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7474B">
        <w:tblPrEx>
          <w:tblCellMar>
            <w:top w:w="0" w:type="dxa"/>
            <w:bottom w:w="0" w:type="dxa"/>
          </w:tblCellMar>
        </w:tblPrEx>
        <w:trPr>
          <w:gridAfter w:val="4"/>
          <w:wAfter w:w="40" w:type="dxa"/>
        </w:trPr>
        <w:tc>
          <w:tcPr>
            <w:tcW w:w="1" w:type="dxa"/>
          </w:tcPr>
          <w:p w:rsidR="0017474B" w:rsidRDefault="0017474B">
            <w:pPr>
              <w:pStyle w:val="EMPTYCELLSTYLE"/>
            </w:pPr>
            <w:bookmarkStart w:id="0" w:name="JR_PAGE_ANCHOR_0_1"/>
            <w:bookmarkEnd w:id="0"/>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96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302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N</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660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7000" w:type="dxa"/>
            <w:gridSpan w:val="7"/>
            <w:tcMar>
              <w:top w:w="0" w:type="dxa"/>
              <w:left w:w="0" w:type="dxa"/>
              <w:bottom w:w="0" w:type="dxa"/>
              <w:right w:w="0" w:type="dxa"/>
            </w:tcMar>
            <w:vAlign w:val="center"/>
          </w:tcPr>
          <w:p w:rsidR="0017474B" w:rsidRDefault="004A6574">
            <w:pPr>
              <w:jc w:val="left"/>
            </w:pPr>
            <w:r>
              <w:rPr>
                <w:rFonts w:ascii="宋体" w:eastAsia="宋体" w:hAnsi="宋体" w:cs="宋体"/>
                <w:color w:val="000000"/>
                <w:sz w:val="24"/>
              </w:rPr>
              <w:t>理财产品管理人：兴业银行股份有限公司</w:t>
            </w: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7000" w:type="dxa"/>
            <w:gridSpan w:val="7"/>
            <w:tcMar>
              <w:top w:w="0" w:type="dxa"/>
              <w:left w:w="0" w:type="dxa"/>
              <w:bottom w:w="0" w:type="dxa"/>
              <w:right w:w="0" w:type="dxa"/>
            </w:tcMar>
            <w:vAlign w:val="center"/>
          </w:tcPr>
          <w:p w:rsidR="0017474B" w:rsidRDefault="004A6574">
            <w:pPr>
              <w:jc w:val="left"/>
            </w:pPr>
            <w:r>
              <w:rPr>
                <w:rFonts w:ascii="宋体" w:eastAsia="宋体" w:hAnsi="宋体" w:cs="宋体"/>
                <w:color w:val="000000"/>
                <w:sz w:val="24"/>
              </w:rPr>
              <w:t>理财产品托管人：兴业银行股份有限公司</w:t>
            </w: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7000" w:type="dxa"/>
            <w:gridSpan w:val="7"/>
            <w:tcMar>
              <w:top w:w="0" w:type="dxa"/>
              <w:left w:w="0" w:type="dxa"/>
              <w:bottom w:w="0" w:type="dxa"/>
              <w:right w:w="0" w:type="dxa"/>
            </w:tcMar>
            <w:vAlign w:val="center"/>
          </w:tcPr>
          <w:p w:rsidR="0017474B" w:rsidRDefault="004A6574">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72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3020" w:type="dxa"/>
            <w:gridSpan w:val="5"/>
          </w:tcPr>
          <w:p w:rsidR="0017474B" w:rsidRDefault="0017474B">
            <w:pPr>
              <w:pStyle w:val="EMPTYCELLSTYLE"/>
            </w:pPr>
          </w:p>
        </w:tc>
        <w:tc>
          <w:tcPr>
            <w:tcW w:w="380" w:type="dxa"/>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2620" w:type="dxa"/>
          </w:tcPr>
          <w:p w:rsidR="0017474B" w:rsidRDefault="0017474B">
            <w:pPr>
              <w:pStyle w:val="EMPTYCELLSTYLE"/>
            </w:pPr>
          </w:p>
        </w:tc>
        <w:tc>
          <w:tcPr>
            <w:tcW w:w="680" w:type="dxa"/>
            <w:gridSpan w:val="3"/>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Pr>
        <w:tc>
          <w:tcPr>
            <w:tcW w:w="1" w:type="dxa"/>
          </w:tcPr>
          <w:p w:rsidR="0017474B" w:rsidRDefault="0017474B">
            <w:pPr>
              <w:pStyle w:val="EMPTYCELLSTYLE"/>
              <w:pageBreakBefore/>
            </w:pPr>
            <w:bookmarkStart w:id="1" w:name="JR_PAGE_ANCHOR_0_2"/>
            <w:bookmarkEnd w:id="1"/>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84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60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2000" w:type="dxa"/>
            <w:gridSpan w:val="2"/>
            <w:tcMar>
              <w:top w:w="0" w:type="dxa"/>
              <w:left w:w="0" w:type="dxa"/>
              <w:bottom w:w="0" w:type="dxa"/>
              <w:right w:w="0" w:type="dxa"/>
            </w:tcMar>
          </w:tcPr>
          <w:p w:rsidR="0017474B" w:rsidRDefault="004A657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44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6840"/>
        </w:trPr>
        <w:tc>
          <w:tcPr>
            <w:tcW w:w="1" w:type="dxa"/>
          </w:tcPr>
          <w:p w:rsidR="0017474B" w:rsidRDefault="0017474B">
            <w:pPr>
              <w:pStyle w:val="EMPTYCELLSTYLE"/>
            </w:pPr>
          </w:p>
        </w:tc>
        <w:tc>
          <w:tcPr>
            <w:tcW w:w="100" w:type="dxa"/>
            <w:gridSpan w:val="3"/>
          </w:tcPr>
          <w:p w:rsidR="0017474B" w:rsidRDefault="0017474B">
            <w:pPr>
              <w:pStyle w:val="EMPTYCELLSTYLE"/>
            </w:pPr>
          </w:p>
        </w:tc>
        <w:tc>
          <w:tcPr>
            <w:tcW w:w="10400" w:type="dxa"/>
            <w:gridSpan w:val="11"/>
            <w:tcMar>
              <w:top w:w="0" w:type="dxa"/>
              <w:left w:w="0" w:type="dxa"/>
              <w:bottom w:w="0" w:type="dxa"/>
              <w:right w:w="0" w:type="dxa"/>
            </w:tcMar>
          </w:tcPr>
          <w:p w:rsidR="0017474B" w:rsidRDefault="004A657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608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1000" w:type="dxa"/>
            <w:gridSpan w:val="2"/>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1000" w:type="dxa"/>
          </w:tcPr>
          <w:p w:rsidR="0017474B" w:rsidRDefault="0017474B">
            <w:pPr>
              <w:pStyle w:val="EMPTYCELLSTYLE"/>
            </w:pP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100" w:type="dxa"/>
            <w:gridSpan w:val="3"/>
          </w:tcPr>
          <w:p w:rsidR="0017474B" w:rsidRDefault="0017474B">
            <w:pPr>
              <w:pStyle w:val="EMPTYCELLSTYLE"/>
            </w:pPr>
          </w:p>
        </w:tc>
        <w:tc>
          <w:tcPr>
            <w:tcW w:w="3300" w:type="dxa"/>
            <w:gridSpan w:val="3"/>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3100" w:type="dxa"/>
            <w:gridSpan w:val="3"/>
          </w:tcPr>
          <w:p w:rsidR="0017474B" w:rsidRDefault="0017474B">
            <w:pPr>
              <w:pStyle w:val="EMPTYCELLSTYLE"/>
            </w:pPr>
          </w:p>
        </w:tc>
        <w:tc>
          <w:tcPr>
            <w:tcW w:w="200" w:type="dxa"/>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Pr>
        <w:tc>
          <w:tcPr>
            <w:tcW w:w="1" w:type="dxa"/>
          </w:tcPr>
          <w:p w:rsidR="0017474B" w:rsidRDefault="0017474B">
            <w:pPr>
              <w:pStyle w:val="EMPTYCELLSTYLE"/>
              <w:pageBreakBefore/>
            </w:pPr>
            <w:bookmarkStart w:id="2" w:name="JR_PAGE_ANCHOR_0_3"/>
            <w:bookmarkEnd w:id="2"/>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60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3080"/>
        </w:trPr>
        <w:tc>
          <w:tcPr>
            <w:tcW w:w="1" w:type="dxa"/>
          </w:tcPr>
          <w:p w:rsidR="0017474B" w:rsidRDefault="0017474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7474B" w:rsidRDefault="004A657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60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20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N</w:t>
            </w:r>
            <w:r>
              <w:rPr>
                <w:rFonts w:ascii="宋体" w:eastAsia="宋体" w:hAnsi="宋体" w:cs="宋体"/>
                <w:color w:val="000000"/>
                <w:sz w:val="21"/>
              </w:rPr>
              <w:t>款</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9K219056</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C1030919001051</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封闭式</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公募</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4,998,894,000</w:t>
            </w:r>
            <w:r>
              <w:rPr>
                <w:rFonts w:ascii="宋体" w:eastAsia="宋体" w:hAnsi="宋体" w:cs="宋体"/>
                <w:color w:val="000000"/>
                <w:sz w:val="21"/>
              </w:rPr>
              <w:t>份</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4.50%-5.00%</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人民币</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jc w:val="left"/>
            </w:pPr>
            <w:r>
              <w:rPr>
                <w:rFonts w:ascii="宋体" w:eastAsia="宋体" w:hAnsi="宋体" w:cs="宋体"/>
                <w:color w:val="000000"/>
                <w:sz w:val="21"/>
              </w:rPr>
              <w:t>R2</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兴业银行股份有限公司</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500"/>
        </w:trPr>
        <w:tc>
          <w:tcPr>
            <w:tcW w:w="1" w:type="dxa"/>
          </w:tcPr>
          <w:p w:rsidR="0017474B" w:rsidRDefault="001747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7474B" w:rsidRDefault="004A6574">
            <w:pPr>
              <w:ind w:firstLine="200"/>
            </w:pPr>
            <w:r>
              <w:rPr>
                <w:rFonts w:ascii="宋体" w:eastAsia="宋体" w:hAnsi="宋体" w:cs="宋体"/>
                <w:color w:val="000000"/>
                <w:sz w:val="21"/>
              </w:rPr>
              <w:t>兴业银行股份有限公司</w:t>
            </w: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1800"/>
        </w:trPr>
        <w:tc>
          <w:tcPr>
            <w:tcW w:w="1" w:type="dxa"/>
          </w:tcPr>
          <w:p w:rsidR="0017474B" w:rsidRDefault="0017474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1747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17474B">
                    <w:tblPrEx>
                      <w:tblCellMar>
                        <w:top w:w="0" w:type="dxa"/>
                        <w:bottom w:w="0" w:type="dxa"/>
                      </w:tblCellMar>
                    </w:tblPrEx>
                    <w:trPr>
                      <w:trHeight w:val="580"/>
                    </w:trPr>
                    <w:tc>
                      <w:tcPr>
                        <w:tcW w:w="29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下属子产品的产品简称</w:t>
                        </w:r>
                      </w:p>
                    </w:tc>
                    <w:tc>
                      <w:tcPr>
                        <w:tcW w:w="20" w:type="dxa"/>
                      </w:tcPr>
                      <w:p w:rsidR="0017474B" w:rsidRDefault="0017474B">
                        <w:pPr>
                          <w:pStyle w:val="EMPTYCELLSTYLE"/>
                        </w:pPr>
                      </w:p>
                    </w:tc>
                  </w:tr>
                </w:tbl>
                <w:p w:rsidR="0017474B" w:rsidRDefault="0017474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7474B">
                    <w:tblPrEx>
                      <w:tblCellMar>
                        <w:top w:w="0" w:type="dxa"/>
                        <w:bottom w:w="0" w:type="dxa"/>
                      </w:tblCellMar>
                    </w:tblPrEx>
                    <w:trPr>
                      <w:trHeight w:val="580"/>
                    </w:trPr>
                    <w:tc>
                      <w:tcPr>
                        <w:tcW w:w="3600" w:type="dxa"/>
                        <w:tcMar>
                          <w:top w:w="0" w:type="dxa"/>
                          <w:left w:w="0" w:type="dxa"/>
                          <w:bottom w:w="0" w:type="dxa"/>
                          <w:right w:w="0" w:type="dxa"/>
                        </w:tcMar>
                        <w:vAlign w:val="center"/>
                      </w:tcPr>
                      <w:p w:rsidR="0017474B" w:rsidRDefault="004A6574">
                        <w:pPr>
                          <w:ind w:firstLine="200"/>
                          <w:jc w:val="center"/>
                        </w:pPr>
                        <w:r>
                          <w:rPr>
                            <w:rFonts w:ascii="宋体" w:eastAsia="宋体" w:hAnsi="宋体" w:cs="宋体"/>
                            <w:color w:val="000000"/>
                            <w:sz w:val="21"/>
                          </w:rPr>
                          <w:t>下属子产品的产品代码</w:t>
                        </w:r>
                      </w:p>
                    </w:tc>
                  </w:tr>
                </w:tbl>
                <w:p w:rsidR="0017474B" w:rsidRDefault="0017474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7474B">
                    <w:tblPrEx>
                      <w:tblCellMar>
                        <w:top w:w="0" w:type="dxa"/>
                        <w:bottom w:w="0" w:type="dxa"/>
                      </w:tblCellMar>
                    </w:tblPrEx>
                    <w:trPr>
                      <w:trHeight w:val="580"/>
                    </w:trPr>
                    <w:tc>
                      <w:tcPr>
                        <w:tcW w:w="4100" w:type="dxa"/>
                        <w:tcMar>
                          <w:top w:w="0" w:type="dxa"/>
                          <w:left w:w="0" w:type="dxa"/>
                          <w:bottom w:w="0" w:type="dxa"/>
                          <w:right w:w="20" w:type="dxa"/>
                        </w:tcMar>
                        <w:vAlign w:val="center"/>
                      </w:tcPr>
                      <w:p w:rsidR="0017474B" w:rsidRDefault="004A6574">
                        <w:pPr>
                          <w:ind w:firstLine="200"/>
                          <w:jc w:val="center"/>
                        </w:pPr>
                        <w:r>
                          <w:rPr>
                            <w:rFonts w:ascii="宋体" w:eastAsia="宋体" w:hAnsi="宋体" w:cs="宋体"/>
                            <w:color w:val="000000"/>
                            <w:sz w:val="21"/>
                          </w:rPr>
                          <w:t>报告期末下属子产品的产品份额总数</w:t>
                        </w:r>
                      </w:p>
                    </w:tc>
                  </w:tr>
                </w:tbl>
                <w:p w:rsidR="0017474B" w:rsidRDefault="0017474B">
                  <w:pPr>
                    <w:pStyle w:val="EMPTYCELLSTYLE"/>
                  </w:pPr>
                </w:p>
              </w:tc>
            </w:tr>
            <w:tr w:rsidR="001747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560"/>
                    </w:trPr>
                    <w:tc>
                      <w:tcPr>
                        <w:tcW w:w="3000" w:type="dxa"/>
                        <w:tcMar>
                          <w:top w:w="0" w:type="dxa"/>
                          <w:left w:w="0" w:type="dxa"/>
                          <w:bottom w:w="20" w:type="dxa"/>
                          <w:right w:w="0" w:type="dxa"/>
                        </w:tcMar>
                        <w:vAlign w:val="center"/>
                      </w:tcPr>
                      <w:p w:rsidR="0017474B" w:rsidRDefault="004A6574">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海峡优选</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A</w:t>
                        </w:r>
                      </w:p>
                    </w:tc>
                  </w:tr>
                </w:tbl>
                <w:p w:rsidR="0017474B" w:rsidRDefault="001747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7474B">
                    <w:tblPrEx>
                      <w:tblCellMar>
                        <w:top w:w="0" w:type="dxa"/>
                        <w:bottom w:w="0" w:type="dxa"/>
                      </w:tblCellMar>
                    </w:tblPrEx>
                    <w:trPr>
                      <w:trHeight w:val="560"/>
                    </w:trPr>
                    <w:tc>
                      <w:tcPr>
                        <w:tcW w:w="3600" w:type="dxa"/>
                        <w:tcMar>
                          <w:top w:w="0" w:type="dxa"/>
                          <w:left w:w="0" w:type="dxa"/>
                          <w:bottom w:w="20" w:type="dxa"/>
                          <w:right w:w="0" w:type="dxa"/>
                        </w:tcMar>
                        <w:vAlign w:val="center"/>
                      </w:tcPr>
                      <w:p w:rsidR="0017474B" w:rsidRDefault="004A6574">
                        <w:pPr>
                          <w:ind w:firstLine="200"/>
                          <w:jc w:val="center"/>
                        </w:pPr>
                        <w:r>
                          <w:rPr>
                            <w:rFonts w:ascii="宋体" w:eastAsia="宋体" w:hAnsi="宋体" w:cs="宋体"/>
                            <w:color w:val="000000"/>
                            <w:sz w:val="21"/>
                          </w:rPr>
                          <w:t>9K219156</w:t>
                        </w:r>
                      </w:p>
                    </w:tc>
                  </w:tr>
                </w:tbl>
                <w:p w:rsidR="0017474B" w:rsidRDefault="001747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7474B">
                    <w:tblPrEx>
                      <w:tblCellMar>
                        <w:top w:w="0" w:type="dxa"/>
                        <w:bottom w:w="0" w:type="dxa"/>
                      </w:tblCellMar>
                    </w:tblPrEx>
                    <w:trPr>
                      <w:trHeight w:val="560"/>
                    </w:trPr>
                    <w:tc>
                      <w:tcPr>
                        <w:tcW w:w="4100" w:type="dxa"/>
                        <w:tcMar>
                          <w:top w:w="0" w:type="dxa"/>
                          <w:left w:w="0" w:type="dxa"/>
                          <w:bottom w:w="20" w:type="dxa"/>
                          <w:right w:w="0" w:type="dxa"/>
                        </w:tcMar>
                        <w:vAlign w:val="center"/>
                      </w:tcPr>
                      <w:p w:rsidR="0017474B" w:rsidRDefault="004A6574">
                        <w:pPr>
                          <w:ind w:firstLine="200"/>
                          <w:jc w:val="center"/>
                        </w:pPr>
                        <w:r>
                          <w:rPr>
                            <w:rFonts w:ascii="宋体" w:eastAsia="宋体" w:hAnsi="宋体" w:cs="宋体"/>
                            <w:color w:val="000000"/>
                            <w:sz w:val="21"/>
                          </w:rPr>
                          <w:t>3,566,815,000.00</w:t>
                        </w:r>
                      </w:p>
                    </w:tc>
                  </w:tr>
                </w:tbl>
                <w:p w:rsidR="0017474B" w:rsidRDefault="0017474B">
                  <w:pPr>
                    <w:pStyle w:val="EMPTYCELLSTYLE"/>
                  </w:pPr>
                </w:p>
              </w:tc>
            </w:tr>
            <w:tr w:rsidR="001747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560"/>
                    </w:trPr>
                    <w:tc>
                      <w:tcPr>
                        <w:tcW w:w="3000" w:type="dxa"/>
                        <w:tcMar>
                          <w:top w:w="0" w:type="dxa"/>
                          <w:left w:w="0" w:type="dxa"/>
                          <w:bottom w:w="20" w:type="dxa"/>
                          <w:right w:w="0" w:type="dxa"/>
                        </w:tcMar>
                        <w:vAlign w:val="center"/>
                      </w:tcPr>
                      <w:p w:rsidR="0017474B" w:rsidRDefault="004A6574">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海峡优选</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B</w:t>
                        </w:r>
                      </w:p>
                    </w:tc>
                  </w:tr>
                </w:tbl>
                <w:p w:rsidR="0017474B" w:rsidRDefault="001747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7474B">
                    <w:tblPrEx>
                      <w:tblCellMar>
                        <w:top w:w="0" w:type="dxa"/>
                        <w:bottom w:w="0" w:type="dxa"/>
                      </w:tblCellMar>
                    </w:tblPrEx>
                    <w:trPr>
                      <w:trHeight w:val="560"/>
                    </w:trPr>
                    <w:tc>
                      <w:tcPr>
                        <w:tcW w:w="3600" w:type="dxa"/>
                        <w:tcMar>
                          <w:top w:w="0" w:type="dxa"/>
                          <w:left w:w="0" w:type="dxa"/>
                          <w:bottom w:w="20" w:type="dxa"/>
                          <w:right w:w="0" w:type="dxa"/>
                        </w:tcMar>
                        <w:vAlign w:val="center"/>
                      </w:tcPr>
                      <w:p w:rsidR="0017474B" w:rsidRDefault="004A6574">
                        <w:pPr>
                          <w:ind w:firstLine="200"/>
                          <w:jc w:val="center"/>
                        </w:pPr>
                        <w:r>
                          <w:rPr>
                            <w:rFonts w:ascii="宋体" w:eastAsia="宋体" w:hAnsi="宋体" w:cs="宋体"/>
                            <w:color w:val="000000"/>
                            <w:sz w:val="21"/>
                          </w:rPr>
                          <w:t>9K219256</w:t>
                        </w:r>
                      </w:p>
                    </w:tc>
                  </w:tr>
                </w:tbl>
                <w:p w:rsidR="0017474B" w:rsidRDefault="001747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7474B">
                    <w:tblPrEx>
                      <w:tblCellMar>
                        <w:top w:w="0" w:type="dxa"/>
                        <w:bottom w:w="0" w:type="dxa"/>
                      </w:tblCellMar>
                    </w:tblPrEx>
                    <w:trPr>
                      <w:trHeight w:val="560"/>
                    </w:trPr>
                    <w:tc>
                      <w:tcPr>
                        <w:tcW w:w="4100" w:type="dxa"/>
                        <w:tcMar>
                          <w:top w:w="0" w:type="dxa"/>
                          <w:left w:w="0" w:type="dxa"/>
                          <w:bottom w:w="20" w:type="dxa"/>
                          <w:right w:w="0" w:type="dxa"/>
                        </w:tcMar>
                        <w:vAlign w:val="center"/>
                      </w:tcPr>
                      <w:p w:rsidR="0017474B" w:rsidRDefault="004A6574">
                        <w:pPr>
                          <w:ind w:firstLine="200"/>
                          <w:jc w:val="center"/>
                        </w:pPr>
                        <w:r>
                          <w:rPr>
                            <w:rFonts w:ascii="宋体" w:eastAsia="宋体" w:hAnsi="宋体" w:cs="宋体"/>
                            <w:color w:val="000000"/>
                            <w:sz w:val="21"/>
                          </w:rPr>
                          <w:t>1,432,079,000.00</w:t>
                        </w:r>
                      </w:p>
                    </w:tc>
                  </w:tr>
                </w:tbl>
                <w:p w:rsidR="0017474B" w:rsidRDefault="0017474B">
                  <w:pPr>
                    <w:pStyle w:val="EMPTYCELLSTYLE"/>
                  </w:pPr>
                </w:p>
              </w:tc>
            </w:tr>
          </w:tbl>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hRule="exact" w:val="162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740" w:type="dxa"/>
          </w:tcPr>
          <w:p w:rsidR="0017474B" w:rsidRDefault="0017474B">
            <w:pPr>
              <w:pStyle w:val="EMPTYCELLSTYLE"/>
            </w:pPr>
          </w:p>
        </w:tc>
        <w:tc>
          <w:tcPr>
            <w:tcW w:w="1260" w:type="dxa"/>
            <w:gridSpan w:val="2"/>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4"/>
          <w:wAfter w:w="40" w:type="dxa"/>
          <w:trHeight w:val="400"/>
        </w:trPr>
        <w:tc>
          <w:tcPr>
            <w:tcW w:w="1" w:type="dxa"/>
          </w:tcPr>
          <w:p w:rsidR="0017474B" w:rsidRDefault="0017474B">
            <w:pPr>
              <w:pStyle w:val="EMPTYCELLSTYLE"/>
            </w:pPr>
          </w:p>
        </w:tc>
        <w:tc>
          <w:tcPr>
            <w:tcW w:w="3400" w:type="dxa"/>
            <w:gridSpan w:val="6"/>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330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c>
          <w:tcPr>
            <w:tcW w:w="1" w:type="dxa"/>
          </w:tcPr>
          <w:p w:rsidR="0017474B" w:rsidRDefault="0017474B">
            <w:pPr>
              <w:pStyle w:val="EMPTYCELLSTYLE"/>
              <w:pageBreakBefore/>
            </w:pPr>
            <w:bookmarkStart w:id="3" w:name="JR_PAGE_ANCHOR_0_4"/>
            <w:bookmarkEnd w:id="3"/>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124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200" w:type="dxa"/>
            <w:gridSpan w:val="11"/>
            <w:tcMar>
              <w:top w:w="0" w:type="dxa"/>
              <w:left w:w="0" w:type="dxa"/>
              <w:bottom w:w="0" w:type="dxa"/>
              <w:right w:w="0" w:type="dxa"/>
            </w:tcMar>
            <w:vAlign w:val="center"/>
          </w:tcPr>
          <w:p w:rsidR="0017474B" w:rsidRDefault="004A657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9K219056</w:t>
            </w:r>
            <w:r>
              <w:rPr>
                <w:rFonts w:ascii="宋体" w:eastAsia="宋体" w:hAnsi="宋体" w:cs="宋体"/>
                <w:color w:val="000000"/>
                <w:sz w:val="21"/>
              </w:rPr>
              <w:t>自起息日以来，累计净值增长率为</w:t>
            </w:r>
            <w:r>
              <w:rPr>
                <w:rFonts w:ascii="宋体" w:eastAsia="宋体" w:hAnsi="宋体" w:cs="宋体"/>
                <w:color w:val="000000"/>
                <w:sz w:val="21"/>
              </w:rPr>
              <w:t>4.0250%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4.3594%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9K219156</w:t>
            </w:r>
            <w:r>
              <w:rPr>
                <w:rFonts w:ascii="宋体" w:eastAsia="宋体" w:hAnsi="宋体" w:cs="宋体"/>
                <w:color w:val="000000"/>
                <w:sz w:val="21"/>
              </w:rPr>
              <w:t>自起息日以来，累计净值增长率为</w:t>
            </w:r>
            <w:r>
              <w:rPr>
                <w:rFonts w:ascii="宋体" w:eastAsia="宋体" w:hAnsi="宋体" w:cs="宋体"/>
                <w:color w:val="000000"/>
                <w:sz w:val="21"/>
              </w:rPr>
              <w:t>4.0110%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4.3443%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9K219256</w:t>
            </w:r>
            <w:r>
              <w:rPr>
                <w:rFonts w:ascii="宋体" w:eastAsia="宋体" w:hAnsi="宋体" w:cs="宋体"/>
                <w:color w:val="000000"/>
                <w:sz w:val="21"/>
              </w:rPr>
              <w:t>自起息日以来，累计净值增长率为</w:t>
            </w:r>
            <w:r>
              <w:rPr>
                <w:rFonts w:ascii="宋体" w:eastAsia="宋体" w:hAnsi="宋体" w:cs="宋体"/>
                <w:color w:val="000000"/>
                <w:sz w:val="21"/>
              </w:rPr>
              <w:t>4.0580%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4.3952%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产品代码</w:t>
                        </w:r>
                      </w:p>
                    </w:tc>
                    <w:tc>
                      <w:tcPr>
                        <w:tcW w:w="20" w:type="dxa"/>
                      </w:tcPr>
                      <w:p w:rsidR="0017474B" w:rsidRDefault="0017474B">
                        <w:pPr>
                          <w:pStyle w:val="EMPTYCELLSTYLE"/>
                        </w:pPr>
                      </w:p>
                    </w:tc>
                  </w:tr>
                </w:tbl>
                <w:p w:rsidR="0017474B" w:rsidRDefault="001747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7474B">
                    <w:tblPrEx>
                      <w:tblCellMar>
                        <w:top w:w="0" w:type="dxa"/>
                        <w:bottom w:w="0" w:type="dxa"/>
                      </w:tblCellMar>
                    </w:tblPrEx>
                    <w:trPr>
                      <w:trHeight w:val="600"/>
                    </w:trPr>
                    <w:tc>
                      <w:tcPr>
                        <w:tcW w:w="2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估值日期</w:t>
                        </w:r>
                      </w:p>
                    </w:tc>
                  </w:tr>
                </w:tbl>
                <w:p w:rsidR="0017474B" w:rsidRDefault="001747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7474B">
                    <w:tblPrEx>
                      <w:tblCellMar>
                        <w:top w:w="0" w:type="dxa"/>
                        <w:bottom w:w="0" w:type="dxa"/>
                      </w:tblCellMar>
                    </w:tblPrEx>
                    <w:trPr>
                      <w:trHeight w:val="600"/>
                    </w:trPr>
                    <w:tc>
                      <w:tcPr>
                        <w:tcW w:w="24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产品份额净值</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产品累计净值</w:t>
                        </w:r>
                      </w:p>
                    </w:tc>
                  </w:tr>
                </w:tbl>
                <w:p w:rsidR="0017474B" w:rsidRDefault="001747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7474B">
                    <w:tblPrEx>
                      <w:tblCellMar>
                        <w:top w:w="0" w:type="dxa"/>
                        <w:bottom w:w="0" w:type="dxa"/>
                      </w:tblCellMar>
                    </w:tblPrEx>
                    <w:trPr>
                      <w:trHeight w:val="600"/>
                    </w:trPr>
                    <w:tc>
                      <w:tcPr>
                        <w:tcW w:w="23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产品资产净值</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7474B">
                    <w:tblPrEx>
                      <w:tblCellMar>
                        <w:top w:w="0" w:type="dxa"/>
                        <w:bottom w:w="0" w:type="dxa"/>
                      </w:tblCellMar>
                    </w:tblPrEx>
                    <w:trPr>
                      <w:trHeight w:val="600"/>
                    </w:trPr>
                    <w:tc>
                      <w:tcPr>
                        <w:tcW w:w="2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7474B" w:rsidRDefault="001747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7474B">
                    <w:tblPrEx>
                      <w:tblCellMar>
                        <w:top w:w="0" w:type="dxa"/>
                        <w:bottom w:w="0" w:type="dxa"/>
                      </w:tblCellMar>
                    </w:tblPrEx>
                    <w:trPr>
                      <w:trHeight w:val="600"/>
                    </w:trPr>
                    <w:tc>
                      <w:tcPr>
                        <w:tcW w:w="24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1.04025</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1.04025</w:t>
                        </w:r>
                      </w:p>
                    </w:tc>
                  </w:tr>
                </w:tbl>
                <w:p w:rsidR="0017474B" w:rsidRDefault="001747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7474B">
                    <w:tblPrEx>
                      <w:tblCellMar>
                        <w:top w:w="0" w:type="dxa"/>
                        <w:bottom w:w="0" w:type="dxa"/>
                      </w:tblCellMar>
                    </w:tblPrEx>
                    <w:trPr>
                      <w:trHeight w:val="600"/>
                    </w:trPr>
                    <w:tc>
                      <w:tcPr>
                        <w:tcW w:w="23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5,200,092,729.19</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9K219156</w:t>
                        </w:r>
                      </w:p>
                    </w:tc>
                    <w:tc>
                      <w:tcPr>
                        <w:tcW w:w="20" w:type="dxa"/>
                      </w:tcPr>
                      <w:p w:rsidR="0017474B" w:rsidRDefault="0017474B">
                        <w:pPr>
                          <w:pStyle w:val="EMPTYCELLSTYLE"/>
                        </w:pPr>
                      </w:p>
                    </w:tc>
                  </w:tr>
                </w:tbl>
                <w:p w:rsidR="0017474B" w:rsidRDefault="001747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7474B">
                    <w:tblPrEx>
                      <w:tblCellMar>
                        <w:top w:w="0" w:type="dxa"/>
                        <w:bottom w:w="0" w:type="dxa"/>
                      </w:tblCellMar>
                    </w:tblPrEx>
                    <w:trPr>
                      <w:trHeight w:val="600"/>
                    </w:trPr>
                    <w:tc>
                      <w:tcPr>
                        <w:tcW w:w="2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7474B" w:rsidRDefault="001747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7474B">
                    <w:tblPrEx>
                      <w:tblCellMar>
                        <w:top w:w="0" w:type="dxa"/>
                        <w:bottom w:w="0" w:type="dxa"/>
                      </w:tblCellMar>
                    </w:tblPrEx>
                    <w:trPr>
                      <w:trHeight w:val="600"/>
                    </w:trPr>
                    <w:tc>
                      <w:tcPr>
                        <w:tcW w:w="24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1.04011</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1.04011</w:t>
                        </w:r>
                      </w:p>
                    </w:tc>
                  </w:tr>
                </w:tbl>
                <w:p w:rsidR="0017474B" w:rsidRDefault="001747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7474B">
                    <w:tblPrEx>
                      <w:tblCellMar>
                        <w:top w:w="0" w:type="dxa"/>
                        <w:bottom w:w="0" w:type="dxa"/>
                      </w:tblCellMar>
                    </w:tblPrEx>
                    <w:trPr>
                      <w:trHeight w:val="600"/>
                    </w:trPr>
                    <w:tc>
                      <w:tcPr>
                        <w:tcW w:w="23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3,709,896,398.88</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9K219256</w:t>
                        </w:r>
                      </w:p>
                    </w:tc>
                    <w:tc>
                      <w:tcPr>
                        <w:tcW w:w="20" w:type="dxa"/>
                      </w:tcPr>
                      <w:p w:rsidR="0017474B" w:rsidRDefault="0017474B">
                        <w:pPr>
                          <w:pStyle w:val="EMPTYCELLSTYLE"/>
                        </w:pPr>
                      </w:p>
                    </w:tc>
                  </w:tr>
                </w:tbl>
                <w:p w:rsidR="0017474B" w:rsidRDefault="001747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7474B">
                    <w:tblPrEx>
                      <w:tblCellMar>
                        <w:top w:w="0" w:type="dxa"/>
                        <w:bottom w:w="0" w:type="dxa"/>
                      </w:tblCellMar>
                    </w:tblPrEx>
                    <w:trPr>
                      <w:trHeight w:val="600"/>
                    </w:trPr>
                    <w:tc>
                      <w:tcPr>
                        <w:tcW w:w="2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7474B" w:rsidRDefault="001747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7474B">
                    <w:tblPrEx>
                      <w:tblCellMar>
                        <w:top w:w="0" w:type="dxa"/>
                        <w:bottom w:w="0" w:type="dxa"/>
                      </w:tblCellMar>
                    </w:tblPrEx>
                    <w:trPr>
                      <w:trHeight w:val="600"/>
                    </w:trPr>
                    <w:tc>
                      <w:tcPr>
                        <w:tcW w:w="24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1.04058</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1.04058</w:t>
                        </w:r>
                      </w:p>
                    </w:tc>
                  </w:tr>
                </w:tbl>
                <w:p w:rsidR="0017474B" w:rsidRDefault="001747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7474B">
                    <w:tblPrEx>
                      <w:tblCellMar>
                        <w:top w:w="0" w:type="dxa"/>
                        <w:bottom w:w="0" w:type="dxa"/>
                      </w:tblCellMar>
                    </w:tblPrEx>
                    <w:trPr>
                      <w:trHeight w:val="600"/>
                    </w:trPr>
                    <w:tc>
                      <w:tcPr>
                        <w:tcW w:w="23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1,490,196,330.31</w:t>
                        </w:r>
                      </w:p>
                    </w:tc>
                  </w:tr>
                </w:tbl>
                <w:p w:rsidR="0017474B" w:rsidRDefault="0017474B">
                  <w:pPr>
                    <w:pStyle w:val="EMPTYCELLSTYLE"/>
                  </w:pPr>
                </w:p>
              </w:tc>
            </w:tr>
          </w:tbl>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56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42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92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72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42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532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3B1FEB">
              <w:rPr>
                <w:rFonts w:ascii="宋体" w:eastAsia="宋体" w:hAnsi="宋体" w:cs="宋体"/>
                <w:color w:val="000000"/>
                <w:sz w:val="21"/>
              </w:rPr>
              <w:t>加注重较为稳定的票息策略。</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3360" w:type="dxa"/>
            <w:gridSpan w:val="4"/>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2840" w:type="dxa"/>
            <w:gridSpan w:val="2"/>
          </w:tcPr>
          <w:p w:rsidR="0017474B" w:rsidRDefault="0017474B">
            <w:pPr>
              <w:pStyle w:val="EMPTYCELLSTYLE"/>
            </w:pPr>
          </w:p>
        </w:tc>
        <w:tc>
          <w:tcPr>
            <w:tcW w:w="460" w:type="dxa"/>
            <w:gridSpan w:val="2"/>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Pr>
        <w:tc>
          <w:tcPr>
            <w:tcW w:w="1" w:type="dxa"/>
          </w:tcPr>
          <w:p w:rsidR="0017474B" w:rsidRDefault="0017474B">
            <w:pPr>
              <w:pStyle w:val="EMPTYCELLSTYLE"/>
              <w:pageBreakBefore/>
            </w:pPr>
            <w:bookmarkStart w:id="4" w:name="JR_PAGE_ANCHOR_0_5"/>
            <w:bookmarkEnd w:id="4"/>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2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360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rsidP="003B1FEB">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20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20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400"/>
        </w:trPr>
        <w:tc>
          <w:tcPr>
            <w:tcW w:w="1" w:type="dxa"/>
          </w:tcPr>
          <w:p w:rsidR="0017474B" w:rsidRDefault="0017474B">
            <w:pPr>
              <w:pStyle w:val="EMPTYCELLSTYLE"/>
            </w:pPr>
          </w:p>
        </w:tc>
        <w:tc>
          <w:tcPr>
            <w:tcW w:w="20" w:type="dxa"/>
          </w:tcPr>
          <w:p w:rsidR="0017474B" w:rsidRDefault="0017474B">
            <w:pPr>
              <w:pStyle w:val="EMPTYCELLSTYLE"/>
            </w:pPr>
          </w:p>
        </w:tc>
        <w:tc>
          <w:tcPr>
            <w:tcW w:w="10700" w:type="dxa"/>
            <w:gridSpan w:val="16"/>
            <w:tcMar>
              <w:top w:w="0" w:type="dxa"/>
              <w:left w:w="0" w:type="dxa"/>
              <w:bottom w:w="0" w:type="dxa"/>
              <w:right w:w="0" w:type="dxa"/>
            </w:tcMar>
            <w:vAlign w:val="center"/>
          </w:tcPr>
          <w:p w:rsidR="0017474B" w:rsidRDefault="004A657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4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3000"/>
        </w:trPr>
        <w:tc>
          <w:tcPr>
            <w:tcW w:w="1" w:type="dxa"/>
          </w:tcPr>
          <w:p w:rsidR="0017474B" w:rsidRDefault="0017474B">
            <w:pPr>
              <w:pStyle w:val="EMPTYCELLSTYLE"/>
            </w:pPr>
          </w:p>
        </w:tc>
        <w:tc>
          <w:tcPr>
            <w:tcW w:w="20" w:type="dxa"/>
          </w:tcPr>
          <w:p w:rsidR="0017474B" w:rsidRDefault="0017474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17474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序号</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资产类型</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7474B" w:rsidRDefault="0017474B">
                  <w:pPr>
                    <w:pStyle w:val="EMPTYCELLSTYLE"/>
                  </w:pPr>
                </w:p>
              </w:tc>
            </w:tr>
            <w:tr w:rsidR="001747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w:t>
                        </w:r>
                      </w:p>
                    </w:tc>
                  </w:tr>
                </w:tbl>
                <w:p w:rsidR="0017474B" w:rsidRDefault="001747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现金及存款</w:t>
                        </w:r>
                      </w:p>
                    </w:tc>
                  </w:tr>
                </w:tbl>
                <w:p w:rsidR="0017474B" w:rsidRDefault="0017474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10.32</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w:t>
                        </w:r>
                      </w:p>
                    </w:tc>
                  </w:tr>
                </w:tbl>
                <w:p w:rsidR="0017474B" w:rsidRDefault="0017474B">
                  <w:pPr>
                    <w:pStyle w:val="EMPTYCELLSTYLE"/>
                  </w:pPr>
                </w:p>
              </w:tc>
            </w:tr>
            <w:tr w:rsidR="001747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w:t>
                        </w:r>
                      </w:p>
                    </w:tc>
                  </w:tr>
                </w:tbl>
                <w:p w:rsidR="0017474B" w:rsidRDefault="001747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债券投资</w:t>
                        </w:r>
                      </w:p>
                    </w:tc>
                  </w:tr>
                </w:tbl>
                <w:p w:rsidR="0017474B" w:rsidRDefault="0017474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48.14</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w:t>
                        </w:r>
                      </w:p>
                    </w:tc>
                  </w:tr>
                </w:tbl>
                <w:p w:rsidR="0017474B" w:rsidRDefault="0017474B">
                  <w:pPr>
                    <w:pStyle w:val="EMPTYCELLSTYLE"/>
                  </w:pPr>
                </w:p>
              </w:tc>
            </w:tr>
            <w:tr w:rsidR="001747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w:t>
                        </w:r>
                      </w:p>
                    </w:tc>
                  </w:tr>
                </w:tbl>
                <w:p w:rsidR="0017474B" w:rsidRDefault="001747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非标准化债权类资产</w:t>
                        </w:r>
                      </w:p>
                    </w:tc>
                  </w:tr>
                </w:tbl>
                <w:p w:rsidR="0017474B" w:rsidRDefault="0017474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41.54</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w:t>
                        </w:r>
                      </w:p>
                    </w:tc>
                  </w:tr>
                </w:tbl>
                <w:p w:rsidR="0017474B" w:rsidRDefault="0017474B">
                  <w:pPr>
                    <w:pStyle w:val="EMPTYCELLSTYLE"/>
                  </w:pPr>
                </w:p>
              </w:tc>
            </w:tr>
            <w:tr w:rsidR="001747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tcMar>
                          <w:top w:w="0" w:type="dxa"/>
                          <w:left w:w="0" w:type="dxa"/>
                          <w:bottom w:w="0" w:type="dxa"/>
                          <w:right w:w="0" w:type="dxa"/>
                        </w:tcMar>
                        <w:vAlign w:val="center"/>
                      </w:tcPr>
                      <w:p w:rsidR="0017474B" w:rsidRDefault="0017474B">
                        <w:pPr>
                          <w:jc w:val="center"/>
                        </w:pPr>
                      </w:p>
                    </w:tc>
                  </w:tr>
                </w:tbl>
                <w:p w:rsidR="0017474B" w:rsidRDefault="001747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总计</w:t>
                        </w:r>
                      </w:p>
                    </w:tc>
                  </w:tr>
                </w:tbl>
                <w:p w:rsidR="0017474B" w:rsidRDefault="0017474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w:t>
                        </w:r>
                      </w:p>
                    </w:tc>
                  </w:tr>
                </w:tbl>
                <w:p w:rsidR="0017474B" w:rsidRDefault="0017474B">
                  <w:pPr>
                    <w:pStyle w:val="EMPTYCELLSTYLE"/>
                  </w:pPr>
                </w:p>
              </w:tc>
            </w:tr>
          </w:tbl>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2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100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258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hRule="exact" w:val="196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gridAfter w:val="2"/>
          <w:wAfter w:w="20" w:type="dxa"/>
          <w:trHeight w:val="400"/>
        </w:trPr>
        <w:tc>
          <w:tcPr>
            <w:tcW w:w="1" w:type="dxa"/>
          </w:tcPr>
          <w:p w:rsidR="0017474B" w:rsidRDefault="0017474B">
            <w:pPr>
              <w:pStyle w:val="EMPTYCELLSTYLE"/>
            </w:pPr>
          </w:p>
        </w:tc>
        <w:tc>
          <w:tcPr>
            <w:tcW w:w="20" w:type="dxa"/>
          </w:tcPr>
          <w:p w:rsidR="0017474B" w:rsidRDefault="0017474B">
            <w:pPr>
              <w:pStyle w:val="EMPTYCELLSTYLE"/>
            </w:pPr>
          </w:p>
        </w:tc>
        <w:tc>
          <w:tcPr>
            <w:tcW w:w="3380" w:type="dxa"/>
            <w:gridSpan w:val="5"/>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3300" w:type="dxa"/>
            <w:gridSpan w:val="4"/>
          </w:tcPr>
          <w:p w:rsidR="0017474B" w:rsidRDefault="0017474B">
            <w:pPr>
              <w:pStyle w:val="EMPTYCELLSTYLE"/>
            </w:pPr>
          </w:p>
        </w:tc>
        <w:tc>
          <w:tcPr>
            <w:tcW w:w="20" w:type="dxa"/>
            <w:gridSpan w:val="2"/>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c>
          <w:tcPr>
            <w:tcW w:w="1" w:type="dxa"/>
          </w:tcPr>
          <w:p w:rsidR="0017474B" w:rsidRDefault="0017474B">
            <w:pPr>
              <w:pStyle w:val="EMPTYCELLSTYLE"/>
              <w:pageBreakBefore/>
            </w:pPr>
            <w:bookmarkStart w:id="5" w:name="JR_PAGE_ANCHOR_0_6"/>
            <w:bookmarkEnd w:id="5"/>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6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700" w:type="dxa"/>
            <w:gridSpan w:val="17"/>
            <w:tcMar>
              <w:top w:w="0" w:type="dxa"/>
              <w:left w:w="0" w:type="dxa"/>
              <w:bottom w:w="0" w:type="dxa"/>
              <w:right w:w="0" w:type="dxa"/>
            </w:tcMar>
            <w:vAlign w:val="center"/>
          </w:tcPr>
          <w:p w:rsidR="0017474B" w:rsidRDefault="004A657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17474B" w:rsidRDefault="0017474B">
            <w:pPr>
              <w:pStyle w:val="EMPTYCELLSTYLE"/>
            </w:pPr>
          </w:p>
        </w:tc>
      </w:tr>
      <w:tr w:rsidR="0017474B">
        <w:tblPrEx>
          <w:tblCellMar>
            <w:top w:w="0" w:type="dxa"/>
            <w:bottom w:w="0" w:type="dxa"/>
          </w:tblCellMar>
        </w:tblPrEx>
        <w:trPr>
          <w:trHeight w:hRule="exact" w:val="678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7474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序号</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资产名称</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资产面额</w:t>
                        </w:r>
                      </w:p>
                    </w:tc>
                  </w:tr>
                </w:tbl>
                <w:p w:rsidR="0017474B" w:rsidRDefault="0017474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w:t>
                        </w:r>
                        <w:r>
                          <w:rPr>
                            <w:rFonts w:ascii="宋体" w:eastAsia="宋体" w:hAnsi="宋体" w:cs="宋体"/>
                            <w:color w:val="000000"/>
                            <w:sz w:val="21"/>
                          </w:rPr>
                          <w:t>光信</w:t>
                        </w:r>
                        <w:r>
                          <w:rPr>
                            <w:rFonts w:ascii="宋体" w:eastAsia="宋体" w:hAnsi="宋体" w:cs="宋体"/>
                            <w:color w:val="000000"/>
                            <w:sz w:val="21"/>
                          </w:rPr>
                          <w:t>·</w:t>
                        </w:r>
                        <w:r>
                          <w:rPr>
                            <w:rFonts w:ascii="宋体" w:eastAsia="宋体" w:hAnsi="宋体" w:cs="宋体"/>
                            <w:color w:val="000000"/>
                            <w:sz w:val="21"/>
                          </w:rPr>
                          <w:t>光</w:t>
                        </w:r>
                        <w:proofErr w:type="gramStart"/>
                        <w:r>
                          <w:rPr>
                            <w:rFonts w:ascii="宋体" w:eastAsia="宋体" w:hAnsi="宋体" w:cs="宋体"/>
                            <w:color w:val="000000"/>
                            <w:sz w:val="21"/>
                          </w:rPr>
                          <w:t>鑫</w:t>
                        </w:r>
                        <w:proofErr w:type="gramEnd"/>
                        <w:r>
                          <w:rPr>
                            <w:rFonts w:ascii="宋体" w:eastAsia="宋体" w:hAnsi="宋体" w:cs="宋体"/>
                            <w:color w:val="000000"/>
                            <w:sz w:val="21"/>
                          </w:rPr>
                          <w:t>·</w:t>
                        </w:r>
                        <w:r>
                          <w:rPr>
                            <w:rFonts w:ascii="宋体" w:eastAsia="宋体" w:hAnsi="宋体" w:cs="宋体"/>
                            <w:color w:val="000000"/>
                            <w:sz w:val="21"/>
                          </w:rPr>
                          <w:t>武建</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单一资金信托</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9.62</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上海银行大额存单</w:t>
                        </w:r>
                        <w:r>
                          <w:rPr>
                            <w:rFonts w:ascii="宋体" w:eastAsia="宋体" w:hAnsi="宋体" w:cs="宋体"/>
                            <w:color w:val="000000"/>
                            <w:sz w:val="21"/>
                          </w:rPr>
                          <w:t>20210226002</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400,000,000.00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7.69</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云南信托</w:t>
                        </w:r>
                        <w:r>
                          <w:rPr>
                            <w:rFonts w:ascii="宋体" w:eastAsia="宋体" w:hAnsi="宋体" w:cs="宋体"/>
                            <w:color w:val="000000"/>
                            <w:sz w:val="21"/>
                          </w:rPr>
                          <w:t>-</w:t>
                        </w:r>
                        <w:proofErr w:type="gramStart"/>
                        <w:r>
                          <w:rPr>
                            <w:rFonts w:ascii="宋体" w:eastAsia="宋体" w:hAnsi="宋体" w:cs="宋体"/>
                            <w:color w:val="000000"/>
                            <w:sz w:val="21"/>
                          </w:rPr>
                          <w:t>智兴</w:t>
                        </w:r>
                        <w:proofErr w:type="gramEnd"/>
                        <w:r>
                          <w:rPr>
                            <w:rFonts w:ascii="宋体" w:eastAsia="宋体" w:hAnsi="宋体" w:cs="宋体"/>
                            <w:color w:val="000000"/>
                            <w:sz w:val="21"/>
                          </w:rPr>
                          <w:t>2020-708</w:t>
                        </w:r>
                        <w:r>
                          <w:rPr>
                            <w:rFonts w:ascii="宋体" w:eastAsia="宋体" w:hAnsi="宋体" w:cs="宋体"/>
                            <w:color w:val="000000"/>
                            <w:sz w:val="21"/>
                          </w:rPr>
                          <w:t>号</w:t>
                        </w:r>
                        <w:proofErr w:type="gramStart"/>
                        <w:r>
                          <w:rPr>
                            <w:rFonts w:ascii="宋体" w:eastAsia="宋体" w:hAnsi="宋体" w:cs="宋体"/>
                            <w:color w:val="000000"/>
                            <w:sz w:val="21"/>
                          </w:rPr>
                          <w:t>即墨旅投单一</w:t>
                        </w:r>
                        <w:proofErr w:type="gramEnd"/>
                        <w:r>
                          <w:rPr>
                            <w:rFonts w:ascii="宋体" w:eastAsia="宋体" w:hAnsi="宋体" w:cs="宋体"/>
                            <w:color w:val="000000"/>
                            <w:sz w:val="21"/>
                          </w:rPr>
                          <w:t>资金信托（青岛分行）</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5.77</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4</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华润信托</w:t>
                        </w:r>
                        <w:r>
                          <w:rPr>
                            <w:rFonts w:ascii="宋体" w:eastAsia="宋体" w:hAnsi="宋体" w:cs="宋体"/>
                            <w:color w:val="000000"/>
                            <w:sz w:val="21"/>
                          </w:rPr>
                          <w:t>-</w:t>
                        </w:r>
                        <w:proofErr w:type="gramStart"/>
                        <w:r>
                          <w:rPr>
                            <w:rFonts w:ascii="宋体" w:eastAsia="宋体" w:hAnsi="宋体" w:cs="宋体"/>
                            <w:color w:val="000000"/>
                            <w:sz w:val="21"/>
                          </w:rPr>
                          <w:t>嬴</w:t>
                        </w:r>
                        <w:proofErr w:type="gramEnd"/>
                        <w:r>
                          <w:rPr>
                            <w:rFonts w:ascii="宋体" w:eastAsia="宋体" w:hAnsi="宋体" w:cs="宋体"/>
                            <w:color w:val="000000"/>
                            <w:sz w:val="21"/>
                          </w:rPr>
                          <w:t>通</w:t>
                        </w:r>
                        <w:r>
                          <w:rPr>
                            <w:rFonts w:ascii="宋体" w:eastAsia="宋体" w:hAnsi="宋体" w:cs="宋体"/>
                            <w:color w:val="000000"/>
                            <w:sz w:val="21"/>
                          </w:rPr>
                          <w:t>122</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江宁城建）</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5.77</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华润信托</w:t>
                        </w:r>
                        <w:r>
                          <w:rPr>
                            <w:rFonts w:ascii="宋体" w:eastAsia="宋体" w:hAnsi="宋体" w:cs="宋体"/>
                            <w:color w:val="000000"/>
                            <w:sz w:val="21"/>
                          </w:rPr>
                          <w:t>-</w:t>
                        </w:r>
                        <w:proofErr w:type="gramStart"/>
                        <w:r>
                          <w:rPr>
                            <w:rFonts w:ascii="宋体" w:eastAsia="宋体" w:hAnsi="宋体" w:cs="宋体"/>
                            <w:color w:val="000000"/>
                            <w:sz w:val="21"/>
                          </w:rPr>
                          <w:t>嬴</w:t>
                        </w:r>
                        <w:proofErr w:type="gramEnd"/>
                        <w:r>
                          <w:rPr>
                            <w:rFonts w:ascii="宋体" w:eastAsia="宋体" w:hAnsi="宋体" w:cs="宋体"/>
                            <w:color w:val="000000"/>
                            <w:sz w:val="21"/>
                          </w:rPr>
                          <w:t>通</w:t>
                        </w:r>
                        <w:r>
                          <w:rPr>
                            <w:rFonts w:ascii="宋体" w:eastAsia="宋体" w:hAnsi="宋体" w:cs="宋体"/>
                            <w:color w:val="000000"/>
                            <w:sz w:val="21"/>
                          </w:rPr>
                          <w:t>120</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江宁经开）</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5.77</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6</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r>
                          <w:rPr>
                            <w:rFonts w:ascii="宋体" w:eastAsia="宋体" w:hAnsi="宋体" w:cs="宋体"/>
                            <w:color w:val="000000"/>
                            <w:sz w:val="21"/>
                          </w:rPr>
                          <w:t>闽海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ZR001</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3.85</w:t>
                        </w:r>
                      </w:p>
                    </w:tc>
                  </w:tr>
                </w:tbl>
                <w:p w:rsidR="0017474B" w:rsidRDefault="0017474B">
                  <w:pPr>
                    <w:pStyle w:val="EMPTYCELLSTYLE"/>
                  </w:pPr>
                </w:p>
              </w:tc>
            </w:tr>
            <w:tr w:rsidR="0017474B">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7</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74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【光信？光鑫？星辰</w:t>
                        </w:r>
                        <w:r>
                          <w:rPr>
                            <w:rFonts w:ascii="宋体" w:eastAsia="宋体" w:hAnsi="宋体" w:cs="宋体"/>
                            <w:color w:val="000000"/>
                            <w:sz w:val="21"/>
                          </w:rPr>
                          <w:t>34</w:t>
                        </w:r>
                        <w:r>
                          <w:rPr>
                            <w:rFonts w:ascii="宋体" w:eastAsia="宋体" w:hAnsi="宋体" w:cs="宋体"/>
                            <w:color w:val="000000"/>
                            <w:sz w:val="21"/>
                          </w:rPr>
                          <w:t>号】单一资金信托</w:t>
                        </w:r>
                        <w:r>
                          <w:rPr>
                            <w:rFonts w:ascii="宋体" w:eastAsia="宋体" w:hAnsi="宋体" w:cs="宋体"/>
                            <w:color w:val="000000"/>
                            <w:sz w:val="21"/>
                          </w:rPr>
                          <w:t>-</w:t>
                        </w:r>
                        <w:r>
                          <w:rPr>
                            <w:rFonts w:ascii="宋体" w:eastAsia="宋体" w:hAnsi="宋体" w:cs="宋体"/>
                            <w:color w:val="000000"/>
                            <w:sz w:val="21"/>
                          </w:rPr>
                          <w:t>潍坊市城市建设发展投资集团有限公司信托贷款（济南分行）</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3.85</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8</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华润信托</w:t>
                        </w:r>
                        <w:r>
                          <w:rPr>
                            <w:rFonts w:ascii="宋体" w:eastAsia="宋体" w:hAnsi="宋体" w:cs="宋体"/>
                            <w:color w:val="000000"/>
                            <w:sz w:val="21"/>
                          </w:rPr>
                          <w:t>-</w:t>
                        </w:r>
                        <w:proofErr w:type="gramStart"/>
                        <w:r>
                          <w:rPr>
                            <w:rFonts w:ascii="宋体" w:eastAsia="宋体" w:hAnsi="宋体" w:cs="宋体"/>
                            <w:color w:val="000000"/>
                            <w:sz w:val="21"/>
                          </w:rPr>
                          <w:t>嬴</w:t>
                        </w:r>
                        <w:proofErr w:type="gramEnd"/>
                        <w:r>
                          <w:rPr>
                            <w:rFonts w:ascii="宋体" w:eastAsia="宋体" w:hAnsi="宋体" w:cs="宋体"/>
                            <w:color w:val="000000"/>
                            <w:sz w:val="21"/>
                          </w:rPr>
                          <w:t>通</w:t>
                        </w:r>
                        <w:r>
                          <w:rPr>
                            <w:rFonts w:ascii="宋体" w:eastAsia="宋体" w:hAnsi="宋体" w:cs="宋体"/>
                            <w:color w:val="000000"/>
                            <w:sz w:val="21"/>
                          </w:rPr>
                          <w:t>123</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泰州城投）</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3.85</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华润信托</w:t>
                        </w:r>
                        <w:r>
                          <w:rPr>
                            <w:rFonts w:ascii="宋体" w:eastAsia="宋体" w:hAnsi="宋体" w:cs="宋体"/>
                            <w:color w:val="000000"/>
                            <w:sz w:val="21"/>
                          </w:rPr>
                          <w:t>-</w:t>
                        </w:r>
                        <w:proofErr w:type="gramStart"/>
                        <w:r>
                          <w:rPr>
                            <w:rFonts w:ascii="宋体" w:eastAsia="宋体" w:hAnsi="宋体" w:cs="宋体"/>
                            <w:color w:val="000000"/>
                            <w:sz w:val="21"/>
                          </w:rPr>
                          <w:t>嬴</w:t>
                        </w:r>
                        <w:proofErr w:type="gramEnd"/>
                        <w:r>
                          <w:rPr>
                            <w:rFonts w:ascii="宋体" w:eastAsia="宋体" w:hAnsi="宋体" w:cs="宋体"/>
                            <w:color w:val="000000"/>
                            <w:sz w:val="21"/>
                          </w:rPr>
                          <w:t>通</w:t>
                        </w:r>
                        <w:r>
                          <w:rPr>
                            <w:rFonts w:ascii="宋体" w:eastAsia="宋体" w:hAnsi="宋体" w:cs="宋体"/>
                            <w:color w:val="000000"/>
                            <w:sz w:val="21"/>
                          </w:rPr>
                          <w:t>121</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江宁经开）</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3.85</w:t>
                        </w:r>
                      </w:p>
                    </w:tc>
                  </w:tr>
                </w:tbl>
                <w:p w:rsidR="0017474B" w:rsidRDefault="0017474B">
                  <w:pPr>
                    <w:pStyle w:val="EMPTYCELLSTYLE"/>
                  </w:pPr>
                </w:p>
              </w:tc>
            </w:tr>
            <w:tr w:rsidR="001747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58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w:t>
                        </w:r>
                      </w:p>
                    </w:tc>
                  </w:tr>
                </w:tbl>
                <w:p w:rsidR="0017474B" w:rsidRDefault="001747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7474B">
                    <w:tblPrEx>
                      <w:tblCellMar>
                        <w:top w:w="0" w:type="dxa"/>
                        <w:bottom w:w="0" w:type="dxa"/>
                      </w:tblCellMar>
                    </w:tblPrEx>
                    <w:trPr>
                      <w:trHeight w:val="600"/>
                    </w:trPr>
                    <w:tc>
                      <w:tcPr>
                        <w:tcW w:w="4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r>
                          <w:rPr>
                            <w:rFonts w:ascii="宋体" w:eastAsia="宋体" w:hAnsi="宋体" w:cs="宋体"/>
                            <w:color w:val="000000"/>
                            <w:sz w:val="21"/>
                          </w:rPr>
                          <w:t>苏常州交通</w:t>
                        </w:r>
                        <w:r>
                          <w:rPr>
                            <w:rFonts w:ascii="宋体" w:eastAsia="宋体" w:hAnsi="宋体" w:cs="宋体"/>
                            <w:color w:val="000000"/>
                            <w:sz w:val="21"/>
                          </w:rPr>
                          <w:t>ZR003</w:t>
                        </w:r>
                      </w:p>
                    </w:tc>
                  </w:tr>
                </w:tbl>
                <w:p w:rsidR="0017474B" w:rsidRDefault="001747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7474B">
                    <w:tblPrEx>
                      <w:tblCellMar>
                        <w:top w:w="0" w:type="dxa"/>
                        <w:bottom w:w="0" w:type="dxa"/>
                      </w:tblCellMar>
                    </w:tblPrEx>
                    <w:trPr>
                      <w:trHeight w:val="600"/>
                    </w:trPr>
                    <w:tc>
                      <w:tcPr>
                        <w:tcW w:w="26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1.92</w:t>
                        </w:r>
                      </w:p>
                    </w:tc>
                  </w:tr>
                </w:tbl>
                <w:p w:rsidR="0017474B" w:rsidRDefault="0017474B">
                  <w:pPr>
                    <w:pStyle w:val="EMPTYCELLSTYLE"/>
                  </w:pPr>
                </w:p>
              </w:tc>
            </w:tr>
          </w:tbl>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3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6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10500" w:type="dxa"/>
            <w:gridSpan w:val="11"/>
            <w:tcMar>
              <w:top w:w="0" w:type="dxa"/>
              <w:left w:w="0" w:type="dxa"/>
              <w:bottom w:w="0" w:type="dxa"/>
              <w:right w:w="0" w:type="dxa"/>
            </w:tcMar>
          </w:tcPr>
          <w:p w:rsidR="0017474B" w:rsidRDefault="004A657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产品代码</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资产名称</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资产面额（元）</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r>
                          <w:rPr>
                            <w:rFonts w:ascii="宋体" w:eastAsia="宋体" w:hAnsi="宋体" w:cs="宋体"/>
                            <w:color w:val="000000"/>
                            <w:sz w:val="21"/>
                          </w:rPr>
                          <w:t>昌吉国投</w:t>
                        </w:r>
                        <w:r>
                          <w:rPr>
                            <w:rFonts w:ascii="宋体" w:eastAsia="宋体" w:hAnsi="宋体" w:cs="宋体"/>
                            <w:color w:val="000000"/>
                            <w:sz w:val="21"/>
                          </w:rPr>
                          <w:t>CP001</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18</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16</w:t>
                        </w:r>
                        <w:r>
                          <w:rPr>
                            <w:rFonts w:ascii="宋体" w:eastAsia="宋体" w:hAnsi="宋体" w:cs="宋体"/>
                            <w:color w:val="000000"/>
                            <w:sz w:val="21"/>
                          </w:rPr>
                          <w:t>伊犁财通</w:t>
                        </w:r>
                        <w:r>
                          <w:rPr>
                            <w:rFonts w:ascii="宋体" w:eastAsia="宋体" w:hAnsi="宋体" w:cs="宋体"/>
                            <w:color w:val="000000"/>
                            <w:sz w:val="21"/>
                          </w:rPr>
                          <w:t>MTN002</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19</w:t>
                        </w:r>
                        <w:r>
                          <w:rPr>
                            <w:rFonts w:ascii="宋体" w:eastAsia="宋体" w:hAnsi="宋体" w:cs="宋体"/>
                            <w:color w:val="000000"/>
                            <w:sz w:val="21"/>
                          </w:rPr>
                          <w:t>溧水经开</w:t>
                        </w:r>
                        <w:r>
                          <w:rPr>
                            <w:rFonts w:ascii="宋体" w:eastAsia="宋体" w:hAnsi="宋体" w:cs="宋体"/>
                            <w:color w:val="000000"/>
                            <w:sz w:val="21"/>
                          </w:rPr>
                          <w:t>PPN003</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proofErr w:type="gramStart"/>
                        <w:r>
                          <w:rPr>
                            <w:rFonts w:ascii="宋体" w:eastAsia="宋体" w:hAnsi="宋体" w:cs="宋体"/>
                            <w:color w:val="000000"/>
                            <w:sz w:val="21"/>
                          </w:rPr>
                          <w:t>乌经建</w:t>
                        </w:r>
                        <w:proofErr w:type="gramEnd"/>
                        <w:r>
                          <w:rPr>
                            <w:rFonts w:ascii="宋体" w:eastAsia="宋体" w:hAnsi="宋体" w:cs="宋体"/>
                            <w:color w:val="000000"/>
                            <w:sz w:val="21"/>
                          </w:rPr>
                          <w:t>CP001</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50,000,000.00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r>
                          <w:rPr>
                            <w:rFonts w:ascii="宋体" w:eastAsia="宋体" w:hAnsi="宋体" w:cs="宋体"/>
                            <w:color w:val="000000"/>
                            <w:sz w:val="21"/>
                          </w:rPr>
                          <w:t>兰州城投</w:t>
                        </w:r>
                        <w:r>
                          <w:rPr>
                            <w:rFonts w:ascii="宋体" w:eastAsia="宋体" w:hAnsi="宋体" w:cs="宋体"/>
                            <w:color w:val="000000"/>
                            <w:sz w:val="21"/>
                          </w:rPr>
                          <w:t>PPN004</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18</w:t>
                        </w:r>
                        <w:r>
                          <w:rPr>
                            <w:rFonts w:ascii="宋体" w:eastAsia="宋体" w:hAnsi="宋体" w:cs="宋体"/>
                            <w:color w:val="000000"/>
                            <w:sz w:val="21"/>
                          </w:rPr>
                          <w:t>金隅</w:t>
                        </w:r>
                        <w:r>
                          <w:rPr>
                            <w:rFonts w:ascii="宋体" w:eastAsia="宋体" w:hAnsi="宋体" w:cs="宋体"/>
                            <w:color w:val="000000"/>
                            <w:sz w:val="21"/>
                          </w:rPr>
                          <w:t>MTN002</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30,000,000.00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12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c>
          <w:tcPr>
            <w:tcW w:w="1" w:type="dxa"/>
          </w:tcPr>
          <w:p w:rsidR="0017474B" w:rsidRDefault="0017474B">
            <w:pPr>
              <w:pStyle w:val="EMPTYCELLSTYLE"/>
              <w:pageBreakBefore/>
            </w:pPr>
            <w:bookmarkStart w:id="6" w:name="JR_PAGE_ANCHOR_0_7"/>
            <w:bookmarkEnd w:id="6"/>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bottom"/>
          </w:tcPr>
          <w:p w:rsidR="0017474B" w:rsidRDefault="004A6574">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N</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
        </w:trPr>
        <w:tc>
          <w:tcPr>
            <w:tcW w:w="1" w:type="dxa"/>
          </w:tcPr>
          <w:p w:rsidR="0017474B" w:rsidRDefault="001747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747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7474B">
                    <w:tblPrEx>
                      <w:tblCellMar>
                        <w:top w:w="0" w:type="dxa"/>
                        <w:bottom w:w="0" w:type="dxa"/>
                      </w:tblCellMar>
                    </w:tblPrEx>
                    <w:trPr>
                      <w:trHeight w:val="600"/>
                    </w:trPr>
                    <w:tc>
                      <w:tcPr>
                        <w:tcW w:w="17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9K219056</w:t>
                        </w:r>
                      </w:p>
                    </w:tc>
                    <w:tc>
                      <w:tcPr>
                        <w:tcW w:w="20" w:type="dxa"/>
                      </w:tcPr>
                      <w:p w:rsidR="0017474B" w:rsidRDefault="0017474B">
                        <w:pPr>
                          <w:pStyle w:val="EMPTYCELLSTYLE"/>
                        </w:pP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17474B" w:rsidRDefault="001747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7474B">
                    <w:tblPrEx>
                      <w:tblCellMar>
                        <w:top w:w="0" w:type="dxa"/>
                        <w:bottom w:w="0" w:type="dxa"/>
                      </w:tblCellMar>
                    </w:tblPrEx>
                    <w:trPr>
                      <w:trHeight w:val="600"/>
                    </w:trPr>
                    <w:tc>
                      <w:tcPr>
                        <w:tcW w:w="28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40,000,000.00</w:t>
                        </w:r>
                      </w:p>
                    </w:tc>
                  </w:tr>
                </w:tbl>
                <w:p w:rsidR="0017474B" w:rsidRDefault="001747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7474B">
                    <w:tblPrEx>
                      <w:tblCellMar>
                        <w:top w:w="0" w:type="dxa"/>
                        <w:bottom w:w="0" w:type="dxa"/>
                      </w:tblCellMar>
                    </w:tblPrEx>
                    <w:trPr>
                      <w:trHeight w:val="600"/>
                    </w:trPr>
                    <w:tc>
                      <w:tcPr>
                        <w:tcW w:w="31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兴业银行股份有限公司</w:t>
                        </w: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8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10500" w:type="dxa"/>
            <w:gridSpan w:val="11"/>
            <w:tcMar>
              <w:top w:w="0" w:type="dxa"/>
              <w:left w:w="0" w:type="dxa"/>
              <w:bottom w:w="0" w:type="dxa"/>
              <w:right w:w="0" w:type="dxa"/>
            </w:tcMar>
          </w:tcPr>
          <w:p w:rsidR="0017474B" w:rsidRDefault="004A657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747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7474B">
                    <w:tblPrEx>
                      <w:tblCellMar>
                        <w:top w:w="0" w:type="dxa"/>
                        <w:bottom w:w="0" w:type="dxa"/>
                      </w:tblCellMar>
                    </w:tblPrEx>
                    <w:trPr>
                      <w:trHeight w:val="600"/>
                    </w:trPr>
                    <w:tc>
                      <w:tcPr>
                        <w:tcW w:w="158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产品代码</w:t>
                        </w:r>
                      </w:p>
                    </w:tc>
                    <w:tc>
                      <w:tcPr>
                        <w:tcW w:w="20" w:type="dxa"/>
                      </w:tcPr>
                      <w:p w:rsidR="0017474B" w:rsidRDefault="0017474B">
                        <w:pPr>
                          <w:pStyle w:val="EMPTYCELLSTYLE"/>
                        </w:pP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资产名称</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资产面额（元）</w:t>
                        </w:r>
                      </w:p>
                    </w:tc>
                  </w:tr>
                </w:tbl>
                <w:p w:rsidR="0017474B" w:rsidRDefault="001747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7474B">
                    <w:tblPrEx>
                      <w:tblCellMar>
                        <w:top w:w="0" w:type="dxa"/>
                        <w:bottom w:w="0" w:type="dxa"/>
                      </w:tblCellMar>
                    </w:tblPrEx>
                    <w:trPr>
                      <w:trHeight w:val="600"/>
                    </w:trPr>
                    <w:tc>
                      <w:tcPr>
                        <w:tcW w:w="18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交易类型</w:t>
                        </w:r>
                      </w:p>
                    </w:tc>
                  </w:tr>
                </w:tbl>
                <w:p w:rsidR="0017474B" w:rsidRDefault="001747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7474B">
                    <w:tblPrEx>
                      <w:tblCellMar>
                        <w:top w:w="0" w:type="dxa"/>
                        <w:bottom w:w="0" w:type="dxa"/>
                      </w:tblCellMar>
                    </w:tblPrEx>
                    <w:trPr>
                      <w:trHeight w:val="600"/>
                    </w:trPr>
                    <w:tc>
                      <w:tcPr>
                        <w:tcW w:w="29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关联方名称</w:t>
                        </w: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7474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7474B">
                    <w:tblPrEx>
                      <w:tblCellMar>
                        <w:top w:w="0" w:type="dxa"/>
                        <w:bottom w:w="0" w:type="dxa"/>
                      </w:tblCellMar>
                    </w:tblPrEx>
                    <w:trPr>
                      <w:trHeight w:val="600"/>
                    </w:trPr>
                    <w:tc>
                      <w:tcPr>
                        <w:tcW w:w="106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无</w:t>
                        </w:r>
                      </w:p>
                    </w:tc>
                    <w:tc>
                      <w:tcPr>
                        <w:tcW w:w="20" w:type="dxa"/>
                      </w:tcPr>
                      <w:p w:rsidR="0017474B" w:rsidRDefault="0017474B">
                        <w:pPr>
                          <w:pStyle w:val="EMPTYCELLSTYLE"/>
                        </w:pP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2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10500" w:type="dxa"/>
            <w:gridSpan w:val="11"/>
            <w:tcMar>
              <w:top w:w="0" w:type="dxa"/>
              <w:left w:w="0" w:type="dxa"/>
              <w:bottom w:w="0" w:type="dxa"/>
              <w:right w:w="0" w:type="dxa"/>
            </w:tcMar>
          </w:tcPr>
          <w:p w:rsidR="0017474B" w:rsidRDefault="004A657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747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7474B">
                    <w:tblPrEx>
                      <w:tblCellMar>
                        <w:top w:w="0" w:type="dxa"/>
                        <w:bottom w:w="0" w:type="dxa"/>
                      </w:tblCellMar>
                    </w:tblPrEx>
                    <w:trPr>
                      <w:trHeight w:val="600"/>
                    </w:trPr>
                    <w:tc>
                      <w:tcPr>
                        <w:tcW w:w="158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产品代码</w:t>
                        </w:r>
                      </w:p>
                    </w:tc>
                    <w:tc>
                      <w:tcPr>
                        <w:tcW w:w="20" w:type="dxa"/>
                      </w:tcPr>
                      <w:p w:rsidR="0017474B" w:rsidRDefault="0017474B">
                        <w:pPr>
                          <w:pStyle w:val="EMPTYCELLSTYLE"/>
                        </w:pP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资产名称</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资产面额（元）</w:t>
                        </w:r>
                      </w:p>
                    </w:tc>
                  </w:tr>
                </w:tbl>
                <w:p w:rsidR="0017474B" w:rsidRDefault="001747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7474B">
                    <w:tblPrEx>
                      <w:tblCellMar>
                        <w:top w:w="0" w:type="dxa"/>
                        <w:bottom w:w="0" w:type="dxa"/>
                      </w:tblCellMar>
                    </w:tblPrEx>
                    <w:trPr>
                      <w:trHeight w:val="600"/>
                    </w:trPr>
                    <w:tc>
                      <w:tcPr>
                        <w:tcW w:w="18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交易类型</w:t>
                        </w:r>
                      </w:p>
                    </w:tc>
                  </w:tr>
                </w:tbl>
                <w:p w:rsidR="0017474B" w:rsidRDefault="001747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7474B">
                    <w:tblPrEx>
                      <w:tblCellMar>
                        <w:top w:w="0" w:type="dxa"/>
                        <w:bottom w:w="0" w:type="dxa"/>
                      </w:tblCellMar>
                    </w:tblPrEx>
                    <w:trPr>
                      <w:trHeight w:val="600"/>
                    </w:trPr>
                    <w:tc>
                      <w:tcPr>
                        <w:tcW w:w="2900" w:type="dxa"/>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关联方名称</w:t>
                        </w: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00"/>
        </w:trPr>
        <w:tc>
          <w:tcPr>
            <w:tcW w:w="1" w:type="dxa"/>
          </w:tcPr>
          <w:p w:rsidR="0017474B" w:rsidRDefault="001747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7474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7474B">
                    <w:tblPrEx>
                      <w:tblCellMar>
                        <w:top w:w="0" w:type="dxa"/>
                        <w:bottom w:w="0" w:type="dxa"/>
                      </w:tblCellMar>
                    </w:tblPrEx>
                    <w:trPr>
                      <w:trHeight w:val="600"/>
                    </w:trPr>
                    <w:tc>
                      <w:tcPr>
                        <w:tcW w:w="1068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无</w:t>
                        </w:r>
                      </w:p>
                    </w:tc>
                    <w:tc>
                      <w:tcPr>
                        <w:tcW w:w="20" w:type="dxa"/>
                      </w:tcPr>
                      <w:p w:rsidR="0017474B" w:rsidRDefault="0017474B">
                        <w:pPr>
                          <w:pStyle w:val="EMPTYCELLSTYLE"/>
                        </w:pPr>
                      </w:p>
                    </w:tc>
                  </w:tr>
                </w:tbl>
                <w:p w:rsidR="0017474B" w:rsidRDefault="0017474B">
                  <w:pPr>
                    <w:pStyle w:val="EMPTYCELLSTYLE"/>
                  </w:pPr>
                </w:p>
              </w:tc>
            </w:tr>
          </w:tbl>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16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700" w:type="dxa"/>
            <w:gridSpan w:val="17"/>
            <w:tcMar>
              <w:top w:w="0" w:type="dxa"/>
              <w:left w:w="0" w:type="dxa"/>
              <w:bottom w:w="0" w:type="dxa"/>
              <w:right w:w="0" w:type="dxa"/>
            </w:tcMar>
            <w:vAlign w:val="center"/>
          </w:tcPr>
          <w:p w:rsidR="0017474B" w:rsidRDefault="004A657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7474B" w:rsidRDefault="0017474B">
            <w:pPr>
              <w:pStyle w:val="EMPTYCELLSTYLE"/>
            </w:pPr>
          </w:p>
        </w:tc>
      </w:tr>
      <w:tr w:rsidR="0017474B">
        <w:tblPrEx>
          <w:tblCellMar>
            <w:top w:w="0" w:type="dxa"/>
            <w:bottom w:w="0" w:type="dxa"/>
          </w:tblCellMar>
        </w:tblPrEx>
        <w:trPr>
          <w:trHeight w:hRule="exact" w:val="12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7474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序号</w:t>
                        </w:r>
                      </w:p>
                    </w:tc>
                  </w:tr>
                </w:tbl>
                <w:p w:rsidR="0017474B" w:rsidRDefault="0017474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账户类型</w:t>
                        </w:r>
                      </w:p>
                    </w:tc>
                  </w:tr>
                </w:tbl>
                <w:p w:rsidR="0017474B" w:rsidRDefault="0017474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账户编号</w:t>
                        </w:r>
                      </w:p>
                    </w:tc>
                  </w:tr>
                </w:tbl>
                <w:p w:rsidR="0017474B" w:rsidRDefault="0017474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7474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7474B" w:rsidRDefault="004A6574">
                        <w:pPr>
                          <w:jc w:val="center"/>
                        </w:pPr>
                        <w:r>
                          <w:rPr>
                            <w:rFonts w:ascii="宋体" w:eastAsia="宋体" w:hAnsi="宋体" w:cs="宋体"/>
                            <w:b/>
                            <w:color w:val="000000"/>
                            <w:sz w:val="21"/>
                          </w:rPr>
                          <w:t>账户名称</w:t>
                        </w:r>
                      </w:p>
                    </w:tc>
                  </w:tr>
                </w:tbl>
                <w:p w:rsidR="0017474B" w:rsidRDefault="0017474B">
                  <w:pPr>
                    <w:pStyle w:val="EMPTYCELLSTYLE"/>
                  </w:pPr>
                </w:p>
              </w:tc>
            </w:tr>
            <w:tr w:rsidR="001747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7474B">
                    <w:tblPrEx>
                      <w:tblCellMar>
                        <w:top w:w="0" w:type="dxa"/>
                        <w:bottom w:w="0" w:type="dxa"/>
                      </w:tblCellMar>
                    </w:tblPrEx>
                    <w:trPr>
                      <w:trHeight w:val="600"/>
                    </w:trPr>
                    <w:tc>
                      <w:tcPr>
                        <w:tcW w:w="1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1</w:t>
                        </w:r>
                      </w:p>
                    </w:tc>
                  </w:tr>
                </w:tbl>
                <w:p w:rsidR="0017474B" w:rsidRDefault="0017474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7474B">
                    <w:tblPrEx>
                      <w:tblCellMar>
                        <w:top w:w="0" w:type="dxa"/>
                        <w:bottom w:w="0" w:type="dxa"/>
                      </w:tblCellMar>
                    </w:tblPrEx>
                    <w:trPr>
                      <w:trHeight w:val="600"/>
                    </w:trPr>
                    <w:tc>
                      <w:tcPr>
                        <w:tcW w:w="22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托管账户</w:t>
                        </w:r>
                      </w:p>
                    </w:tc>
                  </w:tr>
                </w:tbl>
                <w:p w:rsidR="0017474B" w:rsidRDefault="0017474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7474B">
                    <w:tblPrEx>
                      <w:tblCellMar>
                        <w:top w:w="0" w:type="dxa"/>
                        <w:bottom w:w="0" w:type="dxa"/>
                      </w:tblCellMar>
                    </w:tblPrEx>
                    <w:trPr>
                      <w:trHeight w:val="600"/>
                    </w:trPr>
                    <w:tc>
                      <w:tcPr>
                        <w:tcW w:w="30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051010100100875233</w:t>
                        </w:r>
                      </w:p>
                    </w:tc>
                  </w:tr>
                </w:tbl>
                <w:p w:rsidR="0017474B" w:rsidRDefault="0017474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7474B">
                    <w:tblPrEx>
                      <w:tblCellMar>
                        <w:top w:w="0" w:type="dxa"/>
                        <w:bottom w:w="0" w:type="dxa"/>
                      </w:tblCellMar>
                    </w:tblPrEx>
                    <w:trPr>
                      <w:trHeight w:val="600"/>
                    </w:trPr>
                    <w:tc>
                      <w:tcPr>
                        <w:tcW w:w="4500" w:type="dxa"/>
                        <w:tcMar>
                          <w:top w:w="0" w:type="dxa"/>
                          <w:left w:w="0" w:type="dxa"/>
                          <w:bottom w:w="0" w:type="dxa"/>
                          <w:right w:w="0" w:type="dxa"/>
                        </w:tcMar>
                        <w:vAlign w:val="center"/>
                      </w:tcPr>
                      <w:p w:rsidR="0017474B" w:rsidRDefault="004A6574">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N</w:t>
                        </w:r>
                        <w:r>
                          <w:rPr>
                            <w:rFonts w:ascii="宋体" w:eastAsia="宋体" w:hAnsi="宋体" w:cs="宋体"/>
                            <w:color w:val="000000"/>
                            <w:sz w:val="21"/>
                          </w:rPr>
                          <w:t>款</w:t>
                        </w:r>
                      </w:p>
                    </w:tc>
                  </w:tr>
                </w:tbl>
                <w:p w:rsidR="0017474B" w:rsidRDefault="0017474B">
                  <w:pPr>
                    <w:pStyle w:val="EMPTYCELLSTYLE"/>
                  </w:pPr>
                </w:p>
              </w:tc>
            </w:tr>
          </w:tbl>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96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vAlign w:val="center"/>
          </w:tcPr>
          <w:p w:rsidR="0017474B" w:rsidRDefault="004A6574">
            <w:pPr>
              <w:jc w:val="right"/>
            </w:pPr>
            <w:r>
              <w:rPr>
                <w:rFonts w:ascii="宋体" w:eastAsia="宋体" w:hAnsi="宋体" w:cs="宋体"/>
                <w:color w:val="000000"/>
                <w:sz w:val="21"/>
              </w:rPr>
              <w:t>兴业银行股份有限公司</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10700" w:type="dxa"/>
            <w:gridSpan w:val="15"/>
            <w:tcMar>
              <w:top w:w="0" w:type="dxa"/>
              <w:left w:w="0" w:type="dxa"/>
              <w:bottom w:w="0" w:type="dxa"/>
              <w:right w:w="0" w:type="dxa"/>
            </w:tcMar>
          </w:tcPr>
          <w:p w:rsidR="0017474B" w:rsidRDefault="004A6574">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hRule="exact" w:val="648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Pr>
          <w:p w:rsidR="0017474B" w:rsidRDefault="0017474B">
            <w:pPr>
              <w:pStyle w:val="EMPTYCELLSTYLE"/>
            </w:pPr>
          </w:p>
        </w:tc>
        <w:tc>
          <w:tcPr>
            <w:tcW w:w="2000" w:type="dxa"/>
            <w:gridSpan w:val="2"/>
          </w:tcPr>
          <w:p w:rsidR="0017474B" w:rsidRDefault="0017474B">
            <w:pPr>
              <w:pStyle w:val="EMPTYCELLSTYLE"/>
            </w:pP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r w:rsidR="0017474B">
        <w:tblPrEx>
          <w:tblCellMar>
            <w:top w:w="0" w:type="dxa"/>
            <w:bottom w:w="0" w:type="dxa"/>
          </w:tblCellMar>
        </w:tblPrEx>
        <w:trPr>
          <w:trHeight w:val="400"/>
        </w:trPr>
        <w:tc>
          <w:tcPr>
            <w:tcW w:w="1" w:type="dxa"/>
          </w:tcPr>
          <w:p w:rsidR="0017474B" w:rsidRDefault="0017474B">
            <w:pPr>
              <w:pStyle w:val="EMPTYCELLSTYLE"/>
            </w:pPr>
          </w:p>
        </w:tc>
        <w:tc>
          <w:tcPr>
            <w:tcW w:w="40" w:type="dxa"/>
            <w:gridSpan w:val="2"/>
          </w:tcPr>
          <w:p w:rsidR="0017474B" w:rsidRDefault="0017474B">
            <w:pPr>
              <w:pStyle w:val="EMPTYCELLSTYLE"/>
            </w:pPr>
          </w:p>
        </w:tc>
        <w:tc>
          <w:tcPr>
            <w:tcW w:w="160" w:type="dxa"/>
            <w:gridSpan w:val="2"/>
          </w:tcPr>
          <w:p w:rsidR="0017474B" w:rsidRDefault="0017474B">
            <w:pPr>
              <w:pStyle w:val="EMPTYCELLSTYLE"/>
            </w:pPr>
          </w:p>
        </w:tc>
        <w:tc>
          <w:tcPr>
            <w:tcW w:w="3200" w:type="dxa"/>
            <w:gridSpan w:val="2"/>
          </w:tcPr>
          <w:p w:rsidR="0017474B" w:rsidRDefault="0017474B">
            <w:pPr>
              <w:pStyle w:val="EMPTYCELLSTYLE"/>
            </w:pPr>
          </w:p>
        </w:tc>
        <w:tc>
          <w:tcPr>
            <w:tcW w:w="2000" w:type="dxa"/>
            <w:gridSpan w:val="3"/>
            <w:tcMar>
              <w:top w:w="0" w:type="dxa"/>
              <w:left w:w="0" w:type="dxa"/>
              <w:bottom w:w="0" w:type="dxa"/>
              <w:right w:w="0" w:type="dxa"/>
            </w:tcMar>
          </w:tcPr>
          <w:p w:rsidR="0017474B" w:rsidRDefault="004A657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7474B" w:rsidRDefault="004A6574">
            <w:pPr>
              <w:jc w:val="left"/>
            </w:pPr>
            <w:r>
              <w:rPr>
                <w:rFonts w:ascii="SansSerif" w:eastAsia="SansSerif" w:hAnsi="SansSerif" w:cs="SansSerif"/>
                <w:color w:val="000000"/>
                <w:sz w:val="18"/>
              </w:rPr>
              <w:t>7</w:t>
            </w:r>
          </w:p>
        </w:tc>
        <w:tc>
          <w:tcPr>
            <w:tcW w:w="3300" w:type="dxa"/>
            <w:gridSpan w:val="4"/>
          </w:tcPr>
          <w:p w:rsidR="0017474B" w:rsidRDefault="0017474B">
            <w:pPr>
              <w:pStyle w:val="EMPTYCELLSTYLE"/>
            </w:pPr>
          </w:p>
        </w:tc>
        <w:tc>
          <w:tcPr>
            <w:tcW w:w="40" w:type="dxa"/>
            <w:gridSpan w:val="4"/>
          </w:tcPr>
          <w:p w:rsidR="0017474B" w:rsidRDefault="0017474B">
            <w:pPr>
              <w:pStyle w:val="EMPTYCELLSTYLE"/>
            </w:pPr>
          </w:p>
        </w:tc>
        <w:tc>
          <w:tcPr>
            <w:tcW w:w="1" w:type="dxa"/>
          </w:tcPr>
          <w:p w:rsidR="0017474B" w:rsidRDefault="0017474B">
            <w:pPr>
              <w:pStyle w:val="EMPTYCELLSTYLE"/>
            </w:pPr>
          </w:p>
        </w:tc>
      </w:tr>
    </w:tbl>
    <w:p w:rsidR="004A6574" w:rsidRDefault="004A6574"/>
    <w:sectPr w:rsidR="004A6574" w:rsidSect="0017474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74" w:rsidRDefault="004A6574" w:rsidP="003B1FEB">
      <w:r>
        <w:separator/>
      </w:r>
    </w:p>
  </w:endnote>
  <w:endnote w:type="continuationSeparator" w:id="0">
    <w:p w:rsidR="004A6574" w:rsidRDefault="004A6574" w:rsidP="003B1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74" w:rsidRDefault="004A6574" w:rsidP="003B1FEB">
      <w:r>
        <w:separator/>
      </w:r>
    </w:p>
  </w:footnote>
  <w:footnote w:type="continuationSeparator" w:id="0">
    <w:p w:rsidR="004A6574" w:rsidRDefault="004A6574" w:rsidP="003B1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7474B"/>
    <w:rsid w:val="0017474B"/>
    <w:rsid w:val="003B1FEB"/>
    <w:rsid w:val="004A6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7474B"/>
    <w:rPr>
      <w:rFonts w:ascii="SansSerif" w:eastAsia="SansSerif" w:hAnsi="SansSerif" w:cs="SansSerif"/>
      <w:color w:val="000000"/>
      <w:sz w:val="1"/>
    </w:rPr>
  </w:style>
  <w:style w:type="paragraph" w:customStyle="1" w:styleId="TableTH">
    <w:name w:val="Table_TH"/>
    <w:qFormat/>
    <w:rsid w:val="0017474B"/>
    <w:rPr>
      <w:rFonts w:ascii="SansSerif" w:eastAsia="SansSerif" w:hAnsi="SansSerif" w:cs="SansSerif"/>
      <w:color w:val="000000"/>
    </w:rPr>
  </w:style>
  <w:style w:type="paragraph" w:customStyle="1" w:styleId="TableCH">
    <w:name w:val="Table_CH"/>
    <w:qFormat/>
    <w:rsid w:val="0017474B"/>
    <w:rPr>
      <w:rFonts w:ascii="SansSerif" w:eastAsia="SansSerif" w:hAnsi="SansSerif" w:cs="SansSerif"/>
      <w:color w:val="000000"/>
    </w:rPr>
  </w:style>
  <w:style w:type="paragraph" w:customStyle="1" w:styleId="TableTD">
    <w:name w:val="Table_TD"/>
    <w:qFormat/>
    <w:rsid w:val="0017474B"/>
    <w:rPr>
      <w:rFonts w:ascii="SansSerif" w:eastAsia="SansSerif" w:hAnsi="SansSerif" w:cs="SansSerif"/>
      <w:color w:val="000000"/>
    </w:rPr>
  </w:style>
  <w:style w:type="paragraph" w:customStyle="1" w:styleId="TableCD">
    <w:name w:val="Table_CD"/>
    <w:qFormat/>
    <w:rsid w:val="0017474B"/>
    <w:rPr>
      <w:rFonts w:ascii="SansSerif" w:eastAsia="SansSerif" w:hAnsi="SansSerif" w:cs="SansSerif"/>
      <w:color w:val="000000"/>
    </w:rPr>
  </w:style>
  <w:style w:type="paragraph" w:customStyle="1" w:styleId="Table3TH">
    <w:name w:val="Table 3_TH"/>
    <w:qFormat/>
    <w:rsid w:val="0017474B"/>
    <w:rPr>
      <w:rFonts w:ascii="SansSerif" w:eastAsia="SansSerif" w:hAnsi="SansSerif" w:cs="SansSerif"/>
      <w:color w:val="000000"/>
    </w:rPr>
  </w:style>
  <w:style w:type="paragraph" w:customStyle="1" w:styleId="Table3CH">
    <w:name w:val="Table 3_CH"/>
    <w:qFormat/>
    <w:rsid w:val="0017474B"/>
    <w:rPr>
      <w:rFonts w:ascii="SansSerif" w:eastAsia="SansSerif" w:hAnsi="SansSerif" w:cs="SansSerif"/>
      <w:color w:val="000000"/>
    </w:rPr>
  </w:style>
  <w:style w:type="paragraph" w:customStyle="1" w:styleId="Table3TD">
    <w:name w:val="Table 3_TD"/>
    <w:qFormat/>
    <w:rsid w:val="0017474B"/>
    <w:rPr>
      <w:rFonts w:ascii="SansSerif" w:eastAsia="SansSerif" w:hAnsi="SansSerif" w:cs="SansSerif"/>
      <w:color w:val="000000"/>
    </w:rPr>
  </w:style>
  <w:style w:type="paragraph" w:customStyle="1" w:styleId="Table4TH">
    <w:name w:val="Table 4_TH"/>
    <w:qFormat/>
    <w:rsid w:val="0017474B"/>
    <w:rPr>
      <w:rFonts w:ascii="SansSerif" w:eastAsia="SansSerif" w:hAnsi="SansSerif" w:cs="SansSerif"/>
      <w:color w:val="000000"/>
    </w:rPr>
  </w:style>
  <w:style w:type="paragraph" w:customStyle="1" w:styleId="Table4CH">
    <w:name w:val="Table 4_CH"/>
    <w:qFormat/>
    <w:rsid w:val="0017474B"/>
    <w:rPr>
      <w:rFonts w:ascii="SansSerif" w:eastAsia="SansSerif" w:hAnsi="SansSerif" w:cs="SansSerif"/>
      <w:color w:val="000000"/>
    </w:rPr>
  </w:style>
  <w:style w:type="paragraph" w:customStyle="1" w:styleId="Table4TD">
    <w:name w:val="Table 4_TD"/>
    <w:qFormat/>
    <w:rsid w:val="0017474B"/>
    <w:rPr>
      <w:rFonts w:ascii="SansSerif" w:eastAsia="SansSerif" w:hAnsi="SansSerif" w:cs="SansSerif"/>
      <w:color w:val="000000"/>
    </w:rPr>
  </w:style>
  <w:style w:type="paragraph" w:customStyle="1" w:styleId="Table1TH">
    <w:name w:val="Table 1_TH"/>
    <w:qFormat/>
    <w:rsid w:val="0017474B"/>
    <w:rPr>
      <w:rFonts w:ascii="SansSerif" w:eastAsia="SansSerif" w:hAnsi="SansSerif" w:cs="SansSerif"/>
      <w:color w:val="000000"/>
    </w:rPr>
  </w:style>
  <w:style w:type="paragraph" w:customStyle="1" w:styleId="Table1CH">
    <w:name w:val="Table 1_CH"/>
    <w:qFormat/>
    <w:rsid w:val="0017474B"/>
    <w:rPr>
      <w:rFonts w:ascii="SansSerif" w:eastAsia="SansSerif" w:hAnsi="SansSerif" w:cs="SansSerif"/>
      <w:color w:val="000000"/>
    </w:rPr>
  </w:style>
  <w:style w:type="paragraph" w:customStyle="1" w:styleId="Table1TD">
    <w:name w:val="Table 1_TD"/>
    <w:qFormat/>
    <w:rsid w:val="0017474B"/>
    <w:rPr>
      <w:rFonts w:ascii="SansSerif" w:eastAsia="SansSerif" w:hAnsi="SansSerif" w:cs="SansSerif"/>
      <w:color w:val="000000"/>
    </w:rPr>
  </w:style>
  <w:style w:type="paragraph" w:customStyle="1" w:styleId="Table2TH">
    <w:name w:val="Table 2_TH"/>
    <w:qFormat/>
    <w:rsid w:val="0017474B"/>
    <w:rPr>
      <w:rFonts w:ascii="SansSerif" w:eastAsia="SansSerif" w:hAnsi="SansSerif" w:cs="SansSerif"/>
      <w:color w:val="000000"/>
    </w:rPr>
  </w:style>
  <w:style w:type="paragraph" w:customStyle="1" w:styleId="Table2CH">
    <w:name w:val="Table 2_CH"/>
    <w:qFormat/>
    <w:rsid w:val="0017474B"/>
    <w:rPr>
      <w:rFonts w:ascii="SansSerif" w:eastAsia="SansSerif" w:hAnsi="SansSerif" w:cs="SansSerif"/>
      <w:color w:val="000000"/>
    </w:rPr>
  </w:style>
  <w:style w:type="paragraph" w:customStyle="1" w:styleId="Table2TD">
    <w:name w:val="Table 2_TD"/>
    <w:qFormat/>
    <w:rsid w:val="0017474B"/>
    <w:rPr>
      <w:rFonts w:ascii="SansSerif" w:eastAsia="SansSerif" w:hAnsi="SansSerif" w:cs="SansSerif"/>
      <w:color w:val="000000"/>
    </w:rPr>
  </w:style>
  <w:style w:type="paragraph" w:customStyle="1" w:styleId="Table5TH">
    <w:name w:val="Table 5_TH"/>
    <w:qFormat/>
    <w:rsid w:val="0017474B"/>
    <w:rPr>
      <w:rFonts w:ascii="SansSerif" w:eastAsia="SansSerif" w:hAnsi="SansSerif" w:cs="SansSerif"/>
      <w:color w:val="000000"/>
    </w:rPr>
  </w:style>
  <w:style w:type="paragraph" w:customStyle="1" w:styleId="Table5CH">
    <w:name w:val="Table 5_CH"/>
    <w:qFormat/>
    <w:rsid w:val="0017474B"/>
    <w:rPr>
      <w:rFonts w:ascii="SansSerif" w:eastAsia="SansSerif" w:hAnsi="SansSerif" w:cs="SansSerif"/>
      <w:color w:val="000000"/>
    </w:rPr>
  </w:style>
  <w:style w:type="paragraph" w:customStyle="1" w:styleId="Table5TD">
    <w:name w:val="Table 5_TD"/>
    <w:qFormat/>
    <w:rsid w:val="0017474B"/>
    <w:rPr>
      <w:rFonts w:ascii="SansSerif" w:eastAsia="SansSerif" w:hAnsi="SansSerif" w:cs="SansSerif"/>
      <w:color w:val="000000"/>
    </w:rPr>
  </w:style>
  <w:style w:type="paragraph" w:customStyle="1" w:styleId="Table6TH">
    <w:name w:val="Table 6_TH"/>
    <w:qFormat/>
    <w:rsid w:val="0017474B"/>
    <w:rPr>
      <w:rFonts w:ascii="SansSerif" w:eastAsia="SansSerif" w:hAnsi="SansSerif" w:cs="SansSerif"/>
      <w:color w:val="000000"/>
    </w:rPr>
  </w:style>
  <w:style w:type="paragraph" w:customStyle="1" w:styleId="Table6CH">
    <w:name w:val="Table 6_CH"/>
    <w:qFormat/>
    <w:rsid w:val="0017474B"/>
    <w:rPr>
      <w:rFonts w:ascii="SansSerif" w:eastAsia="SansSerif" w:hAnsi="SansSerif" w:cs="SansSerif"/>
      <w:color w:val="000000"/>
    </w:rPr>
  </w:style>
  <w:style w:type="paragraph" w:customStyle="1" w:styleId="Table6TD">
    <w:name w:val="Table 6_TD"/>
    <w:qFormat/>
    <w:rsid w:val="0017474B"/>
    <w:rPr>
      <w:rFonts w:ascii="SansSerif" w:eastAsia="SansSerif" w:hAnsi="SansSerif" w:cs="SansSerif"/>
      <w:color w:val="000000"/>
    </w:rPr>
  </w:style>
  <w:style w:type="paragraph" w:styleId="a3">
    <w:name w:val="header"/>
    <w:basedOn w:val="a"/>
    <w:link w:val="Char"/>
    <w:uiPriority w:val="99"/>
    <w:semiHidden/>
    <w:unhideWhenUsed/>
    <w:rsid w:val="003B1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1FEB"/>
    <w:rPr>
      <w:sz w:val="18"/>
      <w:szCs w:val="18"/>
    </w:rPr>
  </w:style>
  <w:style w:type="paragraph" w:styleId="a4">
    <w:name w:val="footer"/>
    <w:basedOn w:val="a"/>
    <w:link w:val="Char0"/>
    <w:uiPriority w:val="99"/>
    <w:semiHidden/>
    <w:unhideWhenUsed/>
    <w:rsid w:val="003B1F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FE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2021-04-21T03:29:00Z</dcterms:created>
  <dcterms:modified xsi:type="dcterms:W3CDTF">2021-04-21T03:29:00Z</dcterms:modified>
</cp:coreProperties>
</file>