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AB" w:rsidRPr="00920B7C" w:rsidRDefault="00800FAB" w:rsidP="00CB6E63">
      <w:pPr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920B7C">
        <w:rPr>
          <w:rFonts w:ascii="宋体" w:eastAsia="宋体" w:hAnsi="宋体" w:cs="Times New Roman" w:hint="eastAsia"/>
          <w:b/>
          <w:sz w:val="30"/>
          <w:szCs w:val="30"/>
        </w:rPr>
        <w:t>兴业银行“天天万利宝稳利1号净值型理财产品</w:t>
      </w:r>
      <w:r w:rsidR="00334353" w:rsidRPr="00920B7C">
        <w:rPr>
          <w:rFonts w:ascii="宋体" w:eastAsia="宋体" w:hAnsi="宋体" w:cs="Times New Roman" w:hint="eastAsia"/>
          <w:b/>
          <w:sz w:val="30"/>
          <w:szCs w:val="30"/>
        </w:rPr>
        <w:t>E</w:t>
      </w:r>
      <w:r w:rsidRPr="00920B7C">
        <w:rPr>
          <w:rFonts w:ascii="宋体" w:eastAsia="宋体" w:hAnsi="宋体" w:cs="Times New Roman" w:hint="eastAsia"/>
          <w:b/>
          <w:sz w:val="30"/>
          <w:szCs w:val="30"/>
        </w:rPr>
        <w:t>款”</w:t>
      </w:r>
    </w:p>
    <w:p w:rsidR="00800FAB" w:rsidRPr="00920B7C" w:rsidRDefault="00800FAB" w:rsidP="00CB6E63">
      <w:pPr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920B7C">
        <w:rPr>
          <w:rFonts w:ascii="宋体" w:eastAsia="宋体" w:hAnsi="宋体" w:cs="Times New Roman"/>
          <w:b/>
          <w:sz w:val="30"/>
          <w:szCs w:val="30"/>
        </w:rPr>
        <w:t>2018年第</w:t>
      </w:r>
      <w:r w:rsidR="00BD124E" w:rsidRPr="00920B7C">
        <w:rPr>
          <w:rFonts w:ascii="宋体" w:eastAsia="宋体" w:hAnsi="宋体" w:cs="Times New Roman"/>
          <w:b/>
          <w:sz w:val="30"/>
          <w:szCs w:val="30"/>
        </w:rPr>
        <w:t>4</w:t>
      </w:r>
      <w:r w:rsidRPr="00920B7C">
        <w:rPr>
          <w:rFonts w:ascii="宋体" w:eastAsia="宋体" w:hAnsi="宋体" w:cs="Times New Roman"/>
          <w:b/>
          <w:sz w:val="30"/>
          <w:szCs w:val="30"/>
        </w:rPr>
        <w:t>季度报告</w:t>
      </w:r>
    </w:p>
    <w:p w:rsidR="00800FAB" w:rsidRPr="00920B7C" w:rsidRDefault="00920B7C" w:rsidP="00CB6E63">
      <w:pPr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920B7C">
        <w:rPr>
          <w:rFonts w:ascii="宋体" w:eastAsia="宋体" w:hAnsi="宋体" w:cs="Times New Roman" w:hint="eastAsia"/>
          <w:b/>
          <w:sz w:val="30"/>
          <w:szCs w:val="30"/>
        </w:rPr>
        <w:t>2018年12月31日</w:t>
      </w:r>
    </w:p>
    <w:p w:rsidR="00920B7C" w:rsidRDefault="00920B7C" w:rsidP="00027DEB">
      <w:pPr>
        <w:pStyle w:val="a3"/>
        <w:numPr>
          <w:ilvl w:val="0"/>
          <w:numId w:val="2"/>
        </w:numPr>
        <w:ind w:firstLineChars="0"/>
        <w:outlineLvl w:val="0"/>
        <w:rPr>
          <w:rFonts w:ascii="宋体" w:eastAsia="宋体" w:hAnsi="宋体" w:cs="Times New Roman"/>
          <w:b/>
          <w:sz w:val="30"/>
          <w:szCs w:val="30"/>
        </w:rPr>
      </w:pPr>
      <w:bookmarkStart w:id="0" w:name="_Toc535325132"/>
      <w:r w:rsidRPr="00920B7C">
        <w:rPr>
          <w:rFonts w:ascii="宋体" w:eastAsia="宋体" w:hAnsi="宋体" w:cs="Times New Roman" w:hint="eastAsia"/>
          <w:b/>
          <w:sz w:val="30"/>
          <w:szCs w:val="30"/>
        </w:rPr>
        <w:t>目录</w:t>
      </w:r>
      <w:bookmarkEnd w:id="0"/>
    </w:p>
    <w:p w:rsidR="00737D44" w:rsidRDefault="00F11E09">
      <w:pPr>
        <w:pStyle w:val="1"/>
        <w:tabs>
          <w:tab w:val="left" w:pos="630"/>
          <w:tab w:val="right" w:leader="dot" w:pos="8296"/>
        </w:tabs>
        <w:rPr>
          <w:b w:val="0"/>
          <w:bCs w:val="0"/>
          <w:caps w:val="0"/>
          <w:noProof/>
          <w:sz w:val="21"/>
          <w:szCs w:val="22"/>
        </w:rPr>
      </w:pPr>
      <w:r w:rsidRPr="00F11E09">
        <w:rPr>
          <w:rFonts w:ascii="宋体" w:eastAsia="宋体" w:hAnsi="宋体" w:cs="Times New Roman"/>
          <w:b w:val="0"/>
          <w:sz w:val="30"/>
          <w:szCs w:val="30"/>
        </w:rPr>
        <w:fldChar w:fldCharType="begin"/>
      </w:r>
      <w:r w:rsidR="00737D44">
        <w:rPr>
          <w:rFonts w:ascii="宋体" w:eastAsia="宋体" w:hAnsi="宋体" w:cs="Times New Roman"/>
          <w:b w:val="0"/>
          <w:sz w:val="30"/>
          <w:szCs w:val="30"/>
        </w:rPr>
        <w:instrText xml:space="preserve"> </w:instrText>
      </w:r>
      <w:r w:rsidR="00737D44">
        <w:rPr>
          <w:rFonts w:ascii="宋体" w:eastAsia="宋体" w:hAnsi="宋体" w:cs="Times New Roman" w:hint="eastAsia"/>
          <w:b w:val="0"/>
          <w:sz w:val="30"/>
          <w:szCs w:val="30"/>
        </w:rPr>
        <w:instrText>TOC \o "1-3" \h \z \u</w:instrText>
      </w:r>
      <w:r w:rsidR="00737D44">
        <w:rPr>
          <w:rFonts w:ascii="宋体" w:eastAsia="宋体" w:hAnsi="宋体" w:cs="Times New Roman"/>
          <w:b w:val="0"/>
          <w:sz w:val="30"/>
          <w:szCs w:val="30"/>
        </w:rPr>
        <w:instrText xml:space="preserve"> </w:instrText>
      </w:r>
      <w:r w:rsidRPr="00F11E09">
        <w:rPr>
          <w:rFonts w:ascii="宋体" w:eastAsia="宋体" w:hAnsi="宋体" w:cs="Times New Roman"/>
          <w:b w:val="0"/>
          <w:sz w:val="30"/>
          <w:szCs w:val="30"/>
        </w:rPr>
        <w:fldChar w:fldCharType="separate"/>
      </w:r>
      <w:hyperlink w:anchor="_Toc535325132" w:history="1">
        <w:r w:rsidR="00737D44" w:rsidRPr="00B96D8F">
          <w:rPr>
            <w:rStyle w:val="a8"/>
            <w:rFonts w:ascii="宋体" w:eastAsia="宋体" w:hAnsi="宋体" w:cs="Times New Roman" w:hint="eastAsia"/>
            <w:noProof/>
          </w:rPr>
          <w:t>一．</w:t>
        </w:r>
        <w:r w:rsidR="00737D44">
          <w:rPr>
            <w:b w:val="0"/>
            <w:bCs w:val="0"/>
            <w:caps w:val="0"/>
            <w:noProof/>
            <w:sz w:val="21"/>
            <w:szCs w:val="22"/>
          </w:rPr>
          <w:tab/>
        </w:r>
        <w:r w:rsidR="00737D44" w:rsidRPr="00B96D8F">
          <w:rPr>
            <w:rStyle w:val="a8"/>
            <w:rFonts w:ascii="宋体" w:eastAsia="宋体" w:hAnsi="宋体" w:cs="Times New Roman" w:hint="eastAsia"/>
            <w:noProof/>
          </w:rPr>
          <w:t>目录</w:t>
        </w:r>
        <w:r w:rsidR="00737D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7D44">
          <w:rPr>
            <w:noProof/>
            <w:webHidden/>
          </w:rPr>
          <w:instrText xml:space="preserve"> PAGEREF _Toc535325132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7D4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37D44" w:rsidRDefault="00F11E09">
      <w:pPr>
        <w:pStyle w:val="1"/>
        <w:tabs>
          <w:tab w:val="left" w:pos="630"/>
          <w:tab w:val="right" w:leader="dot" w:pos="8296"/>
        </w:tabs>
        <w:rPr>
          <w:b w:val="0"/>
          <w:bCs w:val="0"/>
          <w:caps w:val="0"/>
          <w:noProof/>
          <w:sz w:val="21"/>
          <w:szCs w:val="22"/>
        </w:rPr>
      </w:pPr>
      <w:hyperlink w:anchor="_Toc535325133" w:history="1">
        <w:r w:rsidR="00737D44" w:rsidRPr="00B96D8F">
          <w:rPr>
            <w:rStyle w:val="a8"/>
            <w:rFonts w:ascii="宋体" w:eastAsia="宋体" w:hAnsi="宋体" w:cs="Times New Roman" w:hint="eastAsia"/>
            <w:noProof/>
          </w:rPr>
          <w:t>二．</w:t>
        </w:r>
        <w:r w:rsidR="00737D44">
          <w:rPr>
            <w:b w:val="0"/>
            <w:bCs w:val="0"/>
            <w:caps w:val="0"/>
            <w:noProof/>
            <w:sz w:val="21"/>
            <w:szCs w:val="22"/>
          </w:rPr>
          <w:tab/>
        </w:r>
        <w:r w:rsidR="00737D44" w:rsidRPr="00B96D8F">
          <w:rPr>
            <w:rStyle w:val="a8"/>
            <w:rFonts w:ascii="宋体" w:eastAsia="宋体" w:hAnsi="宋体" w:hint="eastAsia"/>
            <w:noProof/>
          </w:rPr>
          <w:t>产品基本情况</w:t>
        </w:r>
        <w:r w:rsidR="00737D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7D44">
          <w:rPr>
            <w:noProof/>
            <w:webHidden/>
          </w:rPr>
          <w:instrText xml:space="preserve"> PAGEREF _Toc535325133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7D4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37D44" w:rsidRDefault="00F11E09">
      <w:pPr>
        <w:pStyle w:val="1"/>
        <w:tabs>
          <w:tab w:val="left" w:pos="630"/>
          <w:tab w:val="right" w:leader="dot" w:pos="8296"/>
        </w:tabs>
        <w:rPr>
          <w:b w:val="0"/>
          <w:bCs w:val="0"/>
          <w:caps w:val="0"/>
          <w:noProof/>
          <w:sz w:val="21"/>
          <w:szCs w:val="22"/>
        </w:rPr>
      </w:pPr>
      <w:hyperlink w:anchor="_Toc535325134" w:history="1">
        <w:r w:rsidR="00737D44" w:rsidRPr="00B96D8F">
          <w:rPr>
            <w:rStyle w:val="a8"/>
            <w:rFonts w:ascii="宋体" w:eastAsia="宋体" w:hAnsi="宋体" w:cs="Times New Roman" w:hint="eastAsia"/>
            <w:noProof/>
          </w:rPr>
          <w:t>三．</w:t>
        </w:r>
        <w:r w:rsidR="00737D44">
          <w:rPr>
            <w:b w:val="0"/>
            <w:bCs w:val="0"/>
            <w:caps w:val="0"/>
            <w:noProof/>
            <w:sz w:val="21"/>
            <w:szCs w:val="22"/>
          </w:rPr>
          <w:tab/>
        </w:r>
        <w:r w:rsidR="00737D44" w:rsidRPr="00B96D8F">
          <w:rPr>
            <w:rStyle w:val="a8"/>
            <w:rFonts w:ascii="宋体" w:eastAsia="宋体" w:hAnsi="宋体" w:hint="eastAsia"/>
            <w:noProof/>
          </w:rPr>
          <w:t>产品收益</w:t>
        </w:r>
        <w:r w:rsidR="00737D44" w:rsidRPr="00B96D8F">
          <w:rPr>
            <w:rStyle w:val="a8"/>
            <w:rFonts w:ascii="宋体" w:eastAsia="宋体" w:hAnsi="宋体"/>
            <w:noProof/>
          </w:rPr>
          <w:t>/</w:t>
        </w:r>
        <w:r w:rsidR="00737D44" w:rsidRPr="00B96D8F">
          <w:rPr>
            <w:rStyle w:val="a8"/>
            <w:rFonts w:ascii="宋体" w:eastAsia="宋体" w:hAnsi="宋体" w:hint="eastAsia"/>
            <w:noProof/>
          </w:rPr>
          <w:t>净值表现</w:t>
        </w:r>
        <w:r w:rsidR="00737D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7D44">
          <w:rPr>
            <w:noProof/>
            <w:webHidden/>
          </w:rPr>
          <w:instrText xml:space="preserve"> PAGEREF _Toc535325134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7D4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37D44" w:rsidRDefault="00F11E09">
      <w:pPr>
        <w:pStyle w:val="1"/>
        <w:tabs>
          <w:tab w:val="left" w:pos="630"/>
          <w:tab w:val="right" w:leader="dot" w:pos="8296"/>
        </w:tabs>
        <w:rPr>
          <w:b w:val="0"/>
          <w:bCs w:val="0"/>
          <w:caps w:val="0"/>
          <w:noProof/>
          <w:sz w:val="21"/>
          <w:szCs w:val="22"/>
        </w:rPr>
      </w:pPr>
      <w:hyperlink w:anchor="_Toc535325135" w:history="1">
        <w:r w:rsidR="00737D44" w:rsidRPr="00B96D8F">
          <w:rPr>
            <w:rStyle w:val="a8"/>
            <w:rFonts w:ascii="宋体" w:eastAsia="宋体" w:hAnsi="宋体" w:cs="Times New Roman" w:hint="eastAsia"/>
            <w:noProof/>
          </w:rPr>
          <w:t>四．</w:t>
        </w:r>
        <w:r w:rsidR="00737D44">
          <w:rPr>
            <w:b w:val="0"/>
            <w:bCs w:val="0"/>
            <w:caps w:val="0"/>
            <w:noProof/>
            <w:sz w:val="21"/>
            <w:szCs w:val="22"/>
          </w:rPr>
          <w:tab/>
        </w:r>
        <w:r w:rsidR="00737D44" w:rsidRPr="00B96D8F">
          <w:rPr>
            <w:rStyle w:val="a8"/>
            <w:rFonts w:ascii="宋体" w:eastAsia="宋体" w:hAnsi="宋体" w:hint="eastAsia"/>
            <w:noProof/>
          </w:rPr>
          <w:t>报告期内产品的投资策略和运作分析</w:t>
        </w:r>
        <w:r w:rsidR="00737D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7D44">
          <w:rPr>
            <w:noProof/>
            <w:webHidden/>
          </w:rPr>
          <w:instrText xml:space="preserve"> PAGEREF _Toc535325135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7D4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37D44" w:rsidRDefault="00F11E09">
      <w:pPr>
        <w:pStyle w:val="1"/>
        <w:tabs>
          <w:tab w:val="left" w:pos="630"/>
          <w:tab w:val="right" w:leader="dot" w:pos="8296"/>
        </w:tabs>
        <w:rPr>
          <w:b w:val="0"/>
          <w:bCs w:val="0"/>
          <w:caps w:val="0"/>
          <w:noProof/>
          <w:sz w:val="21"/>
          <w:szCs w:val="22"/>
        </w:rPr>
      </w:pPr>
      <w:hyperlink w:anchor="_Toc535325136" w:history="1">
        <w:r w:rsidR="00737D44" w:rsidRPr="00B96D8F">
          <w:rPr>
            <w:rStyle w:val="a8"/>
            <w:rFonts w:ascii="宋体" w:eastAsia="宋体" w:hAnsi="宋体" w:cs="Times New Roman" w:hint="eastAsia"/>
            <w:noProof/>
          </w:rPr>
          <w:t>五．</w:t>
        </w:r>
        <w:r w:rsidR="00737D44">
          <w:rPr>
            <w:b w:val="0"/>
            <w:bCs w:val="0"/>
            <w:caps w:val="0"/>
            <w:noProof/>
            <w:sz w:val="21"/>
            <w:szCs w:val="22"/>
          </w:rPr>
          <w:tab/>
        </w:r>
        <w:r w:rsidR="00737D44" w:rsidRPr="00B96D8F">
          <w:rPr>
            <w:rStyle w:val="a8"/>
            <w:rFonts w:ascii="宋体" w:eastAsia="宋体" w:hAnsi="宋体"/>
            <w:noProof/>
          </w:rPr>
          <w:t>2018</w:t>
        </w:r>
        <w:r w:rsidR="00737D44" w:rsidRPr="00B96D8F">
          <w:rPr>
            <w:rStyle w:val="a8"/>
            <w:rFonts w:asciiTheme="majorEastAsia" w:eastAsiaTheme="majorEastAsia" w:hAnsiTheme="majorEastAsia" w:hint="eastAsia"/>
            <w:noProof/>
          </w:rPr>
          <w:t>第</w:t>
        </w:r>
        <w:r w:rsidR="00737D44" w:rsidRPr="00B96D8F">
          <w:rPr>
            <w:rStyle w:val="a8"/>
            <w:rFonts w:asciiTheme="majorEastAsia" w:eastAsiaTheme="majorEastAsia" w:hAnsiTheme="majorEastAsia"/>
            <w:noProof/>
          </w:rPr>
          <w:t>4</w:t>
        </w:r>
        <w:r w:rsidR="00737D44" w:rsidRPr="00B96D8F">
          <w:rPr>
            <w:rStyle w:val="a8"/>
            <w:rFonts w:asciiTheme="majorEastAsia" w:eastAsiaTheme="majorEastAsia" w:hAnsiTheme="majorEastAsia" w:hint="eastAsia"/>
            <w:noProof/>
          </w:rPr>
          <w:t>季度财务会计报告</w:t>
        </w:r>
        <w:r w:rsidR="00737D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7D44">
          <w:rPr>
            <w:noProof/>
            <w:webHidden/>
          </w:rPr>
          <w:instrText xml:space="preserve"> PAGEREF _Toc535325136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7D4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37D44" w:rsidRDefault="00F11E09">
      <w:pPr>
        <w:pStyle w:val="2"/>
        <w:tabs>
          <w:tab w:val="left" w:pos="630"/>
          <w:tab w:val="right" w:leader="dot" w:pos="8296"/>
        </w:tabs>
        <w:rPr>
          <w:smallCaps w:val="0"/>
          <w:noProof/>
          <w:sz w:val="21"/>
          <w:szCs w:val="22"/>
        </w:rPr>
      </w:pPr>
      <w:hyperlink w:anchor="_Toc535325137" w:history="1">
        <w:r w:rsidR="00737D44" w:rsidRPr="00B96D8F">
          <w:rPr>
            <w:rStyle w:val="a8"/>
            <w:b/>
            <w:noProof/>
          </w:rPr>
          <w:t>1.</w:t>
        </w:r>
        <w:r w:rsidR="00737D44">
          <w:rPr>
            <w:smallCaps w:val="0"/>
            <w:noProof/>
            <w:sz w:val="21"/>
            <w:szCs w:val="22"/>
          </w:rPr>
          <w:tab/>
        </w:r>
        <w:r w:rsidR="00737D44" w:rsidRPr="00B96D8F">
          <w:rPr>
            <w:rStyle w:val="a8"/>
            <w:rFonts w:hint="eastAsia"/>
            <w:b/>
            <w:noProof/>
          </w:rPr>
          <w:t>资产负债表</w:t>
        </w:r>
        <w:r w:rsidR="00737D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7D44">
          <w:rPr>
            <w:noProof/>
            <w:webHidden/>
          </w:rPr>
          <w:instrText xml:space="preserve"> PAGEREF _Toc535325137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7D4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37D44" w:rsidRDefault="00F11E09">
      <w:pPr>
        <w:pStyle w:val="2"/>
        <w:tabs>
          <w:tab w:val="left" w:pos="630"/>
          <w:tab w:val="right" w:leader="dot" w:pos="8296"/>
        </w:tabs>
        <w:rPr>
          <w:smallCaps w:val="0"/>
          <w:noProof/>
          <w:sz w:val="21"/>
          <w:szCs w:val="22"/>
        </w:rPr>
      </w:pPr>
      <w:hyperlink w:anchor="_Toc535325138" w:history="1">
        <w:r w:rsidR="00737D44" w:rsidRPr="00B96D8F">
          <w:rPr>
            <w:rStyle w:val="a8"/>
            <w:rFonts w:ascii="宋体" w:eastAsia="宋体" w:hAnsi="宋体" w:cs="Times New Roman"/>
            <w:b/>
            <w:noProof/>
          </w:rPr>
          <w:t>2.</w:t>
        </w:r>
        <w:r w:rsidR="00737D44">
          <w:rPr>
            <w:smallCaps w:val="0"/>
            <w:noProof/>
            <w:sz w:val="21"/>
            <w:szCs w:val="22"/>
          </w:rPr>
          <w:tab/>
        </w:r>
        <w:r w:rsidR="00737D44" w:rsidRPr="00B96D8F">
          <w:rPr>
            <w:rStyle w:val="a8"/>
            <w:rFonts w:ascii="宋体" w:eastAsia="宋体" w:hAnsi="宋体" w:cs="Times New Roman" w:hint="eastAsia"/>
            <w:b/>
            <w:noProof/>
          </w:rPr>
          <w:t>利润表</w:t>
        </w:r>
        <w:r w:rsidR="00737D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7D44">
          <w:rPr>
            <w:noProof/>
            <w:webHidden/>
          </w:rPr>
          <w:instrText xml:space="preserve"> PAGEREF _Toc535325138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7D4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37D44" w:rsidRDefault="00F11E09">
      <w:pPr>
        <w:pStyle w:val="2"/>
        <w:tabs>
          <w:tab w:val="left" w:pos="630"/>
          <w:tab w:val="right" w:leader="dot" w:pos="8296"/>
        </w:tabs>
        <w:rPr>
          <w:smallCaps w:val="0"/>
          <w:noProof/>
          <w:sz w:val="21"/>
          <w:szCs w:val="22"/>
        </w:rPr>
      </w:pPr>
      <w:hyperlink w:anchor="_Toc535325139" w:history="1">
        <w:r w:rsidR="00737D44" w:rsidRPr="00B96D8F">
          <w:rPr>
            <w:rStyle w:val="a8"/>
            <w:rFonts w:ascii="宋体" w:eastAsia="宋体" w:hAnsi="宋体" w:cs="Times New Roman"/>
            <w:b/>
            <w:noProof/>
          </w:rPr>
          <w:t>3.</w:t>
        </w:r>
        <w:r w:rsidR="00737D44">
          <w:rPr>
            <w:smallCaps w:val="0"/>
            <w:noProof/>
            <w:sz w:val="21"/>
            <w:szCs w:val="22"/>
          </w:rPr>
          <w:tab/>
        </w:r>
        <w:r w:rsidR="00737D44" w:rsidRPr="00B96D8F">
          <w:rPr>
            <w:rStyle w:val="a8"/>
            <w:rFonts w:ascii="宋体" w:eastAsia="宋体" w:hAnsi="宋体" w:cs="Times New Roman" w:hint="eastAsia"/>
            <w:b/>
            <w:noProof/>
          </w:rPr>
          <w:t>所有者权益（产品净值）变动表</w:t>
        </w:r>
        <w:r w:rsidR="00737D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7D44">
          <w:rPr>
            <w:noProof/>
            <w:webHidden/>
          </w:rPr>
          <w:instrText xml:space="preserve"> PAGEREF _Toc535325139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7D4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37D44" w:rsidRDefault="00F11E09">
      <w:pPr>
        <w:pStyle w:val="1"/>
        <w:tabs>
          <w:tab w:val="left" w:pos="630"/>
          <w:tab w:val="right" w:leader="dot" w:pos="8296"/>
        </w:tabs>
        <w:rPr>
          <w:b w:val="0"/>
          <w:bCs w:val="0"/>
          <w:caps w:val="0"/>
          <w:noProof/>
          <w:sz w:val="21"/>
          <w:szCs w:val="22"/>
        </w:rPr>
      </w:pPr>
      <w:hyperlink w:anchor="_Toc535325140" w:history="1">
        <w:r w:rsidR="00737D44" w:rsidRPr="00B96D8F">
          <w:rPr>
            <w:rStyle w:val="a8"/>
            <w:rFonts w:ascii="宋体" w:eastAsia="宋体" w:hAnsi="宋体" w:cs="Times New Roman" w:hint="eastAsia"/>
            <w:noProof/>
          </w:rPr>
          <w:t>六．</w:t>
        </w:r>
        <w:r w:rsidR="00737D44">
          <w:rPr>
            <w:b w:val="0"/>
            <w:bCs w:val="0"/>
            <w:caps w:val="0"/>
            <w:noProof/>
            <w:sz w:val="21"/>
            <w:szCs w:val="22"/>
          </w:rPr>
          <w:tab/>
        </w:r>
        <w:r w:rsidR="00737D44" w:rsidRPr="00B96D8F">
          <w:rPr>
            <w:rStyle w:val="a8"/>
            <w:rFonts w:ascii="宋体" w:eastAsia="宋体" w:hAnsi="宋体" w:hint="eastAsia"/>
            <w:noProof/>
          </w:rPr>
          <w:t>投资组合情况</w:t>
        </w:r>
        <w:r w:rsidR="00737D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7D44">
          <w:rPr>
            <w:noProof/>
            <w:webHidden/>
          </w:rPr>
          <w:instrText xml:space="preserve"> PAGEREF _Toc535325140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7D4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37D44" w:rsidRDefault="00F11E09">
      <w:pPr>
        <w:pStyle w:val="2"/>
        <w:tabs>
          <w:tab w:val="left" w:pos="630"/>
          <w:tab w:val="right" w:leader="dot" w:pos="8296"/>
        </w:tabs>
        <w:rPr>
          <w:smallCaps w:val="0"/>
          <w:noProof/>
          <w:sz w:val="21"/>
          <w:szCs w:val="22"/>
        </w:rPr>
      </w:pPr>
      <w:hyperlink w:anchor="_Toc535325141" w:history="1">
        <w:r w:rsidR="00737D44" w:rsidRPr="00B96D8F">
          <w:rPr>
            <w:rStyle w:val="a8"/>
            <w:rFonts w:ascii="宋体" w:eastAsia="宋体" w:hAnsi="宋体"/>
            <w:b/>
            <w:noProof/>
          </w:rPr>
          <w:t>1.</w:t>
        </w:r>
        <w:r w:rsidR="00737D44">
          <w:rPr>
            <w:smallCaps w:val="0"/>
            <w:noProof/>
            <w:sz w:val="21"/>
            <w:szCs w:val="22"/>
          </w:rPr>
          <w:tab/>
        </w:r>
        <w:r w:rsidR="00737D44" w:rsidRPr="00B96D8F">
          <w:rPr>
            <w:rStyle w:val="a8"/>
            <w:rFonts w:ascii="宋体" w:eastAsia="宋体" w:hAnsi="宋体" w:hint="eastAsia"/>
            <w:b/>
            <w:noProof/>
          </w:rPr>
          <w:t>报告期末稳利</w:t>
        </w:r>
        <w:r w:rsidR="00737D44" w:rsidRPr="00B96D8F">
          <w:rPr>
            <w:rStyle w:val="a8"/>
            <w:rFonts w:ascii="宋体" w:eastAsia="宋体" w:hAnsi="宋体"/>
            <w:b/>
            <w:noProof/>
          </w:rPr>
          <w:t>1</w:t>
        </w:r>
        <w:r w:rsidR="00737D44" w:rsidRPr="00B96D8F">
          <w:rPr>
            <w:rStyle w:val="a8"/>
            <w:rFonts w:ascii="宋体" w:eastAsia="宋体" w:hAnsi="宋体" w:hint="eastAsia"/>
            <w:b/>
            <w:noProof/>
          </w:rPr>
          <w:t>号</w:t>
        </w:r>
        <w:r w:rsidR="00737D44" w:rsidRPr="00B96D8F">
          <w:rPr>
            <w:rStyle w:val="a8"/>
            <w:rFonts w:ascii="宋体" w:eastAsia="宋体" w:hAnsi="宋体"/>
            <w:b/>
            <w:noProof/>
          </w:rPr>
          <w:t>E</w:t>
        </w:r>
        <w:r w:rsidR="00737D44" w:rsidRPr="00B96D8F">
          <w:rPr>
            <w:rStyle w:val="a8"/>
            <w:rFonts w:ascii="宋体" w:eastAsia="宋体" w:hAnsi="宋体" w:hint="eastAsia"/>
            <w:b/>
            <w:noProof/>
          </w:rPr>
          <w:t>款资产组合情况</w:t>
        </w:r>
        <w:r w:rsidR="00737D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7D44">
          <w:rPr>
            <w:noProof/>
            <w:webHidden/>
          </w:rPr>
          <w:instrText xml:space="preserve"> PAGEREF _Toc535325141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7D4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37D44" w:rsidRDefault="00F11E09">
      <w:pPr>
        <w:pStyle w:val="2"/>
        <w:tabs>
          <w:tab w:val="left" w:pos="630"/>
          <w:tab w:val="right" w:leader="dot" w:pos="8296"/>
        </w:tabs>
        <w:rPr>
          <w:smallCaps w:val="0"/>
          <w:noProof/>
          <w:sz w:val="21"/>
          <w:szCs w:val="22"/>
        </w:rPr>
      </w:pPr>
      <w:hyperlink w:anchor="_Toc535325142" w:history="1">
        <w:r w:rsidR="00737D44" w:rsidRPr="00B96D8F">
          <w:rPr>
            <w:rStyle w:val="a8"/>
            <w:rFonts w:ascii="宋体" w:eastAsia="宋体" w:hAnsi="宋体"/>
            <w:b/>
            <w:noProof/>
          </w:rPr>
          <w:t>2.</w:t>
        </w:r>
        <w:r w:rsidR="00737D44">
          <w:rPr>
            <w:smallCaps w:val="0"/>
            <w:noProof/>
            <w:sz w:val="21"/>
            <w:szCs w:val="22"/>
          </w:rPr>
          <w:tab/>
        </w:r>
        <w:r w:rsidR="00737D44" w:rsidRPr="00B96D8F">
          <w:rPr>
            <w:rStyle w:val="a8"/>
            <w:rFonts w:ascii="宋体" w:eastAsia="宋体" w:hAnsi="宋体" w:hint="eastAsia"/>
            <w:b/>
            <w:noProof/>
          </w:rPr>
          <w:t>报告期末杠杆融资情况</w:t>
        </w:r>
        <w:r w:rsidR="00737D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7D44">
          <w:rPr>
            <w:noProof/>
            <w:webHidden/>
          </w:rPr>
          <w:instrText xml:space="preserve"> PAGEREF _Toc535325142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7D44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37D44" w:rsidRDefault="00F11E09">
      <w:pPr>
        <w:pStyle w:val="2"/>
        <w:tabs>
          <w:tab w:val="left" w:pos="630"/>
          <w:tab w:val="right" w:leader="dot" w:pos="8296"/>
        </w:tabs>
        <w:rPr>
          <w:smallCaps w:val="0"/>
          <w:noProof/>
          <w:sz w:val="21"/>
          <w:szCs w:val="22"/>
        </w:rPr>
      </w:pPr>
      <w:hyperlink w:anchor="_Toc535325143" w:history="1">
        <w:r w:rsidR="00737D44" w:rsidRPr="00B96D8F">
          <w:rPr>
            <w:rStyle w:val="a8"/>
            <w:b/>
            <w:noProof/>
          </w:rPr>
          <w:t>3.</w:t>
        </w:r>
        <w:r w:rsidR="00737D44">
          <w:rPr>
            <w:smallCaps w:val="0"/>
            <w:noProof/>
            <w:sz w:val="21"/>
            <w:szCs w:val="22"/>
          </w:rPr>
          <w:tab/>
        </w:r>
        <w:r w:rsidR="00737D44" w:rsidRPr="00B96D8F">
          <w:rPr>
            <w:rStyle w:val="a8"/>
            <w:rFonts w:hint="eastAsia"/>
            <w:b/>
            <w:noProof/>
          </w:rPr>
          <w:t>报告期末资产持仓前十基本信息</w:t>
        </w:r>
        <w:r w:rsidR="00737D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7D44">
          <w:rPr>
            <w:noProof/>
            <w:webHidden/>
          </w:rPr>
          <w:instrText xml:space="preserve"> PAGEREF _Toc535325143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7D44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27DEB" w:rsidRPr="00250EBA" w:rsidRDefault="00F11E09" w:rsidP="00250EBA">
      <w:pPr>
        <w:rPr>
          <w:rFonts w:ascii="宋体" w:eastAsia="宋体" w:hAnsi="宋体" w:cs="Times New Roman"/>
          <w:b/>
          <w:sz w:val="30"/>
          <w:szCs w:val="30"/>
        </w:rPr>
      </w:pPr>
      <w:r w:rsidRPr="00250EBA">
        <w:rPr>
          <w:rFonts w:ascii="宋体" w:eastAsia="宋体" w:hAnsi="宋体" w:cs="Times New Roman"/>
          <w:b/>
          <w:sz w:val="30"/>
          <w:szCs w:val="30"/>
        </w:rPr>
        <w:fldChar w:fldCharType="end"/>
      </w:r>
    </w:p>
    <w:p w:rsidR="00800FAB" w:rsidRPr="00920B7C" w:rsidRDefault="00800FAB" w:rsidP="00027DEB">
      <w:pPr>
        <w:pStyle w:val="a3"/>
        <w:numPr>
          <w:ilvl w:val="0"/>
          <w:numId w:val="2"/>
        </w:numPr>
        <w:ind w:firstLineChars="0"/>
        <w:outlineLvl w:val="0"/>
        <w:rPr>
          <w:rFonts w:ascii="宋体" w:eastAsia="宋体" w:hAnsi="宋体" w:cs="Times New Roman"/>
          <w:b/>
          <w:sz w:val="30"/>
          <w:szCs w:val="30"/>
        </w:rPr>
      </w:pPr>
      <w:bookmarkStart w:id="1" w:name="_Toc535325133"/>
      <w:r w:rsidRPr="00920B7C">
        <w:rPr>
          <w:rFonts w:ascii="宋体" w:eastAsia="宋体" w:hAnsi="宋体" w:hint="eastAsia"/>
          <w:b/>
          <w:sz w:val="30"/>
          <w:szCs w:val="30"/>
        </w:rPr>
        <w:t>产品基本情况</w:t>
      </w:r>
      <w:bookmarkEnd w:id="1"/>
    </w:p>
    <w:tbl>
      <w:tblPr>
        <w:tblW w:w="8295" w:type="dxa"/>
        <w:tblInd w:w="93" w:type="dxa"/>
        <w:tblLook w:val="04A0"/>
      </w:tblPr>
      <w:tblGrid>
        <w:gridCol w:w="2700"/>
        <w:gridCol w:w="5595"/>
      </w:tblGrid>
      <w:tr w:rsidR="00800FAB" w:rsidRPr="00920B7C" w:rsidTr="00CC40FF">
        <w:trPr>
          <w:trHeight w:val="270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920B7C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20B7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55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920B7C" w:rsidRDefault="00800FAB" w:rsidP="0033435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20B7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天天</w:t>
            </w:r>
            <w:proofErr w:type="gramStart"/>
            <w:r w:rsidRPr="00920B7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万利宝稳利1号</w:t>
            </w:r>
            <w:proofErr w:type="gramEnd"/>
            <w:r w:rsidRPr="00920B7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净值型理财产品</w:t>
            </w:r>
            <w:r w:rsidR="00334353" w:rsidRPr="00920B7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E</w:t>
            </w:r>
            <w:r w:rsidRPr="00920B7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款</w:t>
            </w:r>
          </w:p>
        </w:tc>
      </w:tr>
      <w:tr w:rsidR="00800FAB" w:rsidRPr="00920B7C" w:rsidTr="00CC40FF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920B7C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20B7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产品代码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920B7C" w:rsidRDefault="00800FAB" w:rsidP="0033435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20B7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9K21801</w:t>
            </w:r>
            <w:r w:rsidR="00334353" w:rsidRPr="00920B7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5</w:t>
            </w:r>
          </w:p>
        </w:tc>
      </w:tr>
      <w:tr w:rsidR="00800FAB" w:rsidRPr="00920B7C" w:rsidTr="00CC40FF">
        <w:trPr>
          <w:trHeight w:val="54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920B7C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20B7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全国银行业理财信息登记系统登记编码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920B7C" w:rsidRDefault="00334353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20B7C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C1030918000558</w:t>
            </w:r>
          </w:p>
        </w:tc>
      </w:tr>
      <w:tr w:rsidR="00800FAB" w:rsidRPr="00920B7C" w:rsidTr="00CC40FF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920B7C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20B7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产品运作方式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920B7C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20B7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定期开放式</w:t>
            </w:r>
          </w:p>
        </w:tc>
      </w:tr>
      <w:tr w:rsidR="00800FAB" w:rsidRPr="00920B7C" w:rsidTr="00CC40FF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920B7C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20B7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报告期末产品份额总额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920B7C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20B7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="00515CBD" w:rsidRPr="00920B7C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2,999,661,857.45</w:t>
            </w:r>
            <w:r w:rsidRPr="00920B7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份 </w:t>
            </w:r>
          </w:p>
        </w:tc>
      </w:tr>
      <w:tr w:rsidR="00800FAB" w:rsidRPr="00920B7C" w:rsidTr="00CC40FF">
        <w:trPr>
          <w:trHeight w:val="54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920B7C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20B7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投资目标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920B7C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20B7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本产品主要投资于固定收益类资产，在严格管理投资风险的基础上，追求资产的长期稳定增值。</w:t>
            </w:r>
          </w:p>
        </w:tc>
      </w:tr>
      <w:tr w:rsidR="00800FAB" w:rsidRPr="00920B7C" w:rsidTr="00CC40FF">
        <w:trPr>
          <w:trHeight w:val="54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920B7C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20B7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投资理念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920B7C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20B7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本产品在严格控制风险的前提下，通过对国内外宏观经济、政策环境、市场利率</w:t>
            </w:r>
            <w:r w:rsidRPr="00920B7C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走势</w:t>
            </w:r>
            <w:r w:rsidRPr="00920B7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和资金供求的深入分析，预测</w:t>
            </w:r>
            <w:r w:rsidRPr="00920B7C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债券市场利率走势</w:t>
            </w:r>
            <w:r w:rsidRPr="00920B7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，</w:t>
            </w:r>
            <w:r w:rsidRPr="00920B7C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并对各投资品种收益率、信用风险、流动性</w:t>
            </w:r>
            <w:r w:rsidRPr="00920B7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风险</w:t>
            </w:r>
            <w:r w:rsidRPr="00920B7C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、利率风险</w:t>
            </w:r>
            <w:r w:rsidRPr="00920B7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进行分析</w:t>
            </w:r>
            <w:proofErr w:type="gramStart"/>
            <w:r w:rsidRPr="00920B7C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研</w:t>
            </w:r>
            <w:proofErr w:type="gramEnd"/>
            <w:r w:rsidRPr="00920B7C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判，</w:t>
            </w:r>
            <w:r w:rsidRPr="00920B7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主动构建及调整投资组合，力争获取超额收益。</w:t>
            </w:r>
          </w:p>
        </w:tc>
      </w:tr>
      <w:tr w:rsidR="00800FAB" w:rsidRPr="00920B7C" w:rsidTr="00CC40FF">
        <w:trPr>
          <w:trHeight w:val="81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920B7C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20B7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投资策略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920B7C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20B7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本产品将采取利率策略、信用策略，判断不同债券在经济周期的不同阶段的相对投资价值，并确定不同债券在组合资产中的配置比例，实现组合的稳健增值。</w:t>
            </w:r>
          </w:p>
        </w:tc>
      </w:tr>
      <w:tr w:rsidR="00800FAB" w:rsidRPr="00920B7C" w:rsidTr="00CC40FF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920B7C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20B7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业绩比较基准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920B7C" w:rsidRDefault="00800FAB" w:rsidP="00C24B4F">
            <w:pPr>
              <w:pStyle w:val="Default"/>
              <w:rPr>
                <w:rFonts w:eastAsia="宋体"/>
                <w:b/>
                <w:sz w:val="22"/>
                <w:szCs w:val="22"/>
              </w:rPr>
            </w:pPr>
            <w:r w:rsidRPr="00920B7C">
              <w:rPr>
                <w:rFonts w:eastAsia="宋体"/>
                <w:b/>
                <w:sz w:val="22"/>
                <w:szCs w:val="22"/>
              </w:rPr>
              <w:t>人民银行一年期定期存款利率(1.5%)+【3.</w:t>
            </w:r>
            <w:r w:rsidR="00334353" w:rsidRPr="00920B7C">
              <w:rPr>
                <w:rFonts w:eastAsia="宋体" w:hint="eastAsia"/>
                <w:b/>
                <w:sz w:val="22"/>
                <w:szCs w:val="22"/>
              </w:rPr>
              <w:t>45</w:t>
            </w:r>
            <w:r w:rsidRPr="00920B7C">
              <w:rPr>
                <w:rFonts w:eastAsia="宋体"/>
                <w:b/>
                <w:sz w:val="22"/>
                <w:szCs w:val="22"/>
              </w:rPr>
              <w:t>%-3.</w:t>
            </w:r>
            <w:r w:rsidR="00334353" w:rsidRPr="00920B7C">
              <w:rPr>
                <w:rFonts w:eastAsia="宋体" w:hint="eastAsia"/>
                <w:b/>
                <w:sz w:val="22"/>
                <w:szCs w:val="22"/>
              </w:rPr>
              <w:t>65</w:t>
            </w:r>
            <w:r w:rsidRPr="00920B7C">
              <w:rPr>
                <w:rFonts w:eastAsia="宋体"/>
                <w:b/>
                <w:sz w:val="22"/>
                <w:szCs w:val="22"/>
              </w:rPr>
              <w:t>%】，</w:t>
            </w:r>
            <w:r w:rsidRPr="00920B7C">
              <w:rPr>
                <w:rFonts w:eastAsia="宋体"/>
                <w:b/>
                <w:sz w:val="22"/>
                <w:szCs w:val="22"/>
              </w:rPr>
              <w:lastRenderedPageBreak/>
              <w:t>即【</w:t>
            </w:r>
            <w:r w:rsidR="00334353" w:rsidRPr="00920B7C">
              <w:rPr>
                <w:rFonts w:eastAsia="宋体" w:hint="eastAsia"/>
                <w:b/>
                <w:sz w:val="22"/>
                <w:szCs w:val="22"/>
              </w:rPr>
              <w:t>4</w:t>
            </w:r>
            <w:r w:rsidRPr="00920B7C">
              <w:rPr>
                <w:rFonts w:eastAsia="宋体"/>
                <w:b/>
                <w:sz w:val="22"/>
                <w:szCs w:val="22"/>
              </w:rPr>
              <w:t>.</w:t>
            </w:r>
            <w:r w:rsidR="00334353" w:rsidRPr="00920B7C">
              <w:rPr>
                <w:rFonts w:eastAsia="宋体" w:hint="eastAsia"/>
                <w:b/>
                <w:sz w:val="22"/>
                <w:szCs w:val="22"/>
              </w:rPr>
              <w:t>95</w:t>
            </w:r>
            <w:r w:rsidRPr="00920B7C">
              <w:rPr>
                <w:rFonts w:eastAsia="宋体"/>
                <w:b/>
                <w:sz w:val="22"/>
                <w:szCs w:val="22"/>
              </w:rPr>
              <w:t>%-5.</w:t>
            </w:r>
            <w:r w:rsidR="00C24B4F" w:rsidRPr="00920B7C">
              <w:rPr>
                <w:rFonts w:eastAsia="宋体" w:hint="eastAsia"/>
                <w:b/>
                <w:sz w:val="22"/>
                <w:szCs w:val="22"/>
              </w:rPr>
              <w:t>15</w:t>
            </w:r>
            <w:r w:rsidRPr="00920B7C">
              <w:rPr>
                <w:rFonts w:eastAsia="宋体"/>
                <w:b/>
                <w:sz w:val="22"/>
                <w:szCs w:val="22"/>
              </w:rPr>
              <w:t>%】</w:t>
            </w:r>
          </w:p>
        </w:tc>
      </w:tr>
      <w:tr w:rsidR="00800FAB" w:rsidRPr="00920B7C" w:rsidTr="00CC40FF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920B7C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20B7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lastRenderedPageBreak/>
              <w:t>风险收益特征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920B7C" w:rsidRDefault="00800FAB" w:rsidP="00920B7C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20B7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本产品具有低风险、高稳定性的特征。</w:t>
            </w:r>
          </w:p>
        </w:tc>
      </w:tr>
      <w:tr w:rsidR="00800FAB" w:rsidRPr="00920B7C" w:rsidTr="00CC40FF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920B7C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20B7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管理人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920B7C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20B7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兴业银行股份有限公司</w:t>
            </w:r>
          </w:p>
        </w:tc>
      </w:tr>
      <w:tr w:rsidR="00800FAB" w:rsidRPr="00920B7C" w:rsidTr="00CC40FF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920B7C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20B7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托管人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920B7C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20B7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兴业银行股份有限公司</w:t>
            </w:r>
          </w:p>
        </w:tc>
      </w:tr>
    </w:tbl>
    <w:p w:rsidR="00800FAB" w:rsidRPr="00920B7C" w:rsidRDefault="00800FAB" w:rsidP="00027DEB">
      <w:pPr>
        <w:pStyle w:val="a3"/>
        <w:numPr>
          <w:ilvl w:val="0"/>
          <w:numId w:val="2"/>
        </w:numPr>
        <w:ind w:firstLineChars="0"/>
        <w:outlineLvl w:val="0"/>
        <w:rPr>
          <w:rFonts w:ascii="宋体" w:eastAsia="宋体" w:hAnsi="宋体" w:cs="Times New Roman"/>
          <w:b/>
          <w:sz w:val="30"/>
          <w:szCs w:val="30"/>
        </w:rPr>
      </w:pPr>
      <w:bookmarkStart w:id="2" w:name="_Toc535325134"/>
      <w:r w:rsidRPr="00920B7C">
        <w:rPr>
          <w:rFonts w:ascii="宋体" w:eastAsia="宋体" w:hAnsi="宋体" w:hint="eastAsia"/>
          <w:b/>
          <w:sz w:val="30"/>
          <w:szCs w:val="30"/>
        </w:rPr>
        <w:t>产品收益</w:t>
      </w:r>
      <w:r w:rsidR="00920B7C" w:rsidRPr="00920B7C">
        <w:rPr>
          <w:rFonts w:ascii="宋体" w:eastAsia="宋体" w:hAnsi="宋体" w:hint="eastAsia"/>
          <w:b/>
          <w:sz w:val="30"/>
          <w:szCs w:val="30"/>
        </w:rPr>
        <w:t>/净值</w:t>
      </w:r>
      <w:r w:rsidRPr="00920B7C">
        <w:rPr>
          <w:rFonts w:ascii="宋体" w:eastAsia="宋体" w:hAnsi="宋体" w:hint="eastAsia"/>
          <w:b/>
          <w:sz w:val="30"/>
          <w:szCs w:val="30"/>
        </w:rPr>
        <w:t>表现</w:t>
      </w:r>
      <w:bookmarkEnd w:id="2"/>
      <w:r w:rsidRPr="00920B7C">
        <w:rPr>
          <w:rFonts w:ascii="宋体" w:eastAsia="宋体" w:hAnsi="宋体"/>
          <w:b/>
          <w:sz w:val="30"/>
          <w:szCs w:val="30"/>
        </w:rPr>
        <w:tab/>
      </w:r>
    </w:p>
    <w:p w:rsidR="00920B7C" w:rsidRPr="00920B7C" w:rsidRDefault="00920B7C" w:rsidP="00920B7C">
      <w:pPr>
        <w:pStyle w:val="a3"/>
        <w:ind w:left="720" w:firstLineChars="0" w:firstLine="0"/>
        <w:rPr>
          <w:rFonts w:ascii="宋体" w:eastAsia="宋体" w:hAnsi="宋体" w:cs="Times New Roman"/>
          <w:sz w:val="30"/>
          <w:szCs w:val="30"/>
        </w:rPr>
      </w:pPr>
      <w:r w:rsidRPr="00920B7C">
        <w:rPr>
          <w:rFonts w:ascii="宋体" w:eastAsia="宋体" w:hAnsi="宋体" w:cs="Times New Roman" w:hint="eastAsia"/>
          <w:sz w:val="30"/>
          <w:szCs w:val="30"/>
        </w:rPr>
        <w:t>产品成立以来，</w:t>
      </w:r>
      <w:r w:rsidRPr="00920B7C">
        <w:rPr>
          <w:rFonts w:ascii="宋体" w:eastAsia="宋体" w:hAnsi="宋体" w:cs="Times New Roman"/>
          <w:sz w:val="30"/>
          <w:szCs w:val="30"/>
        </w:rPr>
        <w:t>累计</w:t>
      </w:r>
      <w:r w:rsidRPr="00920B7C">
        <w:rPr>
          <w:rFonts w:ascii="宋体" w:eastAsia="宋体" w:hAnsi="宋体" w:cs="Times New Roman" w:hint="eastAsia"/>
          <w:sz w:val="30"/>
          <w:szCs w:val="30"/>
        </w:rPr>
        <w:t>净值增长率为2.20</w:t>
      </w:r>
      <w:r w:rsidRPr="00920B7C">
        <w:rPr>
          <w:rFonts w:ascii="宋体" w:eastAsia="宋体" w:hAnsi="宋体" w:cs="Times New Roman"/>
          <w:sz w:val="30"/>
          <w:szCs w:val="30"/>
        </w:rPr>
        <w:t>%</w:t>
      </w:r>
      <w:r w:rsidRPr="00920B7C">
        <w:rPr>
          <w:rFonts w:ascii="宋体" w:eastAsia="宋体" w:hAnsi="宋体" w:cs="Times New Roman" w:hint="eastAsia"/>
          <w:sz w:val="30"/>
          <w:szCs w:val="30"/>
        </w:rPr>
        <w:t>，产品净值表现折线图如下：</w:t>
      </w:r>
    </w:p>
    <w:p w:rsidR="00800FAB" w:rsidRPr="00920B7C" w:rsidRDefault="00800FAB" w:rsidP="00800FAB">
      <w:pPr>
        <w:jc w:val="center"/>
        <w:rPr>
          <w:rFonts w:ascii="宋体" w:eastAsia="宋体" w:hAnsi="宋体" w:cs="Times New Roman"/>
          <w:sz w:val="22"/>
        </w:rPr>
      </w:pPr>
      <w:proofErr w:type="gramStart"/>
      <w:r w:rsidRPr="00920B7C">
        <w:rPr>
          <w:rFonts w:ascii="宋体" w:eastAsia="宋体" w:hAnsi="宋体" w:cs="Times New Roman" w:hint="eastAsia"/>
          <w:sz w:val="22"/>
        </w:rPr>
        <w:t>稳利</w:t>
      </w:r>
      <w:r w:rsidRPr="00920B7C">
        <w:rPr>
          <w:rFonts w:ascii="宋体" w:eastAsia="宋体" w:hAnsi="宋体" w:cs="Times New Roman"/>
          <w:sz w:val="22"/>
        </w:rPr>
        <w:t>1号</w:t>
      </w:r>
      <w:proofErr w:type="gramEnd"/>
      <w:r w:rsidR="00C24B4F" w:rsidRPr="00920B7C">
        <w:rPr>
          <w:rFonts w:ascii="宋体" w:eastAsia="宋体" w:hAnsi="宋体" w:cs="Times New Roman" w:hint="eastAsia"/>
          <w:sz w:val="22"/>
        </w:rPr>
        <w:t>E</w:t>
      </w:r>
      <w:r w:rsidRPr="00920B7C">
        <w:rPr>
          <w:rFonts w:ascii="宋体" w:eastAsia="宋体" w:hAnsi="宋体" w:cs="Times New Roman" w:hint="eastAsia"/>
          <w:sz w:val="22"/>
        </w:rPr>
        <w:t>款</w:t>
      </w:r>
      <w:r w:rsidRPr="00920B7C">
        <w:rPr>
          <w:rFonts w:ascii="宋体" w:eastAsia="宋体" w:hAnsi="宋体" w:cs="Times New Roman"/>
          <w:sz w:val="22"/>
        </w:rPr>
        <w:t>净值型理财产品</w:t>
      </w:r>
      <w:r w:rsidRPr="00920B7C">
        <w:rPr>
          <w:rFonts w:ascii="宋体" w:eastAsia="宋体" w:hAnsi="宋体" w:cs="Times New Roman" w:hint="eastAsia"/>
          <w:sz w:val="22"/>
        </w:rPr>
        <w:t>净值表现与业绩比较基准对比图</w:t>
      </w:r>
    </w:p>
    <w:p w:rsidR="00800FAB" w:rsidRPr="00920B7C" w:rsidRDefault="00800FAB" w:rsidP="00800FAB">
      <w:pPr>
        <w:jc w:val="center"/>
        <w:rPr>
          <w:rFonts w:ascii="宋体" w:eastAsia="宋体" w:hAnsi="宋体"/>
          <w:sz w:val="22"/>
        </w:rPr>
      </w:pPr>
      <w:r w:rsidRPr="00920B7C">
        <w:rPr>
          <w:rFonts w:ascii="宋体" w:eastAsia="宋体" w:hAnsi="宋体" w:cs="Times New Roman" w:hint="eastAsia"/>
          <w:sz w:val="22"/>
        </w:rPr>
        <w:t>（2018年</w:t>
      </w:r>
      <w:r w:rsidR="00C57D92" w:rsidRPr="00920B7C">
        <w:rPr>
          <w:rFonts w:ascii="宋体" w:eastAsia="宋体" w:hAnsi="宋体" w:cs="Times New Roman" w:hint="eastAsia"/>
          <w:sz w:val="22"/>
        </w:rPr>
        <w:t>8</w:t>
      </w:r>
      <w:r w:rsidRPr="00920B7C">
        <w:rPr>
          <w:rFonts w:ascii="宋体" w:eastAsia="宋体" w:hAnsi="宋体" w:cs="Times New Roman" w:hint="eastAsia"/>
          <w:sz w:val="22"/>
        </w:rPr>
        <w:t>月</w:t>
      </w:r>
      <w:r w:rsidR="00C57D92" w:rsidRPr="00920B7C">
        <w:rPr>
          <w:rFonts w:ascii="宋体" w:eastAsia="宋体" w:hAnsi="宋体" w:cs="Times New Roman" w:hint="eastAsia"/>
          <w:sz w:val="22"/>
        </w:rPr>
        <w:t>14</w:t>
      </w:r>
      <w:r w:rsidRPr="00920B7C">
        <w:rPr>
          <w:rFonts w:ascii="宋体" w:eastAsia="宋体" w:hAnsi="宋体" w:cs="Times New Roman" w:hint="eastAsia"/>
          <w:sz w:val="22"/>
        </w:rPr>
        <w:t>日-201</w:t>
      </w:r>
      <w:r w:rsidR="00C57D92" w:rsidRPr="00920B7C">
        <w:rPr>
          <w:rFonts w:ascii="宋体" w:eastAsia="宋体" w:hAnsi="宋体" w:cs="Times New Roman" w:hint="eastAsia"/>
          <w:sz w:val="22"/>
        </w:rPr>
        <w:t>9</w:t>
      </w:r>
      <w:r w:rsidRPr="00920B7C">
        <w:rPr>
          <w:rFonts w:ascii="宋体" w:eastAsia="宋体" w:hAnsi="宋体" w:cs="Times New Roman" w:hint="eastAsia"/>
          <w:sz w:val="22"/>
        </w:rPr>
        <w:t>年</w:t>
      </w:r>
      <w:r w:rsidR="00C57D92" w:rsidRPr="00920B7C">
        <w:rPr>
          <w:rFonts w:ascii="宋体" w:eastAsia="宋体" w:hAnsi="宋体" w:cs="Times New Roman" w:hint="eastAsia"/>
          <w:sz w:val="22"/>
        </w:rPr>
        <w:t>1</w:t>
      </w:r>
      <w:r w:rsidRPr="00920B7C">
        <w:rPr>
          <w:rFonts w:ascii="宋体" w:eastAsia="宋体" w:hAnsi="宋体" w:cs="Times New Roman" w:hint="eastAsia"/>
          <w:sz w:val="22"/>
        </w:rPr>
        <w:t>月</w:t>
      </w:r>
      <w:r w:rsidR="00C57D92" w:rsidRPr="00920B7C">
        <w:rPr>
          <w:rFonts w:ascii="宋体" w:eastAsia="宋体" w:hAnsi="宋体" w:cs="Times New Roman" w:hint="eastAsia"/>
          <w:sz w:val="22"/>
        </w:rPr>
        <w:t>1</w:t>
      </w:r>
      <w:r w:rsidRPr="00920B7C">
        <w:rPr>
          <w:rFonts w:ascii="宋体" w:eastAsia="宋体" w:hAnsi="宋体" w:cs="Times New Roman" w:hint="eastAsia"/>
          <w:sz w:val="22"/>
        </w:rPr>
        <w:t>日）</w:t>
      </w:r>
    </w:p>
    <w:p w:rsidR="00800FAB" w:rsidRDefault="00C57D92" w:rsidP="00800FAB">
      <w:pPr>
        <w:rPr>
          <w:rFonts w:ascii="宋体" w:eastAsia="宋体" w:hAnsi="宋体"/>
          <w:sz w:val="30"/>
          <w:szCs w:val="30"/>
        </w:rPr>
      </w:pPr>
      <w:r w:rsidRPr="00920B7C">
        <w:rPr>
          <w:rFonts w:ascii="宋体" w:eastAsia="宋体" w:hAnsi="宋体"/>
          <w:noProof/>
          <w:szCs w:val="30"/>
        </w:rPr>
        <w:drawing>
          <wp:inline distT="0" distB="0" distL="0" distR="0">
            <wp:extent cx="5273344" cy="2501799"/>
            <wp:effectExtent l="19050" t="0" r="3506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02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B7C" w:rsidRPr="007E55AF" w:rsidRDefault="00920B7C" w:rsidP="00920B7C">
      <w:pPr>
        <w:ind w:firstLine="420"/>
        <w:rPr>
          <w:rFonts w:ascii="宋体" w:eastAsia="宋体" w:hAnsi="宋体" w:cs="Times New Roman"/>
          <w:sz w:val="30"/>
          <w:szCs w:val="30"/>
        </w:rPr>
      </w:pPr>
      <w:r w:rsidRPr="007E55AF">
        <w:rPr>
          <w:rFonts w:ascii="宋体" w:eastAsia="宋体" w:hAnsi="宋体" w:cs="Times New Roman" w:hint="eastAsia"/>
          <w:sz w:val="30"/>
          <w:szCs w:val="30"/>
        </w:rPr>
        <w:t>报告期末，产品净值表现具体如下：</w:t>
      </w:r>
    </w:p>
    <w:tbl>
      <w:tblPr>
        <w:tblW w:w="6620" w:type="dxa"/>
        <w:jc w:val="center"/>
        <w:tblInd w:w="93" w:type="dxa"/>
        <w:tblLook w:val="04A0"/>
      </w:tblPr>
      <w:tblGrid>
        <w:gridCol w:w="1316"/>
        <w:gridCol w:w="1648"/>
        <w:gridCol w:w="1680"/>
        <w:gridCol w:w="1976"/>
      </w:tblGrid>
      <w:tr w:rsidR="00920B7C" w:rsidRPr="00462F45" w:rsidTr="006D3E80">
        <w:trPr>
          <w:trHeight w:val="555"/>
          <w:jc w:val="center"/>
        </w:trPr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0B7C" w:rsidRPr="00462F45" w:rsidRDefault="00920B7C" w:rsidP="006D3E8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62F4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估值日期</w:t>
            </w:r>
          </w:p>
        </w:tc>
        <w:tc>
          <w:tcPr>
            <w:tcW w:w="16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0B7C" w:rsidRPr="00462F45" w:rsidRDefault="00920B7C" w:rsidP="006D3E8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62F4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产品份额净值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0B7C" w:rsidRPr="00462F45" w:rsidRDefault="00920B7C" w:rsidP="006D3E8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62F4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产品累计净值</w:t>
            </w:r>
          </w:p>
        </w:tc>
        <w:tc>
          <w:tcPr>
            <w:tcW w:w="1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0B7C" w:rsidRPr="00462F45" w:rsidRDefault="00920B7C" w:rsidP="006D3E8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62F4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产品资产净值</w:t>
            </w:r>
          </w:p>
        </w:tc>
      </w:tr>
      <w:tr w:rsidR="00920B7C" w:rsidRPr="00462F45" w:rsidTr="006D3E80">
        <w:trPr>
          <w:trHeight w:val="285"/>
          <w:jc w:val="center"/>
        </w:trPr>
        <w:tc>
          <w:tcPr>
            <w:tcW w:w="1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0B7C" w:rsidRPr="00462F45" w:rsidRDefault="00920B7C" w:rsidP="006D3E8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F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2018/12/29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0B7C" w:rsidRPr="00462F45" w:rsidRDefault="00920B7C" w:rsidP="006D3E8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0B7C">
              <w:rPr>
                <w:rFonts w:ascii="宋体" w:eastAsia="宋体" w:hAnsi="宋体" w:cs="宋体"/>
                <w:color w:val="000000"/>
                <w:kern w:val="0"/>
                <w:sz w:val="22"/>
              </w:rPr>
              <w:t>1.02157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0B7C" w:rsidRPr="00462F45" w:rsidRDefault="00920B7C" w:rsidP="006D3E8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0B7C">
              <w:rPr>
                <w:rFonts w:ascii="宋体" w:eastAsia="宋体" w:hAnsi="宋体" w:cs="宋体"/>
                <w:color w:val="000000"/>
                <w:kern w:val="0"/>
                <w:sz w:val="22"/>
              </w:rPr>
              <w:t>1.02157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0B7C" w:rsidRPr="00462F45" w:rsidRDefault="00920B7C" w:rsidP="006D3E8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0B7C">
              <w:rPr>
                <w:rFonts w:ascii="宋体" w:eastAsia="宋体" w:hAnsi="宋体" w:cs="宋体"/>
                <w:color w:val="000000"/>
                <w:kern w:val="0"/>
                <w:sz w:val="22"/>
              </w:rPr>
              <w:t>3,064,360,352.30</w:t>
            </w:r>
          </w:p>
        </w:tc>
      </w:tr>
    </w:tbl>
    <w:p w:rsidR="00920B7C" w:rsidRPr="00920B7C" w:rsidRDefault="00920B7C" w:rsidP="00027DEB">
      <w:pPr>
        <w:pStyle w:val="a3"/>
        <w:numPr>
          <w:ilvl w:val="0"/>
          <w:numId w:val="2"/>
        </w:numPr>
        <w:ind w:firstLineChars="0"/>
        <w:outlineLvl w:val="0"/>
        <w:rPr>
          <w:rFonts w:ascii="宋体" w:eastAsia="宋体" w:hAnsi="宋体" w:cs="Times New Roman"/>
          <w:b/>
          <w:sz w:val="30"/>
          <w:szCs w:val="30"/>
        </w:rPr>
      </w:pPr>
      <w:bookmarkStart w:id="3" w:name="_Toc535325135"/>
      <w:r w:rsidRPr="00920B7C">
        <w:rPr>
          <w:rFonts w:ascii="宋体" w:eastAsia="宋体" w:hAnsi="宋体" w:hint="eastAsia"/>
          <w:b/>
          <w:sz w:val="30"/>
          <w:szCs w:val="30"/>
        </w:rPr>
        <w:t>报告期内产品的投资策略和运作分析</w:t>
      </w:r>
      <w:bookmarkEnd w:id="3"/>
    </w:p>
    <w:p w:rsidR="00920B7C" w:rsidRPr="00920B7C" w:rsidRDefault="00920B7C" w:rsidP="00920B7C">
      <w:pPr>
        <w:autoSpaceDE w:val="0"/>
        <w:autoSpaceDN w:val="0"/>
        <w:adjustRightInd w:val="0"/>
        <w:ind w:firstLine="60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920B7C">
        <w:rPr>
          <w:rFonts w:ascii="宋体" w:eastAsia="宋体" w:hAnsi="宋体" w:cs="宋体"/>
          <w:color w:val="000000"/>
          <w:kern w:val="0"/>
          <w:sz w:val="30"/>
          <w:szCs w:val="30"/>
        </w:rPr>
        <w:t>2018</w:t>
      </w:r>
      <w:r w:rsidRPr="00920B7C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年四季度宏观经济下行压力</w:t>
      </w:r>
      <w:r w:rsidRPr="00920B7C">
        <w:rPr>
          <w:rFonts w:ascii="宋体" w:eastAsia="宋体" w:hAnsi="宋体" w:cs="宋体"/>
          <w:color w:val="000000"/>
          <w:kern w:val="0"/>
          <w:sz w:val="30"/>
          <w:szCs w:val="30"/>
        </w:rPr>
        <w:t>较大，</w:t>
      </w:r>
      <w:r w:rsidRPr="00920B7C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需求继续回落，生产再创新低，通胀压力减弱，经济呈现“供需两弱，量价齐缩”的基本面特征。需求端，消费疲软</w:t>
      </w:r>
      <w:r w:rsidRPr="00920B7C">
        <w:rPr>
          <w:rFonts w:ascii="宋体" w:eastAsia="宋体" w:hAnsi="宋体" w:cs="宋体"/>
          <w:color w:val="000000"/>
          <w:kern w:val="0"/>
          <w:sz w:val="30"/>
          <w:szCs w:val="30"/>
        </w:rPr>
        <w:t>，</w:t>
      </w:r>
      <w:r w:rsidRPr="00920B7C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地产销量低位震荡，乘用车、家电等消费品销售增速仍在探底，11月进出口</w:t>
      </w:r>
      <w:r w:rsidRPr="00920B7C">
        <w:rPr>
          <w:rFonts w:ascii="宋体" w:eastAsia="宋体" w:hAnsi="宋体" w:cs="宋体"/>
          <w:color w:val="000000"/>
          <w:kern w:val="0"/>
          <w:sz w:val="30"/>
          <w:szCs w:val="30"/>
        </w:rPr>
        <w:t>数据</w:t>
      </w:r>
      <w:r w:rsidRPr="00920B7C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在</w:t>
      </w:r>
      <w:r w:rsidRPr="00920B7C">
        <w:rPr>
          <w:rFonts w:ascii="宋体" w:eastAsia="宋体" w:hAnsi="宋体" w:cs="宋体"/>
          <w:color w:val="000000"/>
          <w:kern w:val="0"/>
          <w:sz w:val="30"/>
          <w:szCs w:val="30"/>
        </w:rPr>
        <w:t>前期抢</w:t>
      </w:r>
      <w:r w:rsidRPr="00920B7C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跑效应</w:t>
      </w:r>
      <w:r w:rsidRPr="00920B7C">
        <w:rPr>
          <w:rFonts w:ascii="宋体" w:eastAsia="宋体" w:hAnsi="宋体" w:cs="宋体"/>
          <w:color w:val="000000"/>
          <w:kern w:val="0"/>
          <w:sz w:val="30"/>
          <w:szCs w:val="30"/>
        </w:rPr>
        <w:t>后</w:t>
      </w:r>
      <w:r w:rsidRPr="00920B7C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退潮；生产端，11月规模以上工业增加值同比增长5.4%，低于预期5.9%。受工业生产销售增速放缓、工业品出厂价格涨幅回</w:t>
      </w:r>
      <w:r w:rsidRPr="00920B7C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lastRenderedPageBreak/>
        <w:t>落、成本费用上升等影响，11月规模以上工业企业利润同比降1.8%。12月制造业PMI指数49.4%，2年</w:t>
      </w:r>
      <w:r w:rsidRPr="00920B7C">
        <w:rPr>
          <w:rFonts w:ascii="宋体" w:eastAsia="宋体" w:hAnsi="宋体" w:cs="宋体"/>
          <w:color w:val="000000"/>
          <w:kern w:val="0"/>
          <w:sz w:val="30"/>
          <w:szCs w:val="30"/>
        </w:rPr>
        <w:t>多来首次</w:t>
      </w:r>
      <w:r w:rsidRPr="00920B7C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跌破枯荣线，反映</w:t>
      </w:r>
      <w:r w:rsidRPr="00920B7C">
        <w:rPr>
          <w:rFonts w:ascii="宋体" w:eastAsia="宋体" w:hAnsi="宋体" w:cs="宋体"/>
          <w:color w:val="000000"/>
          <w:kern w:val="0"/>
          <w:sz w:val="30"/>
          <w:szCs w:val="30"/>
        </w:rPr>
        <w:t>制造业景气度持续明显回落</w:t>
      </w:r>
      <w:r w:rsidRPr="00920B7C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。金融数据方面</w:t>
      </w:r>
      <w:r w:rsidRPr="00920B7C">
        <w:rPr>
          <w:rFonts w:ascii="宋体" w:eastAsia="宋体" w:hAnsi="宋体" w:cs="宋体"/>
          <w:color w:val="000000"/>
          <w:kern w:val="0"/>
          <w:sz w:val="30"/>
          <w:szCs w:val="30"/>
        </w:rPr>
        <w:t>，</w:t>
      </w:r>
      <w:r w:rsidRPr="00920B7C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四季度</w:t>
      </w:r>
      <w:proofErr w:type="gramStart"/>
      <w:r w:rsidRPr="00920B7C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社融数据</w:t>
      </w:r>
      <w:proofErr w:type="gramEnd"/>
      <w:r w:rsidRPr="00920B7C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继续</w:t>
      </w:r>
      <w:r w:rsidRPr="00920B7C">
        <w:rPr>
          <w:rFonts w:ascii="宋体" w:eastAsia="宋体" w:hAnsi="宋体" w:cs="宋体"/>
          <w:color w:val="000000"/>
          <w:kern w:val="0"/>
          <w:sz w:val="30"/>
          <w:szCs w:val="30"/>
        </w:rPr>
        <w:t>下滑，</w:t>
      </w:r>
      <w:r w:rsidRPr="00920B7C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新增人民币贷款持续回落，信用释放</w:t>
      </w:r>
      <w:r w:rsidRPr="00920B7C">
        <w:rPr>
          <w:rFonts w:ascii="宋体" w:eastAsia="宋体" w:hAnsi="宋体" w:cs="宋体"/>
          <w:color w:val="000000"/>
          <w:kern w:val="0"/>
          <w:sz w:val="30"/>
          <w:szCs w:val="30"/>
        </w:rPr>
        <w:t>问题仍未</w:t>
      </w:r>
      <w:r w:rsidRPr="00920B7C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改善。此外</w:t>
      </w:r>
      <w:r w:rsidRPr="00920B7C">
        <w:rPr>
          <w:rFonts w:ascii="宋体" w:eastAsia="宋体" w:hAnsi="宋体" w:cs="宋体"/>
          <w:color w:val="000000"/>
          <w:kern w:val="0"/>
          <w:sz w:val="30"/>
          <w:szCs w:val="30"/>
        </w:rPr>
        <w:t>，</w:t>
      </w:r>
      <w:r w:rsidRPr="00920B7C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进入四季度随着商品价格大跌以及食品价格明显回落的影响，通胀压力有所减弱。</w:t>
      </w:r>
    </w:p>
    <w:p w:rsidR="00920B7C" w:rsidRPr="00920B7C" w:rsidRDefault="00920B7C" w:rsidP="00920B7C">
      <w:pPr>
        <w:autoSpaceDE w:val="0"/>
        <w:autoSpaceDN w:val="0"/>
        <w:adjustRightInd w:val="0"/>
        <w:ind w:firstLine="600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920B7C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资金面方面，除年末资金面有所波动外，四季度资金价格整体处于较低水平</w:t>
      </w:r>
      <w:r w:rsidRPr="00920B7C">
        <w:rPr>
          <w:rFonts w:ascii="宋体" w:eastAsia="宋体" w:hAnsi="宋体" w:cs="宋体"/>
          <w:color w:val="000000"/>
          <w:kern w:val="0"/>
          <w:sz w:val="30"/>
          <w:szCs w:val="30"/>
        </w:rPr>
        <w:t>。</w:t>
      </w:r>
      <w:r w:rsidRPr="00920B7C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总体</w:t>
      </w:r>
      <w:r w:rsidRPr="00920B7C">
        <w:rPr>
          <w:rFonts w:ascii="宋体" w:eastAsia="宋体" w:hAnsi="宋体" w:cs="宋体"/>
          <w:color w:val="000000"/>
          <w:kern w:val="0"/>
          <w:sz w:val="30"/>
          <w:szCs w:val="30"/>
        </w:rPr>
        <w:t>来看，央行呵护资金</w:t>
      </w:r>
      <w:proofErr w:type="gramStart"/>
      <w:r w:rsidRPr="00920B7C">
        <w:rPr>
          <w:rFonts w:ascii="宋体" w:eastAsia="宋体" w:hAnsi="宋体" w:cs="宋体"/>
          <w:color w:val="000000"/>
          <w:kern w:val="0"/>
          <w:sz w:val="30"/>
          <w:szCs w:val="30"/>
        </w:rPr>
        <w:t>面态度</w:t>
      </w:r>
      <w:proofErr w:type="gramEnd"/>
      <w:r w:rsidRPr="00920B7C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明显</w:t>
      </w:r>
      <w:r w:rsidRPr="00920B7C">
        <w:rPr>
          <w:rFonts w:ascii="宋体" w:eastAsia="宋体" w:hAnsi="宋体" w:cs="宋体"/>
          <w:color w:val="000000"/>
          <w:kern w:val="0"/>
          <w:sz w:val="30"/>
          <w:szCs w:val="30"/>
        </w:rPr>
        <w:t>。</w:t>
      </w:r>
      <w:r w:rsidRPr="00920B7C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10月初央行进行年内第四次降准，再释放增量资金约7500亿元。12月央行决定创设定向中期借贷便利（</w:t>
      </w:r>
      <w:r w:rsidRPr="00920B7C">
        <w:rPr>
          <w:rFonts w:ascii="宋体" w:eastAsia="宋体" w:hAnsi="宋体" w:cs="宋体"/>
          <w:color w:val="000000"/>
          <w:kern w:val="0"/>
          <w:sz w:val="30"/>
          <w:szCs w:val="30"/>
        </w:rPr>
        <w:t>TMLF</w:t>
      </w:r>
      <w:r w:rsidRPr="00920B7C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），操作利率</w:t>
      </w:r>
      <w:proofErr w:type="gramStart"/>
      <w:r w:rsidRPr="00920B7C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比中期</w:t>
      </w:r>
      <w:proofErr w:type="gramEnd"/>
      <w:r w:rsidRPr="00920B7C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借贷便利（</w:t>
      </w:r>
      <w:r w:rsidRPr="00920B7C">
        <w:rPr>
          <w:rFonts w:ascii="宋体" w:eastAsia="宋体" w:hAnsi="宋体" w:cs="宋体"/>
          <w:color w:val="000000"/>
          <w:kern w:val="0"/>
          <w:sz w:val="30"/>
          <w:szCs w:val="30"/>
        </w:rPr>
        <w:t>MLF</w:t>
      </w:r>
      <w:r w:rsidRPr="00920B7C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）利率优惠</w:t>
      </w:r>
      <w:r w:rsidRPr="00920B7C">
        <w:rPr>
          <w:rFonts w:ascii="宋体" w:eastAsia="宋体" w:hAnsi="宋体" w:cs="宋体"/>
          <w:color w:val="000000"/>
          <w:kern w:val="0"/>
          <w:sz w:val="30"/>
          <w:szCs w:val="30"/>
        </w:rPr>
        <w:t>15</w:t>
      </w:r>
      <w:r w:rsidRPr="00920B7C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个基点，资金可使用三年。2018年底的中央经济工作会议提出“稳健的货币政策要松紧适度，保持流动性合理充裕，改善货币政策传导机制”。</w:t>
      </w:r>
    </w:p>
    <w:p w:rsidR="00920B7C" w:rsidRPr="00920B7C" w:rsidRDefault="00920B7C" w:rsidP="00920B7C">
      <w:pPr>
        <w:autoSpaceDE w:val="0"/>
        <w:autoSpaceDN w:val="0"/>
        <w:adjustRightInd w:val="0"/>
        <w:ind w:firstLine="600"/>
        <w:rPr>
          <w:rFonts w:ascii="宋体" w:eastAsia="宋体" w:hAnsi="宋体" w:cs="宋体"/>
          <w:color w:val="000000"/>
          <w:kern w:val="0"/>
          <w:sz w:val="30"/>
          <w:szCs w:val="30"/>
          <w:highlight w:val="yellow"/>
        </w:rPr>
      </w:pPr>
      <w:r w:rsidRPr="00920B7C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利率走势方面，受经济基本面走弱、资金面宽松、</w:t>
      </w:r>
      <w:proofErr w:type="gramStart"/>
      <w:r w:rsidRPr="00920B7C">
        <w:rPr>
          <w:rFonts w:ascii="宋体" w:eastAsia="宋体" w:hAnsi="宋体" w:cs="宋体" w:hint="eastAsia"/>
          <w:kern w:val="0"/>
          <w:sz w:val="30"/>
          <w:szCs w:val="30"/>
        </w:rPr>
        <w:t>社融等</w:t>
      </w:r>
      <w:proofErr w:type="gramEnd"/>
      <w:r w:rsidRPr="00920B7C">
        <w:rPr>
          <w:rFonts w:ascii="宋体" w:eastAsia="宋体" w:hAnsi="宋体" w:cs="宋体" w:hint="eastAsia"/>
          <w:kern w:val="0"/>
          <w:sz w:val="30"/>
          <w:szCs w:val="30"/>
        </w:rPr>
        <w:t>金融数据</w:t>
      </w:r>
      <w:r w:rsidRPr="00920B7C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不及预期、配置需求释放等一系列利好因素影响，四季度债券收益率单边下行，</w:t>
      </w:r>
      <w:proofErr w:type="gramStart"/>
      <w:r w:rsidRPr="00920B7C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债牛趋势</w:t>
      </w:r>
      <w:proofErr w:type="gramEnd"/>
      <w:r w:rsidRPr="00920B7C">
        <w:rPr>
          <w:rFonts w:ascii="宋体" w:eastAsia="宋体" w:hAnsi="宋体" w:cs="宋体"/>
          <w:color w:val="000000"/>
          <w:kern w:val="0"/>
          <w:sz w:val="30"/>
          <w:szCs w:val="30"/>
        </w:rPr>
        <w:t>延续</w:t>
      </w:r>
      <w:r w:rsidRPr="00920B7C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。仅12月中旬</w:t>
      </w:r>
      <w:proofErr w:type="gramStart"/>
      <w:r w:rsidRPr="00920B7C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在发改委</w:t>
      </w:r>
      <w:proofErr w:type="gramEnd"/>
      <w:r w:rsidRPr="00920B7C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发声支持优质企业发债和2</w:t>
      </w:r>
      <w:r w:rsidRPr="00920B7C">
        <w:rPr>
          <w:rFonts w:ascii="宋体" w:eastAsia="宋体" w:hAnsi="宋体" w:cs="宋体"/>
          <w:color w:val="000000"/>
          <w:kern w:val="0"/>
          <w:sz w:val="30"/>
          <w:szCs w:val="30"/>
        </w:rPr>
        <w:t>019</w:t>
      </w:r>
      <w:r w:rsidRPr="00920B7C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年一季度地方债提前发行等因素的扰动下，市场</w:t>
      </w:r>
      <w:r w:rsidRPr="00920B7C">
        <w:rPr>
          <w:rFonts w:ascii="宋体" w:eastAsia="宋体" w:hAnsi="宋体" w:cs="宋体"/>
          <w:color w:val="000000"/>
          <w:kern w:val="0"/>
          <w:sz w:val="30"/>
          <w:szCs w:val="30"/>
        </w:rPr>
        <w:t>担心供给</w:t>
      </w:r>
      <w:r w:rsidRPr="00920B7C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放量</w:t>
      </w:r>
      <w:r w:rsidRPr="00920B7C">
        <w:rPr>
          <w:rFonts w:ascii="宋体" w:eastAsia="宋体" w:hAnsi="宋体" w:cs="宋体"/>
          <w:color w:val="000000"/>
          <w:kern w:val="0"/>
          <w:sz w:val="30"/>
          <w:szCs w:val="30"/>
        </w:rPr>
        <w:t>，</w:t>
      </w:r>
      <w:r w:rsidRPr="00920B7C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出现过一定回调。相较于三季度末，利率平坦化下行，</w:t>
      </w:r>
      <w:proofErr w:type="gramStart"/>
      <w:r w:rsidRPr="00920B7C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国开债</w:t>
      </w:r>
      <w:r w:rsidRPr="00920B7C">
        <w:rPr>
          <w:rFonts w:ascii="宋体" w:eastAsia="宋体" w:hAnsi="宋体" w:cs="宋体"/>
          <w:color w:val="000000"/>
          <w:kern w:val="0"/>
          <w:sz w:val="30"/>
          <w:szCs w:val="30"/>
        </w:rPr>
        <w:t>1</w:t>
      </w:r>
      <w:r w:rsidRPr="00920B7C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年</w:t>
      </w:r>
      <w:proofErr w:type="gramEnd"/>
      <w:r w:rsidRPr="00920B7C">
        <w:rPr>
          <w:rFonts w:ascii="宋体" w:eastAsia="宋体" w:hAnsi="宋体" w:cs="宋体"/>
          <w:color w:val="000000"/>
          <w:kern w:val="0"/>
          <w:sz w:val="30"/>
          <w:szCs w:val="30"/>
        </w:rPr>
        <w:t>下行</w:t>
      </w:r>
      <w:r w:rsidRPr="00920B7C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32</w:t>
      </w:r>
      <w:r w:rsidRPr="00920B7C">
        <w:rPr>
          <w:rFonts w:ascii="宋体" w:eastAsia="宋体" w:hAnsi="宋体" w:cs="宋体"/>
          <w:color w:val="000000"/>
          <w:kern w:val="0"/>
          <w:sz w:val="30"/>
          <w:szCs w:val="30"/>
        </w:rPr>
        <w:t>bp，</w:t>
      </w:r>
      <w:r w:rsidRPr="00920B7C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3-5年</w:t>
      </w:r>
      <w:r w:rsidRPr="00920B7C">
        <w:rPr>
          <w:rFonts w:ascii="宋体" w:eastAsia="宋体" w:hAnsi="宋体" w:cs="宋体"/>
          <w:color w:val="000000"/>
          <w:kern w:val="0"/>
          <w:sz w:val="30"/>
          <w:szCs w:val="30"/>
        </w:rPr>
        <w:t>下行</w:t>
      </w:r>
      <w:r w:rsidRPr="00920B7C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40-46</w:t>
      </w:r>
      <w:r w:rsidRPr="00920B7C">
        <w:rPr>
          <w:rFonts w:ascii="宋体" w:eastAsia="宋体" w:hAnsi="宋体" w:cs="宋体"/>
          <w:color w:val="000000"/>
          <w:kern w:val="0"/>
          <w:sz w:val="30"/>
          <w:szCs w:val="30"/>
        </w:rPr>
        <w:t>bp，</w:t>
      </w:r>
      <w:r w:rsidRPr="00920B7C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10年</w:t>
      </w:r>
      <w:r w:rsidRPr="00920B7C">
        <w:rPr>
          <w:rFonts w:ascii="宋体" w:eastAsia="宋体" w:hAnsi="宋体" w:cs="宋体"/>
          <w:color w:val="000000"/>
          <w:kern w:val="0"/>
          <w:sz w:val="30"/>
          <w:szCs w:val="30"/>
        </w:rPr>
        <w:t>下行</w:t>
      </w:r>
      <w:r w:rsidRPr="00920B7C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56</w:t>
      </w:r>
      <w:r w:rsidRPr="00920B7C">
        <w:rPr>
          <w:rFonts w:ascii="宋体" w:eastAsia="宋体" w:hAnsi="宋体" w:cs="宋体"/>
          <w:color w:val="000000"/>
          <w:kern w:val="0"/>
          <w:sz w:val="30"/>
          <w:szCs w:val="30"/>
        </w:rPr>
        <w:t>bp。</w:t>
      </w:r>
      <w:r w:rsidRPr="00920B7C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 </w:t>
      </w:r>
    </w:p>
    <w:p w:rsidR="00920B7C" w:rsidRPr="00920B7C" w:rsidRDefault="00920B7C" w:rsidP="00920B7C">
      <w:pPr>
        <w:autoSpaceDE w:val="0"/>
        <w:autoSpaceDN w:val="0"/>
        <w:adjustRightInd w:val="0"/>
        <w:ind w:firstLine="600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920B7C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策略执行方面，组合继续维持杠杆套息操作，并适度参与利率债波段交易，赚取</w:t>
      </w:r>
      <w:r w:rsidRPr="00920B7C">
        <w:rPr>
          <w:rFonts w:ascii="宋体" w:eastAsia="宋体" w:hAnsi="宋体" w:cs="宋体"/>
          <w:color w:val="000000"/>
          <w:kern w:val="0"/>
          <w:sz w:val="30"/>
          <w:szCs w:val="30"/>
        </w:rPr>
        <w:t>曲线平坦化下行带来的超额收益</w:t>
      </w:r>
      <w:r w:rsidRPr="00920B7C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。在利率下</w:t>
      </w:r>
      <w:r w:rsidRPr="00920B7C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lastRenderedPageBreak/>
        <w:t>行过快阶段注意压缩</w:t>
      </w:r>
      <w:proofErr w:type="gramStart"/>
      <w:r w:rsidRPr="00920B7C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仓位</w:t>
      </w:r>
      <w:proofErr w:type="gramEnd"/>
      <w:r w:rsidRPr="00920B7C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和久期，利率回调后适度增配。组合配置中，注重结合宏观经济走势、资金面、政策面以及利率走势综合分析，选择相对投资价值更高的投资品种，注重对低评级债券充分挖掘投资价值。</w:t>
      </w:r>
    </w:p>
    <w:p w:rsidR="00920B7C" w:rsidRPr="00920B7C" w:rsidRDefault="00920B7C" w:rsidP="00920B7C">
      <w:pPr>
        <w:autoSpaceDE w:val="0"/>
        <w:autoSpaceDN w:val="0"/>
        <w:adjustRightInd w:val="0"/>
        <w:ind w:firstLine="600"/>
        <w:rPr>
          <w:rFonts w:ascii="宋体" w:eastAsia="宋体" w:hAnsi="宋体"/>
          <w:sz w:val="30"/>
          <w:szCs w:val="30"/>
        </w:rPr>
      </w:pPr>
      <w:r w:rsidRPr="00920B7C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展望2019年一季度，经济</w:t>
      </w:r>
      <w:r w:rsidRPr="00920B7C">
        <w:rPr>
          <w:rFonts w:ascii="宋体" w:eastAsia="宋体" w:hAnsi="宋体" w:cs="宋体"/>
          <w:color w:val="000000"/>
          <w:kern w:val="0"/>
          <w:sz w:val="30"/>
          <w:szCs w:val="30"/>
        </w:rPr>
        <w:t>基本面尚未改善，</w:t>
      </w:r>
      <w:proofErr w:type="gramStart"/>
      <w:r w:rsidRPr="00920B7C">
        <w:rPr>
          <w:rFonts w:ascii="宋体" w:eastAsia="宋体" w:hAnsi="宋体" w:cs="宋体"/>
          <w:color w:val="000000"/>
          <w:kern w:val="0"/>
          <w:sz w:val="30"/>
          <w:szCs w:val="30"/>
        </w:rPr>
        <w:t>社融</w:t>
      </w:r>
      <w:r w:rsidRPr="00920B7C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增速</w:t>
      </w:r>
      <w:proofErr w:type="gramEnd"/>
      <w:r w:rsidRPr="00920B7C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暂未</w:t>
      </w:r>
      <w:r w:rsidRPr="00920B7C">
        <w:rPr>
          <w:rFonts w:ascii="宋体" w:eastAsia="宋体" w:hAnsi="宋体" w:cs="宋体"/>
          <w:color w:val="000000"/>
          <w:kern w:val="0"/>
          <w:sz w:val="30"/>
          <w:szCs w:val="30"/>
        </w:rPr>
        <w:t>企稳，</w:t>
      </w:r>
      <w:r w:rsidRPr="00920B7C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“宽货币”</w:t>
      </w:r>
      <w:r w:rsidRPr="00920B7C">
        <w:rPr>
          <w:rFonts w:ascii="宋体" w:eastAsia="宋体" w:hAnsi="宋体" w:cs="宋体"/>
          <w:color w:val="000000"/>
          <w:kern w:val="0"/>
          <w:sz w:val="30"/>
          <w:szCs w:val="30"/>
        </w:rPr>
        <w:t>到</w:t>
      </w:r>
      <w:r w:rsidRPr="00920B7C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“宽信用”传导路径仍待</w:t>
      </w:r>
      <w:r w:rsidRPr="00920B7C">
        <w:rPr>
          <w:rFonts w:ascii="宋体" w:eastAsia="宋体" w:hAnsi="宋体" w:cs="宋体"/>
          <w:color w:val="000000"/>
          <w:kern w:val="0"/>
          <w:sz w:val="30"/>
          <w:szCs w:val="30"/>
        </w:rPr>
        <w:t>疏通，</w:t>
      </w:r>
      <w:r w:rsidRPr="00920B7C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加上配合地方债发行的需要，预计货币</w:t>
      </w:r>
      <w:r w:rsidRPr="00920B7C">
        <w:rPr>
          <w:rFonts w:ascii="宋体" w:eastAsia="宋体" w:hAnsi="宋体" w:cs="宋体"/>
          <w:color w:val="000000"/>
          <w:kern w:val="0"/>
          <w:sz w:val="30"/>
          <w:szCs w:val="30"/>
        </w:rPr>
        <w:t>政策</w:t>
      </w:r>
      <w:r w:rsidRPr="00920B7C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将维持稳健趋松</w:t>
      </w:r>
      <w:r w:rsidRPr="00920B7C">
        <w:rPr>
          <w:rFonts w:ascii="宋体" w:eastAsia="宋体" w:hAnsi="宋体" w:cs="宋体"/>
          <w:color w:val="000000"/>
          <w:kern w:val="0"/>
          <w:sz w:val="30"/>
          <w:szCs w:val="30"/>
        </w:rPr>
        <w:t>，</w:t>
      </w:r>
      <w:r w:rsidRPr="00920B7C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流动性保持充裕</w:t>
      </w:r>
      <w:r w:rsidRPr="00920B7C">
        <w:rPr>
          <w:rFonts w:ascii="宋体" w:eastAsia="宋体" w:hAnsi="宋体" w:cs="宋体"/>
          <w:color w:val="000000"/>
          <w:kern w:val="0"/>
          <w:sz w:val="30"/>
          <w:szCs w:val="30"/>
        </w:rPr>
        <w:t>。</w:t>
      </w:r>
      <w:r w:rsidRPr="00920B7C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同时，外围方面美联储在12月完成2018年最后一次加息，并下调明年的经济增速和加息次数，为国内货币政策进一步打开空间。因此</w:t>
      </w:r>
      <w:r w:rsidRPr="00920B7C">
        <w:rPr>
          <w:rFonts w:ascii="宋体" w:eastAsia="宋体" w:hAnsi="宋体" w:cs="宋体"/>
          <w:color w:val="000000"/>
          <w:kern w:val="0"/>
          <w:sz w:val="30"/>
          <w:szCs w:val="30"/>
        </w:rPr>
        <w:t>，</w:t>
      </w:r>
      <w:r w:rsidRPr="00920B7C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预计债市牛市</w:t>
      </w:r>
      <w:r w:rsidRPr="00920B7C">
        <w:rPr>
          <w:rFonts w:ascii="宋体" w:eastAsia="宋体" w:hAnsi="宋体" w:cs="宋体"/>
          <w:color w:val="000000"/>
          <w:kern w:val="0"/>
          <w:sz w:val="30"/>
          <w:szCs w:val="30"/>
        </w:rPr>
        <w:t>趋势仍</w:t>
      </w:r>
      <w:r w:rsidRPr="00920B7C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将</w:t>
      </w:r>
      <w:r w:rsidRPr="00920B7C">
        <w:rPr>
          <w:rFonts w:ascii="宋体" w:eastAsia="宋体" w:hAnsi="宋体" w:cs="宋体"/>
          <w:color w:val="000000"/>
          <w:kern w:val="0"/>
          <w:sz w:val="30"/>
          <w:szCs w:val="30"/>
        </w:rPr>
        <w:t>延续。</w:t>
      </w:r>
      <w:r w:rsidRPr="00920B7C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但在地方债扩容、房地产政策可能局部放松、中美贸易冲突可能缓和等因素的影响下，短期内市场可能面临一定调整。操作层面上，继续</w:t>
      </w:r>
      <w:proofErr w:type="gramStart"/>
      <w:r w:rsidRPr="00920B7C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享受债牛的</w:t>
      </w:r>
      <w:proofErr w:type="gramEnd"/>
      <w:r w:rsidRPr="00920B7C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同时，关注从利率到信用的轮动机会，规避存在估值风险的品种，选择相对价值更高的品种并且逐步调整布局，进一步为投资者挖掘投资机会。</w:t>
      </w:r>
    </w:p>
    <w:p w:rsidR="00920B7C" w:rsidRPr="006A449A" w:rsidRDefault="006A449A" w:rsidP="00027DEB">
      <w:pPr>
        <w:pStyle w:val="a3"/>
        <w:numPr>
          <w:ilvl w:val="0"/>
          <w:numId w:val="2"/>
        </w:numPr>
        <w:ind w:firstLineChars="0"/>
        <w:outlineLvl w:val="0"/>
        <w:rPr>
          <w:rFonts w:ascii="宋体" w:eastAsia="宋体" w:hAnsi="宋体" w:cs="Times New Roman"/>
          <w:b/>
          <w:sz w:val="30"/>
          <w:szCs w:val="30"/>
        </w:rPr>
      </w:pPr>
      <w:bookmarkStart w:id="4" w:name="_Toc535325136"/>
      <w:r>
        <w:rPr>
          <w:rFonts w:ascii="宋体" w:eastAsia="宋体" w:hAnsi="宋体" w:hint="eastAsia"/>
          <w:b/>
          <w:sz w:val="30"/>
          <w:szCs w:val="30"/>
        </w:rPr>
        <w:t>2018</w:t>
      </w:r>
      <w:r w:rsidRPr="007E55AF">
        <w:rPr>
          <w:rFonts w:asciiTheme="majorEastAsia" w:eastAsiaTheme="majorEastAsia" w:hAnsiTheme="majorEastAsia" w:hint="eastAsia"/>
          <w:b/>
          <w:sz w:val="30"/>
          <w:szCs w:val="30"/>
        </w:rPr>
        <w:t>第4季度财务会计报告</w:t>
      </w:r>
      <w:bookmarkEnd w:id="4"/>
    </w:p>
    <w:p w:rsidR="006A449A" w:rsidRPr="006A449A" w:rsidRDefault="006A449A" w:rsidP="006A449A">
      <w:pPr>
        <w:pStyle w:val="a3"/>
        <w:numPr>
          <w:ilvl w:val="0"/>
          <w:numId w:val="5"/>
        </w:numPr>
        <w:ind w:firstLineChars="0"/>
        <w:outlineLvl w:val="1"/>
        <w:rPr>
          <w:b/>
          <w:sz w:val="30"/>
          <w:szCs w:val="30"/>
        </w:rPr>
      </w:pPr>
      <w:bookmarkStart w:id="5" w:name="_Toc534991166"/>
      <w:bookmarkStart w:id="6" w:name="_Toc535248072"/>
      <w:bookmarkStart w:id="7" w:name="_Toc535325137"/>
      <w:r w:rsidRPr="00A1013B">
        <w:rPr>
          <w:rFonts w:hint="eastAsia"/>
          <w:b/>
          <w:sz w:val="30"/>
          <w:szCs w:val="30"/>
        </w:rPr>
        <w:t>资产负债表</w:t>
      </w:r>
      <w:bookmarkEnd w:id="5"/>
      <w:bookmarkEnd w:id="6"/>
      <w:bookmarkEnd w:id="7"/>
    </w:p>
    <w:p w:rsidR="006A449A" w:rsidRPr="00A1013B" w:rsidRDefault="006A449A" w:rsidP="006A449A">
      <w:pPr>
        <w:ind w:left="720"/>
        <w:rPr>
          <w:rFonts w:ascii="宋体" w:eastAsia="宋体" w:hAnsi="宋体" w:cs="宋体"/>
          <w:color w:val="000000"/>
          <w:kern w:val="0"/>
          <w:sz w:val="22"/>
        </w:rPr>
      </w:pPr>
      <w:r w:rsidRPr="00A1013B">
        <w:rPr>
          <w:rFonts w:ascii="宋体" w:eastAsia="宋体" w:hAnsi="宋体" w:cs="Times New Roman" w:hint="eastAsia"/>
          <w:sz w:val="22"/>
        </w:rPr>
        <w:t>会计主体：</w:t>
      </w:r>
      <w:r w:rsidRPr="006A449A">
        <w:rPr>
          <w:rFonts w:ascii="宋体" w:eastAsia="宋体" w:hAnsi="宋体" w:cs="Times New Roman" w:hint="eastAsia"/>
          <w:sz w:val="22"/>
        </w:rPr>
        <w:t>天天</w:t>
      </w:r>
      <w:proofErr w:type="gramStart"/>
      <w:r w:rsidRPr="006A449A">
        <w:rPr>
          <w:rFonts w:ascii="宋体" w:eastAsia="宋体" w:hAnsi="宋体" w:cs="Times New Roman" w:hint="eastAsia"/>
          <w:sz w:val="22"/>
        </w:rPr>
        <w:t>万利宝稳利1号</w:t>
      </w:r>
      <w:proofErr w:type="gramEnd"/>
      <w:r w:rsidRPr="006A449A">
        <w:rPr>
          <w:rFonts w:ascii="宋体" w:eastAsia="宋体" w:hAnsi="宋体" w:cs="Times New Roman" w:hint="eastAsia"/>
          <w:sz w:val="22"/>
        </w:rPr>
        <w:t>净值型理财产品E款</w:t>
      </w:r>
    </w:p>
    <w:p w:rsidR="006A449A" w:rsidRPr="00A1013B" w:rsidRDefault="006A449A" w:rsidP="006A449A">
      <w:pPr>
        <w:ind w:left="300" w:firstLine="420"/>
        <w:rPr>
          <w:rFonts w:ascii="宋体" w:eastAsia="宋体" w:hAnsi="宋体" w:cs="宋体"/>
          <w:color w:val="000000"/>
          <w:kern w:val="0"/>
          <w:sz w:val="22"/>
        </w:rPr>
      </w:pPr>
      <w:r w:rsidRPr="00A1013B">
        <w:rPr>
          <w:rFonts w:ascii="宋体" w:eastAsia="宋体" w:hAnsi="宋体" w:cs="宋体" w:hint="eastAsia"/>
          <w:color w:val="000000"/>
          <w:kern w:val="0"/>
          <w:sz w:val="22"/>
        </w:rPr>
        <w:t>报告截止日：2018年12月31日</w:t>
      </w:r>
    </w:p>
    <w:tbl>
      <w:tblPr>
        <w:tblW w:w="10900" w:type="dxa"/>
        <w:jc w:val="center"/>
        <w:tblInd w:w="96" w:type="dxa"/>
        <w:tblLook w:val="04A0"/>
      </w:tblPr>
      <w:tblGrid>
        <w:gridCol w:w="1300"/>
        <w:gridCol w:w="1880"/>
        <w:gridCol w:w="1900"/>
        <w:gridCol w:w="2020"/>
        <w:gridCol w:w="1900"/>
        <w:gridCol w:w="1900"/>
      </w:tblGrid>
      <w:tr w:rsidR="00984F1D" w:rsidRPr="00984F1D" w:rsidTr="00984F1D">
        <w:trPr>
          <w:trHeight w:val="30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2"/>
              </w:rPr>
              <w:t>编制单位：兴业银行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2"/>
              </w:rPr>
              <w:t>单位：元</w:t>
            </w:r>
          </w:p>
        </w:tc>
      </w:tr>
      <w:tr w:rsidR="00984F1D" w:rsidRPr="00984F1D" w:rsidTr="00984F1D">
        <w:trPr>
          <w:trHeight w:val="402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84F1D" w:rsidRPr="00984F1D" w:rsidRDefault="00984F1D" w:rsidP="00984F1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84F1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    产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84F1D" w:rsidRDefault="00984F1D" w:rsidP="00984F1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84F1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期末余额</w:t>
            </w:r>
          </w:p>
          <w:p w:rsidR="00984F1D" w:rsidRPr="00984F1D" w:rsidRDefault="00984F1D" w:rsidP="00984F1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（2018年12月31日）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84F1D" w:rsidRDefault="00984F1D" w:rsidP="00984F1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84F1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期初余额</w:t>
            </w:r>
          </w:p>
          <w:p w:rsidR="00984F1D" w:rsidRPr="00984F1D" w:rsidRDefault="00984F1D" w:rsidP="00984F1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（2018年9月30日）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84F1D" w:rsidRPr="00984F1D" w:rsidRDefault="00984F1D" w:rsidP="00984F1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84F1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负债及持有人权益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84F1D" w:rsidRDefault="00984F1D" w:rsidP="00984F1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84F1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期末余额</w:t>
            </w:r>
          </w:p>
          <w:p w:rsidR="00984F1D" w:rsidRPr="00984F1D" w:rsidRDefault="00984F1D" w:rsidP="00984F1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（2018年12月31日）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84F1D" w:rsidRDefault="00984F1D" w:rsidP="00984F1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84F1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期初余额</w:t>
            </w:r>
          </w:p>
          <w:p w:rsidR="00984F1D" w:rsidRPr="00984F1D" w:rsidRDefault="00984F1D" w:rsidP="00984F1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（2018年9月30日）</w:t>
            </w:r>
          </w:p>
        </w:tc>
      </w:tr>
      <w:tr w:rsidR="00984F1D" w:rsidRPr="00984F1D" w:rsidTr="00984F1D">
        <w:trPr>
          <w:trHeight w:val="360"/>
          <w:jc w:val="center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2"/>
              </w:rPr>
              <w:t>资产：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2"/>
              </w:rPr>
              <w:t>负债：</w:t>
            </w:r>
          </w:p>
        </w:tc>
      </w:tr>
      <w:tr w:rsidR="00984F1D" w:rsidRPr="00984F1D" w:rsidTr="00984F1D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2"/>
              </w:rPr>
              <w:t xml:space="preserve">  银行存款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5,319,460.05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2,725,159.21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2"/>
              </w:rPr>
              <w:t xml:space="preserve">  短期借款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</w:tr>
      <w:tr w:rsidR="00984F1D" w:rsidRPr="00984F1D" w:rsidTr="00984F1D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 xml:space="preserve">  结算备付金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2"/>
              </w:rPr>
              <w:t xml:space="preserve">  交易性金融负债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</w:tr>
      <w:tr w:rsidR="00984F1D" w:rsidRPr="00984F1D" w:rsidTr="00984F1D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2"/>
              </w:rPr>
              <w:t xml:space="preserve">  存出保证金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413,742.46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2"/>
              </w:rPr>
              <w:t xml:space="preserve">  衍生金融负债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84F1D" w:rsidRPr="00984F1D" w:rsidTr="00984F1D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2"/>
              </w:rPr>
              <w:t xml:space="preserve">  交易性金融资产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3,937,965,134.80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3,915,391,110.00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2"/>
              </w:rPr>
              <w:t xml:space="preserve">  卖出回购金融资产款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950,230,094.65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941,576,747.62 </w:t>
            </w:r>
          </w:p>
        </w:tc>
      </w:tr>
      <w:tr w:rsidR="00984F1D" w:rsidRPr="00984F1D" w:rsidTr="00984F1D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2"/>
              </w:rPr>
              <w:t xml:space="preserve">  其中：股票投资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应付证券清算款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</w:tr>
      <w:tr w:rsidR="00984F1D" w:rsidRPr="00984F1D" w:rsidTr="00984F1D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基金投资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</w:t>
            </w:r>
            <w:proofErr w:type="gramStart"/>
            <w:r w:rsidRPr="00984F1D">
              <w:rPr>
                <w:rFonts w:ascii="宋体" w:eastAsia="宋体" w:hAnsi="宋体" w:cs="宋体" w:hint="eastAsia"/>
                <w:kern w:val="0"/>
                <w:sz w:val="22"/>
              </w:rPr>
              <w:t>赎回款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</w:tr>
      <w:tr w:rsidR="00984F1D" w:rsidRPr="00984F1D" w:rsidTr="00984F1D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债券投资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3,437,965,134.80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3,415,391,110.00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应付管理人报酬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3,424,512.22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1,123,945.28 </w:t>
            </w:r>
          </w:p>
        </w:tc>
      </w:tr>
      <w:tr w:rsidR="00984F1D" w:rsidRPr="00984F1D" w:rsidTr="00984F1D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同业借出投资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500,000,000.00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500,000,000.00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应付托管费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17,619.84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112,394.52 </w:t>
            </w:r>
          </w:p>
        </w:tc>
      </w:tr>
      <w:tr w:rsidR="00984F1D" w:rsidRPr="00984F1D" w:rsidTr="00984F1D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信托投资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应付销售服务费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3,424,512.22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1,123,945.28 </w:t>
            </w:r>
          </w:p>
        </w:tc>
      </w:tr>
      <w:tr w:rsidR="00984F1D" w:rsidRPr="00984F1D" w:rsidTr="00984F1D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理财投资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应付交易费用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51,699.68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28,781.56 </w:t>
            </w:r>
          </w:p>
        </w:tc>
      </w:tr>
      <w:tr w:rsidR="00984F1D" w:rsidRPr="00984F1D" w:rsidTr="00984F1D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2"/>
              </w:rPr>
              <w:t xml:space="preserve">  衍生金融资产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2"/>
              </w:rPr>
              <w:t xml:space="preserve">  应交税费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1,746,985.67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508,112.08 </w:t>
            </w:r>
          </w:p>
        </w:tc>
      </w:tr>
      <w:tr w:rsidR="00984F1D" w:rsidRPr="00984F1D" w:rsidTr="00984F1D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2"/>
              </w:rPr>
              <w:t xml:space="preserve">  买入返售金融资产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应付利息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961,865.85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1,611,793.65 </w:t>
            </w:r>
          </w:p>
        </w:tc>
      </w:tr>
      <w:tr w:rsidR="00984F1D" w:rsidRPr="00984F1D" w:rsidTr="00984F1D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2"/>
              </w:rPr>
              <w:t xml:space="preserve">  应收证券清算款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应付利润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</w:tr>
      <w:tr w:rsidR="00984F1D" w:rsidRPr="00984F1D" w:rsidTr="00984F1D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2"/>
              </w:rPr>
              <w:t xml:space="preserve">  应收利息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81,270,321.98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48,255,041.63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2"/>
              </w:rPr>
              <w:t xml:space="preserve">  递延所得税负债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84F1D" w:rsidRPr="00984F1D" w:rsidTr="00984F1D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2"/>
              </w:rPr>
              <w:t xml:space="preserve">  应收股利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2"/>
              </w:rPr>
              <w:t xml:space="preserve">  其他负债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</w:tr>
      <w:tr w:rsidR="00984F1D" w:rsidRPr="00984F1D" w:rsidTr="00984F1D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2"/>
              </w:rPr>
              <w:t xml:space="preserve">  应收申购款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2"/>
              </w:rPr>
              <w:t xml:space="preserve">  负债合计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959,857,290.13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946,085,719.99 </w:t>
            </w:r>
          </w:p>
        </w:tc>
      </w:tr>
      <w:tr w:rsidR="00984F1D" w:rsidRPr="00984F1D" w:rsidTr="00984F1D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2"/>
              </w:rPr>
              <w:t xml:space="preserve">  递延所得税资产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84F1D" w:rsidRPr="00984F1D" w:rsidRDefault="00984F1D" w:rsidP="00984F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2"/>
              </w:rPr>
              <w:t>所有者权益：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84F1D" w:rsidRPr="00984F1D" w:rsidRDefault="00984F1D" w:rsidP="00984F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84F1D" w:rsidRPr="00984F1D" w:rsidRDefault="00984F1D" w:rsidP="00984F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84F1D" w:rsidRPr="00984F1D" w:rsidTr="00984F1D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2"/>
              </w:rPr>
              <w:t xml:space="preserve">  其他资产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2"/>
              </w:rPr>
              <w:t xml:space="preserve">  实收资本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2,999,661,857.45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2,999,661,857.45 </w:t>
            </w:r>
          </w:p>
        </w:tc>
      </w:tr>
      <w:tr w:rsidR="00984F1D" w:rsidRPr="00984F1D" w:rsidTr="00984F1D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2"/>
              </w:rPr>
              <w:t xml:space="preserve">  未分配利润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65,449,511.71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20,623,733.35 </w:t>
            </w:r>
          </w:p>
        </w:tc>
      </w:tr>
      <w:tr w:rsidR="00984F1D" w:rsidRPr="00984F1D" w:rsidTr="00984F1D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2"/>
              </w:rPr>
              <w:t xml:space="preserve">  资本公积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</w:tr>
      <w:tr w:rsidR="00984F1D" w:rsidRPr="00984F1D" w:rsidTr="00984F1D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84F1D" w:rsidRPr="00984F1D" w:rsidRDefault="00984F1D" w:rsidP="00984F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2"/>
              </w:rPr>
              <w:t xml:space="preserve">  所有者权益合计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3,065,111,369.16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3,020,285,590.80 </w:t>
            </w:r>
          </w:p>
        </w:tc>
      </w:tr>
      <w:tr w:rsidR="00984F1D" w:rsidRPr="00984F1D" w:rsidTr="00984F1D">
        <w:trPr>
          <w:trHeight w:val="58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84F1D" w:rsidRPr="00984F1D" w:rsidRDefault="00984F1D" w:rsidP="00984F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2"/>
              </w:rPr>
              <w:t>资产总计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4,024,968,659.29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3,966,371,310.84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84F1D" w:rsidRPr="00984F1D" w:rsidRDefault="00984F1D" w:rsidP="00984F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2"/>
              </w:rPr>
              <w:t xml:space="preserve">  负债和所有者权益总计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4,024,968,659.29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3,966,371,310.79 </w:t>
            </w:r>
          </w:p>
        </w:tc>
      </w:tr>
      <w:tr w:rsidR="00984F1D" w:rsidRPr="00984F1D" w:rsidTr="00984F1D">
        <w:trPr>
          <w:trHeight w:val="645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2"/>
              </w:rPr>
              <w:t>附注：产品份额净值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3,065,111,369.16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2"/>
              </w:rPr>
              <w:t>，产品份额总额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2,999,661,857.45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84F1D">
              <w:rPr>
                <w:rFonts w:ascii="宋体" w:eastAsia="宋体" w:hAnsi="宋体" w:cs="宋体" w:hint="eastAsia"/>
                <w:kern w:val="0"/>
                <w:sz w:val="22"/>
              </w:rPr>
              <w:t>份。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1D" w:rsidRPr="00984F1D" w:rsidRDefault="00984F1D" w:rsidP="00984F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6A449A" w:rsidRDefault="007C6F0A" w:rsidP="00027DEB">
      <w:pPr>
        <w:pStyle w:val="a3"/>
        <w:numPr>
          <w:ilvl w:val="0"/>
          <w:numId w:val="5"/>
        </w:numPr>
        <w:ind w:firstLineChars="0"/>
        <w:outlineLvl w:val="1"/>
        <w:rPr>
          <w:rFonts w:ascii="宋体" w:eastAsia="宋体" w:hAnsi="宋体" w:cs="Times New Roman"/>
          <w:b/>
          <w:sz w:val="30"/>
          <w:szCs w:val="30"/>
        </w:rPr>
      </w:pPr>
      <w:bookmarkStart w:id="8" w:name="_Toc535325138"/>
      <w:r>
        <w:rPr>
          <w:rFonts w:ascii="宋体" w:eastAsia="宋体" w:hAnsi="宋体" w:cs="Times New Roman" w:hint="eastAsia"/>
          <w:b/>
          <w:sz w:val="30"/>
          <w:szCs w:val="30"/>
        </w:rPr>
        <w:lastRenderedPageBreak/>
        <w:t>利润表</w:t>
      </w:r>
      <w:bookmarkEnd w:id="8"/>
    </w:p>
    <w:p w:rsidR="007C6F0A" w:rsidRPr="007C6F0A" w:rsidRDefault="007C6F0A" w:rsidP="007C6F0A">
      <w:pPr>
        <w:pStyle w:val="a3"/>
        <w:ind w:left="1080" w:firstLineChars="0" w:firstLine="0"/>
        <w:rPr>
          <w:rFonts w:ascii="宋体" w:eastAsia="宋体" w:hAnsi="宋体" w:cs="宋体"/>
          <w:color w:val="000000"/>
          <w:kern w:val="0"/>
          <w:sz w:val="22"/>
        </w:rPr>
      </w:pPr>
      <w:r w:rsidRPr="007C6F0A">
        <w:rPr>
          <w:rFonts w:ascii="宋体" w:eastAsia="宋体" w:hAnsi="宋体" w:cs="Times New Roman" w:hint="eastAsia"/>
          <w:sz w:val="22"/>
        </w:rPr>
        <w:t>会计主体：天天</w:t>
      </w:r>
      <w:proofErr w:type="gramStart"/>
      <w:r w:rsidRPr="007C6F0A">
        <w:rPr>
          <w:rFonts w:ascii="宋体" w:eastAsia="宋体" w:hAnsi="宋体" w:cs="Times New Roman" w:hint="eastAsia"/>
          <w:sz w:val="22"/>
        </w:rPr>
        <w:t>万利宝稳利1号</w:t>
      </w:r>
      <w:proofErr w:type="gramEnd"/>
      <w:r w:rsidRPr="007C6F0A">
        <w:rPr>
          <w:rFonts w:ascii="宋体" w:eastAsia="宋体" w:hAnsi="宋体" w:cs="Times New Roman" w:hint="eastAsia"/>
          <w:sz w:val="22"/>
        </w:rPr>
        <w:t>净值型理财产品E款</w:t>
      </w:r>
    </w:p>
    <w:p w:rsidR="007C6F0A" w:rsidRPr="008938CF" w:rsidRDefault="007C6F0A" w:rsidP="007C6F0A">
      <w:pPr>
        <w:ind w:left="660" w:firstLine="420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本报告期</w:t>
      </w:r>
      <w:r w:rsidRPr="008938CF">
        <w:rPr>
          <w:rFonts w:ascii="宋体" w:eastAsia="宋体" w:hAnsi="宋体" w:cs="宋体" w:hint="eastAsia"/>
          <w:color w:val="000000"/>
          <w:kern w:val="0"/>
          <w:sz w:val="22"/>
        </w:rPr>
        <w:t>：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2018年10月1日至</w:t>
      </w:r>
      <w:r w:rsidRPr="008938CF">
        <w:rPr>
          <w:rFonts w:ascii="宋体" w:eastAsia="宋体" w:hAnsi="宋体" w:cs="宋体" w:hint="eastAsia"/>
          <w:color w:val="000000"/>
          <w:kern w:val="0"/>
          <w:sz w:val="22"/>
        </w:rPr>
        <w:t>2018年12月31日</w:t>
      </w:r>
    </w:p>
    <w:tbl>
      <w:tblPr>
        <w:tblW w:w="9384" w:type="dxa"/>
        <w:jc w:val="center"/>
        <w:tblInd w:w="96" w:type="dxa"/>
        <w:tblLook w:val="04A0"/>
      </w:tblPr>
      <w:tblGrid>
        <w:gridCol w:w="1090"/>
        <w:gridCol w:w="2196"/>
        <w:gridCol w:w="1898"/>
        <w:gridCol w:w="466"/>
        <w:gridCol w:w="1646"/>
        <w:gridCol w:w="2280"/>
      </w:tblGrid>
      <w:tr w:rsidR="007C6F0A" w:rsidRPr="007C6F0A" w:rsidTr="007C6F0A">
        <w:trPr>
          <w:trHeight w:val="300"/>
          <w:jc w:val="center"/>
        </w:trPr>
        <w:tc>
          <w:tcPr>
            <w:tcW w:w="3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编制单位：兴业银行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F0A" w:rsidRPr="007C6F0A" w:rsidRDefault="007C6F0A" w:rsidP="007C6F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F0A" w:rsidRPr="007C6F0A" w:rsidRDefault="007C6F0A" w:rsidP="007C6F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单位：元</w:t>
            </w:r>
          </w:p>
        </w:tc>
      </w:tr>
      <w:tr w:rsidR="007C6F0A" w:rsidRPr="007C6F0A" w:rsidTr="007C6F0A">
        <w:trPr>
          <w:trHeight w:val="300"/>
          <w:jc w:val="center"/>
        </w:trPr>
        <w:tc>
          <w:tcPr>
            <w:tcW w:w="5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      目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行次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本期金额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本年累计金额</w:t>
            </w:r>
          </w:p>
        </w:tc>
      </w:tr>
      <w:tr w:rsidR="007C6F0A" w:rsidRPr="007C6F0A" w:rsidTr="007C6F0A">
        <w:trPr>
          <w:trHeight w:val="300"/>
          <w:jc w:val="center"/>
        </w:trPr>
        <w:tc>
          <w:tcPr>
            <w:tcW w:w="5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一、收入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58,697,615.68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84,725,059.83 </w:t>
            </w:r>
          </w:p>
        </w:tc>
      </w:tr>
      <w:tr w:rsidR="007C6F0A" w:rsidRPr="007C6F0A" w:rsidTr="007C6F0A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1.利息收入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52,921,977.83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77,269,541.98 </w:t>
            </w:r>
          </w:p>
        </w:tc>
      </w:tr>
      <w:tr w:rsidR="007C6F0A" w:rsidRPr="007C6F0A" w:rsidTr="007C6F0A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F0A" w:rsidRPr="007C6F0A" w:rsidRDefault="007C6F0A" w:rsidP="007C6F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其中：存款利息收入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17,815.51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33,058.14 </w:t>
            </w:r>
          </w:p>
        </w:tc>
      </w:tr>
      <w:tr w:rsidR="007C6F0A" w:rsidRPr="007C6F0A" w:rsidTr="007C6F0A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F0A" w:rsidRPr="007C6F0A" w:rsidRDefault="007C6F0A" w:rsidP="007C6F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债券利息收入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39,047,914.83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58,188,612.88 </w:t>
            </w:r>
          </w:p>
        </w:tc>
      </w:tr>
      <w:tr w:rsidR="007C6F0A" w:rsidRPr="007C6F0A" w:rsidTr="007C6F0A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F0A" w:rsidRPr="007C6F0A" w:rsidRDefault="007C6F0A" w:rsidP="007C6F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资产支持证券利息收入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7C6F0A" w:rsidRPr="007C6F0A" w:rsidTr="007C6F0A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F0A" w:rsidRPr="007C6F0A" w:rsidRDefault="007C6F0A" w:rsidP="007C6F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买入返售金融资产收入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104,732.33 </w:t>
            </w:r>
          </w:p>
        </w:tc>
      </w:tr>
      <w:tr w:rsidR="007C6F0A" w:rsidRPr="007C6F0A" w:rsidTr="007C6F0A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F0A" w:rsidRPr="007C6F0A" w:rsidRDefault="007C6F0A" w:rsidP="007C6F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其他利息收入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13,856,247.49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18,943,138.63 </w:t>
            </w:r>
          </w:p>
        </w:tc>
      </w:tr>
      <w:tr w:rsidR="007C6F0A" w:rsidRPr="007C6F0A" w:rsidTr="007C6F0A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2.投资收益（损失以“-”填列）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4,069,437.85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4,273,227.85 </w:t>
            </w:r>
          </w:p>
        </w:tc>
      </w:tr>
      <w:tr w:rsidR="007C6F0A" w:rsidRPr="007C6F0A" w:rsidTr="007C6F0A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F0A" w:rsidRPr="007C6F0A" w:rsidRDefault="007C6F0A" w:rsidP="007C6F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其中：股票投资收益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7C6F0A" w:rsidRPr="007C6F0A" w:rsidTr="007C6F0A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F0A" w:rsidRPr="007C6F0A" w:rsidRDefault="007C6F0A" w:rsidP="007C6F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基金投资收益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7C6F0A" w:rsidRPr="007C6F0A" w:rsidTr="007C6F0A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F0A" w:rsidRPr="007C6F0A" w:rsidRDefault="007C6F0A" w:rsidP="007C6F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债券投资收益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4,069,437.85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4,273,227.85 </w:t>
            </w:r>
          </w:p>
        </w:tc>
      </w:tr>
      <w:tr w:rsidR="007C6F0A" w:rsidRPr="007C6F0A" w:rsidTr="007C6F0A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F0A" w:rsidRPr="007C6F0A" w:rsidRDefault="007C6F0A" w:rsidP="007C6F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资产支持证券投资收益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7C6F0A" w:rsidRPr="007C6F0A" w:rsidTr="007C6F0A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F0A" w:rsidRPr="007C6F0A" w:rsidRDefault="007C6F0A" w:rsidP="007C6F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衍生工具收益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7C6F0A" w:rsidRPr="007C6F0A" w:rsidTr="007C6F0A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F0A" w:rsidRPr="007C6F0A" w:rsidRDefault="007C6F0A" w:rsidP="007C6F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股利收益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7C6F0A" w:rsidRPr="007C6F0A" w:rsidTr="007C6F0A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3.公允价值变动收益（损失以“-”填列）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1,706,200.00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3,182,290.00 </w:t>
            </w:r>
          </w:p>
        </w:tc>
      </w:tr>
      <w:tr w:rsidR="007C6F0A" w:rsidRPr="007C6F0A" w:rsidTr="007C6F0A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4.汇兑收益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7C6F0A" w:rsidRPr="007C6F0A" w:rsidTr="007C6F0A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5.其他收入（损失以“-”填列）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7C6F0A" w:rsidRPr="007C6F0A" w:rsidTr="007C6F0A">
        <w:trPr>
          <w:trHeight w:val="300"/>
          <w:jc w:val="center"/>
        </w:trPr>
        <w:tc>
          <w:tcPr>
            <w:tcW w:w="5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二、费用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13,871,837.32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19,585,690.67 </w:t>
            </w:r>
          </w:p>
        </w:tc>
      </w:tr>
      <w:tr w:rsidR="007C6F0A" w:rsidRPr="007C6F0A" w:rsidTr="007C6F0A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1.管理人报酬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2,300,566.94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3,424,512.22 </w:t>
            </w:r>
          </w:p>
        </w:tc>
      </w:tr>
      <w:tr w:rsidR="007C6F0A" w:rsidRPr="007C6F0A" w:rsidTr="007C6F0A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2.托管费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230,056.69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342,451.21 </w:t>
            </w:r>
          </w:p>
        </w:tc>
      </w:tr>
      <w:tr w:rsidR="007C6F0A" w:rsidRPr="007C6F0A" w:rsidTr="007C6F0A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3.销售服务费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2,300,566.94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3,424,512.22 </w:t>
            </w:r>
          </w:p>
        </w:tc>
      </w:tr>
      <w:tr w:rsidR="007C6F0A" w:rsidRPr="007C6F0A" w:rsidTr="007C6F0A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4.交易费用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1,550.00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11,580.75 </w:t>
            </w:r>
          </w:p>
        </w:tc>
      </w:tr>
      <w:tr w:rsidR="007C6F0A" w:rsidRPr="007C6F0A" w:rsidTr="007C6F0A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5.利息支出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7,779,277.77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10,613,968.95 </w:t>
            </w:r>
          </w:p>
        </w:tc>
      </w:tr>
      <w:tr w:rsidR="007C6F0A" w:rsidRPr="007C6F0A" w:rsidTr="007C6F0A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F0A" w:rsidRPr="007C6F0A" w:rsidRDefault="007C6F0A" w:rsidP="007C6F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其中：卖出回购证券支出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7,779,277.77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10,613,968.95 </w:t>
            </w:r>
          </w:p>
        </w:tc>
      </w:tr>
      <w:tr w:rsidR="007C6F0A" w:rsidRPr="007C6F0A" w:rsidTr="007C6F0A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6.其他费用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1,259,818.98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1,768,665.32 </w:t>
            </w:r>
          </w:p>
        </w:tc>
      </w:tr>
      <w:tr w:rsidR="007C6F0A" w:rsidRPr="007C6F0A" w:rsidTr="007C6F0A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7.投资顾问费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7C6F0A" w:rsidRPr="007C6F0A" w:rsidTr="007C6F0A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8.行政服务费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7C6F0A" w:rsidRPr="007C6F0A" w:rsidTr="007C6F0A">
        <w:trPr>
          <w:trHeight w:val="300"/>
          <w:jc w:val="center"/>
        </w:trPr>
        <w:tc>
          <w:tcPr>
            <w:tcW w:w="5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三、利润总额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44,825,778.36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65,139,369.16 </w:t>
            </w:r>
          </w:p>
        </w:tc>
      </w:tr>
      <w:tr w:rsidR="007C6F0A" w:rsidRPr="007C6F0A" w:rsidTr="007C6F0A">
        <w:trPr>
          <w:trHeight w:val="300"/>
          <w:jc w:val="center"/>
        </w:trPr>
        <w:tc>
          <w:tcPr>
            <w:tcW w:w="51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减：所得税费用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7C6F0A" w:rsidRPr="007C6F0A" w:rsidTr="007C6F0A">
        <w:trPr>
          <w:trHeight w:val="300"/>
          <w:jc w:val="center"/>
        </w:trPr>
        <w:tc>
          <w:tcPr>
            <w:tcW w:w="5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四、净利润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44,825,778.36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A" w:rsidRPr="007C6F0A" w:rsidRDefault="007C6F0A" w:rsidP="007C6F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65,139,369.16 </w:t>
            </w:r>
          </w:p>
        </w:tc>
      </w:tr>
    </w:tbl>
    <w:p w:rsidR="007C6F0A" w:rsidRDefault="007C6F0A" w:rsidP="00027DEB">
      <w:pPr>
        <w:pStyle w:val="a3"/>
        <w:numPr>
          <w:ilvl w:val="0"/>
          <w:numId w:val="5"/>
        </w:numPr>
        <w:ind w:firstLineChars="0"/>
        <w:outlineLvl w:val="1"/>
        <w:rPr>
          <w:rFonts w:ascii="宋体" w:eastAsia="宋体" w:hAnsi="宋体" w:cs="Times New Roman"/>
          <w:b/>
          <w:sz w:val="30"/>
          <w:szCs w:val="30"/>
        </w:rPr>
      </w:pPr>
      <w:bookmarkStart w:id="9" w:name="_Toc535325139"/>
      <w:r>
        <w:rPr>
          <w:rFonts w:ascii="宋体" w:eastAsia="宋体" w:hAnsi="宋体" w:cs="Times New Roman" w:hint="eastAsia"/>
          <w:b/>
          <w:sz w:val="30"/>
          <w:szCs w:val="30"/>
        </w:rPr>
        <w:lastRenderedPageBreak/>
        <w:t>所有者权益（产品净值）变动表</w:t>
      </w:r>
      <w:bookmarkEnd w:id="9"/>
    </w:p>
    <w:tbl>
      <w:tblPr>
        <w:tblW w:w="9640" w:type="dxa"/>
        <w:jc w:val="center"/>
        <w:tblInd w:w="96" w:type="dxa"/>
        <w:tblLook w:val="04A0"/>
      </w:tblPr>
      <w:tblGrid>
        <w:gridCol w:w="3260"/>
        <w:gridCol w:w="2280"/>
        <w:gridCol w:w="1820"/>
        <w:gridCol w:w="2280"/>
      </w:tblGrid>
      <w:tr w:rsidR="00696A1B" w:rsidRPr="00696A1B" w:rsidTr="00696A1B">
        <w:trPr>
          <w:trHeight w:val="300"/>
          <w:jc w:val="center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A1B" w:rsidRPr="00696A1B" w:rsidRDefault="00696A1B" w:rsidP="00696A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A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编制单位：兴业银行</w:t>
            </w:r>
          </w:p>
        </w:tc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A1B" w:rsidRPr="00696A1B" w:rsidRDefault="00696A1B" w:rsidP="00696A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B" w:rsidRPr="00696A1B" w:rsidRDefault="00696A1B" w:rsidP="00696A1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A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单位：元</w:t>
            </w:r>
          </w:p>
        </w:tc>
      </w:tr>
      <w:tr w:rsidR="00696A1B" w:rsidRPr="00696A1B" w:rsidTr="00696A1B">
        <w:trPr>
          <w:trHeight w:val="402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6A1B" w:rsidRPr="00696A1B" w:rsidRDefault="00696A1B" w:rsidP="00696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96A1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     目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1B" w:rsidRPr="00696A1B" w:rsidRDefault="00696A1B" w:rsidP="00696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96A1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本期金额</w:t>
            </w:r>
          </w:p>
        </w:tc>
      </w:tr>
      <w:tr w:rsidR="00696A1B" w:rsidRPr="00696A1B" w:rsidTr="00696A1B">
        <w:trPr>
          <w:trHeight w:val="402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6A1B" w:rsidRPr="00696A1B" w:rsidRDefault="00696A1B" w:rsidP="00696A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96A1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1B" w:rsidRPr="00696A1B" w:rsidRDefault="00696A1B" w:rsidP="00696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96A1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实收资本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1B" w:rsidRPr="00696A1B" w:rsidRDefault="00696A1B" w:rsidP="00696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96A1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未分配利润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1B" w:rsidRPr="00696A1B" w:rsidRDefault="00696A1B" w:rsidP="00696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96A1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所有者权益</w:t>
            </w:r>
          </w:p>
        </w:tc>
      </w:tr>
      <w:tr w:rsidR="00696A1B" w:rsidRPr="00696A1B" w:rsidTr="00696A1B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6A1B" w:rsidRPr="00696A1B" w:rsidRDefault="00696A1B" w:rsidP="00696A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A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一、期初所有者权益（产品净值）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B" w:rsidRPr="00696A1B" w:rsidRDefault="00696A1B" w:rsidP="00696A1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A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2,999,661,857.45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B" w:rsidRPr="00696A1B" w:rsidRDefault="00696A1B" w:rsidP="00696A1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A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20,623,733.35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B" w:rsidRPr="00696A1B" w:rsidRDefault="00696A1B" w:rsidP="00696A1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A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3,020,285,590.80 </w:t>
            </w:r>
          </w:p>
        </w:tc>
      </w:tr>
      <w:tr w:rsidR="00696A1B" w:rsidRPr="00696A1B" w:rsidTr="00696A1B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6A1B" w:rsidRPr="00696A1B" w:rsidRDefault="00696A1B" w:rsidP="00696A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A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二、本期经营活动产生的产品净值变动数（本期净利润）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B" w:rsidRPr="00696A1B" w:rsidRDefault="00696A1B" w:rsidP="00696A1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A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B" w:rsidRPr="00696A1B" w:rsidRDefault="00696A1B" w:rsidP="00696A1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A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44,825,778.36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B" w:rsidRPr="00696A1B" w:rsidRDefault="00696A1B" w:rsidP="00696A1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A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44,825,778.36 </w:t>
            </w:r>
          </w:p>
        </w:tc>
      </w:tr>
      <w:tr w:rsidR="00696A1B" w:rsidRPr="00696A1B" w:rsidTr="00696A1B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6A1B" w:rsidRPr="00696A1B" w:rsidRDefault="00696A1B" w:rsidP="00696A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A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三、本期产品份额交易产生的产品净值变动数（净值减少以“-”号填列）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B" w:rsidRPr="00696A1B" w:rsidRDefault="00696A1B" w:rsidP="00696A1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A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B" w:rsidRPr="00696A1B" w:rsidRDefault="00696A1B" w:rsidP="00696A1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A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B" w:rsidRPr="00696A1B" w:rsidRDefault="00696A1B" w:rsidP="00696A1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A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696A1B" w:rsidRPr="00696A1B" w:rsidTr="00696A1B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6A1B" w:rsidRPr="00696A1B" w:rsidRDefault="00696A1B" w:rsidP="00696A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A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其中：1.产品申购款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B" w:rsidRPr="00696A1B" w:rsidRDefault="00696A1B" w:rsidP="00696A1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A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B" w:rsidRPr="00696A1B" w:rsidRDefault="00696A1B" w:rsidP="00696A1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A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B" w:rsidRPr="00696A1B" w:rsidRDefault="00696A1B" w:rsidP="00696A1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A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696A1B" w:rsidRPr="00696A1B" w:rsidTr="00696A1B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6A1B" w:rsidRPr="00696A1B" w:rsidRDefault="00696A1B" w:rsidP="00696A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A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　　　2.产品</w:t>
            </w:r>
            <w:proofErr w:type="gramStart"/>
            <w:r w:rsidRPr="00696A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赎回款</w:t>
            </w:r>
            <w:proofErr w:type="gramEnd"/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B" w:rsidRPr="00696A1B" w:rsidRDefault="00696A1B" w:rsidP="00696A1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A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B" w:rsidRPr="00696A1B" w:rsidRDefault="00696A1B" w:rsidP="00696A1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A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B" w:rsidRPr="00696A1B" w:rsidRDefault="00696A1B" w:rsidP="00696A1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A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696A1B" w:rsidRPr="00696A1B" w:rsidTr="00696A1B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6A1B" w:rsidRPr="00696A1B" w:rsidRDefault="00696A1B" w:rsidP="00696A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A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四、本期向产品份额持有人分配利润产生的产品净值变动（净值减少以"-"号填列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B" w:rsidRPr="00696A1B" w:rsidRDefault="00696A1B" w:rsidP="00696A1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A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B" w:rsidRPr="00696A1B" w:rsidRDefault="00696A1B" w:rsidP="00696A1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A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B" w:rsidRPr="00696A1B" w:rsidRDefault="00696A1B" w:rsidP="00696A1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A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696A1B" w:rsidRPr="00696A1B" w:rsidTr="00696A1B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6A1B" w:rsidRPr="00696A1B" w:rsidRDefault="00696A1B" w:rsidP="00696A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A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五、期末所有者权益（产品净值）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B" w:rsidRPr="00696A1B" w:rsidRDefault="00696A1B" w:rsidP="00696A1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A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2,999,661,857.45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B" w:rsidRPr="00696A1B" w:rsidRDefault="00696A1B" w:rsidP="00696A1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A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65,449,511.71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B" w:rsidRPr="00696A1B" w:rsidRDefault="00696A1B" w:rsidP="00696A1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A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3,065,111,369.16 </w:t>
            </w:r>
          </w:p>
        </w:tc>
      </w:tr>
      <w:tr w:rsidR="00696A1B" w:rsidRPr="00696A1B" w:rsidTr="00696A1B">
        <w:trPr>
          <w:trHeight w:val="402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6A1B" w:rsidRPr="00696A1B" w:rsidRDefault="00696A1B" w:rsidP="00696A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96A1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     目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1B" w:rsidRPr="00696A1B" w:rsidRDefault="00696A1B" w:rsidP="00696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96A1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上期金额</w:t>
            </w:r>
          </w:p>
        </w:tc>
      </w:tr>
      <w:tr w:rsidR="00696A1B" w:rsidRPr="00696A1B" w:rsidTr="00696A1B">
        <w:trPr>
          <w:trHeight w:val="402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6A1B" w:rsidRPr="00696A1B" w:rsidRDefault="00696A1B" w:rsidP="00696A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96A1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1B" w:rsidRPr="00696A1B" w:rsidRDefault="00696A1B" w:rsidP="00696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96A1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实收资本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1B" w:rsidRPr="00696A1B" w:rsidRDefault="00696A1B" w:rsidP="00696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96A1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未分配利润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1B" w:rsidRPr="00696A1B" w:rsidRDefault="00696A1B" w:rsidP="00696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96A1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所有者权益</w:t>
            </w:r>
          </w:p>
        </w:tc>
      </w:tr>
      <w:tr w:rsidR="00696A1B" w:rsidRPr="00696A1B" w:rsidTr="00696A1B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6A1B" w:rsidRPr="00696A1B" w:rsidRDefault="00696A1B" w:rsidP="00696A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A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一、期初所有者权益（产品净值）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B" w:rsidRPr="00696A1B" w:rsidRDefault="00696A1B" w:rsidP="00696A1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A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B" w:rsidRPr="00696A1B" w:rsidRDefault="00696A1B" w:rsidP="00696A1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A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B" w:rsidRPr="00696A1B" w:rsidRDefault="00696A1B" w:rsidP="00696A1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A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696A1B" w:rsidRPr="00696A1B" w:rsidTr="00696A1B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6A1B" w:rsidRPr="00696A1B" w:rsidRDefault="00696A1B" w:rsidP="00696A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A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二、本期经营活动产生的产品净值变动数（本期净利润）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B" w:rsidRPr="00696A1B" w:rsidRDefault="00696A1B" w:rsidP="00696A1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A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B" w:rsidRPr="00696A1B" w:rsidRDefault="00696A1B" w:rsidP="00696A1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A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20,623,733.35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B" w:rsidRPr="00696A1B" w:rsidRDefault="00696A1B" w:rsidP="00696A1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A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20,623,733.35 </w:t>
            </w:r>
          </w:p>
        </w:tc>
      </w:tr>
      <w:tr w:rsidR="00696A1B" w:rsidRPr="00696A1B" w:rsidTr="00696A1B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6A1B" w:rsidRPr="00696A1B" w:rsidRDefault="00696A1B" w:rsidP="00696A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A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三、本期产品份额交易产生的产品净值变动数（净值减少以“-”号填列）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B" w:rsidRPr="00696A1B" w:rsidRDefault="00696A1B" w:rsidP="00696A1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A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2,999,661,857.45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B" w:rsidRPr="00696A1B" w:rsidRDefault="00696A1B" w:rsidP="00696A1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A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B" w:rsidRPr="00696A1B" w:rsidRDefault="00696A1B" w:rsidP="00696A1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A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2,999,661,857.45 </w:t>
            </w:r>
          </w:p>
        </w:tc>
      </w:tr>
      <w:tr w:rsidR="00696A1B" w:rsidRPr="00696A1B" w:rsidTr="00696A1B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6A1B" w:rsidRPr="00696A1B" w:rsidRDefault="00696A1B" w:rsidP="00696A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A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其中：1.产品申购款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B" w:rsidRPr="00696A1B" w:rsidRDefault="00696A1B" w:rsidP="00696A1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A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2,999,661,857.45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B" w:rsidRPr="00696A1B" w:rsidRDefault="00696A1B" w:rsidP="00696A1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A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B" w:rsidRPr="00696A1B" w:rsidRDefault="00696A1B" w:rsidP="00696A1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A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2,999,661,857.45 </w:t>
            </w:r>
          </w:p>
        </w:tc>
      </w:tr>
      <w:tr w:rsidR="00696A1B" w:rsidRPr="00696A1B" w:rsidTr="00696A1B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6A1B" w:rsidRPr="00696A1B" w:rsidRDefault="00696A1B" w:rsidP="00696A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A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　　　2.产品</w:t>
            </w:r>
            <w:proofErr w:type="gramStart"/>
            <w:r w:rsidRPr="00696A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赎回款</w:t>
            </w:r>
            <w:proofErr w:type="gramEnd"/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B" w:rsidRPr="00696A1B" w:rsidRDefault="00696A1B" w:rsidP="00696A1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A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B" w:rsidRPr="00696A1B" w:rsidRDefault="00696A1B" w:rsidP="00696A1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A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B" w:rsidRPr="00696A1B" w:rsidRDefault="00696A1B" w:rsidP="00696A1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A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696A1B" w:rsidRPr="00696A1B" w:rsidTr="00696A1B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6A1B" w:rsidRPr="00696A1B" w:rsidRDefault="00696A1B" w:rsidP="00696A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A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四、本期向产品份额持有人分配利润产生的产品净值变动（净值减少以"-"号填列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B" w:rsidRPr="00696A1B" w:rsidRDefault="00696A1B" w:rsidP="00696A1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A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B" w:rsidRPr="00696A1B" w:rsidRDefault="00696A1B" w:rsidP="00696A1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A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B" w:rsidRPr="00696A1B" w:rsidRDefault="00696A1B" w:rsidP="00696A1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A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696A1B" w:rsidRPr="00696A1B" w:rsidTr="00696A1B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6A1B" w:rsidRPr="00696A1B" w:rsidRDefault="00696A1B" w:rsidP="00696A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A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五、期末所有者权益（产品净值）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B" w:rsidRPr="00696A1B" w:rsidRDefault="00696A1B" w:rsidP="00696A1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A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2,999,661,857.45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B" w:rsidRPr="00696A1B" w:rsidRDefault="00696A1B" w:rsidP="00696A1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A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20,623,733.35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B" w:rsidRPr="00696A1B" w:rsidRDefault="00696A1B" w:rsidP="00696A1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A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3,020,285,590.80 </w:t>
            </w:r>
          </w:p>
        </w:tc>
      </w:tr>
    </w:tbl>
    <w:p w:rsidR="007C6F0A" w:rsidRPr="007C6F0A" w:rsidRDefault="007C6F0A" w:rsidP="007C6F0A">
      <w:pPr>
        <w:pStyle w:val="a3"/>
        <w:ind w:left="1080" w:firstLineChars="0" w:firstLine="0"/>
        <w:rPr>
          <w:rFonts w:ascii="宋体" w:eastAsia="宋体" w:hAnsi="宋体" w:cs="Times New Roman"/>
          <w:b/>
          <w:sz w:val="30"/>
          <w:szCs w:val="30"/>
        </w:rPr>
      </w:pPr>
    </w:p>
    <w:p w:rsidR="00800FAB" w:rsidRPr="00920B7C" w:rsidRDefault="00800FAB" w:rsidP="00027DEB">
      <w:pPr>
        <w:pStyle w:val="a3"/>
        <w:numPr>
          <w:ilvl w:val="0"/>
          <w:numId w:val="2"/>
        </w:numPr>
        <w:ind w:firstLineChars="0"/>
        <w:outlineLvl w:val="0"/>
        <w:rPr>
          <w:rFonts w:ascii="宋体" w:eastAsia="宋体" w:hAnsi="宋体" w:cs="Times New Roman"/>
          <w:b/>
          <w:sz w:val="30"/>
          <w:szCs w:val="30"/>
        </w:rPr>
      </w:pPr>
      <w:bookmarkStart w:id="10" w:name="_Toc535325140"/>
      <w:r w:rsidRPr="00920B7C">
        <w:rPr>
          <w:rFonts w:ascii="宋体" w:eastAsia="宋体" w:hAnsi="宋体" w:hint="eastAsia"/>
          <w:b/>
          <w:sz w:val="30"/>
          <w:szCs w:val="30"/>
        </w:rPr>
        <w:t>投资组合情况</w:t>
      </w:r>
      <w:bookmarkEnd w:id="10"/>
    </w:p>
    <w:p w:rsidR="00920B7C" w:rsidRPr="00920B7C" w:rsidRDefault="00800FAB" w:rsidP="00027DEB">
      <w:pPr>
        <w:pStyle w:val="a3"/>
        <w:numPr>
          <w:ilvl w:val="0"/>
          <w:numId w:val="3"/>
        </w:numPr>
        <w:ind w:firstLineChars="0"/>
        <w:outlineLvl w:val="1"/>
        <w:rPr>
          <w:rFonts w:ascii="宋体" w:eastAsia="宋体" w:hAnsi="宋体"/>
          <w:b/>
          <w:sz w:val="30"/>
          <w:szCs w:val="30"/>
        </w:rPr>
      </w:pPr>
      <w:bookmarkStart w:id="11" w:name="_Toc535325141"/>
      <w:r w:rsidRPr="00920B7C">
        <w:rPr>
          <w:rFonts w:ascii="宋体" w:eastAsia="宋体" w:hAnsi="宋体" w:hint="eastAsia"/>
          <w:b/>
          <w:sz w:val="30"/>
          <w:szCs w:val="30"/>
        </w:rPr>
        <w:t>报告</w:t>
      </w:r>
      <w:proofErr w:type="gramStart"/>
      <w:r w:rsidRPr="00920B7C">
        <w:rPr>
          <w:rFonts w:ascii="宋体" w:eastAsia="宋体" w:hAnsi="宋体" w:hint="eastAsia"/>
          <w:b/>
          <w:sz w:val="30"/>
          <w:szCs w:val="30"/>
        </w:rPr>
        <w:t>期末稳利1号</w:t>
      </w:r>
      <w:proofErr w:type="gramEnd"/>
      <w:r w:rsidR="00C24B4F" w:rsidRPr="00920B7C">
        <w:rPr>
          <w:rFonts w:ascii="宋体" w:eastAsia="宋体" w:hAnsi="宋体" w:hint="eastAsia"/>
          <w:b/>
          <w:sz w:val="30"/>
          <w:szCs w:val="30"/>
        </w:rPr>
        <w:t>E</w:t>
      </w:r>
      <w:proofErr w:type="gramStart"/>
      <w:r w:rsidRPr="00920B7C">
        <w:rPr>
          <w:rFonts w:ascii="宋体" w:eastAsia="宋体" w:hAnsi="宋体" w:hint="eastAsia"/>
          <w:b/>
          <w:sz w:val="30"/>
          <w:szCs w:val="30"/>
        </w:rPr>
        <w:t>款资产</w:t>
      </w:r>
      <w:proofErr w:type="gramEnd"/>
      <w:r w:rsidRPr="00920B7C">
        <w:rPr>
          <w:rFonts w:ascii="宋体" w:eastAsia="宋体" w:hAnsi="宋体" w:hint="eastAsia"/>
          <w:b/>
          <w:sz w:val="30"/>
          <w:szCs w:val="30"/>
        </w:rPr>
        <w:t>组合情况</w:t>
      </w:r>
      <w:bookmarkEnd w:id="11"/>
    </w:p>
    <w:tbl>
      <w:tblPr>
        <w:tblW w:w="4638" w:type="dxa"/>
        <w:jc w:val="center"/>
        <w:tblLook w:val="04A0"/>
      </w:tblPr>
      <w:tblGrid>
        <w:gridCol w:w="2796"/>
        <w:gridCol w:w="1842"/>
      </w:tblGrid>
      <w:tr w:rsidR="00800FAB" w:rsidRPr="00920B7C" w:rsidTr="00CC40FF">
        <w:trPr>
          <w:trHeight w:val="270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AB" w:rsidRPr="00920B7C" w:rsidRDefault="00800FAB" w:rsidP="00C24B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920B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稳利1号</w:t>
            </w:r>
            <w:proofErr w:type="gramEnd"/>
            <w:r w:rsidR="00C24B4F" w:rsidRPr="00920B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E</w:t>
            </w:r>
            <w:proofErr w:type="gramStart"/>
            <w:r w:rsidRPr="00920B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款资产</w:t>
            </w:r>
            <w:proofErr w:type="gramEnd"/>
            <w:r w:rsidRPr="00920B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AB" w:rsidRPr="00920B7C" w:rsidRDefault="00800FAB" w:rsidP="00CC40F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20B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占总资产比例</w:t>
            </w:r>
          </w:p>
        </w:tc>
      </w:tr>
      <w:tr w:rsidR="00C57D92" w:rsidRPr="00920B7C" w:rsidTr="00CC40FF">
        <w:trPr>
          <w:trHeight w:val="270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92" w:rsidRPr="00920B7C" w:rsidRDefault="00C57D92" w:rsidP="00CC40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92" w:rsidRPr="00920B7C" w:rsidRDefault="00C57D92" w:rsidP="00C57D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0.14%</w:t>
            </w:r>
          </w:p>
        </w:tc>
      </w:tr>
      <w:tr w:rsidR="00C57D92" w:rsidRPr="00920B7C" w:rsidTr="00CC40FF">
        <w:trPr>
          <w:trHeight w:val="270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92" w:rsidRPr="00920B7C" w:rsidRDefault="00C57D92" w:rsidP="00CC40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债券投资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92" w:rsidRPr="00920B7C" w:rsidRDefault="00C57D92" w:rsidP="00C57D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65.33%</w:t>
            </w:r>
          </w:p>
        </w:tc>
      </w:tr>
      <w:tr w:rsidR="00C57D92" w:rsidRPr="00920B7C" w:rsidTr="00CC40FF">
        <w:trPr>
          <w:trHeight w:val="270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92" w:rsidRPr="00920B7C" w:rsidRDefault="00C57D92" w:rsidP="00CC40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同业存单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92" w:rsidRPr="00920B7C" w:rsidRDefault="00C57D92" w:rsidP="00C57D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21.88%</w:t>
            </w:r>
          </w:p>
        </w:tc>
      </w:tr>
      <w:tr w:rsidR="00C57D92" w:rsidRPr="00920B7C" w:rsidTr="00CC40FF">
        <w:trPr>
          <w:trHeight w:val="270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92" w:rsidRPr="00920B7C" w:rsidRDefault="00C57D92" w:rsidP="00CC40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货币市场工具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92" w:rsidRPr="00920B7C" w:rsidRDefault="00C57D92" w:rsidP="00C57D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12.65%</w:t>
            </w:r>
          </w:p>
        </w:tc>
      </w:tr>
      <w:tr w:rsidR="00C57D92" w:rsidRPr="00920B7C" w:rsidTr="00CC40FF">
        <w:trPr>
          <w:trHeight w:val="270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92" w:rsidRPr="00920B7C" w:rsidRDefault="00C57D92" w:rsidP="00CC40F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920B7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92" w:rsidRPr="00920B7C" w:rsidRDefault="00C57D92" w:rsidP="00C57D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100.00%</w:t>
            </w:r>
          </w:p>
        </w:tc>
      </w:tr>
    </w:tbl>
    <w:p w:rsidR="00800FAB" w:rsidRPr="00920B7C" w:rsidRDefault="00800FAB" w:rsidP="003A0D70">
      <w:pPr>
        <w:ind w:firstLineChars="200" w:firstLine="600"/>
        <w:rPr>
          <w:rFonts w:ascii="宋体" w:eastAsia="宋体" w:hAnsi="宋体"/>
          <w:bCs/>
          <w:sz w:val="30"/>
          <w:szCs w:val="30"/>
        </w:rPr>
      </w:pPr>
      <w:r w:rsidRPr="00920B7C">
        <w:rPr>
          <w:rFonts w:ascii="宋体" w:eastAsia="宋体" w:hAnsi="宋体" w:hint="eastAsia"/>
          <w:bCs/>
          <w:sz w:val="30"/>
          <w:szCs w:val="30"/>
        </w:rPr>
        <w:t>上述资产组合中，各类</w:t>
      </w:r>
      <w:r w:rsidRPr="00920B7C">
        <w:rPr>
          <w:rFonts w:ascii="宋体" w:eastAsia="宋体" w:hAnsi="宋体"/>
          <w:bCs/>
          <w:sz w:val="30"/>
          <w:szCs w:val="30"/>
        </w:rPr>
        <w:t>资产</w:t>
      </w:r>
      <w:r w:rsidRPr="00920B7C">
        <w:rPr>
          <w:rFonts w:ascii="宋体" w:eastAsia="宋体" w:hAnsi="宋体" w:hint="eastAsia"/>
          <w:bCs/>
          <w:sz w:val="30"/>
          <w:szCs w:val="30"/>
        </w:rPr>
        <w:t>投资</w:t>
      </w:r>
      <w:r w:rsidRPr="00920B7C">
        <w:rPr>
          <w:rFonts w:ascii="宋体" w:eastAsia="宋体" w:hAnsi="宋体"/>
          <w:bCs/>
          <w:sz w:val="30"/>
          <w:szCs w:val="30"/>
        </w:rPr>
        <w:t>比例在协议约定的范围</w:t>
      </w:r>
      <w:r w:rsidRPr="00920B7C">
        <w:rPr>
          <w:rFonts w:ascii="宋体" w:eastAsia="宋体" w:hAnsi="宋体" w:hint="eastAsia"/>
          <w:bCs/>
          <w:sz w:val="30"/>
          <w:szCs w:val="30"/>
        </w:rPr>
        <w:t>内</w:t>
      </w:r>
      <w:r w:rsidRPr="00920B7C">
        <w:rPr>
          <w:rFonts w:ascii="宋体" w:eastAsia="宋体" w:hAnsi="宋体"/>
          <w:bCs/>
          <w:sz w:val="30"/>
          <w:szCs w:val="30"/>
        </w:rPr>
        <w:t>。</w:t>
      </w:r>
    </w:p>
    <w:p w:rsidR="00920B7C" w:rsidRPr="00920B7C" w:rsidRDefault="00800FAB" w:rsidP="00027DEB">
      <w:pPr>
        <w:pStyle w:val="a3"/>
        <w:numPr>
          <w:ilvl w:val="0"/>
          <w:numId w:val="3"/>
        </w:numPr>
        <w:ind w:firstLineChars="0"/>
        <w:outlineLvl w:val="1"/>
        <w:rPr>
          <w:rFonts w:ascii="宋体" w:eastAsia="宋体" w:hAnsi="宋体"/>
          <w:b/>
          <w:sz w:val="30"/>
          <w:szCs w:val="30"/>
        </w:rPr>
      </w:pPr>
      <w:bookmarkStart w:id="12" w:name="_Toc535325142"/>
      <w:r w:rsidRPr="00920B7C">
        <w:rPr>
          <w:rFonts w:ascii="宋体" w:eastAsia="宋体" w:hAnsi="宋体" w:hint="eastAsia"/>
          <w:b/>
          <w:sz w:val="30"/>
          <w:szCs w:val="30"/>
        </w:rPr>
        <w:t>报告期末杠杆融资情况</w:t>
      </w:r>
      <w:bookmarkEnd w:id="12"/>
    </w:p>
    <w:tbl>
      <w:tblPr>
        <w:tblW w:w="6940" w:type="dxa"/>
        <w:jc w:val="center"/>
        <w:tblLook w:val="04A0"/>
      </w:tblPr>
      <w:tblGrid>
        <w:gridCol w:w="3539"/>
        <w:gridCol w:w="1701"/>
        <w:gridCol w:w="1700"/>
      </w:tblGrid>
      <w:tr w:rsidR="00800FAB" w:rsidRPr="00920B7C" w:rsidTr="00800FAB">
        <w:trPr>
          <w:trHeight w:val="27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AB" w:rsidRPr="00920B7C" w:rsidRDefault="00800FAB" w:rsidP="00CC40F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20B7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AB" w:rsidRPr="00920B7C" w:rsidRDefault="00800FAB" w:rsidP="00CC40F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20B7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金额（亿元）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AB" w:rsidRPr="00920B7C" w:rsidRDefault="00800FAB" w:rsidP="00CC40F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20B7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占净资产比例</w:t>
            </w:r>
          </w:p>
        </w:tc>
      </w:tr>
      <w:tr w:rsidR="00800FAB" w:rsidRPr="00920B7C" w:rsidTr="00800FAB">
        <w:trPr>
          <w:trHeight w:val="270"/>
          <w:jc w:val="center"/>
        </w:trPr>
        <w:tc>
          <w:tcPr>
            <w:tcW w:w="35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00FAB" w:rsidRPr="00920B7C" w:rsidRDefault="00800FAB" w:rsidP="00C24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20B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稳利1号</w:t>
            </w:r>
            <w:proofErr w:type="gramEnd"/>
            <w:r w:rsidR="00C24B4F" w:rsidRPr="00920B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  <w:r w:rsidRPr="00920B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款债券回购融资余额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00FAB" w:rsidRPr="00920B7C" w:rsidRDefault="00C57D92" w:rsidP="00CC40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0B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 w:rsidR="00800FAB" w:rsidRPr="00920B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</w:t>
            </w:r>
            <w:r w:rsidRPr="00920B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AB" w:rsidRPr="00920B7C" w:rsidRDefault="00C57D92" w:rsidP="00C57D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0B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  <w:r w:rsidR="00800FAB" w:rsidRPr="00920B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</w:t>
            </w:r>
            <w:r w:rsidRPr="00920B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  <w:r w:rsidR="00800FAB" w:rsidRPr="00920B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</w:tr>
    </w:tbl>
    <w:p w:rsidR="00800FAB" w:rsidRPr="00920B7C" w:rsidRDefault="00800FAB" w:rsidP="00800FAB">
      <w:pPr>
        <w:ind w:firstLineChars="200" w:firstLine="600"/>
        <w:rPr>
          <w:rFonts w:ascii="宋体" w:eastAsia="宋体" w:hAnsi="宋体"/>
          <w:sz w:val="30"/>
          <w:szCs w:val="30"/>
        </w:rPr>
      </w:pPr>
      <w:r w:rsidRPr="00920B7C">
        <w:rPr>
          <w:rFonts w:ascii="宋体" w:eastAsia="宋体" w:hAnsi="宋体"/>
          <w:sz w:val="30"/>
          <w:szCs w:val="30"/>
        </w:rPr>
        <w:t>报告期</w:t>
      </w:r>
      <w:proofErr w:type="gramStart"/>
      <w:r w:rsidRPr="00920B7C">
        <w:rPr>
          <w:rFonts w:ascii="宋体" w:eastAsia="宋体" w:hAnsi="宋体"/>
          <w:sz w:val="30"/>
          <w:szCs w:val="30"/>
        </w:rPr>
        <w:t>内</w:t>
      </w:r>
      <w:r w:rsidRPr="00920B7C">
        <w:rPr>
          <w:rFonts w:ascii="宋体" w:eastAsia="宋体" w:hAnsi="宋体" w:hint="eastAsia"/>
          <w:sz w:val="30"/>
          <w:szCs w:val="30"/>
        </w:rPr>
        <w:t>稳利</w:t>
      </w:r>
      <w:proofErr w:type="gramEnd"/>
      <w:r w:rsidRPr="00920B7C">
        <w:rPr>
          <w:rFonts w:ascii="宋体" w:eastAsia="宋体" w:hAnsi="宋体" w:hint="eastAsia"/>
          <w:sz w:val="30"/>
          <w:szCs w:val="30"/>
        </w:rPr>
        <w:t>1号</w:t>
      </w:r>
      <w:r w:rsidR="00C24B4F" w:rsidRPr="00920B7C">
        <w:rPr>
          <w:rFonts w:ascii="宋体" w:eastAsia="宋体" w:hAnsi="宋体" w:hint="eastAsia"/>
          <w:sz w:val="30"/>
          <w:szCs w:val="30"/>
        </w:rPr>
        <w:t>E</w:t>
      </w:r>
      <w:r w:rsidRPr="00920B7C">
        <w:rPr>
          <w:rFonts w:ascii="宋体" w:eastAsia="宋体" w:hAnsi="宋体" w:hint="eastAsia"/>
          <w:sz w:val="30"/>
          <w:szCs w:val="30"/>
        </w:rPr>
        <w:t>款债券回购融资余额未超过净资产规模的40%，</w:t>
      </w:r>
      <w:proofErr w:type="gramStart"/>
      <w:r w:rsidRPr="00920B7C">
        <w:rPr>
          <w:rFonts w:ascii="宋体" w:eastAsia="宋体" w:hAnsi="宋体" w:hint="eastAsia"/>
          <w:sz w:val="30"/>
          <w:szCs w:val="30"/>
        </w:rPr>
        <w:t>稳利1号</w:t>
      </w:r>
      <w:proofErr w:type="gramEnd"/>
      <w:r w:rsidR="00C24B4F" w:rsidRPr="00920B7C">
        <w:rPr>
          <w:rFonts w:ascii="宋体" w:eastAsia="宋体" w:hAnsi="宋体" w:hint="eastAsia"/>
          <w:sz w:val="30"/>
          <w:szCs w:val="30"/>
        </w:rPr>
        <w:t>E</w:t>
      </w:r>
      <w:r w:rsidRPr="00920B7C">
        <w:rPr>
          <w:rFonts w:ascii="宋体" w:eastAsia="宋体" w:hAnsi="宋体" w:hint="eastAsia"/>
          <w:sz w:val="30"/>
          <w:szCs w:val="30"/>
        </w:rPr>
        <w:t>款总资产未超过该产品净资产规模的140%，符合产品协议对本产品杠杆比例的要求。</w:t>
      </w:r>
    </w:p>
    <w:p w:rsidR="00C57D92" w:rsidRPr="003A0D70" w:rsidRDefault="003A0D70" w:rsidP="00027DEB">
      <w:pPr>
        <w:pStyle w:val="a3"/>
        <w:numPr>
          <w:ilvl w:val="0"/>
          <w:numId w:val="3"/>
        </w:numPr>
        <w:ind w:firstLineChars="0"/>
        <w:outlineLvl w:val="1"/>
        <w:rPr>
          <w:b/>
          <w:sz w:val="30"/>
          <w:szCs w:val="30"/>
        </w:rPr>
      </w:pPr>
      <w:bookmarkStart w:id="13" w:name="_Toc535325143"/>
      <w:r w:rsidRPr="003A0D70">
        <w:rPr>
          <w:rFonts w:hint="eastAsia"/>
          <w:b/>
          <w:sz w:val="30"/>
          <w:szCs w:val="30"/>
        </w:rPr>
        <w:t>报告期末资产持仓前</w:t>
      </w:r>
      <w:proofErr w:type="gramStart"/>
      <w:r w:rsidRPr="003A0D70">
        <w:rPr>
          <w:rFonts w:hint="eastAsia"/>
          <w:b/>
          <w:sz w:val="30"/>
          <w:szCs w:val="30"/>
        </w:rPr>
        <w:t>十基本</w:t>
      </w:r>
      <w:proofErr w:type="gramEnd"/>
      <w:r w:rsidRPr="003A0D70">
        <w:rPr>
          <w:rFonts w:hint="eastAsia"/>
          <w:b/>
          <w:sz w:val="30"/>
          <w:szCs w:val="30"/>
        </w:rPr>
        <w:t>信息</w:t>
      </w:r>
      <w:bookmarkEnd w:id="13"/>
    </w:p>
    <w:tbl>
      <w:tblPr>
        <w:tblW w:w="7600" w:type="dxa"/>
        <w:jc w:val="center"/>
        <w:tblInd w:w="96" w:type="dxa"/>
        <w:tblLook w:val="04A0"/>
      </w:tblPr>
      <w:tblGrid>
        <w:gridCol w:w="1660"/>
        <w:gridCol w:w="2600"/>
        <w:gridCol w:w="2260"/>
        <w:gridCol w:w="1080"/>
      </w:tblGrid>
      <w:tr w:rsidR="003A0D70" w:rsidRPr="003A0D70" w:rsidTr="003A0D70">
        <w:trPr>
          <w:trHeight w:val="27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70" w:rsidRPr="003A0D70" w:rsidRDefault="003A0D70" w:rsidP="003A0D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A0D7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资产类型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70" w:rsidRPr="003A0D70" w:rsidRDefault="003A0D70" w:rsidP="003A0D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A0D7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资产名称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70" w:rsidRPr="003A0D70" w:rsidRDefault="003A0D70" w:rsidP="003A0D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A0D7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 资产面额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70" w:rsidRPr="003A0D70" w:rsidRDefault="003A0D70" w:rsidP="003A0D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A0D7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占比</w:t>
            </w:r>
          </w:p>
        </w:tc>
      </w:tr>
      <w:tr w:rsidR="003A0D70" w:rsidRPr="003A0D70" w:rsidTr="003A0D70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70" w:rsidRPr="003A0D70" w:rsidRDefault="003A0D70" w:rsidP="003A0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D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货币市场工具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70" w:rsidRPr="003A0D70" w:rsidRDefault="003A0D70" w:rsidP="003A0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D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同业借款20180726001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70" w:rsidRPr="003A0D70" w:rsidRDefault="003A0D70" w:rsidP="003A0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D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500,000,000.00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70" w:rsidRPr="003A0D70" w:rsidRDefault="003A0D70" w:rsidP="003A0D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D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12.64%</w:t>
            </w:r>
          </w:p>
        </w:tc>
      </w:tr>
      <w:tr w:rsidR="003A0D70" w:rsidRPr="003A0D70" w:rsidTr="003A0D70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70" w:rsidRPr="003A0D70" w:rsidRDefault="003A0D70" w:rsidP="003A0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D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同业存单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70" w:rsidRPr="003A0D70" w:rsidRDefault="003A0D70" w:rsidP="003A0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D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18江苏银行CD151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70" w:rsidRPr="003A0D70" w:rsidRDefault="003A0D70" w:rsidP="003A0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D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300,000,000.00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70" w:rsidRPr="003A0D70" w:rsidRDefault="003A0D70" w:rsidP="003A0D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D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7.30%</w:t>
            </w:r>
          </w:p>
        </w:tc>
      </w:tr>
      <w:tr w:rsidR="003A0D70" w:rsidRPr="003A0D70" w:rsidTr="003A0D70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70" w:rsidRPr="003A0D70" w:rsidRDefault="003A0D70" w:rsidP="003A0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D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同业存单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70" w:rsidRPr="003A0D70" w:rsidRDefault="003A0D70" w:rsidP="003A0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D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  <w:proofErr w:type="gramStart"/>
            <w:r w:rsidRPr="003A0D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华融湘江</w:t>
            </w:r>
            <w:proofErr w:type="gramEnd"/>
            <w:r w:rsidRPr="003A0D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银行CD131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70" w:rsidRPr="003A0D70" w:rsidRDefault="003A0D70" w:rsidP="003A0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D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300,000,000.00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70" w:rsidRPr="003A0D70" w:rsidRDefault="003A0D70" w:rsidP="003A0D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D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7.29%</w:t>
            </w:r>
          </w:p>
        </w:tc>
      </w:tr>
      <w:tr w:rsidR="003A0D70" w:rsidRPr="003A0D70" w:rsidTr="003A0D70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70" w:rsidRPr="003A0D70" w:rsidRDefault="003A0D70" w:rsidP="003A0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D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同业存单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70" w:rsidRPr="003A0D70" w:rsidRDefault="003A0D70" w:rsidP="003A0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D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18厦门国际银行CD197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70" w:rsidRPr="003A0D70" w:rsidRDefault="003A0D70" w:rsidP="003A0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D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300,000,000.00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70" w:rsidRPr="003A0D70" w:rsidRDefault="003A0D70" w:rsidP="003A0D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D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7.29%</w:t>
            </w:r>
          </w:p>
        </w:tc>
      </w:tr>
      <w:tr w:rsidR="003A0D70" w:rsidRPr="003A0D70" w:rsidTr="003A0D70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70" w:rsidRPr="003A0D70" w:rsidRDefault="003A0D70" w:rsidP="003A0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D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债券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70" w:rsidRPr="003A0D70" w:rsidRDefault="003A0D70" w:rsidP="003A0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D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18中交投MTN002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70" w:rsidRPr="003A0D70" w:rsidRDefault="003A0D70" w:rsidP="003A0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D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80,000,000.00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70" w:rsidRPr="003A0D70" w:rsidRDefault="003A0D70" w:rsidP="003A0D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D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2.07%</w:t>
            </w:r>
          </w:p>
        </w:tc>
      </w:tr>
      <w:tr w:rsidR="003A0D70" w:rsidRPr="003A0D70" w:rsidTr="003A0D70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70" w:rsidRPr="003A0D70" w:rsidRDefault="003A0D70" w:rsidP="003A0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D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债券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70" w:rsidRPr="003A0D70" w:rsidRDefault="003A0D70" w:rsidP="003A0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D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  <w:proofErr w:type="gramStart"/>
            <w:r w:rsidRPr="003A0D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中原豫资</w:t>
            </w:r>
            <w:proofErr w:type="gramEnd"/>
            <w:r w:rsidRPr="003A0D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PPN001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70" w:rsidRPr="003A0D70" w:rsidRDefault="003A0D70" w:rsidP="003A0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D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80,000,000.00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70" w:rsidRPr="003A0D70" w:rsidRDefault="003A0D70" w:rsidP="003A0D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D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2.06%</w:t>
            </w:r>
          </w:p>
        </w:tc>
      </w:tr>
      <w:tr w:rsidR="003A0D70" w:rsidRPr="003A0D70" w:rsidTr="003A0D70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70" w:rsidRPr="003A0D70" w:rsidRDefault="003A0D70" w:rsidP="003A0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D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债券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70" w:rsidRPr="003A0D70" w:rsidRDefault="003A0D70" w:rsidP="003A0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D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18沪电力PPN002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70" w:rsidRPr="003A0D70" w:rsidRDefault="003A0D70" w:rsidP="003A0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D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80,000,000.00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70" w:rsidRPr="003A0D70" w:rsidRDefault="003A0D70" w:rsidP="003A0D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D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2.04%</w:t>
            </w:r>
          </w:p>
        </w:tc>
      </w:tr>
      <w:tr w:rsidR="003A0D70" w:rsidRPr="003A0D70" w:rsidTr="003A0D70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70" w:rsidRPr="003A0D70" w:rsidRDefault="003A0D70" w:rsidP="003A0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D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债券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70" w:rsidRPr="003A0D70" w:rsidRDefault="003A0D70" w:rsidP="003A0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D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  <w:proofErr w:type="gramStart"/>
            <w:r w:rsidRPr="003A0D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阳煤</w:t>
            </w:r>
            <w:proofErr w:type="gramEnd"/>
            <w:r w:rsidRPr="003A0D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MTN001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70" w:rsidRPr="003A0D70" w:rsidRDefault="003A0D70" w:rsidP="003A0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D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70,000,000.00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70" w:rsidRPr="003A0D70" w:rsidRDefault="003A0D70" w:rsidP="003A0D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D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1.82%</w:t>
            </w:r>
          </w:p>
        </w:tc>
      </w:tr>
      <w:tr w:rsidR="003A0D70" w:rsidRPr="003A0D70" w:rsidTr="003A0D70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70" w:rsidRPr="003A0D70" w:rsidRDefault="003A0D70" w:rsidP="003A0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D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债券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70" w:rsidRPr="003A0D70" w:rsidRDefault="003A0D70" w:rsidP="003A0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D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18证金D27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70" w:rsidRPr="003A0D70" w:rsidRDefault="003A0D70" w:rsidP="003A0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D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70,000,000.00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70" w:rsidRPr="003A0D70" w:rsidRDefault="003A0D70" w:rsidP="003A0D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D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1.79%</w:t>
            </w:r>
          </w:p>
        </w:tc>
      </w:tr>
      <w:tr w:rsidR="003A0D70" w:rsidRPr="003A0D70" w:rsidTr="003A0D70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70" w:rsidRPr="003A0D70" w:rsidRDefault="003A0D70" w:rsidP="003A0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D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债券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70" w:rsidRPr="003A0D70" w:rsidRDefault="003A0D70" w:rsidP="003A0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D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18宁夏国资CP001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70" w:rsidRPr="003A0D70" w:rsidRDefault="003A0D70" w:rsidP="003A0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D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70,000,000.00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70" w:rsidRPr="003A0D70" w:rsidRDefault="003A0D70" w:rsidP="003A0D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D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1.78%</w:t>
            </w:r>
          </w:p>
        </w:tc>
      </w:tr>
    </w:tbl>
    <w:p w:rsidR="003A0D70" w:rsidRPr="00580FF4" w:rsidRDefault="003A0D70" w:rsidP="003A0D70">
      <w:pPr>
        <w:jc w:val="right"/>
        <w:rPr>
          <w:rFonts w:asciiTheme="minorEastAsia" w:hAnsiTheme="minorEastAsia"/>
          <w:sz w:val="30"/>
          <w:szCs w:val="30"/>
        </w:rPr>
      </w:pPr>
      <w:r w:rsidRPr="00580FF4">
        <w:rPr>
          <w:rFonts w:asciiTheme="minorEastAsia" w:hAnsiTheme="minorEastAsia" w:hint="eastAsia"/>
          <w:sz w:val="30"/>
          <w:szCs w:val="30"/>
        </w:rPr>
        <w:t>兴业银行股份有限公司</w:t>
      </w:r>
    </w:p>
    <w:p w:rsidR="003A0D70" w:rsidRPr="00580FF4" w:rsidRDefault="003A0D70" w:rsidP="003A0D70">
      <w:pPr>
        <w:jc w:val="right"/>
        <w:rPr>
          <w:rFonts w:asciiTheme="minorEastAsia" w:hAnsiTheme="minorEastAsia"/>
          <w:sz w:val="30"/>
          <w:szCs w:val="30"/>
        </w:rPr>
      </w:pPr>
      <w:r w:rsidRPr="00580FF4">
        <w:rPr>
          <w:rFonts w:asciiTheme="minorEastAsia" w:hAnsiTheme="minorEastAsia" w:hint="eastAsia"/>
          <w:sz w:val="30"/>
          <w:szCs w:val="30"/>
        </w:rPr>
        <w:t>201</w:t>
      </w:r>
      <w:r>
        <w:rPr>
          <w:rFonts w:asciiTheme="minorEastAsia" w:hAnsiTheme="minorEastAsia" w:hint="eastAsia"/>
          <w:sz w:val="30"/>
          <w:szCs w:val="30"/>
        </w:rPr>
        <w:t>9</w:t>
      </w:r>
      <w:r w:rsidRPr="00580FF4">
        <w:rPr>
          <w:rFonts w:asciiTheme="minorEastAsia" w:hAnsiTheme="minorEastAsia" w:hint="eastAsia"/>
          <w:sz w:val="30"/>
          <w:szCs w:val="30"/>
        </w:rPr>
        <w:t>年</w:t>
      </w:r>
      <w:r>
        <w:rPr>
          <w:rFonts w:asciiTheme="minorEastAsia" w:hAnsiTheme="minorEastAsia" w:hint="eastAsia"/>
          <w:sz w:val="30"/>
          <w:szCs w:val="30"/>
        </w:rPr>
        <w:t>1</w:t>
      </w:r>
      <w:r w:rsidRPr="00580FF4">
        <w:rPr>
          <w:rFonts w:asciiTheme="minorEastAsia" w:hAnsiTheme="minorEastAsia" w:hint="eastAsia"/>
          <w:sz w:val="30"/>
          <w:szCs w:val="30"/>
        </w:rPr>
        <w:t>月</w:t>
      </w:r>
      <w:r>
        <w:rPr>
          <w:rFonts w:asciiTheme="minorEastAsia" w:hAnsiTheme="minorEastAsia" w:hint="eastAsia"/>
          <w:sz w:val="30"/>
          <w:szCs w:val="30"/>
        </w:rPr>
        <w:t>10</w:t>
      </w:r>
      <w:r w:rsidRPr="00580FF4">
        <w:rPr>
          <w:rFonts w:asciiTheme="minorEastAsia" w:hAnsiTheme="minorEastAsia" w:hint="eastAsia"/>
          <w:sz w:val="30"/>
          <w:szCs w:val="30"/>
        </w:rPr>
        <w:t>日</w:t>
      </w:r>
    </w:p>
    <w:p w:rsidR="003A0D70" w:rsidRPr="003A0D70" w:rsidRDefault="003A0D70" w:rsidP="003A0D70">
      <w:pPr>
        <w:pStyle w:val="a3"/>
        <w:ind w:left="435" w:firstLineChars="0" w:firstLine="0"/>
        <w:rPr>
          <w:rFonts w:ascii="宋体" w:eastAsia="宋体" w:hAnsi="宋体"/>
          <w:sz w:val="30"/>
          <w:szCs w:val="30"/>
        </w:rPr>
      </w:pPr>
    </w:p>
    <w:p w:rsidR="00932A3F" w:rsidRPr="00920B7C" w:rsidRDefault="00932A3F" w:rsidP="00334353">
      <w:pPr>
        <w:autoSpaceDE w:val="0"/>
        <w:autoSpaceDN w:val="0"/>
        <w:adjustRightInd w:val="0"/>
        <w:ind w:firstLine="600"/>
        <w:rPr>
          <w:rFonts w:ascii="宋体" w:eastAsia="宋体" w:hAnsi="宋体"/>
          <w:sz w:val="30"/>
          <w:szCs w:val="30"/>
        </w:rPr>
      </w:pPr>
    </w:p>
    <w:sectPr w:rsidR="00932A3F" w:rsidRPr="00920B7C" w:rsidSect="00E44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660" w:rsidRDefault="00237660" w:rsidP="00B76059">
      <w:r>
        <w:separator/>
      </w:r>
    </w:p>
  </w:endnote>
  <w:endnote w:type="continuationSeparator" w:id="0">
    <w:p w:rsidR="00237660" w:rsidRDefault="00237660" w:rsidP="00B76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660" w:rsidRDefault="00237660" w:rsidP="00B76059">
      <w:r>
        <w:separator/>
      </w:r>
    </w:p>
  </w:footnote>
  <w:footnote w:type="continuationSeparator" w:id="0">
    <w:p w:rsidR="00237660" w:rsidRDefault="00237660" w:rsidP="00B760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D0B81"/>
    <w:multiLevelType w:val="hybridMultilevel"/>
    <w:tmpl w:val="3994567A"/>
    <w:lvl w:ilvl="0" w:tplc="2DBC0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C970C6E"/>
    <w:multiLevelType w:val="hybridMultilevel"/>
    <w:tmpl w:val="81AC0E32"/>
    <w:lvl w:ilvl="0" w:tplc="A43AB266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A92D73"/>
    <w:multiLevelType w:val="hybridMultilevel"/>
    <w:tmpl w:val="B920AB52"/>
    <w:lvl w:ilvl="0" w:tplc="EF84538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9C844B0"/>
    <w:multiLevelType w:val="hybridMultilevel"/>
    <w:tmpl w:val="A2F88936"/>
    <w:lvl w:ilvl="0" w:tplc="823A4AD8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2" w:hanging="420"/>
      </w:pPr>
    </w:lvl>
    <w:lvl w:ilvl="2" w:tplc="0409001B" w:tentative="1">
      <w:start w:val="1"/>
      <w:numFmt w:val="lowerRoman"/>
      <w:lvlText w:val="%3."/>
      <w:lvlJc w:val="right"/>
      <w:pPr>
        <w:ind w:left="1882" w:hanging="420"/>
      </w:pPr>
    </w:lvl>
    <w:lvl w:ilvl="3" w:tplc="0409000F" w:tentative="1">
      <w:start w:val="1"/>
      <w:numFmt w:val="decimal"/>
      <w:lvlText w:val="%4."/>
      <w:lvlJc w:val="left"/>
      <w:pPr>
        <w:ind w:left="2302" w:hanging="420"/>
      </w:pPr>
    </w:lvl>
    <w:lvl w:ilvl="4" w:tplc="04090019" w:tentative="1">
      <w:start w:val="1"/>
      <w:numFmt w:val="lowerLetter"/>
      <w:lvlText w:val="%5)"/>
      <w:lvlJc w:val="left"/>
      <w:pPr>
        <w:ind w:left="2722" w:hanging="420"/>
      </w:pPr>
    </w:lvl>
    <w:lvl w:ilvl="5" w:tplc="0409001B" w:tentative="1">
      <w:start w:val="1"/>
      <w:numFmt w:val="lowerRoman"/>
      <w:lvlText w:val="%6."/>
      <w:lvlJc w:val="right"/>
      <w:pPr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ind w:left="3562" w:hanging="420"/>
      </w:pPr>
    </w:lvl>
    <w:lvl w:ilvl="7" w:tplc="04090019" w:tentative="1">
      <w:start w:val="1"/>
      <w:numFmt w:val="lowerLetter"/>
      <w:lvlText w:val="%8)"/>
      <w:lvlJc w:val="left"/>
      <w:pPr>
        <w:ind w:left="3982" w:hanging="420"/>
      </w:pPr>
    </w:lvl>
    <w:lvl w:ilvl="8" w:tplc="0409001B" w:tentative="1">
      <w:start w:val="1"/>
      <w:numFmt w:val="lowerRoman"/>
      <w:lvlText w:val="%9."/>
      <w:lvlJc w:val="right"/>
      <w:pPr>
        <w:ind w:left="4402" w:hanging="420"/>
      </w:pPr>
    </w:lvl>
  </w:abstractNum>
  <w:abstractNum w:abstractNumId="4">
    <w:nsid w:val="7C023547"/>
    <w:multiLevelType w:val="hybridMultilevel"/>
    <w:tmpl w:val="B27A6208"/>
    <w:lvl w:ilvl="0" w:tplc="B7CC88C6">
      <w:start w:val="1"/>
      <w:numFmt w:val="japaneseCounting"/>
      <w:lvlText w:val="%1.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0FAB"/>
    <w:rsid w:val="00027DEB"/>
    <w:rsid w:val="00040057"/>
    <w:rsid w:val="0007596C"/>
    <w:rsid w:val="00123DE1"/>
    <w:rsid w:val="00133893"/>
    <w:rsid w:val="00154CAB"/>
    <w:rsid w:val="001911DE"/>
    <w:rsid w:val="001D003F"/>
    <w:rsid w:val="00237660"/>
    <w:rsid w:val="00250EBA"/>
    <w:rsid w:val="00291B32"/>
    <w:rsid w:val="002C76E9"/>
    <w:rsid w:val="002D0642"/>
    <w:rsid w:val="00301018"/>
    <w:rsid w:val="00334353"/>
    <w:rsid w:val="00354C36"/>
    <w:rsid w:val="00375971"/>
    <w:rsid w:val="003A0D70"/>
    <w:rsid w:val="003A2403"/>
    <w:rsid w:val="003F3F24"/>
    <w:rsid w:val="00410010"/>
    <w:rsid w:val="004214AC"/>
    <w:rsid w:val="00423FEC"/>
    <w:rsid w:val="004E4025"/>
    <w:rsid w:val="004F79FB"/>
    <w:rsid w:val="00515CBD"/>
    <w:rsid w:val="00537089"/>
    <w:rsid w:val="00591F68"/>
    <w:rsid w:val="005E2340"/>
    <w:rsid w:val="005F4DA0"/>
    <w:rsid w:val="00670924"/>
    <w:rsid w:val="006918C2"/>
    <w:rsid w:val="00696A1B"/>
    <w:rsid w:val="006A449A"/>
    <w:rsid w:val="006C4640"/>
    <w:rsid w:val="006F4346"/>
    <w:rsid w:val="00714731"/>
    <w:rsid w:val="00737D44"/>
    <w:rsid w:val="00761CB4"/>
    <w:rsid w:val="00766DE9"/>
    <w:rsid w:val="007776AA"/>
    <w:rsid w:val="00790CA8"/>
    <w:rsid w:val="007B194C"/>
    <w:rsid w:val="007B1F7F"/>
    <w:rsid w:val="007C6F0A"/>
    <w:rsid w:val="00800FAB"/>
    <w:rsid w:val="00801351"/>
    <w:rsid w:val="00813AB5"/>
    <w:rsid w:val="00876901"/>
    <w:rsid w:val="008C162C"/>
    <w:rsid w:val="008F1BE2"/>
    <w:rsid w:val="0091191B"/>
    <w:rsid w:val="00920B7C"/>
    <w:rsid w:val="00932A3F"/>
    <w:rsid w:val="0097105A"/>
    <w:rsid w:val="00984F1D"/>
    <w:rsid w:val="009D24DF"/>
    <w:rsid w:val="009E27B6"/>
    <w:rsid w:val="00A06DA2"/>
    <w:rsid w:val="00A314DF"/>
    <w:rsid w:val="00A34501"/>
    <w:rsid w:val="00AA3D39"/>
    <w:rsid w:val="00AF3527"/>
    <w:rsid w:val="00B04EF1"/>
    <w:rsid w:val="00B1314B"/>
    <w:rsid w:val="00B13DF8"/>
    <w:rsid w:val="00B52FED"/>
    <w:rsid w:val="00B76059"/>
    <w:rsid w:val="00BA1067"/>
    <w:rsid w:val="00BA12EA"/>
    <w:rsid w:val="00BD124E"/>
    <w:rsid w:val="00C21B4E"/>
    <w:rsid w:val="00C24B4F"/>
    <w:rsid w:val="00C57D92"/>
    <w:rsid w:val="00C637CD"/>
    <w:rsid w:val="00CA5596"/>
    <w:rsid w:val="00CB6E63"/>
    <w:rsid w:val="00CF2201"/>
    <w:rsid w:val="00D107D3"/>
    <w:rsid w:val="00D20FBB"/>
    <w:rsid w:val="00D64DBA"/>
    <w:rsid w:val="00DF6476"/>
    <w:rsid w:val="00E041AC"/>
    <w:rsid w:val="00E31541"/>
    <w:rsid w:val="00E51294"/>
    <w:rsid w:val="00E572B6"/>
    <w:rsid w:val="00E750D0"/>
    <w:rsid w:val="00EA73EF"/>
    <w:rsid w:val="00EE066C"/>
    <w:rsid w:val="00F05C6B"/>
    <w:rsid w:val="00F110AF"/>
    <w:rsid w:val="00F11E09"/>
    <w:rsid w:val="00F561BD"/>
    <w:rsid w:val="00F66336"/>
    <w:rsid w:val="00F87B87"/>
    <w:rsid w:val="00FB025A"/>
    <w:rsid w:val="00FF1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0FAB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800FA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760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605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760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7605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13AB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13AB5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920B7C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920B7C"/>
  </w:style>
  <w:style w:type="paragraph" w:styleId="1">
    <w:name w:val="toc 1"/>
    <w:basedOn w:val="a"/>
    <w:next w:val="a"/>
    <w:autoRedefine/>
    <w:uiPriority w:val="39"/>
    <w:unhideWhenUsed/>
    <w:rsid w:val="00737D44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">
    <w:name w:val="toc 2"/>
    <w:basedOn w:val="a"/>
    <w:next w:val="a"/>
    <w:autoRedefine/>
    <w:uiPriority w:val="39"/>
    <w:unhideWhenUsed/>
    <w:rsid w:val="00737D44"/>
    <w:pPr>
      <w:ind w:left="210"/>
      <w:jc w:val="left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737D44"/>
    <w:pPr>
      <w:ind w:left="420"/>
      <w:jc w:val="left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737D44"/>
    <w:pPr>
      <w:ind w:left="63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737D44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737D44"/>
    <w:pPr>
      <w:ind w:left="105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737D44"/>
    <w:pPr>
      <w:ind w:left="126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737D44"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737D44"/>
    <w:pPr>
      <w:ind w:left="1680"/>
      <w:jc w:val="left"/>
    </w:pPr>
    <w:rPr>
      <w:sz w:val="18"/>
      <w:szCs w:val="18"/>
    </w:rPr>
  </w:style>
  <w:style w:type="character" w:styleId="a8">
    <w:name w:val="Hyperlink"/>
    <w:basedOn w:val="a0"/>
    <w:uiPriority w:val="99"/>
    <w:unhideWhenUsed/>
    <w:rsid w:val="00737D4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1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238C6-B547-4BC4-8280-4E8FEC6DE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Headings</vt:lpstr>
      </vt:variant>
      <vt:variant>
        <vt:i4>2</vt:i4>
      </vt:variant>
    </vt:vector>
  </HeadingPairs>
  <TitlesOfParts>
    <vt:vector size="2" baseType="lpstr">
      <vt:lpstr>2018年第4季度报告</vt:lpstr>
      <vt:lpstr>1. 报告期末稳利1号C款资产组合情况</vt:lpstr>
    </vt:vector>
  </TitlesOfParts>
  <Company>Microsoft</Company>
  <LinksUpToDate>false</LinksUpToDate>
  <CharactersWithSpaces>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徐佳</dc:creator>
  <cp:lastModifiedBy>李艺</cp:lastModifiedBy>
  <cp:revision>16</cp:revision>
  <dcterms:created xsi:type="dcterms:W3CDTF">2019-01-07T08:55:00Z</dcterms:created>
  <dcterms:modified xsi:type="dcterms:W3CDTF">2019-01-15T06:35:00Z</dcterms:modified>
</cp:coreProperties>
</file>