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6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87"/>
        <w:gridCol w:w="273"/>
        <w:gridCol w:w="614"/>
        <w:gridCol w:w="70"/>
        <w:gridCol w:w="361"/>
        <w:gridCol w:w="221"/>
        <w:gridCol w:w="770"/>
        <w:gridCol w:w="244"/>
        <w:gridCol w:w="167"/>
        <w:gridCol w:w="725"/>
        <w:gridCol w:w="78"/>
        <w:gridCol w:w="339"/>
        <w:gridCol w:w="117"/>
        <w:gridCol w:w="462"/>
        <w:gridCol w:w="280"/>
        <w:gridCol w:w="433"/>
        <w:gridCol w:w="284"/>
        <w:gridCol w:w="417"/>
        <w:gridCol w:w="425"/>
        <w:gridCol w:w="437"/>
        <w:gridCol w:w="262"/>
        <w:gridCol w:w="38"/>
        <w:gridCol w:w="147"/>
        <w:gridCol w:w="133"/>
        <w:gridCol w:w="1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兴业银行博士后应聘申请表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求 职 意 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申请的课题（每人最多选报2个课题）：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期望年薪（税前）：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个 人 基 本 情 况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996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户口迁否</w:t>
            </w:r>
          </w:p>
        </w:tc>
        <w:tc>
          <w:tcPr>
            <w:tcW w:w="9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拟落户省市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996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E-mail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19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12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"mailto:929819551@qq.com"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6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widowControl/>
              <w:snapToGrid w:val="0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129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计算机资格/证书</w:t>
            </w:r>
          </w:p>
        </w:tc>
        <w:tc>
          <w:tcPr>
            <w:tcW w:w="17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9170" w:type="dxa"/>
            <w:gridSpan w:val="2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所受到的奖励和处分</w:t>
            </w:r>
          </w:p>
        </w:tc>
        <w:tc>
          <w:tcPr>
            <w:tcW w:w="9170" w:type="dxa"/>
            <w:gridSpan w:val="2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特长及爱好</w:t>
            </w:r>
          </w:p>
        </w:tc>
        <w:tc>
          <w:tcPr>
            <w:tcW w:w="9170" w:type="dxa"/>
            <w:gridSpan w:val="2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现在何单位任何职</w:t>
            </w:r>
          </w:p>
        </w:tc>
        <w:tc>
          <w:tcPr>
            <w:tcW w:w="5128" w:type="dxa"/>
            <w:gridSpan w:val="1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现任岗位工作时间</w:t>
            </w:r>
          </w:p>
        </w:tc>
        <w:tc>
          <w:tcPr>
            <w:tcW w:w="2203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shd w:val="clear" w:color="auto" w:fill="E7E6E6" w:themeFill="background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博士学位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单位、学科、专业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博士毕业单位</w:t>
            </w:r>
          </w:p>
        </w:tc>
        <w:tc>
          <w:tcPr>
            <w:tcW w:w="15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获博士学位国别</w:t>
            </w:r>
          </w:p>
        </w:tc>
        <w:tc>
          <w:tcPr>
            <w:tcW w:w="170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博士学位论文答辩通过时间</w:t>
            </w:r>
          </w:p>
        </w:tc>
        <w:tc>
          <w:tcPr>
            <w:tcW w:w="146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博士学位证书签发时间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学科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（一级学科）</w:t>
            </w:r>
          </w:p>
        </w:tc>
        <w:tc>
          <w:tcPr>
            <w:tcW w:w="1709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学科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（二级学科）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教育经历（由近及远从中学填起）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22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1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8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工作经历（由近及远填写）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44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2855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主要工作内容</w:t>
            </w:r>
          </w:p>
        </w:tc>
        <w:tc>
          <w:tcPr>
            <w:tcW w:w="176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4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培训经历（由近及远填写）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44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763" w:type="dxa"/>
            <w:gridSpan w:val="1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主要培训内容及证书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3" w:type="dxa"/>
            <w:gridSpan w:val="1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7" w:type="dxa"/>
            <w:gridSpan w:val="7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3" w:type="dxa"/>
            <w:gridSpan w:val="16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主要工作业绩或能力描述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家庭情况及主要社会关系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2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70" w:type="dxa"/>
            <w:gridSpan w:val="6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59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41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04" w:type="dxa"/>
            <w:gridSpan w:val="4"/>
            <w:tcBorders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gridSpan w:val="6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博士学位论文情况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9" w:type="dxa"/>
            <w:gridSpan w:val="5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博士学位论文题目</w:t>
            </w:r>
          </w:p>
        </w:tc>
        <w:tc>
          <w:tcPr>
            <w:tcW w:w="7526" w:type="dxa"/>
            <w:gridSpan w:val="21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9" w:type="dxa"/>
            <w:gridSpan w:val="5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博士学位论文内容摘要（不超过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500字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26" w:type="dxa"/>
            <w:gridSpan w:val="21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博士期间科研情况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有代表性的论文和专著（包括已被录用、待发表的）</w:t>
            </w:r>
          </w:p>
        </w:tc>
        <w:tc>
          <w:tcPr>
            <w:tcW w:w="15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593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发表的学术期刊或会议名称</w:t>
            </w:r>
          </w:p>
        </w:tc>
        <w:tc>
          <w:tcPr>
            <w:tcW w:w="593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期刊类型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期刊号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会议类型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收录情况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检索号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9" w:type="dxa"/>
            <w:gridSpan w:val="5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科研成果、奖励和荣誉称号（不超过1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26" w:type="dxa"/>
            <w:gridSpan w:val="21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参与或主持的项目</w:t>
            </w:r>
          </w:p>
        </w:tc>
        <w:tc>
          <w:tcPr>
            <w:tcW w:w="15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研究项目名称</w:t>
            </w:r>
          </w:p>
        </w:tc>
        <w:tc>
          <w:tcPr>
            <w:tcW w:w="593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下达部门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项目性质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39" w:type="dxa"/>
            <w:gridSpan w:val="5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项目进展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承担责任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专利情况</w:t>
            </w:r>
          </w:p>
        </w:tc>
        <w:tc>
          <w:tcPr>
            <w:tcW w:w="15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593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受理（授权）时间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受理编号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授权编号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专利批准国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39" w:type="dxa"/>
            <w:gridSpan w:val="5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专利简介（不超过1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930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求 职 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本人承诺以上所填均属实，如存在虚假，责任由本人承担。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本人签字：</w:t>
            </w:r>
          </w:p>
        </w:tc>
        <w:tc>
          <w:tcPr>
            <w:tcW w:w="325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填表</w:t>
            </w:r>
          </w:p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4042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405FF8"/>
    <w:rsid w:val="00000BDB"/>
    <w:rsid w:val="00002357"/>
    <w:rsid w:val="0003232B"/>
    <w:rsid w:val="000327FA"/>
    <w:rsid w:val="000E697A"/>
    <w:rsid w:val="00102D06"/>
    <w:rsid w:val="00115F99"/>
    <w:rsid w:val="001431BB"/>
    <w:rsid w:val="00166F6E"/>
    <w:rsid w:val="00177057"/>
    <w:rsid w:val="001A7612"/>
    <w:rsid w:val="00245CF5"/>
    <w:rsid w:val="002B00C3"/>
    <w:rsid w:val="00346135"/>
    <w:rsid w:val="00377930"/>
    <w:rsid w:val="00470DE8"/>
    <w:rsid w:val="00487EC1"/>
    <w:rsid w:val="004A68B9"/>
    <w:rsid w:val="004F7845"/>
    <w:rsid w:val="00541A04"/>
    <w:rsid w:val="00595B8D"/>
    <w:rsid w:val="005D4659"/>
    <w:rsid w:val="006124BA"/>
    <w:rsid w:val="00632C19"/>
    <w:rsid w:val="00681131"/>
    <w:rsid w:val="006F7C1B"/>
    <w:rsid w:val="00724BC9"/>
    <w:rsid w:val="00753736"/>
    <w:rsid w:val="007B3F67"/>
    <w:rsid w:val="00821774"/>
    <w:rsid w:val="00891DDA"/>
    <w:rsid w:val="008D1B6C"/>
    <w:rsid w:val="008D3F58"/>
    <w:rsid w:val="0091265C"/>
    <w:rsid w:val="00942723"/>
    <w:rsid w:val="009476D2"/>
    <w:rsid w:val="009744D0"/>
    <w:rsid w:val="00987FAD"/>
    <w:rsid w:val="009B766E"/>
    <w:rsid w:val="009F7324"/>
    <w:rsid w:val="00A6348A"/>
    <w:rsid w:val="00A85E30"/>
    <w:rsid w:val="00AC582C"/>
    <w:rsid w:val="00BA0F1C"/>
    <w:rsid w:val="00BA352A"/>
    <w:rsid w:val="00BC1455"/>
    <w:rsid w:val="00C02AB1"/>
    <w:rsid w:val="00C22EDB"/>
    <w:rsid w:val="00C532FC"/>
    <w:rsid w:val="00C61ACD"/>
    <w:rsid w:val="00C776E5"/>
    <w:rsid w:val="00CA617A"/>
    <w:rsid w:val="00D35D29"/>
    <w:rsid w:val="00D607F9"/>
    <w:rsid w:val="00D85B60"/>
    <w:rsid w:val="00DA30D1"/>
    <w:rsid w:val="00DE46A6"/>
    <w:rsid w:val="00E869E1"/>
    <w:rsid w:val="00EA040B"/>
    <w:rsid w:val="00EC44E3"/>
    <w:rsid w:val="00ED03AE"/>
    <w:rsid w:val="00F023E6"/>
    <w:rsid w:val="00F55C8A"/>
    <w:rsid w:val="00F80831"/>
    <w:rsid w:val="00FD712E"/>
    <w:rsid w:val="146C5194"/>
    <w:rsid w:val="28405FF8"/>
    <w:rsid w:val="3EDF354F"/>
    <w:rsid w:val="3F3766F2"/>
    <w:rsid w:val="6F330542"/>
    <w:rsid w:val="FBB7E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3</Pages>
  <Words>148</Words>
  <Characters>846</Characters>
  <Lines>7</Lines>
  <Paragraphs>1</Paragraphs>
  <TotalTime>108</TotalTime>
  <ScaleCrop>false</ScaleCrop>
  <LinksUpToDate>false</LinksUpToDate>
  <CharactersWithSpaces>993</CharactersWithSpaces>
  <Application>WPS Office WWO_wpscloud_20240407062010-605e0a368e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2023-11-21T09:28:00Z</dcterms:created>
  <dc:creator>周熠</dc:creator>
  <cp:lastModifiedBy>陈彬</cp:lastModifiedBy>
  <dcterms:modified xsi:type="dcterms:W3CDTF">2025-01-23T11:44:25Z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554E838CECB140A5AC81BF0B75016C92</vt:lpwstr>
  </property>
</Properties>
</file>