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6B" w:rsidRPr="000A3744" w:rsidRDefault="003D7E95" w:rsidP="000A3744">
      <w:pPr>
        <w:rPr>
          <w:rFonts w:asciiTheme="minorEastAsia" w:hAnsiTheme="minorEastAsia"/>
          <w:b/>
          <w:sz w:val="22"/>
        </w:rPr>
      </w:pPr>
      <w:r w:rsidRPr="000A3744">
        <w:rPr>
          <w:rFonts w:asciiTheme="minorEastAsia" w:hAnsiTheme="minorEastAsia" w:hint="eastAsia"/>
          <w:b/>
          <w:sz w:val="22"/>
        </w:rPr>
        <w:t>证券代码：</w:t>
      </w:r>
      <w:sdt>
        <w:sdtPr>
          <w:rPr>
            <w:rFonts w:asciiTheme="minorEastAsia" w:hAnsiTheme="minorEastAsia" w:hint="eastAsia"/>
            <w:b/>
            <w:sz w:val="22"/>
          </w:rPr>
          <w:alias w:val="公司代码"/>
          <w:tag w:val="_GBC_138c01e0fe974213b7dbee2fd8863794"/>
          <w:id w:val="18756833"/>
          <w:lock w:val="sdtLocked"/>
          <w:placeholder>
            <w:docPart w:val="GBC22222222222222222222222222222"/>
          </w:placeholder>
        </w:sdtPr>
        <w:sdtEndPr/>
        <w:sdtContent>
          <w:r w:rsidRPr="000A3744">
            <w:rPr>
              <w:rFonts w:asciiTheme="minorEastAsia" w:hAnsiTheme="minorEastAsia" w:hint="eastAsia"/>
              <w:b/>
              <w:sz w:val="22"/>
            </w:rPr>
            <w:t>601166</w:t>
          </w:r>
        </w:sdtContent>
      </w:sdt>
      <w:r w:rsidRPr="000A3744">
        <w:rPr>
          <w:rFonts w:asciiTheme="minorEastAsia" w:hAnsiTheme="minorEastAsia" w:hint="eastAsia"/>
          <w:b/>
          <w:sz w:val="22"/>
        </w:rPr>
        <w:t xml:space="preserve">  </w:t>
      </w:r>
      <w:r w:rsidRPr="000A3744">
        <w:rPr>
          <w:rFonts w:asciiTheme="minorEastAsia" w:hAnsiTheme="minorEastAsia"/>
          <w:b/>
          <w:sz w:val="22"/>
        </w:rPr>
        <w:t xml:space="preserve"> </w:t>
      </w:r>
      <w:r w:rsidR="00912B67" w:rsidRPr="000A3744">
        <w:rPr>
          <w:rFonts w:asciiTheme="minorEastAsia" w:hAnsiTheme="minorEastAsia" w:hint="eastAsia"/>
          <w:b/>
          <w:sz w:val="22"/>
        </w:rPr>
        <w:t xml:space="preserve">   </w:t>
      </w:r>
      <w:r w:rsidR="000A3744">
        <w:rPr>
          <w:rFonts w:asciiTheme="minorEastAsia" w:hAnsiTheme="minorEastAsia" w:hint="eastAsia"/>
          <w:b/>
          <w:sz w:val="22"/>
        </w:rPr>
        <w:t xml:space="preserve">   </w:t>
      </w:r>
      <w:r w:rsidRPr="000A3744">
        <w:rPr>
          <w:rFonts w:asciiTheme="minorEastAsia" w:hAnsiTheme="minorEastAsia"/>
          <w:b/>
          <w:sz w:val="22"/>
        </w:rPr>
        <w:t xml:space="preserve"> </w:t>
      </w:r>
      <w:r w:rsidRPr="000A3744">
        <w:rPr>
          <w:rFonts w:asciiTheme="minorEastAsia" w:hAnsiTheme="minorEastAsia" w:hint="eastAsia"/>
          <w:b/>
          <w:sz w:val="22"/>
        </w:rPr>
        <w:t>证券简称：</w:t>
      </w:r>
      <w:sdt>
        <w:sdtPr>
          <w:rPr>
            <w:rFonts w:asciiTheme="minorEastAsia" w:hAnsiTheme="minorEastAsia" w:hint="eastAsia"/>
            <w:b/>
            <w:sz w:val="22"/>
          </w:rPr>
          <w:alias w:val="公司简称"/>
          <w:tag w:val="_GBC_6ee4c2067d484d859d579e07119d67d5"/>
          <w:id w:val="20181787"/>
          <w:lock w:val="sdtLocked"/>
          <w:placeholder>
            <w:docPart w:val="GBC22222222222222222222222222222"/>
          </w:placeholder>
        </w:sdtPr>
        <w:sdtEndPr/>
        <w:sdtContent>
          <w:r w:rsidRPr="000A3744">
            <w:rPr>
              <w:rFonts w:asciiTheme="minorEastAsia" w:hAnsiTheme="minorEastAsia" w:hint="eastAsia"/>
              <w:b/>
              <w:sz w:val="22"/>
            </w:rPr>
            <w:t>兴业银行</w:t>
          </w:r>
        </w:sdtContent>
      </w:sdt>
      <w:r w:rsidRPr="000A3744">
        <w:rPr>
          <w:rFonts w:asciiTheme="minorEastAsia" w:hAnsiTheme="minorEastAsia" w:hint="eastAsia"/>
          <w:b/>
          <w:sz w:val="22"/>
        </w:rPr>
        <w:t xml:space="preserve">  </w:t>
      </w:r>
      <w:r w:rsidRPr="000A3744">
        <w:rPr>
          <w:rFonts w:asciiTheme="minorEastAsia" w:hAnsiTheme="minorEastAsia"/>
          <w:b/>
          <w:sz w:val="22"/>
        </w:rPr>
        <w:t xml:space="preserve">  </w:t>
      </w:r>
      <w:r w:rsidR="000A3744">
        <w:rPr>
          <w:rFonts w:asciiTheme="minorEastAsia" w:hAnsiTheme="minorEastAsia" w:hint="eastAsia"/>
          <w:b/>
          <w:sz w:val="22"/>
        </w:rPr>
        <w:t xml:space="preserve">  </w:t>
      </w:r>
      <w:r w:rsidR="00912B67" w:rsidRPr="000A3744">
        <w:rPr>
          <w:rFonts w:asciiTheme="minorEastAsia" w:hAnsiTheme="minorEastAsia" w:hint="eastAsia"/>
          <w:b/>
          <w:sz w:val="22"/>
        </w:rPr>
        <w:t xml:space="preserve"> </w:t>
      </w:r>
      <w:r w:rsidR="000A3744">
        <w:rPr>
          <w:rFonts w:asciiTheme="minorEastAsia" w:hAnsiTheme="minorEastAsia" w:hint="eastAsia"/>
          <w:b/>
          <w:sz w:val="22"/>
        </w:rPr>
        <w:t xml:space="preserve"> </w:t>
      </w:r>
      <w:r w:rsidR="00912B67" w:rsidRPr="000A3744">
        <w:rPr>
          <w:rFonts w:asciiTheme="minorEastAsia" w:hAnsiTheme="minorEastAsia" w:hint="eastAsia"/>
          <w:b/>
          <w:sz w:val="22"/>
        </w:rPr>
        <w:t xml:space="preserve">  </w:t>
      </w:r>
      <w:r w:rsidRPr="000A3744">
        <w:rPr>
          <w:rFonts w:asciiTheme="minorEastAsia" w:hAnsiTheme="minorEastAsia" w:hint="eastAsia"/>
          <w:b/>
          <w:sz w:val="22"/>
        </w:rPr>
        <w:t>公告编号：</w:t>
      </w:r>
      <w:sdt>
        <w:sdtPr>
          <w:rPr>
            <w:rFonts w:asciiTheme="minorEastAsia" w:hAnsiTheme="minorEastAsia" w:hint="eastAsia"/>
            <w:b/>
            <w:sz w:val="22"/>
          </w:rPr>
          <w:alias w:val="临时公告编号"/>
          <w:tag w:val="_GBC_51438e46cb944a2bb6b9cb5e9d53d512"/>
          <w:id w:val="2956708"/>
          <w:lock w:val="sdtLocked"/>
          <w:placeholder>
            <w:docPart w:val="GBC22222222222222222222222222222"/>
          </w:placeholder>
        </w:sdtPr>
        <w:sdtEndPr/>
        <w:sdtContent>
          <w:r w:rsidR="00D05618" w:rsidRPr="000A3744">
            <w:rPr>
              <w:rFonts w:asciiTheme="minorEastAsia" w:hAnsiTheme="minorEastAsia" w:hint="eastAsia"/>
              <w:b/>
              <w:sz w:val="22"/>
            </w:rPr>
            <w:t>临</w:t>
          </w:r>
          <w:r w:rsidRPr="000A3744">
            <w:rPr>
              <w:rFonts w:asciiTheme="minorEastAsia" w:hAnsiTheme="minorEastAsia" w:hint="eastAsia"/>
              <w:b/>
              <w:sz w:val="22"/>
            </w:rPr>
            <w:t>2020-</w:t>
          </w:r>
          <w:r w:rsidR="00D05618" w:rsidRPr="000A3744">
            <w:rPr>
              <w:rFonts w:asciiTheme="minorEastAsia" w:hAnsiTheme="minorEastAsia" w:hint="eastAsia"/>
              <w:b/>
              <w:sz w:val="22"/>
            </w:rPr>
            <w:t>015</w:t>
          </w:r>
        </w:sdtContent>
      </w:sdt>
    </w:p>
    <w:p w:rsidR="005500F6" w:rsidRPr="000A3744" w:rsidRDefault="005500F6" w:rsidP="005500F6">
      <w:pPr>
        <w:spacing w:line="500" w:lineRule="exact"/>
        <w:jc w:val="left"/>
        <w:rPr>
          <w:rFonts w:asciiTheme="minorEastAsia" w:hAnsiTheme="minorEastAsia"/>
          <w:b/>
          <w:sz w:val="22"/>
        </w:rPr>
      </w:pPr>
      <w:r w:rsidRPr="000A3744">
        <w:rPr>
          <w:rFonts w:asciiTheme="minorEastAsia" w:hAnsiTheme="minorEastAsia" w:hint="eastAsia"/>
          <w:b/>
          <w:sz w:val="22"/>
        </w:rPr>
        <w:t>优先股代码：360005、360012、360032   优先股简称：兴业优1、兴业优2、兴业优3</w:t>
      </w:r>
    </w:p>
    <w:p w:rsidR="005500F6" w:rsidRDefault="005500F6">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F55E6B" w:rsidRDefault="00182B7C">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3D7E95">
                <w:rPr>
                  <w:rFonts w:asciiTheme="majorEastAsia" w:eastAsiaTheme="majorEastAsia" w:hAnsiTheme="majorEastAsia" w:hint="eastAsia"/>
                  <w:b/>
                  <w:color w:val="FF0000"/>
                  <w:sz w:val="36"/>
                  <w:szCs w:val="36"/>
                </w:rPr>
                <w:t>兴业银行股份有限公司</w:t>
              </w:r>
            </w:sdtContent>
          </w:sdt>
        </w:p>
        <w:p w:rsidR="00F55E6B" w:rsidRDefault="003D7E95">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5500F6">
                    <w:rPr>
                      <w:rFonts w:asciiTheme="majorEastAsia" w:eastAsiaTheme="majorEastAsia" w:hAnsiTheme="majorEastAsia" w:hint="eastAsia"/>
                      <w:b/>
                      <w:color w:val="FF0000"/>
                      <w:sz w:val="36"/>
                      <w:szCs w:val="36"/>
                      <w:shd w:val="solid" w:color="FFFFFF" w:fill="auto"/>
                    </w:rPr>
                    <w:t>2019</w:t>
                  </w:r>
                </w:sdtContent>
              </w:sdt>
              <w:proofErr w:type="gramStart"/>
              <w:r>
                <w:rPr>
                  <w:rFonts w:asciiTheme="majorEastAsia" w:eastAsiaTheme="majorEastAsia" w:hAnsiTheme="majorEastAsia" w:hint="eastAsia"/>
                  <w:b/>
                  <w:color w:val="FF0000"/>
                  <w:sz w:val="36"/>
                  <w:szCs w:val="36"/>
                  <w:shd w:val="solid" w:color="FFFFFF" w:fill="auto"/>
                </w:rPr>
                <w:t>年</w:t>
              </w:r>
              <w:proofErr w:type="gramEnd"/>
              <w:r>
                <w:rPr>
                  <w:rFonts w:asciiTheme="majorEastAsia" w:eastAsiaTheme="majorEastAsia" w:hAnsiTheme="majorEastAsia" w:hint="eastAsia"/>
                  <w:b/>
                  <w:color w:val="FF0000"/>
                  <w:sz w:val="36"/>
                  <w:szCs w:val="36"/>
                  <w:shd w:val="solid" w:color="FFFFFF" w:fill="auto"/>
                </w:rPr>
                <w:t>年度股东大会</w:t>
              </w:r>
            </w:sdtContent>
          </w:sdt>
          <w:r>
            <w:rPr>
              <w:rFonts w:asciiTheme="majorEastAsia" w:eastAsiaTheme="majorEastAsia" w:hAnsiTheme="majorEastAsia" w:hint="eastAsia"/>
              <w:b/>
              <w:color w:val="FF0000"/>
              <w:sz w:val="36"/>
              <w:szCs w:val="36"/>
              <w:shd w:val="solid" w:color="FFFFFF" w:fill="auto"/>
            </w:rPr>
            <w:t>的通知</w:t>
          </w:r>
        </w:p>
      </w:sdtContent>
    </w:sdt>
    <w:p w:rsidR="00F55E6B" w:rsidRDefault="00F55E6B">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F55E6B" w:rsidTr="005500F6">
            <w:tc>
              <w:tcPr>
                <w:tcW w:w="8522" w:type="dxa"/>
                <w:vAlign w:val="center"/>
              </w:tcPr>
              <w:p w:rsidR="00F55E6B" w:rsidRDefault="003D7E95" w:rsidP="00D05618">
                <w:pPr>
                  <w:autoSpaceDE w:val="0"/>
                  <w:autoSpaceDN w:val="0"/>
                  <w:adjustRightInd w:val="0"/>
                  <w:snapToGrid w:val="0"/>
                  <w:spacing w:beforeLines="50" w:before="156" w:line="360" w:lineRule="auto"/>
                  <w:ind w:firstLineChars="200" w:firstLine="480"/>
                  <w:jc w:val="center"/>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F55E6B" w:rsidRDefault="00F55E6B">
      <w:pPr>
        <w:autoSpaceDE w:val="0"/>
        <w:autoSpaceDN w:val="0"/>
        <w:adjustRightInd w:val="0"/>
        <w:snapToGrid w:val="0"/>
        <w:spacing w:line="360" w:lineRule="auto"/>
        <w:ind w:firstLineChars="200" w:firstLine="480"/>
        <w:rPr>
          <w:rFonts w:ascii="仿宋_GB2312" w:eastAsia="仿宋_GB2312" w:hAnsi="宋体"/>
          <w:sz w:val="24"/>
        </w:rPr>
      </w:pPr>
    </w:p>
    <w:p w:rsidR="00F55E6B" w:rsidRDefault="003D7E95" w:rsidP="002F2106">
      <w:pPr>
        <w:pStyle w:val="1"/>
        <w:keepNext w:val="0"/>
        <w:keepLines w:val="0"/>
        <w:spacing w:before="0" w:after="0" w:line="360" w:lineRule="auto"/>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F55E6B" w:rsidRPr="00A86301" w:rsidRDefault="003D7E95" w:rsidP="002F2106">
      <w:pPr>
        <w:pStyle w:val="a5"/>
        <w:numPr>
          <w:ilvl w:val="0"/>
          <w:numId w:val="1"/>
        </w:numPr>
        <w:autoSpaceDE w:val="0"/>
        <w:autoSpaceDN w:val="0"/>
        <w:adjustRightInd w:val="0"/>
        <w:snapToGrid w:val="0"/>
        <w:spacing w:line="360" w:lineRule="auto"/>
        <w:ind w:firstLineChars="0"/>
        <w:rPr>
          <w:rFonts w:asciiTheme="minorEastAsia" w:hAnsiTheme="minorEastAsia"/>
          <w:sz w:val="24"/>
        </w:rPr>
      </w:pPr>
      <w:r w:rsidRPr="00A86301">
        <w:rPr>
          <w:rFonts w:asciiTheme="minorEastAsia" w:hAnsiTheme="minorEastAsia" w:cs="宋体"/>
          <w:color w:val="000000"/>
          <w:kern w:val="0"/>
          <w:sz w:val="24"/>
        </w:rPr>
        <w:t>股东大会召开日期</w:t>
      </w:r>
      <w:r w:rsidRPr="00A86301">
        <w:rPr>
          <w:rFonts w:asciiTheme="minorEastAsia" w:hAnsiTheme="minorEastAsia" w:cs="宋体" w:hint="eastAsia"/>
          <w:color w:val="000000"/>
          <w:kern w:val="0"/>
          <w:sz w:val="24"/>
        </w:rPr>
        <w:t>：</w:t>
      </w:r>
      <w:sdt>
        <w:sdtPr>
          <w:rPr>
            <w:rFonts w:asciiTheme="minorEastAsia" w:hAnsiTheme="minorEastAsia"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0-06-29T00:00:00Z">
            <w:dateFormat w:val="yyyy'年'M'月'd'日'"/>
            <w:lid w:val="zh-CN"/>
            <w:storeMappedDataAs w:val="dateTime"/>
            <w:calendar w:val="gregorian"/>
          </w:date>
        </w:sdtPr>
        <w:sdtEndPr/>
        <w:sdtContent>
          <w:r w:rsidR="005500F6" w:rsidRPr="00A86301">
            <w:rPr>
              <w:rFonts w:asciiTheme="minorEastAsia" w:hAnsiTheme="minorEastAsia" w:cs="宋体" w:hint="eastAsia"/>
              <w:kern w:val="0"/>
              <w:sz w:val="24"/>
            </w:rPr>
            <w:t>2020年6月29日</w:t>
          </w:r>
        </w:sdtContent>
      </w:sdt>
    </w:p>
    <w:sdt>
      <w:sdtPr>
        <w:rPr>
          <w:rFonts w:asciiTheme="minorEastAsia" w:hAnsiTheme="minorEastAsia"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rPr>
          <w:rFonts w:ascii="宋体" w:eastAsia="宋体" w:hAnsi="宋体"/>
        </w:rPr>
      </w:sdtEndPr>
      <w:sdtContent>
        <w:p w:rsidR="00F55E6B" w:rsidRPr="00C25725" w:rsidRDefault="003D7E95" w:rsidP="00C25725">
          <w:pPr>
            <w:numPr>
              <w:ilvl w:val="0"/>
              <w:numId w:val="1"/>
            </w:numPr>
            <w:autoSpaceDE w:val="0"/>
            <w:autoSpaceDN w:val="0"/>
            <w:adjustRightInd w:val="0"/>
            <w:snapToGrid w:val="0"/>
            <w:spacing w:line="360" w:lineRule="auto"/>
            <w:ind w:rightChars="40" w:right="84"/>
            <w:rPr>
              <w:rFonts w:asciiTheme="minorEastAsia" w:hAnsiTheme="minorEastAsia" w:cs="宋体"/>
              <w:color w:val="000000"/>
              <w:kern w:val="0"/>
              <w:sz w:val="24"/>
            </w:rPr>
          </w:pPr>
          <w:r w:rsidRPr="00A86301">
            <w:rPr>
              <w:rFonts w:asciiTheme="minorEastAsia" w:hAnsiTheme="minorEastAsia" w:cs="宋体" w:hint="eastAsia"/>
              <w:color w:val="000000"/>
              <w:kern w:val="0"/>
              <w:sz w:val="24"/>
            </w:rPr>
            <w:t>本次股东大会</w:t>
          </w:r>
          <w:r w:rsidRPr="00A86301">
            <w:rPr>
              <w:rFonts w:asciiTheme="minorEastAsia" w:hAnsiTheme="minorEastAsia" w:cs="宋体"/>
              <w:kern w:val="0"/>
              <w:sz w:val="24"/>
            </w:rPr>
            <w:t>采用的网络投票系统</w:t>
          </w:r>
          <w:r w:rsidRPr="00A86301">
            <w:rPr>
              <w:rFonts w:asciiTheme="minorEastAsia" w:hAnsiTheme="minorEastAsia" w:cs="宋体" w:hint="eastAsia"/>
              <w:color w:val="000000"/>
              <w:kern w:val="0"/>
              <w:sz w:val="24"/>
            </w:rPr>
            <w:t>：</w:t>
          </w:r>
          <w:sdt>
            <w:sdtPr>
              <w:rPr>
                <w:rFonts w:asciiTheme="minorEastAsia" w:hAnsiTheme="minorEastAsia"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sidRPr="00A86301">
                <w:rPr>
                  <w:rFonts w:asciiTheme="minorEastAsia" w:hAnsiTheme="minorEastAsia" w:cs="宋体" w:hint="eastAsia"/>
                  <w:color w:val="000000"/>
                  <w:kern w:val="0"/>
                  <w:sz w:val="24"/>
                </w:rPr>
                <w:t>上海证券交易所股东大会网络投票系统</w:t>
              </w:r>
            </w:sdtContent>
          </w:sdt>
        </w:p>
      </w:sdtContent>
    </w:sdt>
    <w:p w:rsidR="00F55E6B" w:rsidRDefault="003D7E95" w:rsidP="002F2106">
      <w:pPr>
        <w:pStyle w:val="1"/>
        <w:keepNext w:val="0"/>
        <w:keepLines w:val="0"/>
        <w:numPr>
          <w:ilvl w:val="0"/>
          <w:numId w:val="3"/>
        </w:numPr>
        <w:spacing w:before="0" w:after="0" w:line="480" w:lineRule="auto"/>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F55E6B" w:rsidRDefault="002F2106" w:rsidP="002F2106">
      <w:pPr>
        <w:pStyle w:val="2"/>
        <w:keepNext w:val="0"/>
        <w:keepLines w:val="0"/>
        <w:tabs>
          <w:tab w:val="left" w:pos="709"/>
        </w:tabs>
        <w:spacing w:before="0" w:after="0" w:line="360" w:lineRule="auto"/>
        <w:rPr>
          <w:b w:val="0"/>
          <w:kern w:val="0"/>
          <w:sz w:val="24"/>
          <w:szCs w:val="24"/>
        </w:rPr>
      </w:pPr>
      <w:r>
        <w:rPr>
          <w:rFonts w:hint="eastAsia"/>
          <w:b w:val="0"/>
          <w:kern w:val="0"/>
          <w:sz w:val="24"/>
          <w:szCs w:val="24"/>
        </w:rPr>
        <w:t>（一）</w:t>
      </w:r>
      <w:r w:rsidR="003D7E95">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EndPr/>
      <w:sdtContent>
        <w:p w:rsidR="00F55E6B" w:rsidRDefault="00182B7C" w:rsidP="002F2106">
          <w:pPr>
            <w:tabs>
              <w:tab w:val="left" w:pos="709"/>
            </w:tabs>
            <w:spacing w:line="360" w:lineRule="auto"/>
            <w:ind w:firstLineChars="295" w:firstLine="708"/>
            <w:rPr>
              <w:sz w:val="24"/>
              <w:szCs w:val="24"/>
            </w:rPr>
          </w:pPr>
          <w:sdt>
            <w:sdtPr>
              <w:rPr>
                <w:rFonts w:asciiTheme="minorEastAsia" w:hAnsiTheme="minorEastAsia"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5500F6" w:rsidRPr="00D05618">
                <w:rPr>
                  <w:rFonts w:asciiTheme="minorEastAsia" w:hAnsiTheme="minorEastAsia" w:hint="eastAsia"/>
                  <w:sz w:val="24"/>
                  <w:szCs w:val="24"/>
                </w:rPr>
                <w:t>2019</w:t>
              </w:r>
            </w:sdtContent>
          </w:sdt>
          <w:proofErr w:type="gramStart"/>
          <w:r w:rsidR="003D7E95">
            <w:rPr>
              <w:rFonts w:hint="eastAsia"/>
              <w:sz w:val="24"/>
              <w:szCs w:val="24"/>
            </w:rPr>
            <w:t>年</w:t>
          </w:r>
          <w:proofErr w:type="gramEnd"/>
          <w:r w:rsidR="003D7E95">
            <w:rPr>
              <w:rFonts w:hint="eastAsia"/>
              <w:sz w:val="24"/>
              <w:szCs w:val="24"/>
            </w:rPr>
            <w:t>年度股东大会</w:t>
          </w:r>
        </w:p>
      </w:sdtContent>
    </w:sdt>
    <w:p w:rsidR="00F55E6B" w:rsidRDefault="003D7E95" w:rsidP="002F2106">
      <w:pPr>
        <w:pStyle w:val="2"/>
        <w:keepNext w:val="0"/>
        <w:keepLines w:val="0"/>
        <w:numPr>
          <w:ilvl w:val="0"/>
          <w:numId w:val="17"/>
        </w:numPr>
        <w:spacing w:before="0" w:after="0" w:line="360"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F55E6B" w:rsidRDefault="003D7E95" w:rsidP="002F2106">
      <w:pPr>
        <w:pStyle w:val="2"/>
        <w:keepNext w:val="0"/>
        <w:keepLines w:val="0"/>
        <w:numPr>
          <w:ilvl w:val="0"/>
          <w:numId w:val="17"/>
        </w:numPr>
        <w:spacing w:before="0" w:after="0" w:line="360"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F55E6B" w:rsidRDefault="002F2106" w:rsidP="002F2106">
      <w:pPr>
        <w:pStyle w:val="2"/>
        <w:keepNext w:val="0"/>
        <w:keepLines w:val="0"/>
        <w:spacing w:before="0" w:after="0" w:line="360" w:lineRule="auto"/>
        <w:rPr>
          <w:b w:val="0"/>
          <w:kern w:val="0"/>
          <w:sz w:val="24"/>
          <w:szCs w:val="24"/>
        </w:rPr>
      </w:pPr>
      <w:r>
        <w:rPr>
          <w:rFonts w:hint="eastAsia"/>
          <w:b w:val="0"/>
          <w:kern w:val="0"/>
          <w:sz w:val="24"/>
          <w:szCs w:val="24"/>
        </w:rPr>
        <w:t>（四）</w:t>
      </w:r>
      <w:r w:rsidR="003D7E95">
        <w:rPr>
          <w:rFonts w:hint="eastAsia"/>
          <w:b w:val="0"/>
          <w:kern w:val="0"/>
          <w:sz w:val="24"/>
          <w:szCs w:val="24"/>
        </w:rPr>
        <w:t>现场会议召开的日期、时间和地点</w:t>
      </w:r>
    </w:p>
    <w:p w:rsidR="00F55E6B" w:rsidRDefault="003D7E95" w:rsidP="002F2106">
      <w:pPr>
        <w:pStyle w:val="a5"/>
        <w:spacing w:line="360" w:lineRule="auto"/>
        <w:ind w:left="420" w:firstLineChars="100" w:firstLine="240"/>
        <w:rPr>
          <w:sz w:val="24"/>
          <w:szCs w:val="24"/>
        </w:rPr>
      </w:pPr>
      <w:r w:rsidRPr="00D557AD">
        <w:rPr>
          <w:rFonts w:hint="eastAsia"/>
          <w:sz w:val="24"/>
          <w:szCs w:val="24"/>
        </w:rPr>
        <w:t>召开的日期时间</w:t>
      </w:r>
      <w:r>
        <w:rPr>
          <w:rFonts w:hint="eastAsia"/>
          <w:sz w:val="24"/>
          <w:szCs w:val="24"/>
        </w:rPr>
        <w:t>：</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0-06-29T00:00:00Z">
            <w:dateFormat w:val="yyyy'年'M'月'd'日'"/>
            <w:lid w:val="zh-CN"/>
            <w:storeMappedDataAs w:val="dateTime"/>
            <w:calendar w:val="gregorian"/>
          </w:date>
        </w:sdtPr>
        <w:sdtEndPr/>
        <w:sdtContent>
          <w:r w:rsidR="005500F6">
            <w:rPr>
              <w:rFonts w:asciiTheme="minorEastAsia" w:hAnsiTheme="minorEastAsia" w:hint="eastAsia"/>
              <w:sz w:val="24"/>
              <w:szCs w:val="24"/>
            </w:rPr>
            <w:t>2020年6月29日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D557AD">
            <w:rPr>
              <w:rFonts w:asciiTheme="minorEastAsia" w:hAnsiTheme="minorEastAsia" w:hint="eastAsia"/>
              <w:sz w:val="24"/>
              <w:szCs w:val="24"/>
            </w:rPr>
            <w:t>10</w:t>
          </w:r>
          <w:r>
            <w:rPr>
              <w:rFonts w:asciiTheme="minorEastAsia" w:hAnsiTheme="minorEastAsia" w:hint="eastAsia"/>
              <w:sz w:val="24"/>
              <w:szCs w:val="24"/>
            </w:rPr>
            <w:t>点</w:t>
          </w:r>
          <w:r w:rsidR="00D557AD">
            <w:rPr>
              <w:rFonts w:asciiTheme="minorEastAsia" w:hAnsiTheme="minorEastAsia" w:hint="eastAsia"/>
              <w:sz w:val="24"/>
              <w:szCs w:val="24"/>
            </w:rPr>
            <w:t>00</w:t>
          </w:r>
          <w:r>
            <w:rPr>
              <w:rFonts w:asciiTheme="minorEastAsia" w:hAnsiTheme="minorEastAsia" w:hint="eastAsia"/>
              <w:sz w:val="24"/>
              <w:szCs w:val="24"/>
            </w:rPr>
            <w:t>分</w:t>
          </w:r>
        </w:sdtContent>
      </w:sdt>
    </w:p>
    <w:p w:rsidR="00F55E6B" w:rsidRDefault="003D7E95" w:rsidP="002F2106">
      <w:pPr>
        <w:pStyle w:val="a5"/>
        <w:spacing w:line="360" w:lineRule="auto"/>
        <w:ind w:left="420" w:firstLineChars="100" w:firstLine="240"/>
        <w:rPr>
          <w:sz w:val="24"/>
          <w:szCs w:val="24"/>
        </w:rPr>
      </w:pPr>
      <w:r w:rsidRPr="00C25725">
        <w:rPr>
          <w:rFonts w:hint="eastAsia"/>
          <w:sz w:val="24"/>
          <w:szCs w:val="24"/>
        </w:rPr>
        <w:t>召开地点</w:t>
      </w:r>
      <w:r>
        <w:rPr>
          <w:rFonts w:hint="eastAsia"/>
          <w:sz w:val="24"/>
          <w:szCs w:val="24"/>
        </w:rPr>
        <w:t>：</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5500F6" w:rsidRPr="005500F6">
            <w:rPr>
              <w:rFonts w:hint="eastAsia"/>
              <w:sz w:val="24"/>
              <w:szCs w:val="24"/>
            </w:rPr>
            <w:t>福州市湖东</w:t>
          </w:r>
          <w:r w:rsidR="005500F6" w:rsidRPr="00361A8C">
            <w:rPr>
              <w:rFonts w:asciiTheme="minorEastAsia" w:hAnsiTheme="minorEastAsia" w:hint="eastAsia"/>
              <w:sz w:val="24"/>
              <w:szCs w:val="24"/>
            </w:rPr>
            <w:t>路154号中山大厦A座兴业</w:t>
          </w:r>
          <w:r w:rsidR="005500F6" w:rsidRPr="005500F6">
            <w:rPr>
              <w:rFonts w:hint="eastAsia"/>
              <w:sz w:val="24"/>
              <w:szCs w:val="24"/>
            </w:rPr>
            <w:t>银行总行三层会议室</w:t>
          </w:r>
        </w:sdtContent>
      </w:sdt>
    </w:p>
    <w:p w:rsidR="00F55E6B" w:rsidRDefault="002F2106" w:rsidP="002F2106">
      <w:pPr>
        <w:pStyle w:val="2"/>
        <w:keepNext w:val="0"/>
        <w:keepLines w:val="0"/>
        <w:spacing w:before="0" w:after="0" w:line="360" w:lineRule="auto"/>
        <w:rPr>
          <w:b w:val="0"/>
          <w:kern w:val="0"/>
          <w:sz w:val="24"/>
          <w:szCs w:val="24"/>
        </w:rPr>
      </w:pPr>
      <w:r>
        <w:rPr>
          <w:rFonts w:hint="eastAsia"/>
          <w:b w:val="0"/>
          <w:kern w:val="0"/>
          <w:sz w:val="24"/>
          <w:szCs w:val="24"/>
        </w:rPr>
        <w:t>（五）</w:t>
      </w:r>
      <w:r w:rsidR="003D7E95">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F55E6B" w:rsidRDefault="003D7E95" w:rsidP="00EC4D7F">
          <w:pPr>
            <w:spacing w:line="360" w:lineRule="auto"/>
            <w:rPr>
              <w:sz w:val="24"/>
              <w:szCs w:val="24"/>
            </w:rPr>
          </w:pPr>
          <w:r>
            <w:rPr>
              <w:rFonts w:hint="eastAsia"/>
              <w:sz w:val="24"/>
              <w:szCs w:val="24"/>
            </w:rPr>
            <w:tab/>
          </w:r>
          <w:r w:rsidR="002F2106">
            <w:rPr>
              <w:rFonts w:hint="eastAsia"/>
              <w:sz w:val="24"/>
              <w:szCs w:val="24"/>
            </w:rPr>
            <w:t xml:space="preserve">  </w:t>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F55E6B" w:rsidRDefault="003D7E95" w:rsidP="00EC4D7F">
          <w:pPr>
            <w:spacing w:line="360" w:lineRule="auto"/>
            <w:ind w:firstLineChars="300" w:firstLine="72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0-06-29T00:00:00Z">
                <w:dateFormat w:val="yyyy'年'M'月'd'日'"/>
                <w:lid w:val="zh-CN"/>
                <w:storeMappedDataAs w:val="dateTime"/>
                <w:calendar w:val="gregorian"/>
              </w:date>
            </w:sdtPr>
            <w:sdtEndPr/>
            <w:sdtContent>
              <w:r w:rsidR="005500F6">
                <w:rPr>
                  <w:rFonts w:ascii="宋体" w:hAnsi="宋体" w:cs="宋体" w:hint="eastAsia"/>
                  <w:kern w:val="0"/>
                  <w:sz w:val="24"/>
                  <w:szCs w:val="24"/>
                </w:rPr>
                <w:t>2020年6月29日</w:t>
              </w:r>
            </w:sdtContent>
          </w:sdt>
        </w:p>
        <w:p w:rsidR="00F55E6B" w:rsidRDefault="003D7E95" w:rsidP="002F2106">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w:t>
          </w:r>
          <w:r w:rsidR="002F2106">
            <w:rPr>
              <w:rFonts w:ascii="宋体" w:hAnsi="宋体" w:cs="宋体" w:hint="eastAsia"/>
              <w:kern w:val="0"/>
              <w:sz w:val="24"/>
              <w:szCs w:val="24"/>
            </w:rPr>
            <w:t xml:space="preserve">  </w:t>
          </w:r>
          <w:r>
            <w:rPr>
              <w:rFonts w:ascii="宋体" w:hAnsi="宋体" w:cs="宋体" w:hint="eastAsia"/>
              <w:kern w:val="0"/>
              <w:sz w:val="24"/>
              <w:szCs w:val="24"/>
            </w:rPr>
            <w:t>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0-06-29T00:00:00Z">
                <w:dateFormat w:val="yyyy'年'M'月'd'日'"/>
                <w:lid w:val="zh-CN"/>
                <w:storeMappedDataAs w:val="dateTime"/>
                <w:calendar w:val="gregorian"/>
              </w:date>
            </w:sdtPr>
            <w:sdtEndPr/>
            <w:sdtContent>
              <w:r w:rsidR="005500F6">
                <w:rPr>
                  <w:rFonts w:ascii="宋体" w:hAnsi="宋体" w:cs="宋体" w:hint="eastAsia"/>
                  <w:kern w:val="0"/>
                  <w:sz w:val="24"/>
                  <w:szCs w:val="24"/>
                </w:rPr>
                <w:t>2020年6月29日</w:t>
              </w:r>
            </w:sdtContent>
          </w:sdt>
        </w:p>
        <w:p w:rsidR="00F55E6B" w:rsidRDefault="003D7E95" w:rsidP="002F2106">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F55E6B" w:rsidRDefault="002F2106" w:rsidP="002F2106">
      <w:pPr>
        <w:pStyle w:val="2"/>
        <w:keepNext w:val="0"/>
        <w:keepLines w:val="0"/>
        <w:spacing w:before="0" w:after="0" w:line="360" w:lineRule="auto"/>
        <w:rPr>
          <w:b w:val="0"/>
          <w:kern w:val="0"/>
          <w:sz w:val="24"/>
          <w:szCs w:val="24"/>
        </w:rPr>
      </w:pPr>
      <w:r>
        <w:rPr>
          <w:rFonts w:hint="eastAsia"/>
          <w:b w:val="0"/>
          <w:kern w:val="0"/>
          <w:sz w:val="24"/>
          <w:szCs w:val="24"/>
        </w:rPr>
        <w:lastRenderedPageBreak/>
        <w:t>（六）</w:t>
      </w:r>
      <w:r w:rsidR="003D7E95">
        <w:rPr>
          <w:rFonts w:hint="eastAsia"/>
          <w:b w:val="0"/>
          <w:kern w:val="0"/>
          <w:sz w:val="24"/>
          <w:szCs w:val="24"/>
        </w:rPr>
        <w:t>融资融券、转融通、约定购回业务账户和沪股通投资者的投票程序</w:t>
      </w:r>
    </w:p>
    <w:p w:rsidR="00F55E6B" w:rsidRDefault="003D7E95" w:rsidP="002F2106">
      <w:pPr>
        <w:pStyle w:val="a5"/>
        <w:widowControl/>
        <w:spacing w:line="360" w:lineRule="auto"/>
        <w:ind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F55E6B" w:rsidRDefault="002F2106" w:rsidP="002F2106">
          <w:pPr>
            <w:pStyle w:val="2"/>
            <w:keepNext w:val="0"/>
            <w:keepLines w:val="0"/>
            <w:spacing w:before="0" w:after="0" w:line="360" w:lineRule="auto"/>
            <w:rPr>
              <w:b w:val="0"/>
              <w:kern w:val="0"/>
              <w:sz w:val="24"/>
              <w:szCs w:val="24"/>
            </w:rPr>
          </w:pPr>
          <w:r w:rsidRPr="006C7C35">
            <w:rPr>
              <w:rFonts w:asciiTheme="majorEastAsia" w:hAnsiTheme="majorEastAsia" w:cstheme="minorBidi" w:hint="eastAsia"/>
              <w:b w:val="0"/>
              <w:bCs w:val="0"/>
              <w:kern w:val="0"/>
              <w:sz w:val="24"/>
              <w:szCs w:val="24"/>
            </w:rPr>
            <w:t>（七）</w:t>
          </w:r>
          <w:r w:rsidR="003D7E95">
            <w:rPr>
              <w:rFonts w:hint="eastAsia"/>
              <w:b w:val="0"/>
              <w:kern w:val="0"/>
              <w:sz w:val="24"/>
              <w:szCs w:val="24"/>
            </w:rPr>
            <w:t>涉及公开征集股东投票权</w:t>
          </w:r>
        </w:p>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p w:rsidR="002F2106" w:rsidRDefault="005500F6" w:rsidP="002F2106">
              <w:pPr>
                <w:spacing w:line="360" w:lineRule="auto"/>
                <w:ind w:firstLineChars="300" w:firstLine="720"/>
                <w:rPr>
                  <w:rFonts w:asciiTheme="minorEastAsia" w:hAnsiTheme="minorEastAsia"/>
                  <w:sz w:val="24"/>
                  <w:szCs w:val="24"/>
                </w:rPr>
              </w:pPr>
              <w:r>
                <w:rPr>
                  <w:rFonts w:asciiTheme="minorEastAsia" w:hAnsiTheme="minorEastAsia" w:hint="eastAsia"/>
                  <w:sz w:val="24"/>
                  <w:szCs w:val="24"/>
                </w:rPr>
                <w:t>不涉及</w:t>
              </w:r>
            </w:p>
            <w:p w:rsidR="00F55E6B" w:rsidRDefault="00182B7C" w:rsidP="00084EAB">
              <w:pPr>
                <w:ind w:firstLineChars="300" w:firstLine="720"/>
              </w:pPr>
            </w:p>
          </w:sdtContent>
        </w:sdt>
      </w:sdtContent>
    </w:sdt>
    <w:p w:rsidR="00F55E6B" w:rsidRDefault="003D7E95" w:rsidP="002F2106">
      <w:pPr>
        <w:pStyle w:val="1"/>
        <w:keepNext w:val="0"/>
        <w:keepLines w:val="0"/>
        <w:numPr>
          <w:ilvl w:val="0"/>
          <w:numId w:val="3"/>
        </w:numPr>
        <w:tabs>
          <w:tab w:val="left" w:pos="567"/>
        </w:tabs>
        <w:spacing w:before="0" w:after="0" w:line="480" w:lineRule="auto"/>
        <w:rPr>
          <w:kern w:val="0"/>
          <w:sz w:val="24"/>
          <w:szCs w:val="24"/>
        </w:rPr>
      </w:pPr>
      <w:r>
        <w:rPr>
          <w:rFonts w:ascii="Calibri" w:eastAsia="宋体" w:hAnsi="Calibri" w:cs="Times New Roman" w:hint="eastAsia"/>
          <w:kern w:val="0"/>
          <w:sz w:val="24"/>
          <w:szCs w:val="24"/>
        </w:rPr>
        <w:t>会议审议事项</w:t>
      </w:r>
    </w:p>
    <w:p w:rsidR="00F55E6B" w:rsidRPr="00C5019F" w:rsidRDefault="003D7E95" w:rsidP="002F2106">
      <w:pPr>
        <w:pStyle w:val="a5"/>
        <w:spacing w:line="360" w:lineRule="auto"/>
        <w:ind w:left="420" w:firstLineChars="0" w:firstLine="0"/>
        <w:rPr>
          <w:rFonts w:asciiTheme="majorEastAsia" w:eastAsiaTheme="majorEastAsia" w:hAnsiTheme="majorEastAsia"/>
          <w:sz w:val="24"/>
          <w:szCs w:val="24"/>
        </w:rPr>
      </w:pPr>
      <w:r w:rsidRPr="00C5019F">
        <w:rPr>
          <w:rFonts w:asciiTheme="majorEastAsia" w:eastAsiaTheme="majorEastAsia" w:hAnsiTheme="majorEastAsia" w:hint="eastAsia"/>
          <w:sz w:val="24"/>
          <w:szCs w:val="24"/>
        </w:rPr>
        <w:t>本次股东大会审议议案及投票股东类型</w:t>
      </w:r>
    </w:p>
    <w:sdt>
      <w:sdtPr>
        <w:rPr>
          <w:rFonts w:asciiTheme="minorEastAsia" w:hAnsiTheme="minorEastAsia"/>
          <w:sz w:val="24"/>
          <w:szCs w:val="24"/>
        </w:r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5398"/>
            <w:gridCol w:w="2180"/>
          </w:tblGrid>
          <w:tr w:rsidR="005500F6" w:rsidRPr="00A82E3D" w:rsidTr="005500F6">
            <w:trPr>
              <w:trHeight w:val="445"/>
            </w:trPr>
            <w:sdt>
              <w:sdtPr>
                <w:rPr>
                  <w:rFonts w:asciiTheme="minorEastAsia" w:hAnsiTheme="minorEastAsia"/>
                  <w:sz w:val="24"/>
                  <w:szCs w:val="24"/>
                </w:rPr>
                <w:tag w:val="_PLD_d56e99b5af5e448aa35f6d7511a1c684"/>
                <w:id w:val="-430812411"/>
                <w:lock w:val="sdtLocked"/>
              </w:sdtPr>
              <w:sdtEndPr>
                <w:rPr>
                  <w:rFonts w:hint="eastAsia"/>
                </w:rPr>
              </w:sdtEndPr>
              <w:sdtContent>
                <w:tc>
                  <w:tcPr>
                    <w:tcW w:w="557" w:type="pct"/>
                    <w:vMerge w:val="restart"/>
                    <w:vAlign w:val="center"/>
                  </w:tcPr>
                  <w:p w:rsidR="005500F6" w:rsidRPr="00A82E3D" w:rsidRDefault="005500F6" w:rsidP="00390858">
                    <w:pPr>
                      <w:jc w:val="center"/>
                      <w:rPr>
                        <w:rFonts w:asciiTheme="minorEastAsia" w:hAnsiTheme="minorEastAsia"/>
                        <w:sz w:val="24"/>
                        <w:szCs w:val="24"/>
                      </w:rPr>
                    </w:pPr>
                    <w:r w:rsidRPr="00A82E3D">
                      <w:rPr>
                        <w:rFonts w:asciiTheme="minorEastAsia" w:hAnsiTheme="minorEastAsia" w:hint="eastAsia"/>
                        <w:sz w:val="24"/>
                        <w:szCs w:val="24"/>
                      </w:rPr>
                      <w:t>序号</w:t>
                    </w:r>
                  </w:p>
                </w:tc>
              </w:sdtContent>
            </w:sdt>
            <w:sdt>
              <w:sdtPr>
                <w:rPr>
                  <w:rFonts w:asciiTheme="minorEastAsia" w:hAnsiTheme="minorEastAsia" w:hint="eastAsia"/>
                  <w:sz w:val="24"/>
                  <w:szCs w:val="24"/>
                </w:rPr>
                <w:tag w:val="_PLD_491222976a3c4ab0b59fd08723e52dd3"/>
                <w:id w:val="837585589"/>
                <w:lock w:val="sdtLocked"/>
              </w:sdtPr>
              <w:sdtEndPr/>
              <w:sdtContent>
                <w:tc>
                  <w:tcPr>
                    <w:tcW w:w="3165" w:type="pct"/>
                    <w:vMerge w:val="restart"/>
                    <w:vAlign w:val="center"/>
                  </w:tcPr>
                  <w:p w:rsidR="005500F6" w:rsidRPr="00A82E3D" w:rsidRDefault="005500F6" w:rsidP="00390858">
                    <w:pPr>
                      <w:jc w:val="center"/>
                      <w:rPr>
                        <w:rFonts w:asciiTheme="minorEastAsia" w:hAnsiTheme="minorEastAsia"/>
                        <w:sz w:val="24"/>
                        <w:szCs w:val="24"/>
                      </w:rPr>
                    </w:pPr>
                    <w:r w:rsidRPr="00A82E3D">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c9e56675797c415c939766c08f5a5c21"/>
                <w:id w:val="-1856174084"/>
                <w:lock w:val="sdtLocked"/>
              </w:sdtPr>
              <w:sdtEndPr/>
              <w:sdtContent>
                <w:tc>
                  <w:tcPr>
                    <w:tcW w:w="1278" w:type="pct"/>
                    <w:vAlign w:val="center"/>
                  </w:tcPr>
                  <w:p w:rsidR="005500F6" w:rsidRPr="00A82E3D" w:rsidRDefault="005500F6" w:rsidP="00390858">
                    <w:pPr>
                      <w:jc w:val="center"/>
                      <w:rPr>
                        <w:rFonts w:asciiTheme="minorEastAsia" w:hAnsiTheme="minorEastAsia"/>
                        <w:sz w:val="24"/>
                        <w:szCs w:val="24"/>
                      </w:rPr>
                    </w:pPr>
                    <w:r w:rsidRPr="00A82E3D">
                      <w:rPr>
                        <w:rFonts w:asciiTheme="minorEastAsia" w:hAnsiTheme="minorEastAsia" w:hint="eastAsia"/>
                        <w:sz w:val="24"/>
                        <w:szCs w:val="24"/>
                      </w:rPr>
                      <w:t>投票股东类型</w:t>
                    </w:r>
                  </w:p>
                </w:tc>
              </w:sdtContent>
            </w:sdt>
          </w:tr>
          <w:tr w:rsidR="005500F6" w:rsidRPr="00A82E3D" w:rsidTr="005500F6">
            <w:trPr>
              <w:trHeight w:val="468"/>
            </w:trPr>
            <w:tc>
              <w:tcPr>
                <w:tcW w:w="557" w:type="pct"/>
                <w:vMerge/>
              </w:tcPr>
              <w:p w:rsidR="005500F6" w:rsidRPr="00A82E3D" w:rsidRDefault="005500F6" w:rsidP="00390858">
                <w:pPr>
                  <w:rPr>
                    <w:rFonts w:asciiTheme="minorEastAsia" w:hAnsiTheme="minorEastAsia"/>
                    <w:sz w:val="24"/>
                    <w:szCs w:val="24"/>
                  </w:rPr>
                </w:pPr>
              </w:p>
            </w:tc>
            <w:tc>
              <w:tcPr>
                <w:tcW w:w="3165" w:type="pct"/>
                <w:vMerge/>
              </w:tcPr>
              <w:p w:rsidR="005500F6" w:rsidRPr="00A82E3D" w:rsidRDefault="005500F6" w:rsidP="00390858">
                <w:pPr>
                  <w:rPr>
                    <w:rFonts w:asciiTheme="minorEastAsia" w:hAnsiTheme="minorEastAsia"/>
                    <w:sz w:val="24"/>
                    <w:szCs w:val="24"/>
                  </w:rPr>
                </w:pPr>
              </w:p>
            </w:tc>
            <w:sdt>
              <w:sdtPr>
                <w:rPr>
                  <w:rFonts w:asciiTheme="minorEastAsia" w:hAnsiTheme="minorEastAsia" w:hint="eastAsia"/>
                  <w:sz w:val="24"/>
                  <w:szCs w:val="24"/>
                </w:rPr>
                <w:tag w:val="_PLD_586d52a0a11448758f483df4c9fc4572"/>
                <w:id w:val="-1691517623"/>
                <w:lock w:val="sdtLocked"/>
              </w:sdtPr>
              <w:sdtEndPr/>
              <w:sdtContent>
                <w:tc>
                  <w:tcPr>
                    <w:tcW w:w="1278" w:type="pct"/>
                    <w:vAlign w:val="center"/>
                  </w:tcPr>
                  <w:p w:rsidR="005500F6" w:rsidRPr="00A82E3D" w:rsidRDefault="005500F6" w:rsidP="00390858">
                    <w:pPr>
                      <w:jc w:val="center"/>
                      <w:rPr>
                        <w:rFonts w:asciiTheme="minorEastAsia" w:hAnsiTheme="minorEastAsia"/>
                        <w:sz w:val="24"/>
                        <w:szCs w:val="24"/>
                      </w:rPr>
                    </w:pPr>
                    <w:r w:rsidRPr="00A82E3D">
                      <w:rPr>
                        <w:rFonts w:asciiTheme="minorEastAsia" w:hAnsiTheme="minorEastAsia" w:hint="eastAsia"/>
                        <w:sz w:val="24"/>
                        <w:szCs w:val="24"/>
                      </w:rPr>
                      <w:t>A股股东</w:t>
                    </w:r>
                  </w:p>
                </w:tc>
              </w:sdtContent>
            </w:sdt>
          </w:tr>
          <w:tr w:rsidR="005500F6" w:rsidRPr="00A82E3D" w:rsidTr="005500F6">
            <w:tc>
              <w:tcPr>
                <w:tcW w:w="5000" w:type="pct"/>
                <w:gridSpan w:val="3"/>
              </w:tcPr>
              <w:p w:rsidR="005500F6" w:rsidRPr="00A82E3D" w:rsidRDefault="00182B7C" w:rsidP="006154C5">
                <w:pPr>
                  <w:spacing w:line="360" w:lineRule="auto"/>
                  <w:jc w:val="left"/>
                  <w:rPr>
                    <w:rFonts w:asciiTheme="minorEastAsia" w:hAnsiTheme="minorEastAsia"/>
                    <w:sz w:val="24"/>
                    <w:szCs w:val="24"/>
                  </w:rPr>
                </w:pPr>
                <w:sdt>
                  <w:sdtPr>
                    <w:rPr>
                      <w:rFonts w:asciiTheme="minorEastAsia" w:hAnsiTheme="minorEastAsia" w:hint="eastAsia"/>
                      <w:sz w:val="24"/>
                      <w:szCs w:val="24"/>
                    </w:rPr>
                    <w:tag w:val="_GBC_21226f34f96047cd91dc81234986cb89"/>
                    <w:id w:val="-1364983955"/>
                    <w:lock w:val="sdtLocked"/>
                  </w:sdtPr>
                  <w:sdtEndPr/>
                  <w:sdtContent>
                    <w:r w:rsidR="005500F6" w:rsidRPr="00A82E3D">
                      <w:rPr>
                        <w:rFonts w:asciiTheme="minorEastAsia" w:hAnsiTheme="minorEastAsia" w:hint="eastAsia"/>
                        <w:sz w:val="24"/>
                        <w:szCs w:val="24"/>
                      </w:rPr>
                      <w:t>非累积投票议案</w:t>
                    </w:r>
                  </w:sdtContent>
                </w:sdt>
              </w:p>
            </w:tc>
          </w:tr>
          <w:sdt>
            <w:sdtPr>
              <w:rPr>
                <w:rFonts w:asciiTheme="minorEastAsia" w:hAnsiTheme="minorEastAsia"/>
                <w:sz w:val="24"/>
                <w:szCs w:val="24"/>
              </w:rPr>
              <w:alias w:val="审议听取的议案和报告"/>
              <w:tag w:val="_GBC_7d99c1a5acb64173a253cfcdefba2671"/>
              <w:id w:val="-473835858"/>
              <w:lock w:val="sdtLocked"/>
            </w:sdtPr>
            <w:sdtEndPr/>
            <w:sdtContent>
              <w:tr w:rsidR="005500F6" w:rsidRPr="00A82E3D" w:rsidTr="005500F6">
                <w:sdt>
                  <w:sdtPr>
                    <w:rPr>
                      <w:rFonts w:asciiTheme="minorEastAsia" w:hAnsiTheme="minorEastAsia"/>
                      <w:sz w:val="24"/>
                      <w:szCs w:val="24"/>
                    </w:rPr>
                    <w:alias w:val="审议听取的议案和报告_议案和报告的序号"/>
                    <w:tag w:val="_GBC_84546a6090c442c0ac1c3f3ae71734f5"/>
                    <w:id w:val="1818459490"/>
                    <w:lock w:val="sdtLocked"/>
                    <w:text/>
                  </w:sdtPr>
                  <w:sdtEndPr/>
                  <w:sdtContent>
                    <w:tc>
                      <w:tcPr>
                        <w:tcW w:w="557" w:type="pct"/>
                        <w:vAlign w:val="center"/>
                      </w:tcPr>
                      <w:p w:rsidR="005500F6" w:rsidRPr="00D05618" w:rsidRDefault="005500F6" w:rsidP="00390858">
                        <w:pPr>
                          <w:jc w:val="center"/>
                          <w:rPr>
                            <w:rFonts w:asciiTheme="minorEastAsia" w:hAnsiTheme="minorEastAsia"/>
                            <w:sz w:val="24"/>
                            <w:szCs w:val="24"/>
                          </w:rPr>
                        </w:pPr>
                        <w:r w:rsidRPr="00D05618">
                          <w:rPr>
                            <w:rFonts w:asciiTheme="minorEastAsia" w:hAnsiTheme="minorEastAsia" w:hint="eastAsia"/>
                            <w:sz w:val="24"/>
                            <w:szCs w:val="24"/>
                          </w:rPr>
                          <w:t>1</w:t>
                        </w:r>
                      </w:p>
                    </w:tc>
                  </w:sdtContent>
                </w:sdt>
                <w:sdt>
                  <w:sdtPr>
                    <w:rPr>
                      <w:rFonts w:asciiTheme="minorEastAsia" w:hAnsiTheme="minorEastAsia"/>
                      <w:sz w:val="24"/>
                      <w:szCs w:val="24"/>
                    </w:rPr>
                    <w:alias w:val="审议听取的议案和报告_议案和报告名称"/>
                    <w:tag w:val="_GBC_2d47efd670c5406fafca7da025f5f537"/>
                    <w:id w:val="1905785062"/>
                    <w:lock w:val="sdtLocked"/>
                    <w:text/>
                  </w:sdtPr>
                  <w:sdtEndPr/>
                  <w:sdtContent>
                    <w:tc>
                      <w:tcPr>
                        <w:tcW w:w="3165" w:type="pct"/>
                        <w:vAlign w:val="center"/>
                      </w:tcPr>
                      <w:p w:rsidR="005500F6" w:rsidRPr="00A82E3D" w:rsidRDefault="005500F6" w:rsidP="006154C5">
                        <w:pPr>
                          <w:spacing w:line="360" w:lineRule="auto"/>
                          <w:jc w:val="left"/>
                          <w:rPr>
                            <w:rFonts w:asciiTheme="minorEastAsia" w:hAnsiTheme="minorEastAsia"/>
                            <w:sz w:val="24"/>
                            <w:szCs w:val="24"/>
                          </w:rPr>
                        </w:pPr>
                        <w:r w:rsidRPr="00A82E3D">
                          <w:rPr>
                            <w:rFonts w:asciiTheme="minorEastAsia" w:hAnsiTheme="minorEastAsia" w:hint="eastAsia"/>
                            <w:sz w:val="24"/>
                            <w:szCs w:val="24"/>
                          </w:rPr>
                          <w:t>2019年度董事会工作报告</w:t>
                        </w:r>
                      </w:p>
                    </w:tc>
                  </w:sdtContent>
                </w:sdt>
                <w:sdt>
                  <w:sdtPr>
                    <w:rPr>
                      <w:rFonts w:asciiTheme="minorEastAsia" w:hAnsiTheme="minorEastAsia"/>
                      <w:sz w:val="24"/>
                      <w:szCs w:val="24"/>
                    </w:rPr>
                    <w:alias w:val="审议议案_投票对象是否是A股股东"/>
                    <w:tag w:val="_GBC_cb20e7b207234f878d35369b3210f6ca"/>
                    <w:id w:val="95454492"/>
                    <w:lock w:val="sdtLocked"/>
                    <w:comboBox>
                      <w:listItem w:displayText="√" w:value="√"/>
                    </w:comboBox>
                  </w:sdtPr>
                  <w:sdtEndPr/>
                  <w:sdtContent>
                    <w:tc>
                      <w:tcPr>
                        <w:tcW w:w="1278" w:type="pct"/>
                        <w:vAlign w:val="center"/>
                      </w:tcPr>
                      <w:p w:rsidR="005500F6" w:rsidRPr="00A82E3D" w:rsidRDefault="005500F6" w:rsidP="006154C5">
                        <w:pPr>
                          <w:spacing w:line="360" w:lineRule="auto"/>
                          <w:jc w:val="center"/>
                          <w:rPr>
                            <w:rFonts w:asciiTheme="minorEastAsia" w:hAnsiTheme="minorEastAsia"/>
                            <w:sz w:val="24"/>
                            <w:szCs w:val="24"/>
                          </w:rPr>
                        </w:pPr>
                        <w:r w:rsidRPr="00A82E3D">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113019819"/>
              <w:lock w:val="sdtLocked"/>
            </w:sdtPr>
            <w:sdtEndPr/>
            <w:sdtContent>
              <w:tr w:rsidR="005500F6" w:rsidRPr="00A82E3D" w:rsidTr="005500F6">
                <w:sdt>
                  <w:sdtPr>
                    <w:rPr>
                      <w:rFonts w:asciiTheme="minorEastAsia" w:hAnsiTheme="minorEastAsia"/>
                      <w:sz w:val="24"/>
                      <w:szCs w:val="24"/>
                    </w:rPr>
                    <w:alias w:val="审议听取的议案和报告_议案和报告的序号"/>
                    <w:tag w:val="_GBC_84546a6090c442c0ac1c3f3ae71734f5"/>
                    <w:id w:val="1210921072"/>
                    <w:lock w:val="sdtLocked"/>
                    <w:text/>
                  </w:sdtPr>
                  <w:sdtEndPr/>
                  <w:sdtContent>
                    <w:tc>
                      <w:tcPr>
                        <w:tcW w:w="557" w:type="pct"/>
                        <w:vAlign w:val="center"/>
                      </w:tcPr>
                      <w:p w:rsidR="005500F6" w:rsidRPr="00D05618" w:rsidRDefault="005500F6" w:rsidP="00390858">
                        <w:pPr>
                          <w:jc w:val="center"/>
                          <w:rPr>
                            <w:rFonts w:asciiTheme="minorEastAsia" w:hAnsiTheme="minorEastAsia"/>
                            <w:sz w:val="24"/>
                            <w:szCs w:val="24"/>
                          </w:rPr>
                        </w:pPr>
                        <w:r w:rsidRPr="00D05618">
                          <w:rPr>
                            <w:rFonts w:asciiTheme="minorEastAsia" w:hAnsiTheme="minorEastAsia" w:hint="eastAsia"/>
                            <w:sz w:val="24"/>
                            <w:szCs w:val="24"/>
                          </w:rPr>
                          <w:t>2</w:t>
                        </w:r>
                      </w:p>
                    </w:tc>
                  </w:sdtContent>
                </w:sdt>
                <w:sdt>
                  <w:sdtPr>
                    <w:rPr>
                      <w:rFonts w:asciiTheme="minorEastAsia" w:hAnsiTheme="minorEastAsia"/>
                      <w:sz w:val="24"/>
                      <w:szCs w:val="24"/>
                    </w:rPr>
                    <w:alias w:val="审议听取的议案和报告_议案和报告名称"/>
                    <w:tag w:val="_GBC_2d47efd670c5406fafca7da025f5f537"/>
                    <w:id w:val="-1680262388"/>
                    <w:lock w:val="sdtLocked"/>
                    <w:text/>
                  </w:sdtPr>
                  <w:sdtEndPr/>
                  <w:sdtContent>
                    <w:tc>
                      <w:tcPr>
                        <w:tcW w:w="3165" w:type="pct"/>
                        <w:vAlign w:val="center"/>
                      </w:tcPr>
                      <w:p w:rsidR="005500F6" w:rsidRPr="00A82E3D" w:rsidRDefault="005500F6" w:rsidP="006154C5">
                        <w:pPr>
                          <w:spacing w:line="360" w:lineRule="auto"/>
                          <w:jc w:val="left"/>
                          <w:rPr>
                            <w:rFonts w:asciiTheme="minorEastAsia" w:hAnsiTheme="minorEastAsia"/>
                            <w:sz w:val="24"/>
                            <w:szCs w:val="24"/>
                          </w:rPr>
                        </w:pPr>
                        <w:r w:rsidRPr="00A82E3D">
                          <w:rPr>
                            <w:rFonts w:asciiTheme="minorEastAsia" w:hAnsiTheme="minorEastAsia" w:hint="eastAsia"/>
                            <w:sz w:val="24"/>
                            <w:szCs w:val="24"/>
                          </w:rPr>
                          <w:t>2019年度监事会工作报告</w:t>
                        </w:r>
                      </w:p>
                    </w:tc>
                  </w:sdtContent>
                </w:sdt>
                <w:sdt>
                  <w:sdtPr>
                    <w:rPr>
                      <w:rFonts w:asciiTheme="minorEastAsia" w:hAnsiTheme="minorEastAsia"/>
                      <w:sz w:val="24"/>
                      <w:szCs w:val="24"/>
                    </w:rPr>
                    <w:alias w:val="审议议案_投票对象是否是A股股东"/>
                    <w:tag w:val="_GBC_cb20e7b207234f878d35369b3210f6ca"/>
                    <w:id w:val="-1805762842"/>
                    <w:lock w:val="sdtLocked"/>
                    <w:comboBox>
                      <w:listItem w:displayText="√" w:value="√"/>
                    </w:comboBox>
                  </w:sdtPr>
                  <w:sdtEndPr/>
                  <w:sdtContent>
                    <w:tc>
                      <w:tcPr>
                        <w:tcW w:w="1278" w:type="pct"/>
                        <w:vAlign w:val="center"/>
                      </w:tcPr>
                      <w:p w:rsidR="005500F6" w:rsidRPr="00A82E3D" w:rsidRDefault="005500F6" w:rsidP="006154C5">
                        <w:pPr>
                          <w:spacing w:line="360" w:lineRule="auto"/>
                          <w:jc w:val="center"/>
                          <w:rPr>
                            <w:rFonts w:asciiTheme="minorEastAsia" w:hAnsiTheme="minorEastAsia"/>
                            <w:sz w:val="24"/>
                            <w:szCs w:val="24"/>
                          </w:rPr>
                        </w:pPr>
                        <w:r w:rsidRPr="00A82E3D">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986081174"/>
              <w:lock w:val="sdtLocked"/>
            </w:sdtPr>
            <w:sdtEndPr/>
            <w:sdtContent>
              <w:tr w:rsidR="005500F6" w:rsidRPr="00A82E3D" w:rsidTr="005500F6">
                <w:sdt>
                  <w:sdtPr>
                    <w:rPr>
                      <w:rFonts w:asciiTheme="minorEastAsia" w:hAnsiTheme="minorEastAsia"/>
                      <w:sz w:val="24"/>
                      <w:szCs w:val="24"/>
                    </w:rPr>
                    <w:alias w:val="审议听取的议案和报告_议案和报告的序号"/>
                    <w:tag w:val="_GBC_84546a6090c442c0ac1c3f3ae71734f5"/>
                    <w:id w:val="379063415"/>
                    <w:lock w:val="sdtLocked"/>
                    <w:text/>
                  </w:sdtPr>
                  <w:sdtEndPr/>
                  <w:sdtContent>
                    <w:tc>
                      <w:tcPr>
                        <w:tcW w:w="557" w:type="pct"/>
                        <w:vAlign w:val="center"/>
                      </w:tcPr>
                      <w:p w:rsidR="005500F6" w:rsidRPr="00D05618" w:rsidRDefault="005500F6" w:rsidP="00390858">
                        <w:pPr>
                          <w:jc w:val="center"/>
                          <w:rPr>
                            <w:rFonts w:asciiTheme="minorEastAsia" w:hAnsiTheme="minorEastAsia"/>
                            <w:sz w:val="24"/>
                            <w:szCs w:val="24"/>
                          </w:rPr>
                        </w:pPr>
                        <w:r w:rsidRPr="00D05618">
                          <w:rPr>
                            <w:rFonts w:asciiTheme="minorEastAsia" w:hAnsiTheme="minorEastAsia" w:hint="eastAsia"/>
                            <w:sz w:val="24"/>
                            <w:szCs w:val="24"/>
                          </w:rPr>
                          <w:t>3</w:t>
                        </w:r>
                      </w:p>
                    </w:tc>
                  </w:sdtContent>
                </w:sdt>
                <w:sdt>
                  <w:sdtPr>
                    <w:rPr>
                      <w:rFonts w:asciiTheme="minorEastAsia" w:hAnsiTheme="minorEastAsia"/>
                      <w:sz w:val="24"/>
                      <w:szCs w:val="24"/>
                    </w:rPr>
                    <w:alias w:val="审议听取的议案和报告_议案和报告名称"/>
                    <w:tag w:val="_GBC_2d47efd670c5406fafca7da025f5f537"/>
                    <w:id w:val="-1323883357"/>
                    <w:lock w:val="sdtLocked"/>
                    <w:text/>
                  </w:sdtPr>
                  <w:sdtEndPr/>
                  <w:sdtContent>
                    <w:tc>
                      <w:tcPr>
                        <w:tcW w:w="3165" w:type="pct"/>
                        <w:vAlign w:val="center"/>
                      </w:tcPr>
                      <w:p w:rsidR="005500F6" w:rsidRPr="00A82E3D" w:rsidRDefault="005500F6" w:rsidP="006154C5">
                        <w:pPr>
                          <w:spacing w:line="360" w:lineRule="auto"/>
                          <w:jc w:val="left"/>
                          <w:rPr>
                            <w:rFonts w:asciiTheme="minorEastAsia" w:hAnsiTheme="minorEastAsia"/>
                            <w:sz w:val="24"/>
                            <w:szCs w:val="24"/>
                          </w:rPr>
                        </w:pPr>
                        <w:r w:rsidRPr="00A82E3D">
                          <w:rPr>
                            <w:rFonts w:asciiTheme="minorEastAsia" w:hAnsiTheme="minorEastAsia" w:hint="eastAsia"/>
                            <w:sz w:val="24"/>
                            <w:szCs w:val="24"/>
                          </w:rPr>
                          <w:t>2019年年度报告及摘要</w:t>
                        </w:r>
                      </w:p>
                    </w:tc>
                  </w:sdtContent>
                </w:sdt>
                <w:sdt>
                  <w:sdtPr>
                    <w:rPr>
                      <w:rFonts w:asciiTheme="minorEastAsia" w:hAnsiTheme="minorEastAsia"/>
                      <w:sz w:val="24"/>
                      <w:szCs w:val="24"/>
                    </w:rPr>
                    <w:alias w:val="审议议案_投票对象是否是A股股东"/>
                    <w:tag w:val="_GBC_cb20e7b207234f878d35369b3210f6ca"/>
                    <w:id w:val="690416365"/>
                    <w:lock w:val="sdtLocked"/>
                    <w:comboBox>
                      <w:listItem w:displayText="√" w:value="√"/>
                    </w:comboBox>
                  </w:sdtPr>
                  <w:sdtEndPr/>
                  <w:sdtContent>
                    <w:tc>
                      <w:tcPr>
                        <w:tcW w:w="1278" w:type="pct"/>
                        <w:vAlign w:val="center"/>
                      </w:tcPr>
                      <w:p w:rsidR="005500F6" w:rsidRPr="00A82E3D" w:rsidRDefault="005500F6" w:rsidP="006154C5">
                        <w:pPr>
                          <w:spacing w:line="360" w:lineRule="auto"/>
                          <w:jc w:val="center"/>
                          <w:rPr>
                            <w:rFonts w:asciiTheme="minorEastAsia" w:hAnsiTheme="minorEastAsia"/>
                            <w:sz w:val="24"/>
                            <w:szCs w:val="24"/>
                          </w:rPr>
                        </w:pPr>
                        <w:r w:rsidRPr="00A82E3D">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864090141"/>
              <w:lock w:val="sdtLocked"/>
            </w:sdtPr>
            <w:sdtEndPr/>
            <w:sdtContent>
              <w:tr w:rsidR="005500F6" w:rsidRPr="00A82E3D" w:rsidTr="005500F6">
                <w:sdt>
                  <w:sdtPr>
                    <w:rPr>
                      <w:rFonts w:asciiTheme="minorEastAsia" w:hAnsiTheme="minorEastAsia"/>
                      <w:sz w:val="24"/>
                      <w:szCs w:val="24"/>
                    </w:rPr>
                    <w:alias w:val="审议听取的议案和报告_议案和报告的序号"/>
                    <w:tag w:val="_GBC_84546a6090c442c0ac1c3f3ae71734f5"/>
                    <w:id w:val="407898968"/>
                    <w:lock w:val="sdtLocked"/>
                    <w:text/>
                  </w:sdtPr>
                  <w:sdtEndPr/>
                  <w:sdtContent>
                    <w:tc>
                      <w:tcPr>
                        <w:tcW w:w="557" w:type="pct"/>
                        <w:vAlign w:val="center"/>
                      </w:tcPr>
                      <w:p w:rsidR="005500F6" w:rsidRPr="00D05618" w:rsidRDefault="005500F6" w:rsidP="00390858">
                        <w:pPr>
                          <w:jc w:val="center"/>
                          <w:rPr>
                            <w:rFonts w:asciiTheme="minorEastAsia" w:hAnsiTheme="minorEastAsia"/>
                            <w:sz w:val="24"/>
                            <w:szCs w:val="24"/>
                          </w:rPr>
                        </w:pPr>
                        <w:r w:rsidRPr="00D05618">
                          <w:rPr>
                            <w:rFonts w:asciiTheme="minorEastAsia" w:hAnsiTheme="minorEastAsia" w:hint="eastAsia"/>
                            <w:sz w:val="24"/>
                            <w:szCs w:val="24"/>
                          </w:rPr>
                          <w:t>4</w:t>
                        </w:r>
                      </w:p>
                    </w:tc>
                  </w:sdtContent>
                </w:sdt>
                <w:sdt>
                  <w:sdtPr>
                    <w:rPr>
                      <w:rFonts w:asciiTheme="minorEastAsia" w:hAnsiTheme="minorEastAsia"/>
                      <w:sz w:val="24"/>
                      <w:szCs w:val="24"/>
                    </w:rPr>
                    <w:alias w:val="审议听取的议案和报告_议案和报告名称"/>
                    <w:tag w:val="_GBC_2d47efd670c5406fafca7da025f5f537"/>
                    <w:id w:val="1890057786"/>
                    <w:lock w:val="sdtLocked"/>
                    <w:text/>
                  </w:sdtPr>
                  <w:sdtEndPr/>
                  <w:sdtContent>
                    <w:tc>
                      <w:tcPr>
                        <w:tcW w:w="3165" w:type="pct"/>
                        <w:vAlign w:val="center"/>
                      </w:tcPr>
                      <w:p w:rsidR="005500F6" w:rsidRPr="00A82E3D" w:rsidRDefault="005500F6" w:rsidP="006154C5">
                        <w:pPr>
                          <w:spacing w:line="360" w:lineRule="auto"/>
                          <w:jc w:val="left"/>
                          <w:rPr>
                            <w:rFonts w:asciiTheme="minorEastAsia" w:hAnsiTheme="minorEastAsia"/>
                            <w:sz w:val="24"/>
                            <w:szCs w:val="24"/>
                          </w:rPr>
                        </w:pPr>
                        <w:r w:rsidRPr="00A82E3D">
                          <w:rPr>
                            <w:rFonts w:asciiTheme="minorEastAsia" w:hAnsiTheme="minorEastAsia" w:hint="eastAsia"/>
                            <w:sz w:val="24"/>
                            <w:szCs w:val="24"/>
                          </w:rPr>
                          <w:t>2019年度财务决算报告及2020年度财务预算方案</w:t>
                        </w:r>
                      </w:p>
                    </w:tc>
                  </w:sdtContent>
                </w:sdt>
                <w:sdt>
                  <w:sdtPr>
                    <w:rPr>
                      <w:rFonts w:asciiTheme="minorEastAsia" w:hAnsiTheme="minorEastAsia"/>
                      <w:sz w:val="24"/>
                      <w:szCs w:val="24"/>
                    </w:rPr>
                    <w:alias w:val="审议议案_投票对象是否是A股股东"/>
                    <w:tag w:val="_GBC_cb20e7b207234f878d35369b3210f6ca"/>
                    <w:id w:val="1796638256"/>
                    <w:lock w:val="sdtLocked"/>
                    <w:comboBox>
                      <w:listItem w:displayText="√" w:value="√"/>
                    </w:comboBox>
                  </w:sdtPr>
                  <w:sdtEndPr/>
                  <w:sdtContent>
                    <w:tc>
                      <w:tcPr>
                        <w:tcW w:w="1278" w:type="pct"/>
                        <w:vAlign w:val="center"/>
                      </w:tcPr>
                      <w:p w:rsidR="005500F6" w:rsidRPr="00A82E3D" w:rsidRDefault="005500F6" w:rsidP="006154C5">
                        <w:pPr>
                          <w:spacing w:line="360" w:lineRule="auto"/>
                          <w:jc w:val="center"/>
                          <w:rPr>
                            <w:rFonts w:asciiTheme="minorEastAsia" w:hAnsiTheme="minorEastAsia"/>
                            <w:sz w:val="24"/>
                            <w:szCs w:val="24"/>
                          </w:rPr>
                        </w:pPr>
                        <w:r w:rsidRPr="00A82E3D">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999964162"/>
              <w:lock w:val="sdtLocked"/>
            </w:sdtPr>
            <w:sdtEndPr/>
            <w:sdtContent>
              <w:tr w:rsidR="005500F6" w:rsidRPr="00A82E3D" w:rsidTr="005500F6">
                <w:sdt>
                  <w:sdtPr>
                    <w:rPr>
                      <w:rFonts w:asciiTheme="minorEastAsia" w:hAnsiTheme="minorEastAsia"/>
                      <w:sz w:val="24"/>
                      <w:szCs w:val="24"/>
                    </w:rPr>
                    <w:alias w:val="审议听取的议案和报告_议案和报告的序号"/>
                    <w:tag w:val="_GBC_84546a6090c442c0ac1c3f3ae71734f5"/>
                    <w:id w:val="-837235064"/>
                    <w:lock w:val="sdtLocked"/>
                    <w:text/>
                  </w:sdtPr>
                  <w:sdtEndPr/>
                  <w:sdtContent>
                    <w:tc>
                      <w:tcPr>
                        <w:tcW w:w="557" w:type="pct"/>
                        <w:vAlign w:val="center"/>
                      </w:tcPr>
                      <w:p w:rsidR="005500F6" w:rsidRPr="00D05618" w:rsidRDefault="005500F6" w:rsidP="00390858">
                        <w:pPr>
                          <w:jc w:val="center"/>
                          <w:rPr>
                            <w:rFonts w:asciiTheme="minorEastAsia" w:hAnsiTheme="minorEastAsia"/>
                            <w:sz w:val="24"/>
                            <w:szCs w:val="24"/>
                          </w:rPr>
                        </w:pPr>
                        <w:r w:rsidRPr="00D05618">
                          <w:rPr>
                            <w:rFonts w:asciiTheme="minorEastAsia" w:hAnsiTheme="minorEastAsia" w:hint="eastAsia"/>
                            <w:sz w:val="24"/>
                            <w:szCs w:val="24"/>
                          </w:rPr>
                          <w:t>5</w:t>
                        </w:r>
                      </w:p>
                    </w:tc>
                  </w:sdtContent>
                </w:sdt>
                <w:sdt>
                  <w:sdtPr>
                    <w:rPr>
                      <w:rFonts w:asciiTheme="minorEastAsia" w:hAnsiTheme="minorEastAsia"/>
                      <w:sz w:val="24"/>
                      <w:szCs w:val="24"/>
                    </w:rPr>
                    <w:alias w:val="审议听取的议案和报告_议案和报告名称"/>
                    <w:tag w:val="_GBC_2d47efd670c5406fafca7da025f5f537"/>
                    <w:id w:val="-1608032525"/>
                    <w:lock w:val="sdtLocked"/>
                    <w:text/>
                  </w:sdtPr>
                  <w:sdtEndPr/>
                  <w:sdtContent>
                    <w:tc>
                      <w:tcPr>
                        <w:tcW w:w="3165" w:type="pct"/>
                        <w:vAlign w:val="center"/>
                      </w:tcPr>
                      <w:p w:rsidR="005500F6" w:rsidRPr="00A82E3D" w:rsidRDefault="005500F6" w:rsidP="006154C5">
                        <w:pPr>
                          <w:spacing w:line="360" w:lineRule="auto"/>
                          <w:jc w:val="left"/>
                          <w:rPr>
                            <w:rFonts w:asciiTheme="minorEastAsia" w:hAnsiTheme="minorEastAsia"/>
                            <w:sz w:val="24"/>
                            <w:szCs w:val="24"/>
                          </w:rPr>
                        </w:pPr>
                        <w:r w:rsidRPr="00A82E3D">
                          <w:rPr>
                            <w:rFonts w:asciiTheme="minorEastAsia" w:hAnsiTheme="minorEastAsia" w:hint="eastAsia"/>
                            <w:sz w:val="24"/>
                            <w:szCs w:val="24"/>
                          </w:rPr>
                          <w:t>2019年度利润分配预案</w:t>
                        </w:r>
                      </w:p>
                    </w:tc>
                  </w:sdtContent>
                </w:sdt>
                <w:sdt>
                  <w:sdtPr>
                    <w:rPr>
                      <w:rFonts w:asciiTheme="minorEastAsia" w:hAnsiTheme="minorEastAsia"/>
                      <w:sz w:val="24"/>
                      <w:szCs w:val="24"/>
                    </w:rPr>
                    <w:alias w:val="审议议案_投票对象是否是A股股东"/>
                    <w:tag w:val="_GBC_cb20e7b207234f878d35369b3210f6ca"/>
                    <w:id w:val="-158307896"/>
                    <w:lock w:val="sdtLocked"/>
                    <w:comboBox>
                      <w:listItem w:displayText="√" w:value="√"/>
                    </w:comboBox>
                  </w:sdtPr>
                  <w:sdtEndPr/>
                  <w:sdtContent>
                    <w:tc>
                      <w:tcPr>
                        <w:tcW w:w="1278" w:type="pct"/>
                        <w:vAlign w:val="center"/>
                      </w:tcPr>
                      <w:p w:rsidR="005500F6" w:rsidRPr="00A82E3D" w:rsidRDefault="005500F6" w:rsidP="006154C5">
                        <w:pPr>
                          <w:spacing w:line="360" w:lineRule="auto"/>
                          <w:jc w:val="center"/>
                          <w:rPr>
                            <w:rFonts w:asciiTheme="minorEastAsia" w:hAnsiTheme="minorEastAsia"/>
                            <w:sz w:val="24"/>
                            <w:szCs w:val="24"/>
                          </w:rPr>
                        </w:pPr>
                        <w:r w:rsidRPr="00A82E3D">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993222922"/>
              <w:lock w:val="sdtLocked"/>
            </w:sdtPr>
            <w:sdtEndPr/>
            <w:sdtContent>
              <w:tr w:rsidR="005500F6" w:rsidRPr="00A82E3D" w:rsidTr="005500F6">
                <w:sdt>
                  <w:sdtPr>
                    <w:rPr>
                      <w:rFonts w:asciiTheme="minorEastAsia" w:hAnsiTheme="minorEastAsia"/>
                      <w:sz w:val="24"/>
                      <w:szCs w:val="24"/>
                    </w:rPr>
                    <w:alias w:val="审议听取的议案和报告_议案和报告的序号"/>
                    <w:tag w:val="_GBC_84546a6090c442c0ac1c3f3ae71734f5"/>
                    <w:id w:val="1111085353"/>
                    <w:lock w:val="sdtLocked"/>
                    <w:text/>
                  </w:sdtPr>
                  <w:sdtEndPr/>
                  <w:sdtContent>
                    <w:tc>
                      <w:tcPr>
                        <w:tcW w:w="557" w:type="pct"/>
                        <w:vAlign w:val="center"/>
                      </w:tcPr>
                      <w:p w:rsidR="005500F6" w:rsidRPr="00D05618" w:rsidRDefault="005500F6" w:rsidP="00390858">
                        <w:pPr>
                          <w:jc w:val="center"/>
                          <w:rPr>
                            <w:rFonts w:asciiTheme="minorEastAsia" w:hAnsiTheme="minorEastAsia"/>
                            <w:sz w:val="24"/>
                            <w:szCs w:val="24"/>
                          </w:rPr>
                        </w:pPr>
                        <w:r w:rsidRPr="00D05618">
                          <w:rPr>
                            <w:rFonts w:asciiTheme="minorEastAsia" w:hAnsiTheme="minorEastAsia" w:hint="eastAsia"/>
                            <w:sz w:val="24"/>
                            <w:szCs w:val="24"/>
                          </w:rPr>
                          <w:t>6</w:t>
                        </w:r>
                      </w:p>
                    </w:tc>
                  </w:sdtContent>
                </w:sdt>
                <w:sdt>
                  <w:sdtPr>
                    <w:rPr>
                      <w:rFonts w:asciiTheme="minorEastAsia" w:hAnsiTheme="minorEastAsia"/>
                      <w:sz w:val="24"/>
                      <w:szCs w:val="24"/>
                    </w:rPr>
                    <w:alias w:val="审议听取的议案和报告_议案和报告名称"/>
                    <w:tag w:val="_GBC_2d47efd670c5406fafca7da025f5f537"/>
                    <w:id w:val="1833648676"/>
                    <w:lock w:val="sdtLocked"/>
                    <w:text/>
                  </w:sdtPr>
                  <w:sdtEndPr/>
                  <w:sdtContent>
                    <w:tc>
                      <w:tcPr>
                        <w:tcW w:w="3165" w:type="pct"/>
                        <w:vAlign w:val="center"/>
                      </w:tcPr>
                      <w:p w:rsidR="005500F6" w:rsidRPr="00A82E3D" w:rsidRDefault="005500F6" w:rsidP="006154C5">
                        <w:pPr>
                          <w:spacing w:line="360" w:lineRule="auto"/>
                          <w:jc w:val="left"/>
                          <w:rPr>
                            <w:rFonts w:asciiTheme="minorEastAsia" w:hAnsiTheme="minorEastAsia"/>
                            <w:sz w:val="24"/>
                            <w:szCs w:val="24"/>
                          </w:rPr>
                        </w:pPr>
                        <w:r w:rsidRPr="00A82E3D">
                          <w:rPr>
                            <w:rFonts w:asciiTheme="minorEastAsia" w:hAnsiTheme="minorEastAsia" w:hint="eastAsia"/>
                            <w:sz w:val="24"/>
                            <w:szCs w:val="24"/>
                          </w:rPr>
                          <w:t>关于聘请2020年度会计师事务所的议案</w:t>
                        </w:r>
                      </w:p>
                    </w:tc>
                  </w:sdtContent>
                </w:sdt>
                <w:sdt>
                  <w:sdtPr>
                    <w:rPr>
                      <w:rFonts w:asciiTheme="minorEastAsia" w:hAnsiTheme="minorEastAsia"/>
                      <w:sz w:val="24"/>
                      <w:szCs w:val="24"/>
                    </w:rPr>
                    <w:alias w:val="审议议案_投票对象是否是A股股东"/>
                    <w:tag w:val="_GBC_cb20e7b207234f878d35369b3210f6ca"/>
                    <w:id w:val="-986316647"/>
                    <w:lock w:val="sdtLocked"/>
                    <w:comboBox>
                      <w:listItem w:displayText="√" w:value="√"/>
                    </w:comboBox>
                  </w:sdtPr>
                  <w:sdtEndPr/>
                  <w:sdtContent>
                    <w:tc>
                      <w:tcPr>
                        <w:tcW w:w="1278" w:type="pct"/>
                        <w:vAlign w:val="center"/>
                      </w:tcPr>
                      <w:p w:rsidR="005500F6" w:rsidRPr="00A82E3D" w:rsidRDefault="005500F6" w:rsidP="006154C5">
                        <w:pPr>
                          <w:spacing w:line="360" w:lineRule="auto"/>
                          <w:jc w:val="center"/>
                          <w:rPr>
                            <w:rFonts w:asciiTheme="minorEastAsia" w:hAnsiTheme="minorEastAsia"/>
                            <w:sz w:val="24"/>
                            <w:szCs w:val="24"/>
                          </w:rPr>
                        </w:pPr>
                        <w:r w:rsidRPr="00A82E3D">
                          <w:rPr>
                            <w:rFonts w:asciiTheme="minorEastAsia" w:hAnsiTheme="minorEastAsia"/>
                            <w:sz w:val="24"/>
                            <w:szCs w:val="24"/>
                          </w:rPr>
                          <w:t>√</w:t>
                        </w:r>
                      </w:p>
                    </w:tc>
                  </w:sdtContent>
                </w:sdt>
              </w:tr>
            </w:sdtContent>
          </w:sdt>
        </w:tbl>
        <w:p w:rsidR="005500F6" w:rsidRPr="00C5019F" w:rsidRDefault="003527B4" w:rsidP="003527B4">
          <w:pPr>
            <w:widowControl/>
            <w:spacing w:line="360" w:lineRule="auto"/>
            <w:ind w:firstLineChars="200" w:firstLine="480"/>
            <w:jc w:val="left"/>
            <w:rPr>
              <w:rFonts w:asciiTheme="majorEastAsia" w:eastAsiaTheme="majorEastAsia" w:hAnsiTheme="majorEastAsia"/>
              <w:sz w:val="24"/>
              <w:szCs w:val="24"/>
            </w:rPr>
          </w:pPr>
          <w:r w:rsidRPr="003527B4">
            <w:rPr>
              <w:rFonts w:asciiTheme="majorEastAsia" w:eastAsiaTheme="majorEastAsia" w:hAnsiTheme="majorEastAsia" w:hint="eastAsia"/>
              <w:sz w:val="24"/>
              <w:szCs w:val="24"/>
            </w:rPr>
            <w:t>本次股东大会将</w:t>
          </w:r>
          <w:r w:rsidR="005500F6" w:rsidRPr="00C5019F">
            <w:rPr>
              <w:rFonts w:asciiTheme="majorEastAsia" w:eastAsiaTheme="majorEastAsia" w:hAnsiTheme="majorEastAsia" w:hint="eastAsia"/>
              <w:sz w:val="24"/>
              <w:szCs w:val="24"/>
            </w:rPr>
            <w:t>听取</w:t>
          </w:r>
          <w:r>
            <w:rPr>
              <w:rFonts w:asciiTheme="majorEastAsia" w:eastAsiaTheme="majorEastAsia" w:hAnsiTheme="majorEastAsia" w:hint="eastAsia"/>
              <w:sz w:val="24"/>
              <w:szCs w:val="24"/>
            </w:rPr>
            <w:t>以下</w:t>
          </w:r>
          <w:r w:rsidR="005500F6" w:rsidRPr="00C5019F">
            <w:rPr>
              <w:rFonts w:asciiTheme="majorEastAsia" w:eastAsiaTheme="majorEastAsia" w:hAnsiTheme="majorEastAsia" w:hint="eastAsia"/>
              <w:sz w:val="24"/>
              <w:szCs w:val="24"/>
            </w:rPr>
            <w:t>报告</w:t>
          </w:r>
        </w:p>
        <w:p w:rsidR="005500F6" w:rsidRPr="00A82E3D" w:rsidRDefault="005500F6" w:rsidP="00A82E3D">
          <w:pPr>
            <w:widowControl/>
            <w:spacing w:line="360" w:lineRule="auto"/>
            <w:jc w:val="left"/>
            <w:rPr>
              <w:rFonts w:asciiTheme="minorEastAsia" w:hAnsiTheme="minorEastAsia"/>
              <w:sz w:val="24"/>
              <w:szCs w:val="24"/>
            </w:rPr>
          </w:pPr>
          <w:r w:rsidRPr="00A82E3D">
            <w:rPr>
              <w:rFonts w:asciiTheme="minorEastAsia" w:hAnsiTheme="minorEastAsia" w:hint="eastAsia"/>
              <w:sz w:val="24"/>
              <w:szCs w:val="24"/>
            </w:rPr>
            <w:t>1. 2019年度独立董事述职报告；</w:t>
          </w:r>
        </w:p>
        <w:p w:rsidR="005500F6" w:rsidRPr="00A82E3D" w:rsidRDefault="005500F6" w:rsidP="00A82E3D">
          <w:pPr>
            <w:widowControl/>
            <w:spacing w:line="360" w:lineRule="auto"/>
            <w:jc w:val="left"/>
            <w:rPr>
              <w:rFonts w:asciiTheme="minorEastAsia" w:hAnsiTheme="minorEastAsia"/>
              <w:sz w:val="24"/>
              <w:szCs w:val="24"/>
            </w:rPr>
          </w:pPr>
          <w:r w:rsidRPr="00A82E3D">
            <w:rPr>
              <w:rFonts w:asciiTheme="minorEastAsia" w:hAnsiTheme="minorEastAsia" w:hint="eastAsia"/>
              <w:sz w:val="24"/>
              <w:szCs w:val="24"/>
            </w:rPr>
            <w:t>2.</w:t>
          </w:r>
          <w:r w:rsidRPr="00A82E3D">
            <w:rPr>
              <w:rFonts w:asciiTheme="minorEastAsia" w:hAnsiTheme="minorEastAsia"/>
              <w:sz w:val="24"/>
              <w:szCs w:val="24"/>
            </w:rPr>
            <w:t xml:space="preserve"> 201</w:t>
          </w:r>
          <w:r w:rsidRPr="00A82E3D">
            <w:rPr>
              <w:rFonts w:asciiTheme="minorEastAsia" w:hAnsiTheme="minorEastAsia" w:hint="eastAsia"/>
              <w:sz w:val="24"/>
              <w:szCs w:val="24"/>
            </w:rPr>
            <w:t>9年度监事履行职责情况的评价报告；</w:t>
          </w:r>
        </w:p>
        <w:p w:rsidR="005500F6" w:rsidRPr="00A82E3D" w:rsidRDefault="005500F6" w:rsidP="00A82E3D">
          <w:pPr>
            <w:widowControl/>
            <w:spacing w:line="360" w:lineRule="auto"/>
            <w:jc w:val="left"/>
            <w:rPr>
              <w:rFonts w:asciiTheme="minorEastAsia" w:hAnsiTheme="minorEastAsia"/>
              <w:sz w:val="24"/>
              <w:szCs w:val="24"/>
            </w:rPr>
          </w:pPr>
          <w:r w:rsidRPr="00A82E3D">
            <w:rPr>
              <w:rFonts w:asciiTheme="minorEastAsia" w:hAnsiTheme="minorEastAsia" w:hint="eastAsia"/>
              <w:sz w:val="24"/>
              <w:szCs w:val="24"/>
            </w:rPr>
            <w:t>3.</w:t>
          </w:r>
          <w:r w:rsidRPr="00A82E3D">
            <w:rPr>
              <w:rFonts w:asciiTheme="minorEastAsia" w:hAnsiTheme="minorEastAsia"/>
              <w:sz w:val="24"/>
              <w:szCs w:val="24"/>
            </w:rPr>
            <w:t xml:space="preserve"> 201</w:t>
          </w:r>
          <w:r w:rsidRPr="00A82E3D">
            <w:rPr>
              <w:rFonts w:asciiTheme="minorEastAsia" w:hAnsiTheme="minorEastAsia" w:hint="eastAsia"/>
              <w:sz w:val="24"/>
              <w:szCs w:val="24"/>
            </w:rPr>
            <w:t>9年度监事会对董事和高级管理人员的履职评价报告；</w:t>
          </w:r>
        </w:p>
        <w:p w:rsidR="005500F6" w:rsidRPr="00A82E3D" w:rsidRDefault="005500F6" w:rsidP="00A82E3D">
          <w:pPr>
            <w:widowControl/>
            <w:spacing w:line="360" w:lineRule="auto"/>
            <w:jc w:val="left"/>
            <w:rPr>
              <w:rFonts w:asciiTheme="minorEastAsia" w:hAnsiTheme="minorEastAsia"/>
              <w:sz w:val="24"/>
              <w:szCs w:val="24"/>
            </w:rPr>
          </w:pPr>
          <w:r w:rsidRPr="00A82E3D">
            <w:rPr>
              <w:rFonts w:asciiTheme="minorEastAsia" w:hAnsiTheme="minorEastAsia" w:hint="eastAsia"/>
              <w:sz w:val="24"/>
              <w:szCs w:val="24"/>
            </w:rPr>
            <w:t>4. 2019年度关联交易情况报告。</w:t>
          </w:r>
        </w:p>
        <w:p w:rsidR="00F55E6B" w:rsidRPr="00A82E3D" w:rsidRDefault="00182B7C" w:rsidP="00A82E3D">
          <w:pPr>
            <w:spacing w:line="360" w:lineRule="auto"/>
            <w:rPr>
              <w:rFonts w:asciiTheme="minorEastAsia" w:hAnsiTheme="minorEastAsia"/>
              <w:sz w:val="24"/>
              <w:szCs w:val="24"/>
            </w:rPr>
          </w:pPr>
        </w:p>
      </w:sdtContent>
    </w:sdt>
    <w:sdt>
      <w:sdtPr>
        <w:rPr>
          <w:rFonts w:hint="eastAsia"/>
        </w:rPr>
        <w:alias w:val="模块:各议案已披露的时间和披露媒体"/>
        <w:tag w:val="_GBC_a23ff324de1841a58bae436170a1cae3"/>
        <w:id w:val="2629939"/>
        <w:lock w:val="sdtLocked"/>
        <w:placeholder>
          <w:docPart w:val="GBC22222222222222222222222222222"/>
        </w:placeholder>
      </w:sdtPr>
      <w:sdtEndPr>
        <w:rPr>
          <w:rFonts w:asciiTheme="minorEastAsia" w:hAnsiTheme="minorEastAsia"/>
          <w:sz w:val="24"/>
          <w:szCs w:val="24"/>
        </w:rPr>
      </w:sdtEndPr>
      <w:sdtContent>
        <w:p w:rsidR="00F55E6B" w:rsidRPr="00C5019F" w:rsidRDefault="00A82E3D" w:rsidP="00A82E3D">
          <w:pPr>
            <w:spacing w:line="360" w:lineRule="auto"/>
            <w:rPr>
              <w:rFonts w:asciiTheme="majorEastAsia" w:eastAsiaTheme="majorEastAsia" w:hAnsiTheme="majorEastAsia"/>
              <w:sz w:val="24"/>
              <w:szCs w:val="24"/>
            </w:rPr>
          </w:pPr>
          <w:r w:rsidRPr="006C7C35">
            <w:rPr>
              <w:rFonts w:asciiTheme="majorEastAsia" w:eastAsiaTheme="majorEastAsia" w:hAnsiTheme="majorEastAsia" w:hint="eastAsia"/>
              <w:sz w:val="24"/>
              <w:szCs w:val="24"/>
            </w:rPr>
            <w:t>（一）</w:t>
          </w:r>
          <w:r w:rsidR="003D7E95" w:rsidRPr="00C5019F">
            <w:rPr>
              <w:rFonts w:asciiTheme="majorEastAsia" w:eastAsiaTheme="majorEastAsia" w:hAnsiTheme="majorEastAsia" w:hint="eastAsia"/>
              <w:sz w:val="24"/>
              <w:szCs w:val="24"/>
            </w:rPr>
            <w:t>各议案已披露的时间和披露媒体</w:t>
          </w:r>
        </w:p>
        <w:p w:rsidR="00F55E6B" w:rsidRPr="00A82E3D" w:rsidRDefault="00182B7C" w:rsidP="003023F6">
          <w:pPr>
            <w:pStyle w:val="a5"/>
            <w:spacing w:line="360" w:lineRule="auto"/>
            <w:ind w:firstLine="480"/>
            <w:rPr>
              <w:rFonts w:asciiTheme="minorEastAsia" w:hAnsiTheme="minorEastAsia"/>
              <w:sz w:val="24"/>
              <w:szCs w:val="24"/>
            </w:rPr>
          </w:pPr>
          <w:sdt>
            <w:sdtPr>
              <w:rPr>
                <w:rFonts w:asciiTheme="minorEastAsia" w:hAnsiTheme="minorEastAsia"/>
                <w:sz w:val="24"/>
                <w:szCs w:val="24"/>
              </w:rPr>
              <w:alias w:val="各议案已披露的时间和披露媒体"/>
              <w:tag w:val="_GBC_5f770f1b9bb34342b927bc1660327062"/>
              <w:id w:val="2629917"/>
              <w:lock w:val="sdtLocked"/>
              <w:placeholder>
                <w:docPart w:val="GBC22222222222222222222222222222"/>
              </w:placeholder>
            </w:sdtPr>
            <w:sdtEndPr/>
            <w:sdtContent>
              <w:r w:rsidR="00F4773C" w:rsidRPr="00B64529">
                <w:rPr>
                  <w:rFonts w:asciiTheme="minorEastAsia" w:hAnsiTheme="minorEastAsia" w:hint="eastAsia"/>
                  <w:sz w:val="24"/>
                  <w:szCs w:val="24"/>
                </w:rPr>
                <w:t>上述议案已经公司于</w:t>
              </w:r>
              <w:r w:rsidR="00F4773C" w:rsidRPr="00B64529">
                <w:rPr>
                  <w:rFonts w:asciiTheme="minorEastAsia" w:hAnsiTheme="minorEastAsia"/>
                  <w:sz w:val="24"/>
                  <w:szCs w:val="24"/>
                </w:rPr>
                <w:t>20</w:t>
              </w:r>
              <w:r w:rsidR="00F4773C">
                <w:rPr>
                  <w:rFonts w:asciiTheme="minorEastAsia" w:hAnsiTheme="minorEastAsia" w:hint="eastAsia"/>
                  <w:sz w:val="24"/>
                  <w:szCs w:val="24"/>
                </w:rPr>
                <w:t>20</w:t>
              </w:r>
              <w:r w:rsidR="00F4773C" w:rsidRPr="00B64529">
                <w:rPr>
                  <w:rFonts w:asciiTheme="minorEastAsia" w:hAnsiTheme="minorEastAsia" w:hint="eastAsia"/>
                  <w:sz w:val="24"/>
                  <w:szCs w:val="24"/>
                </w:rPr>
                <w:t>年</w:t>
              </w:r>
              <w:r w:rsidR="00F4773C">
                <w:rPr>
                  <w:rFonts w:asciiTheme="minorEastAsia" w:hAnsiTheme="minorEastAsia" w:hint="eastAsia"/>
                  <w:sz w:val="24"/>
                  <w:szCs w:val="24"/>
                </w:rPr>
                <w:t>2</w:t>
              </w:r>
              <w:r w:rsidR="00F4773C" w:rsidRPr="00B64529">
                <w:rPr>
                  <w:rFonts w:asciiTheme="minorEastAsia" w:hAnsiTheme="minorEastAsia" w:hint="eastAsia"/>
                  <w:sz w:val="24"/>
                  <w:szCs w:val="24"/>
                </w:rPr>
                <w:t>月2</w:t>
              </w:r>
              <w:r w:rsidR="00F4773C">
                <w:rPr>
                  <w:rFonts w:asciiTheme="minorEastAsia" w:hAnsiTheme="minorEastAsia" w:hint="eastAsia"/>
                  <w:sz w:val="24"/>
                  <w:szCs w:val="24"/>
                </w:rPr>
                <w:t>8日召开的第九届董事会第二十</w:t>
              </w:r>
              <w:r w:rsidR="00F4773C" w:rsidRPr="00B64529">
                <w:rPr>
                  <w:rFonts w:asciiTheme="minorEastAsia" w:hAnsiTheme="minorEastAsia" w:hint="eastAsia"/>
                  <w:sz w:val="24"/>
                  <w:szCs w:val="24"/>
                </w:rPr>
                <w:t>次会议</w:t>
              </w:r>
              <w:r w:rsidR="003023F6">
                <w:rPr>
                  <w:rFonts w:asciiTheme="minorEastAsia" w:hAnsiTheme="minorEastAsia" w:hint="eastAsia"/>
                  <w:sz w:val="24"/>
                  <w:szCs w:val="24"/>
                </w:rPr>
                <w:t>和</w:t>
              </w:r>
              <w:r w:rsidR="00F4773C" w:rsidRPr="00B64529">
                <w:rPr>
                  <w:rFonts w:asciiTheme="minorEastAsia" w:hAnsiTheme="minorEastAsia" w:hint="eastAsia"/>
                  <w:sz w:val="24"/>
                  <w:szCs w:val="24"/>
                </w:rPr>
                <w:t>第七届监事会第十</w:t>
              </w:r>
              <w:r w:rsidR="003023F6">
                <w:rPr>
                  <w:rFonts w:asciiTheme="minorEastAsia" w:hAnsiTheme="minorEastAsia" w:hint="eastAsia"/>
                  <w:sz w:val="24"/>
                  <w:szCs w:val="24"/>
                </w:rPr>
                <w:t>七</w:t>
              </w:r>
              <w:r w:rsidR="00F4773C" w:rsidRPr="00B64529">
                <w:rPr>
                  <w:rFonts w:asciiTheme="minorEastAsia" w:hAnsiTheme="minorEastAsia" w:hint="eastAsia"/>
                  <w:sz w:val="24"/>
                  <w:szCs w:val="24"/>
                </w:rPr>
                <w:t>次</w:t>
              </w:r>
              <w:r w:rsidR="003023F6">
                <w:rPr>
                  <w:rFonts w:asciiTheme="minorEastAsia" w:hAnsiTheme="minorEastAsia" w:hint="eastAsia"/>
                  <w:sz w:val="24"/>
                  <w:szCs w:val="24"/>
                </w:rPr>
                <w:t>会议、</w:t>
              </w:r>
              <w:r w:rsidR="003023F6" w:rsidRPr="00B64529">
                <w:rPr>
                  <w:rFonts w:asciiTheme="minorEastAsia" w:hAnsiTheme="minorEastAsia"/>
                  <w:sz w:val="24"/>
                  <w:szCs w:val="24"/>
                </w:rPr>
                <w:t>20</w:t>
              </w:r>
              <w:r w:rsidR="003023F6">
                <w:rPr>
                  <w:rFonts w:asciiTheme="minorEastAsia" w:hAnsiTheme="minorEastAsia" w:hint="eastAsia"/>
                  <w:sz w:val="24"/>
                  <w:szCs w:val="24"/>
                </w:rPr>
                <w:t>20</w:t>
              </w:r>
              <w:r w:rsidR="003023F6" w:rsidRPr="00B64529">
                <w:rPr>
                  <w:rFonts w:asciiTheme="minorEastAsia" w:hAnsiTheme="minorEastAsia" w:hint="eastAsia"/>
                  <w:sz w:val="24"/>
                  <w:szCs w:val="24"/>
                </w:rPr>
                <w:t>年</w:t>
              </w:r>
              <w:r w:rsidR="003023F6">
                <w:rPr>
                  <w:rFonts w:asciiTheme="minorEastAsia" w:hAnsiTheme="minorEastAsia" w:hint="eastAsia"/>
                  <w:sz w:val="24"/>
                  <w:szCs w:val="24"/>
                </w:rPr>
                <w:t>4</w:t>
              </w:r>
              <w:r w:rsidR="003023F6" w:rsidRPr="00B64529">
                <w:rPr>
                  <w:rFonts w:asciiTheme="minorEastAsia" w:hAnsiTheme="minorEastAsia" w:hint="eastAsia"/>
                  <w:sz w:val="24"/>
                  <w:szCs w:val="24"/>
                </w:rPr>
                <w:t>月</w:t>
              </w:r>
              <w:r w:rsidR="003023F6">
                <w:rPr>
                  <w:rFonts w:asciiTheme="minorEastAsia" w:hAnsiTheme="minorEastAsia" w:hint="eastAsia"/>
                  <w:sz w:val="24"/>
                  <w:szCs w:val="24"/>
                </w:rPr>
                <w:t>28</w:t>
              </w:r>
              <w:r w:rsidR="003023F6" w:rsidRPr="00B64529">
                <w:rPr>
                  <w:rFonts w:asciiTheme="minorEastAsia" w:hAnsiTheme="minorEastAsia" w:hint="eastAsia"/>
                  <w:sz w:val="24"/>
                  <w:szCs w:val="24"/>
                </w:rPr>
                <w:t>日召开的</w:t>
              </w:r>
              <w:r w:rsidR="00F4773C" w:rsidRPr="00B64529">
                <w:rPr>
                  <w:rFonts w:asciiTheme="minorEastAsia" w:hAnsiTheme="minorEastAsia" w:hint="eastAsia"/>
                  <w:sz w:val="24"/>
                  <w:szCs w:val="24"/>
                </w:rPr>
                <w:t>第九届董事会第</w:t>
              </w:r>
              <w:r w:rsidR="003023F6">
                <w:rPr>
                  <w:rFonts w:asciiTheme="minorEastAsia" w:hAnsiTheme="minorEastAsia" w:hint="eastAsia"/>
                  <w:sz w:val="24"/>
                  <w:szCs w:val="24"/>
                </w:rPr>
                <w:t>二</w:t>
              </w:r>
              <w:r w:rsidR="00F4773C" w:rsidRPr="00B64529">
                <w:rPr>
                  <w:rFonts w:asciiTheme="minorEastAsia" w:hAnsiTheme="minorEastAsia" w:hint="eastAsia"/>
                  <w:sz w:val="24"/>
                  <w:szCs w:val="24"/>
                </w:rPr>
                <w:t>十</w:t>
              </w:r>
              <w:r w:rsidR="003023F6">
                <w:rPr>
                  <w:rFonts w:asciiTheme="minorEastAsia" w:hAnsiTheme="minorEastAsia" w:hint="eastAsia"/>
                  <w:sz w:val="24"/>
                  <w:szCs w:val="24"/>
                </w:rPr>
                <w:t>二</w:t>
              </w:r>
              <w:r w:rsidR="00F4773C" w:rsidRPr="00B64529">
                <w:rPr>
                  <w:rFonts w:asciiTheme="minorEastAsia" w:hAnsiTheme="minorEastAsia" w:hint="eastAsia"/>
                  <w:sz w:val="24"/>
                  <w:szCs w:val="24"/>
                </w:rPr>
                <w:t>次会议</w:t>
              </w:r>
              <w:r w:rsidR="003023F6">
                <w:rPr>
                  <w:rFonts w:asciiTheme="minorEastAsia" w:hAnsiTheme="minorEastAsia" w:hint="eastAsia"/>
                  <w:sz w:val="24"/>
                  <w:szCs w:val="24"/>
                </w:rPr>
                <w:t>和</w:t>
              </w:r>
              <w:r w:rsidR="003527B4" w:rsidRPr="00B64529">
                <w:rPr>
                  <w:rFonts w:asciiTheme="minorEastAsia" w:hAnsiTheme="minorEastAsia"/>
                  <w:sz w:val="24"/>
                  <w:szCs w:val="24"/>
                </w:rPr>
                <w:t>20</w:t>
              </w:r>
              <w:r w:rsidR="003527B4">
                <w:rPr>
                  <w:rFonts w:asciiTheme="minorEastAsia" w:hAnsiTheme="minorEastAsia" w:hint="eastAsia"/>
                  <w:sz w:val="24"/>
                  <w:szCs w:val="24"/>
                </w:rPr>
                <w:t>20</w:t>
              </w:r>
              <w:r w:rsidR="003527B4" w:rsidRPr="00B64529">
                <w:rPr>
                  <w:rFonts w:asciiTheme="minorEastAsia" w:hAnsiTheme="minorEastAsia" w:hint="eastAsia"/>
                  <w:sz w:val="24"/>
                  <w:szCs w:val="24"/>
                </w:rPr>
                <w:t>年</w:t>
              </w:r>
              <w:r w:rsidR="003527B4">
                <w:rPr>
                  <w:rFonts w:asciiTheme="minorEastAsia" w:hAnsiTheme="minorEastAsia" w:hint="eastAsia"/>
                  <w:sz w:val="24"/>
                  <w:szCs w:val="24"/>
                </w:rPr>
                <w:t>4</w:t>
              </w:r>
              <w:r w:rsidR="003527B4" w:rsidRPr="00B64529">
                <w:rPr>
                  <w:rFonts w:asciiTheme="minorEastAsia" w:hAnsiTheme="minorEastAsia" w:hint="eastAsia"/>
                  <w:sz w:val="24"/>
                  <w:szCs w:val="24"/>
                </w:rPr>
                <w:t>月</w:t>
              </w:r>
              <w:r w:rsidR="003527B4">
                <w:rPr>
                  <w:rFonts w:asciiTheme="minorEastAsia" w:hAnsiTheme="minorEastAsia" w:hint="eastAsia"/>
                  <w:sz w:val="24"/>
                  <w:szCs w:val="24"/>
                </w:rPr>
                <w:t>27</w:t>
              </w:r>
              <w:r w:rsidR="003527B4" w:rsidRPr="00B64529">
                <w:rPr>
                  <w:rFonts w:asciiTheme="minorEastAsia" w:hAnsiTheme="minorEastAsia" w:hint="eastAsia"/>
                  <w:sz w:val="24"/>
                  <w:szCs w:val="24"/>
                </w:rPr>
                <w:t>日召开的</w:t>
              </w:r>
              <w:r w:rsidR="003023F6" w:rsidRPr="00B64529">
                <w:rPr>
                  <w:rFonts w:asciiTheme="minorEastAsia" w:hAnsiTheme="minorEastAsia" w:hint="eastAsia"/>
                  <w:sz w:val="24"/>
                  <w:szCs w:val="24"/>
                </w:rPr>
                <w:t>第七届监事会第十</w:t>
              </w:r>
              <w:r w:rsidR="003023F6">
                <w:rPr>
                  <w:rFonts w:asciiTheme="minorEastAsia" w:hAnsiTheme="minorEastAsia" w:hint="eastAsia"/>
                  <w:sz w:val="24"/>
                  <w:szCs w:val="24"/>
                </w:rPr>
                <w:t>八</w:t>
              </w:r>
              <w:r w:rsidR="003023F6" w:rsidRPr="00B64529">
                <w:rPr>
                  <w:rFonts w:asciiTheme="minorEastAsia" w:hAnsiTheme="minorEastAsia" w:hint="eastAsia"/>
                  <w:sz w:val="24"/>
                  <w:szCs w:val="24"/>
                </w:rPr>
                <w:t>次</w:t>
              </w:r>
              <w:r w:rsidR="003023F6">
                <w:rPr>
                  <w:rFonts w:asciiTheme="minorEastAsia" w:hAnsiTheme="minorEastAsia" w:hint="eastAsia"/>
                  <w:sz w:val="24"/>
                  <w:szCs w:val="24"/>
                </w:rPr>
                <w:t>会议</w:t>
              </w:r>
              <w:r w:rsidR="00F4773C" w:rsidRPr="00B64529">
                <w:rPr>
                  <w:rFonts w:asciiTheme="minorEastAsia" w:hAnsiTheme="minorEastAsia" w:hint="eastAsia"/>
                  <w:sz w:val="24"/>
                  <w:szCs w:val="24"/>
                </w:rPr>
                <w:t>审议通过</w:t>
              </w:r>
              <w:r w:rsidR="003023F6">
                <w:rPr>
                  <w:rFonts w:asciiTheme="minorEastAsia" w:hAnsiTheme="minorEastAsia" w:hint="eastAsia"/>
                  <w:sz w:val="24"/>
                  <w:szCs w:val="24"/>
                </w:rPr>
                <w:t>。</w:t>
              </w:r>
              <w:r w:rsidR="00F4773C" w:rsidRPr="001F3C26">
                <w:rPr>
                  <w:rFonts w:asciiTheme="minorEastAsia" w:hAnsiTheme="minorEastAsia" w:hint="eastAsia"/>
                  <w:sz w:val="24"/>
                  <w:szCs w:val="24"/>
                </w:rPr>
                <w:t>详见</w:t>
              </w:r>
              <w:r w:rsidR="00F4773C" w:rsidRPr="001F3C26">
                <w:rPr>
                  <w:rFonts w:asciiTheme="minorEastAsia" w:hAnsiTheme="minorEastAsia"/>
                  <w:sz w:val="24"/>
                  <w:szCs w:val="24"/>
                </w:rPr>
                <w:t>20</w:t>
              </w:r>
              <w:r w:rsidR="003023F6">
                <w:rPr>
                  <w:rFonts w:asciiTheme="minorEastAsia" w:hAnsiTheme="minorEastAsia" w:hint="eastAsia"/>
                  <w:sz w:val="24"/>
                  <w:szCs w:val="24"/>
                </w:rPr>
                <w:t>20</w:t>
              </w:r>
              <w:r w:rsidR="00F4773C" w:rsidRPr="001F3C26">
                <w:rPr>
                  <w:rFonts w:asciiTheme="minorEastAsia" w:hAnsiTheme="minorEastAsia" w:hint="eastAsia"/>
                  <w:sz w:val="24"/>
                  <w:szCs w:val="24"/>
                </w:rPr>
                <w:t>年2月2</w:t>
              </w:r>
              <w:r w:rsidR="003023F6">
                <w:rPr>
                  <w:rFonts w:asciiTheme="minorEastAsia" w:hAnsiTheme="minorEastAsia" w:hint="eastAsia"/>
                  <w:sz w:val="24"/>
                  <w:szCs w:val="24"/>
                </w:rPr>
                <w:t>9</w:t>
              </w:r>
              <w:r w:rsidR="00F4773C" w:rsidRPr="001F3C26">
                <w:rPr>
                  <w:rFonts w:asciiTheme="minorEastAsia" w:hAnsiTheme="minorEastAsia" w:hint="eastAsia"/>
                  <w:sz w:val="24"/>
                  <w:szCs w:val="24"/>
                </w:rPr>
                <w:t>日、</w:t>
              </w:r>
              <w:r w:rsidR="00F4773C" w:rsidRPr="001F3C26">
                <w:rPr>
                  <w:rFonts w:asciiTheme="minorEastAsia" w:hAnsiTheme="minorEastAsia"/>
                  <w:sz w:val="24"/>
                  <w:szCs w:val="24"/>
                </w:rPr>
                <w:t>20</w:t>
              </w:r>
              <w:r w:rsidR="003023F6">
                <w:rPr>
                  <w:rFonts w:asciiTheme="minorEastAsia" w:hAnsiTheme="minorEastAsia" w:hint="eastAsia"/>
                  <w:sz w:val="24"/>
                  <w:szCs w:val="24"/>
                </w:rPr>
                <w:t>20</w:t>
              </w:r>
              <w:r w:rsidR="00F4773C" w:rsidRPr="001F3C26">
                <w:rPr>
                  <w:rFonts w:asciiTheme="minorEastAsia" w:hAnsiTheme="minorEastAsia" w:hint="eastAsia"/>
                  <w:sz w:val="24"/>
                  <w:szCs w:val="24"/>
                </w:rPr>
                <w:t>年4月</w:t>
              </w:r>
              <w:r w:rsidR="003023F6">
                <w:rPr>
                  <w:rFonts w:asciiTheme="minorEastAsia" w:hAnsiTheme="minorEastAsia" w:hint="eastAsia"/>
                  <w:sz w:val="24"/>
                  <w:szCs w:val="24"/>
                </w:rPr>
                <w:t>29</w:t>
              </w:r>
              <w:r w:rsidR="00F4773C" w:rsidRPr="001F3C26">
                <w:rPr>
                  <w:rFonts w:asciiTheme="minorEastAsia" w:hAnsiTheme="minorEastAsia" w:hint="eastAsia"/>
                  <w:sz w:val="24"/>
                  <w:szCs w:val="24"/>
                </w:rPr>
                <w:t>日刊载于上海证券交易所网站（</w:t>
              </w:r>
              <w:r w:rsidR="00F4773C" w:rsidRPr="001F3C26">
                <w:rPr>
                  <w:rFonts w:asciiTheme="minorEastAsia" w:hAnsiTheme="minorEastAsia"/>
                  <w:sz w:val="24"/>
                  <w:szCs w:val="24"/>
                </w:rPr>
                <w:t>www.sse.com.cn</w:t>
              </w:r>
              <w:r w:rsidR="00F4773C" w:rsidRPr="001F3C26">
                <w:rPr>
                  <w:rFonts w:asciiTheme="minorEastAsia" w:hAnsiTheme="minorEastAsia" w:hint="eastAsia"/>
                  <w:sz w:val="24"/>
                  <w:szCs w:val="24"/>
                </w:rPr>
                <w:t>）和公司网站（</w:t>
              </w:r>
              <w:r w:rsidR="00F4773C" w:rsidRPr="001F3C26">
                <w:rPr>
                  <w:rFonts w:asciiTheme="minorEastAsia" w:hAnsiTheme="minorEastAsia"/>
                  <w:sz w:val="24"/>
                  <w:szCs w:val="24"/>
                </w:rPr>
                <w:t>www.</w:t>
              </w:r>
              <w:r w:rsidR="00F4773C" w:rsidRPr="001F3C26">
                <w:rPr>
                  <w:rFonts w:asciiTheme="minorEastAsia" w:hAnsiTheme="minorEastAsia" w:hint="eastAsia"/>
                  <w:sz w:val="24"/>
                  <w:szCs w:val="24"/>
                </w:rPr>
                <w:t>ci</w:t>
              </w:r>
              <w:r w:rsidR="00F4773C" w:rsidRPr="001F3C26">
                <w:rPr>
                  <w:rFonts w:asciiTheme="minorEastAsia" w:hAnsiTheme="minorEastAsia"/>
                  <w:sz w:val="24"/>
                  <w:szCs w:val="24"/>
                </w:rPr>
                <w:t>b.com.cn</w:t>
              </w:r>
              <w:r w:rsidR="00F4773C" w:rsidRPr="001F3C26">
                <w:rPr>
                  <w:rFonts w:asciiTheme="minorEastAsia" w:hAnsiTheme="minorEastAsia" w:hint="eastAsia"/>
                  <w:sz w:val="24"/>
                  <w:szCs w:val="24"/>
                </w:rPr>
                <w:t>）的董事会会议和监事会会议决议公告</w:t>
              </w:r>
              <w:r w:rsidR="003023F6">
                <w:rPr>
                  <w:rFonts w:asciiTheme="minorEastAsia" w:hAnsiTheme="minorEastAsia" w:hint="eastAsia"/>
                  <w:sz w:val="24"/>
                  <w:szCs w:val="24"/>
                </w:rPr>
                <w:t>。本次股东</w:t>
              </w:r>
              <w:r w:rsidR="003023F6">
                <w:rPr>
                  <w:rFonts w:asciiTheme="minorEastAsia" w:hAnsiTheme="minorEastAsia" w:hint="eastAsia"/>
                  <w:sz w:val="24"/>
                  <w:szCs w:val="24"/>
                </w:rPr>
                <w:lastRenderedPageBreak/>
                <w:t>大会会议材料详见</w:t>
              </w:r>
              <w:r w:rsidR="003023F6" w:rsidRPr="001F3C26">
                <w:rPr>
                  <w:rFonts w:asciiTheme="minorEastAsia" w:hAnsiTheme="minorEastAsia" w:hint="eastAsia"/>
                  <w:sz w:val="24"/>
                  <w:szCs w:val="24"/>
                </w:rPr>
                <w:t>上海证券交易所网站（</w:t>
              </w:r>
              <w:r w:rsidR="003023F6" w:rsidRPr="001F3C26">
                <w:rPr>
                  <w:rFonts w:asciiTheme="minorEastAsia" w:hAnsiTheme="minorEastAsia"/>
                  <w:sz w:val="24"/>
                  <w:szCs w:val="24"/>
                </w:rPr>
                <w:t>www.sse.com.cn</w:t>
              </w:r>
              <w:r w:rsidR="003023F6" w:rsidRPr="001F3C26">
                <w:rPr>
                  <w:rFonts w:asciiTheme="minorEastAsia" w:hAnsiTheme="minorEastAsia" w:hint="eastAsia"/>
                  <w:sz w:val="24"/>
                  <w:szCs w:val="24"/>
                </w:rPr>
                <w:t>）</w:t>
              </w:r>
              <w:r w:rsidR="00F4773C" w:rsidRPr="001F3C26">
                <w:rPr>
                  <w:rFonts w:asciiTheme="minorEastAsia" w:hAnsiTheme="minorEastAsia" w:hint="eastAsia"/>
                  <w:sz w:val="24"/>
                  <w:szCs w:val="24"/>
                </w:rPr>
                <w:t>。</w:t>
              </w:r>
            </w:sdtContent>
          </w:sdt>
        </w:p>
      </w:sdtContent>
    </w:sdt>
    <w:sdt>
      <w:sdtPr>
        <w:rPr>
          <w:rFonts w:hint="eastAsia"/>
        </w:rPr>
        <w:alias w:val="模块:特别决议议案："/>
        <w:tag w:val="_GBC_978b08a2fbba41269627d52d0afd629d"/>
        <w:id w:val="2629940"/>
        <w:lock w:val="sdtLocked"/>
        <w:placeholder>
          <w:docPart w:val="GBC22222222222222222222222222222"/>
        </w:placeholder>
      </w:sdtPr>
      <w:sdtEndPr>
        <w:rPr>
          <w:rFonts w:asciiTheme="minorEastAsia" w:hAnsiTheme="minorEastAsia" w:hint="default"/>
          <w:sz w:val="24"/>
          <w:szCs w:val="24"/>
        </w:rPr>
      </w:sdtEndPr>
      <w:sdtContent>
        <w:p w:rsidR="00F55E6B" w:rsidRPr="006154C5" w:rsidRDefault="00A82E3D" w:rsidP="00A82E3D">
          <w:pPr>
            <w:spacing w:line="360" w:lineRule="auto"/>
            <w:rPr>
              <w:rFonts w:asciiTheme="minorEastAsia" w:hAnsiTheme="minorEastAsia"/>
              <w:sz w:val="24"/>
              <w:szCs w:val="24"/>
            </w:rPr>
          </w:pPr>
          <w:r w:rsidRPr="006C7C35">
            <w:rPr>
              <w:rFonts w:asciiTheme="majorEastAsia" w:eastAsiaTheme="majorEastAsia" w:hAnsiTheme="majorEastAsia" w:hint="eastAsia"/>
              <w:sz w:val="24"/>
              <w:szCs w:val="24"/>
            </w:rPr>
            <w:t>（二）</w:t>
          </w:r>
          <w:r w:rsidR="003D7E95" w:rsidRPr="006154C5">
            <w:rPr>
              <w:rFonts w:asciiTheme="majorEastAsia" w:eastAsiaTheme="majorEastAsia" w:hAnsiTheme="majorEastAsia" w:hint="eastAsia"/>
              <w:sz w:val="24"/>
              <w:szCs w:val="24"/>
            </w:rPr>
            <w:t>特别决议议案</w:t>
          </w:r>
          <w:r w:rsidR="003D7E95" w:rsidRPr="006154C5">
            <w:rPr>
              <w:rFonts w:asciiTheme="minorEastAsia" w:hAnsiTheme="minorEastAsia" w:hint="eastAsia"/>
              <w:sz w:val="24"/>
              <w:szCs w:val="24"/>
            </w:rPr>
            <w:t>：</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Pr="006C7C35">
                <w:rPr>
                  <w:rFonts w:asciiTheme="minorEastAsia" w:hAnsiTheme="minorEastAsia" w:hint="eastAsia"/>
                  <w:sz w:val="24"/>
                  <w:szCs w:val="24"/>
                </w:rPr>
                <w:t>无</w:t>
              </w:r>
            </w:sdtContent>
          </w:sdt>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asciiTheme="minorEastAsia" w:hAnsiTheme="minorEastAsia" w:hint="default"/>
        </w:rPr>
      </w:sdtEndPr>
      <w:sdtContent>
        <w:p w:rsidR="00F55E6B" w:rsidRPr="006C7C35" w:rsidRDefault="00A82E3D" w:rsidP="00A82E3D">
          <w:pPr>
            <w:spacing w:line="360" w:lineRule="auto"/>
            <w:rPr>
              <w:rFonts w:asciiTheme="minorEastAsia" w:hAnsiTheme="minorEastAsia"/>
              <w:sz w:val="24"/>
              <w:szCs w:val="24"/>
            </w:rPr>
          </w:pPr>
          <w:r w:rsidRPr="006C7C35">
            <w:rPr>
              <w:rFonts w:asciiTheme="majorEastAsia" w:eastAsiaTheme="majorEastAsia" w:hAnsiTheme="majorEastAsia" w:hint="eastAsia"/>
              <w:sz w:val="24"/>
              <w:szCs w:val="24"/>
            </w:rPr>
            <w:t>（三）</w:t>
          </w:r>
          <w:r w:rsidR="003D7E95" w:rsidRPr="00C5019F">
            <w:rPr>
              <w:rFonts w:asciiTheme="majorEastAsia" w:eastAsiaTheme="majorEastAsia" w:hAnsiTheme="majorEastAsia" w:hint="eastAsia"/>
              <w:sz w:val="24"/>
              <w:szCs w:val="24"/>
            </w:rPr>
            <w:t>对中小投资者单独计票的议案：</w:t>
          </w:r>
          <w:sdt>
            <w:sdtPr>
              <w:rPr>
                <w:rFonts w:asciiTheme="majorEastAsia" w:eastAsiaTheme="majorEastAsia" w:hAnsiTheme="majorEastAsia" w:hint="eastAsia"/>
              </w:rPr>
              <w:alias w:val="对中小投资者单独计票的议案序号"/>
              <w:tag w:val="_GBC_c38a919f589446b0a6a51fe743f440d2"/>
              <w:id w:val="2046064"/>
              <w:lock w:val="sdtLocked"/>
              <w:placeholder>
                <w:docPart w:val="GBC22222222222222222222222222222"/>
              </w:placeholder>
            </w:sdtPr>
            <w:sdtEndPr>
              <w:rPr>
                <w:rFonts w:asciiTheme="minorHAnsi" w:eastAsiaTheme="minorEastAsia" w:hAnsiTheme="minorHAnsi"/>
              </w:rPr>
            </w:sdtEndPr>
            <w:sdtContent>
              <w:r w:rsidRPr="00A82E3D">
                <w:rPr>
                  <w:rFonts w:asciiTheme="minorEastAsia" w:hAnsiTheme="minorEastAsia" w:hint="eastAsia"/>
                  <w:sz w:val="24"/>
                  <w:szCs w:val="24"/>
                </w:rPr>
                <w:t>5、6</w:t>
              </w:r>
            </w:sdtContent>
          </w:sdt>
        </w:p>
      </w:sdtContent>
    </w:sdt>
    <w:sdt>
      <w:sdtPr>
        <w:rPr>
          <w:rFonts w:hint="eastAsia"/>
        </w:rPr>
        <w:alias w:val="模块:涉及关联股东回避表决的事项："/>
        <w:tag w:val="_GBC_34b330412c18483dba530e46f5e92189"/>
        <w:id w:val="2629942"/>
        <w:lock w:val="sdtLocked"/>
        <w:placeholder>
          <w:docPart w:val="GBC22222222222222222222222222222"/>
        </w:placeholder>
      </w:sdtPr>
      <w:sdtEndPr>
        <w:rPr>
          <w:rFonts w:asciiTheme="minorEastAsia" w:hAnsiTheme="minorEastAsia" w:hint="default"/>
          <w:sz w:val="24"/>
          <w:szCs w:val="24"/>
        </w:rPr>
      </w:sdtEndPr>
      <w:sdtContent>
        <w:p w:rsidR="00F55E6B" w:rsidRPr="00A82E3D" w:rsidRDefault="00A82E3D" w:rsidP="00A82E3D">
          <w:pPr>
            <w:spacing w:line="360" w:lineRule="auto"/>
            <w:rPr>
              <w:rFonts w:asciiTheme="minorEastAsia" w:hAnsiTheme="minorEastAsia"/>
              <w:sz w:val="24"/>
              <w:szCs w:val="24"/>
            </w:rPr>
          </w:pPr>
          <w:r w:rsidRPr="006C7C35">
            <w:rPr>
              <w:rFonts w:asciiTheme="majorEastAsia" w:eastAsiaTheme="majorEastAsia" w:hAnsiTheme="majorEastAsia" w:hint="eastAsia"/>
              <w:sz w:val="24"/>
              <w:szCs w:val="24"/>
            </w:rPr>
            <w:t>（四）</w:t>
          </w:r>
          <w:r w:rsidR="003D7E95" w:rsidRPr="00C5019F">
            <w:rPr>
              <w:rFonts w:asciiTheme="majorEastAsia" w:eastAsiaTheme="majorEastAsia" w:hAnsiTheme="majorEastAsia" w:hint="eastAsia"/>
              <w:sz w:val="24"/>
              <w:szCs w:val="24"/>
            </w:rPr>
            <w:t>涉及关联股东回避表决的议案：</w:t>
          </w:r>
          <w:sdt>
            <w:sdtPr>
              <w:rPr>
                <w:rFonts w:asciiTheme="majorEastAsia" w:eastAsiaTheme="majorEastAsia" w:hAnsiTheme="majorEastAsia" w:hint="eastAsia"/>
              </w:rPr>
              <w:alias w:val="涉及关联股东回避表决的议案"/>
              <w:tag w:val="_GBC_6e6821095eb3415d90b9845c7b3783bb"/>
              <w:id w:val="2629919"/>
              <w:lock w:val="sdtLocked"/>
              <w:placeholder>
                <w:docPart w:val="GBC22222222222222222222222222222"/>
              </w:placeholder>
            </w:sdtPr>
            <w:sdtEndPr>
              <w:rPr>
                <w:rFonts w:asciiTheme="minorHAnsi" w:eastAsiaTheme="minorEastAsia" w:hAnsiTheme="minorHAnsi"/>
              </w:rPr>
            </w:sdtEndPr>
            <w:sdtContent>
              <w:r w:rsidRPr="00A82E3D">
                <w:rPr>
                  <w:rFonts w:asciiTheme="minorEastAsia" w:hAnsiTheme="minorEastAsia" w:hint="eastAsia"/>
                  <w:sz w:val="24"/>
                  <w:szCs w:val="24"/>
                </w:rPr>
                <w:t>无</w:t>
              </w:r>
            </w:sdtContent>
          </w:sdt>
        </w:p>
        <w:p w:rsidR="00F55E6B" w:rsidRPr="00A82E3D" w:rsidRDefault="003D7E95" w:rsidP="00A82E3D">
          <w:pPr>
            <w:pStyle w:val="a5"/>
            <w:spacing w:line="360" w:lineRule="auto"/>
            <w:ind w:firstLineChars="0" w:firstLine="0"/>
            <w:rPr>
              <w:rFonts w:asciiTheme="minorEastAsia" w:hAnsiTheme="minorEastAsia"/>
              <w:sz w:val="24"/>
              <w:szCs w:val="24"/>
            </w:rPr>
          </w:pPr>
          <w:r w:rsidRPr="00A82E3D">
            <w:rPr>
              <w:rFonts w:asciiTheme="minorEastAsia" w:hAnsiTheme="minorEastAsia" w:hint="eastAsia"/>
              <w:sz w:val="24"/>
              <w:szCs w:val="24"/>
            </w:rPr>
            <w:tab/>
          </w:r>
          <w:r w:rsidR="00A82E3D">
            <w:rPr>
              <w:rFonts w:asciiTheme="minorEastAsia" w:hAnsiTheme="minorEastAsia" w:hint="eastAsia"/>
              <w:sz w:val="24"/>
              <w:szCs w:val="24"/>
            </w:rPr>
            <w:t xml:space="preserve">   </w:t>
          </w:r>
          <w:r w:rsidRPr="00A82E3D">
            <w:rPr>
              <w:rFonts w:asciiTheme="minorEastAsia" w:hAnsiTheme="minorEastAsia" w:hint="eastAsia"/>
              <w:sz w:val="24"/>
              <w:szCs w:val="24"/>
            </w:rPr>
            <w:t>应回避表决的关联股东名称：</w:t>
          </w:r>
          <w:sdt>
            <w:sdtPr>
              <w:rPr>
                <w:rFonts w:asciiTheme="minorEastAsia" w:hAnsiTheme="minorEastAsia"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A82E3D" w:rsidRPr="00A82E3D">
                <w:rPr>
                  <w:rFonts w:asciiTheme="minorEastAsia" w:hAnsiTheme="minorEastAsia" w:hint="eastAsia"/>
                  <w:sz w:val="24"/>
                  <w:szCs w:val="24"/>
                </w:rPr>
                <w:t>无</w:t>
              </w:r>
            </w:sdtContent>
          </w:sdt>
        </w:p>
      </w:sdtContent>
    </w:sdt>
    <w:sdt>
      <w:sdtPr>
        <w:rPr>
          <w:rFonts w:hint="eastAsia"/>
        </w:rPr>
        <w:alias w:val="模块:涉及优先股股东参与表决的事项："/>
        <w:tag w:val="_GBC_88e5fb375b994ccf814004cd316ad1f1"/>
        <w:id w:val="2629943"/>
        <w:lock w:val="sdtLocked"/>
        <w:placeholder>
          <w:docPart w:val="GBC22222222222222222222222222222"/>
        </w:placeholder>
      </w:sdtPr>
      <w:sdtEndPr>
        <w:rPr>
          <w:rFonts w:hint="default"/>
          <w:sz w:val="24"/>
          <w:szCs w:val="24"/>
        </w:rPr>
      </w:sdtEndPr>
      <w:sdtContent>
        <w:p w:rsidR="00F55E6B" w:rsidRPr="00A82E3D" w:rsidRDefault="00A82E3D" w:rsidP="00A82E3D">
          <w:pPr>
            <w:spacing w:line="360" w:lineRule="auto"/>
            <w:rPr>
              <w:rFonts w:asciiTheme="minorEastAsia" w:hAnsiTheme="minorEastAsia"/>
              <w:sz w:val="24"/>
              <w:szCs w:val="24"/>
            </w:rPr>
          </w:pPr>
          <w:r w:rsidRPr="006C7C35">
            <w:rPr>
              <w:rFonts w:asciiTheme="majorEastAsia" w:eastAsiaTheme="majorEastAsia" w:hAnsiTheme="majorEastAsia" w:hint="eastAsia"/>
              <w:sz w:val="24"/>
              <w:szCs w:val="24"/>
            </w:rPr>
            <w:t>（五）</w:t>
          </w:r>
          <w:r w:rsidR="003D7E95" w:rsidRPr="00C5019F">
            <w:rPr>
              <w:rFonts w:asciiTheme="majorEastAsia" w:eastAsiaTheme="majorEastAsia" w:hAnsiTheme="majorEastAsia" w:hint="eastAsia"/>
              <w:sz w:val="24"/>
              <w:szCs w:val="24"/>
            </w:rPr>
            <w:t>涉及优先股股东参与表决的议案：</w:t>
          </w:r>
          <w:sdt>
            <w:sdtPr>
              <w:rPr>
                <w:rFonts w:asciiTheme="majorEastAsia" w:eastAsiaTheme="majorEastAsia" w:hAnsiTheme="majorEastAsia" w:hint="eastAsia"/>
              </w:rPr>
              <w:alias w:val="涉及优先股股东参与表决的议案"/>
              <w:tag w:val="_GBC_616dd52d05df434bb700e5025473f0bf"/>
              <w:id w:val="2629921"/>
              <w:lock w:val="sdtLocked"/>
              <w:placeholder>
                <w:docPart w:val="GBC22222222222222222222222222222"/>
              </w:placeholder>
            </w:sdtPr>
            <w:sdtEndPr>
              <w:rPr>
                <w:rFonts w:asciiTheme="minorHAnsi" w:eastAsiaTheme="minorEastAsia" w:hAnsiTheme="minorHAnsi"/>
              </w:rPr>
            </w:sdtEndPr>
            <w:sdtContent>
              <w:r w:rsidRPr="00A82E3D">
                <w:rPr>
                  <w:rFonts w:asciiTheme="minorEastAsia" w:hAnsiTheme="minorEastAsia" w:hint="eastAsia"/>
                  <w:sz w:val="24"/>
                  <w:szCs w:val="24"/>
                </w:rPr>
                <w:t>无</w:t>
              </w:r>
            </w:sdtContent>
          </w:sdt>
        </w:p>
        <w:p w:rsidR="00F55E6B" w:rsidRDefault="00182B7C">
          <w:pPr>
            <w:pStyle w:val="a5"/>
            <w:ind w:firstLine="480"/>
            <w:rPr>
              <w:sz w:val="24"/>
              <w:szCs w:val="24"/>
            </w:rPr>
          </w:pPr>
        </w:p>
      </w:sdtContent>
    </w:sdt>
    <w:p w:rsidR="00F55E6B" w:rsidRDefault="003D7E95" w:rsidP="00A82E3D">
      <w:pPr>
        <w:pStyle w:val="1"/>
        <w:keepNext w:val="0"/>
        <w:keepLines w:val="0"/>
        <w:numPr>
          <w:ilvl w:val="0"/>
          <w:numId w:val="3"/>
        </w:numPr>
        <w:spacing w:before="0" w:after="0" w:line="360" w:lineRule="auto"/>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F55E6B" w:rsidRDefault="003D7E95" w:rsidP="00220CE6">
          <w:pPr>
            <w:pStyle w:val="2"/>
            <w:keepNext w:val="0"/>
            <w:keepLines w:val="0"/>
            <w:numPr>
              <w:ilvl w:val="1"/>
              <w:numId w:val="1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F55E6B" w:rsidRDefault="003D7E95" w:rsidP="00220CE6">
          <w:pPr>
            <w:pStyle w:val="2"/>
            <w:keepNext w:val="0"/>
            <w:keepLines w:val="0"/>
            <w:numPr>
              <w:ilvl w:val="1"/>
              <w:numId w:val="1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F55E6B" w:rsidRDefault="003D7E95" w:rsidP="00220CE6">
      <w:pPr>
        <w:pStyle w:val="2"/>
        <w:keepNext w:val="0"/>
        <w:keepLines w:val="0"/>
        <w:numPr>
          <w:ilvl w:val="1"/>
          <w:numId w:val="1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w:t>
      </w:r>
      <w:r w:rsidR="003527B4">
        <w:rPr>
          <w:rFonts w:asciiTheme="minorEastAsia" w:eastAsiaTheme="minorEastAsia" w:hAnsiTheme="minorEastAsia" w:hint="eastAsia"/>
          <w:b w:val="0"/>
          <w:kern w:val="0"/>
          <w:sz w:val="24"/>
          <w:szCs w:val="24"/>
        </w:rPr>
        <w:t>上海证券交易所</w:t>
      </w:r>
      <w:r>
        <w:rPr>
          <w:rFonts w:asciiTheme="minorEastAsia" w:eastAsiaTheme="minorEastAsia" w:hAnsiTheme="minorEastAsia" w:hint="eastAsia"/>
          <w:b w:val="0"/>
          <w:kern w:val="0"/>
          <w:sz w:val="24"/>
          <w:szCs w:val="24"/>
        </w:rPr>
        <w:t>网络投票平台或其他方式重复进行表决的，以第一次投票结果为准。</w:t>
      </w:r>
    </w:p>
    <w:p w:rsidR="00F55E6B" w:rsidRDefault="003D7E95" w:rsidP="00220CE6">
      <w:pPr>
        <w:pStyle w:val="2"/>
        <w:keepNext w:val="0"/>
        <w:keepLines w:val="0"/>
        <w:numPr>
          <w:ilvl w:val="1"/>
          <w:numId w:val="1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sdt>
      <w:sdtPr>
        <w:rPr>
          <w:rFonts w:asciiTheme="minorEastAsia" w:eastAsiaTheme="minorEastAsia" w:hAnsiTheme="minorEastAsia" w:cstheme="minorBidi" w:hint="eastAsia"/>
          <w:b w:val="0"/>
          <w:bCs w:val="0"/>
          <w:kern w:val="0"/>
          <w:sz w:val="24"/>
          <w:szCs w:val="24"/>
        </w:rPr>
        <w:alias w:val="模块:同时持有本公司普通股和优先股的股东，应当分别投票；同时持有多..."/>
        <w:tag w:val="_GBC_9c402be11d0e417b8000bf7bf199183b"/>
        <w:id w:val="2629925"/>
        <w:lock w:val="sdtLocked"/>
        <w:placeholder>
          <w:docPart w:val="GBC22222222222222222222222222222"/>
        </w:placeholder>
      </w:sdtPr>
      <w:sdtEndPr>
        <w:rPr>
          <w:b/>
        </w:rPr>
      </w:sdtEndPr>
      <w:sdtContent>
        <w:p w:rsidR="00A62862" w:rsidRPr="005337F6" w:rsidRDefault="006154DB" w:rsidP="00220CE6">
          <w:pPr>
            <w:pStyle w:val="2"/>
            <w:keepNext w:val="0"/>
            <w:keepLines w:val="0"/>
            <w:numPr>
              <w:ilvl w:val="1"/>
              <w:numId w:val="16"/>
            </w:numPr>
            <w:spacing w:before="0" w:after="0" w:line="360" w:lineRule="auto"/>
            <w:ind w:left="0" w:firstLine="0"/>
            <w:rPr>
              <w:rFonts w:asciiTheme="minorEastAsia" w:eastAsiaTheme="minorEastAsia" w:hAnsiTheme="minorEastAsia"/>
              <w:b w:val="0"/>
              <w:kern w:val="0"/>
              <w:sz w:val="24"/>
              <w:szCs w:val="24"/>
            </w:rPr>
          </w:pPr>
          <w:r w:rsidRPr="005337F6">
            <w:rPr>
              <w:rFonts w:asciiTheme="minorEastAsia" w:eastAsiaTheme="minorEastAsia" w:hAnsiTheme="minorEastAsia" w:cstheme="minorBidi" w:hint="eastAsia"/>
              <w:b w:val="0"/>
              <w:bCs w:val="0"/>
              <w:kern w:val="0"/>
              <w:sz w:val="24"/>
              <w:szCs w:val="24"/>
            </w:rPr>
            <w:t>本次股东大会不</w:t>
          </w:r>
          <w:r w:rsidRPr="005337F6">
            <w:rPr>
              <w:rFonts w:asciiTheme="minorEastAsia" w:eastAsiaTheme="minorEastAsia" w:hAnsiTheme="minorEastAsia" w:hint="eastAsia"/>
              <w:b w:val="0"/>
              <w:sz w:val="24"/>
              <w:szCs w:val="24"/>
            </w:rPr>
            <w:t>涉及优先股股东参与表决的议案</w:t>
          </w:r>
          <w:r w:rsidRPr="005337F6">
            <w:rPr>
              <w:rFonts w:asciiTheme="minorEastAsia" w:eastAsiaTheme="minorEastAsia" w:hAnsiTheme="minorEastAsia" w:hint="eastAsia"/>
              <w:sz w:val="24"/>
              <w:szCs w:val="24"/>
            </w:rPr>
            <w:t>，</w:t>
          </w:r>
          <w:r w:rsidR="003D7E95" w:rsidRPr="005337F6">
            <w:rPr>
              <w:rFonts w:asciiTheme="minorEastAsia" w:eastAsiaTheme="minorEastAsia" w:hAnsiTheme="minorEastAsia" w:hint="eastAsia"/>
              <w:b w:val="0"/>
              <w:kern w:val="0"/>
              <w:sz w:val="24"/>
              <w:szCs w:val="24"/>
            </w:rPr>
            <w:t>同时持有公司普通股和优先股的股东，</w:t>
          </w:r>
          <w:r w:rsidR="00A45AFD" w:rsidRPr="005337F6">
            <w:rPr>
              <w:rFonts w:asciiTheme="minorEastAsia" w:eastAsiaTheme="minorEastAsia" w:hAnsiTheme="minorEastAsia" w:hint="eastAsia"/>
              <w:b w:val="0"/>
              <w:kern w:val="0"/>
              <w:sz w:val="24"/>
              <w:szCs w:val="24"/>
            </w:rPr>
            <w:t>仅持有的普通股参加投票。</w:t>
          </w:r>
        </w:p>
        <w:p w:rsidR="00F55E6B" w:rsidRPr="00A62862" w:rsidRDefault="00182B7C" w:rsidP="00A62862"/>
      </w:sdtContent>
    </w:sdt>
    <w:p w:rsidR="00F55E6B" w:rsidRDefault="003D7E95" w:rsidP="00A62862">
      <w:pPr>
        <w:pStyle w:val="1"/>
        <w:keepNext w:val="0"/>
        <w:keepLines w:val="0"/>
        <w:numPr>
          <w:ilvl w:val="0"/>
          <w:numId w:val="3"/>
        </w:numPr>
        <w:spacing w:before="0" w:after="0" w:line="480" w:lineRule="auto"/>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F55E6B" w:rsidRDefault="003D7E95" w:rsidP="00220CE6">
          <w:pPr>
            <w:pStyle w:val="2"/>
            <w:keepNext w:val="0"/>
            <w:keepLines w:val="0"/>
            <w:numPr>
              <w:ilvl w:val="0"/>
              <w:numId w:val="13"/>
            </w:numPr>
            <w:spacing w:before="0" w:after="0" w:line="360" w:lineRule="auto"/>
            <w:ind w:left="0" w:firstLine="0"/>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w:t>
          </w:r>
          <w:r w:rsidR="006154DB">
            <w:rPr>
              <w:rFonts w:ascii="宋体" w:hAnsi="宋体" w:cs="宋体" w:hint="eastAsia"/>
              <w:b w:val="0"/>
              <w:kern w:val="0"/>
              <w:sz w:val="24"/>
              <w:szCs w:val="24"/>
            </w:rPr>
            <w:t>A股</w:t>
          </w:r>
          <w:r>
            <w:rPr>
              <w:rFonts w:ascii="宋体" w:hAnsi="宋体" w:cs="宋体" w:hint="eastAsia"/>
              <w:b w:val="0"/>
              <w:kern w:val="0"/>
              <w:sz w:val="24"/>
              <w:szCs w:val="24"/>
            </w:rPr>
            <w:t>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asciiTheme="minorEastAsia" w:hAnsiTheme="minorEastAsia"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486"/>
            <w:gridCol w:w="2127"/>
            <w:gridCol w:w="2604"/>
          </w:tblGrid>
          <w:tr w:rsidR="00F55E6B"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F55E6B" w:rsidRDefault="003D7E95">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F55E6B" w:rsidRDefault="003D7E95">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F55E6B" w:rsidRDefault="003D7E95">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F55E6B" w:rsidRDefault="003D7E95">
                    <w:pPr>
                      <w:widowControl/>
                      <w:spacing w:line="360" w:lineRule="auto"/>
                      <w:jc w:val="center"/>
                      <w:rPr>
                        <w:rFonts w:ascii="宋体" w:hAnsi="宋体" w:cs="宋体"/>
                        <w:b/>
                        <w:kern w:val="0"/>
                        <w:sz w:val="24"/>
                      </w:rPr>
                    </w:pPr>
                    <w:r w:rsidRPr="0059016E">
                      <w:rPr>
                        <w:rFonts w:ascii="宋体" w:hAnsi="宋体" w:cs="宋体" w:hint="eastAsia"/>
                        <w:b/>
                        <w:kern w:val="0"/>
                        <w:sz w:val="24"/>
                      </w:rPr>
                      <w:t>股权登记日</w:t>
                    </w:r>
                  </w:p>
                </w:tc>
              </w:sdtContent>
            </w:sdt>
          </w:tr>
          <w:tr w:rsidR="00F55E6B" w:rsidRPr="005337F6" w:rsidTr="0035113C">
            <w:trPr>
              <w:jc w:val="center"/>
            </w:trPr>
            <w:tc>
              <w:tcPr>
                <w:tcW w:w="1355" w:type="pct"/>
              </w:tcPr>
              <w:p w:rsidR="00F55E6B" w:rsidRPr="005337F6" w:rsidRDefault="003D7E95">
                <w:pPr>
                  <w:widowControl/>
                  <w:spacing w:line="360" w:lineRule="auto"/>
                  <w:jc w:val="center"/>
                  <w:rPr>
                    <w:rFonts w:asciiTheme="minorEastAsia" w:hAnsiTheme="minorEastAsia" w:cs="宋体"/>
                    <w:kern w:val="0"/>
                    <w:sz w:val="24"/>
                    <w:szCs w:val="24"/>
                  </w:rPr>
                </w:pPr>
                <w:r w:rsidRPr="005337F6">
                  <w:rPr>
                    <w:rFonts w:asciiTheme="minorEastAsia" w:hAnsiTheme="minorEastAsia" w:cs="宋体" w:hint="eastAsia"/>
                    <w:kern w:val="0"/>
                    <w:sz w:val="24"/>
                    <w:szCs w:val="24"/>
                  </w:rPr>
                  <w:t>Ａ股</w:t>
                </w:r>
              </w:p>
            </w:tc>
            <w:sdt>
              <w:sdtPr>
                <w:rPr>
                  <w:rFonts w:asciiTheme="minorEastAsia" w:hAnsiTheme="minorEastAsia" w:cs="宋体"/>
                  <w:kern w:val="0"/>
                  <w:sz w:val="24"/>
                  <w:szCs w:val="24"/>
                </w:rPr>
                <w:alias w:val="A股代码"/>
                <w:tag w:val="_GBC_eef4d97452524d85845514d64a8d4e20"/>
                <w:id w:val="7111296"/>
                <w:lock w:val="sdtLocked"/>
              </w:sdtPr>
              <w:sdtEndPr/>
              <w:sdtContent>
                <w:tc>
                  <w:tcPr>
                    <w:tcW w:w="871" w:type="pct"/>
                  </w:tcPr>
                  <w:p w:rsidR="00F55E6B" w:rsidRPr="005337F6" w:rsidRDefault="003D7E95">
                    <w:pPr>
                      <w:widowControl/>
                      <w:spacing w:line="360" w:lineRule="auto"/>
                      <w:jc w:val="center"/>
                      <w:rPr>
                        <w:rFonts w:asciiTheme="minorEastAsia" w:hAnsiTheme="minorEastAsia" w:cs="宋体"/>
                        <w:kern w:val="0"/>
                        <w:sz w:val="24"/>
                        <w:szCs w:val="24"/>
                      </w:rPr>
                    </w:pPr>
                    <w:r w:rsidRPr="005337F6">
                      <w:rPr>
                        <w:rFonts w:asciiTheme="minorEastAsia" w:hAnsiTheme="minorEastAsia" w:cs="宋体"/>
                        <w:kern w:val="0"/>
                        <w:sz w:val="24"/>
                        <w:szCs w:val="24"/>
                      </w:rPr>
                      <w:t>601166</w:t>
                    </w:r>
                  </w:p>
                </w:tc>
              </w:sdtContent>
            </w:sdt>
            <w:sdt>
              <w:sdtPr>
                <w:rPr>
                  <w:rFonts w:asciiTheme="minorEastAsia" w:hAnsiTheme="minorEastAsia" w:cs="宋体"/>
                  <w:kern w:val="0"/>
                  <w:sz w:val="24"/>
                  <w:szCs w:val="24"/>
                </w:rPr>
                <w:alias w:val="A股简称"/>
                <w:tag w:val="_GBC_2c8d5081f8d945f3b45bba561aa0d1a5"/>
                <w:id w:val="2344326"/>
                <w:lock w:val="sdtLocked"/>
              </w:sdtPr>
              <w:sdtEndPr/>
              <w:sdtContent>
                <w:tc>
                  <w:tcPr>
                    <w:tcW w:w="1247" w:type="pct"/>
                  </w:tcPr>
                  <w:p w:rsidR="00F55E6B" w:rsidRPr="005337F6" w:rsidRDefault="003D7E95">
                    <w:pPr>
                      <w:widowControl/>
                      <w:spacing w:line="360" w:lineRule="auto"/>
                      <w:jc w:val="center"/>
                      <w:rPr>
                        <w:rFonts w:asciiTheme="minorEastAsia" w:hAnsiTheme="minorEastAsia" w:cs="宋体"/>
                        <w:kern w:val="0"/>
                        <w:sz w:val="24"/>
                        <w:szCs w:val="24"/>
                      </w:rPr>
                    </w:pPr>
                    <w:r w:rsidRPr="005337F6">
                      <w:rPr>
                        <w:rFonts w:asciiTheme="minorEastAsia" w:hAnsiTheme="minorEastAsia" w:cs="宋体"/>
                        <w:kern w:val="0"/>
                        <w:sz w:val="24"/>
                        <w:szCs w:val="24"/>
                      </w:rPr>
                      <w:t>兴业银行</w:t>
                    </w:r>
                  </w:p>
                </w:tc>
              </w:sdtContent>
            </w:sdt>
            <w:sdt>
              <w:sdtPr>
                <w:rPr>
                  <w:rFonts w:asciiTheme="minorEastAsia" w:hAnsiTheme="minorEastAsia" w:cs="宋体"/>
                  <w:kern w:val="0"/>
                  <w:sz w:val="24"/>
                </w:rPr>
                <w:alias w:val="股东大会股权登记日"/>
                <w:tag w:val="_GBC_20b823b5c67147f292688af594fa8d6e"/>
                <w:id w:val="5103906"/>
                <w:lock w:val="sdtLocked"/>
                <w:date w:fullDate="2020-06-19T00:00:00Z">
                  <w:dateFormat w:val="yyyy/M/d"/>
                  <w:lid w:val="zh-CN"/>
                  <w:storeMappedDataAs w:val="dateTime"/>
                  <w:calendar w:val="gregorian"/>
                </w:date>
              </w:sdtPr>
              <w:sdtEndPr/>
              <w:sdtContent>
                <w:tc>
                  <w:tcPr>
                    <w:tcW w:w="1527" w:type="pct"/>
                  </w:tcPr>
                  <w:p w:rsidR="00F55E6B" w:rsidRPr="005337F6" w:rsidRDefault="0059016E" w:rsidP="003844C9">
                    <w:pPr>
                      <w:widowControl/>
                      <w:spacing w:line="360" w:lineRule="auto"/>
                      <w:jc w:val="center"/>
                      <w:rPr>
                        <w:rFonts w:asciiTheme="minorEastAsia" w:hAnsiTheme="minorEastAsia" w:cs="宋体"/>
                        <w:kern w:val="0"/>
                        <w:sz w:val="24"/>
                      </w:rPr>
                    </w:pPr>
                    <w:r w:rsidRPr="005337F6">
                      <w:rPr>
                        <w:rFonts w:asciiTheme="minorEastAsia" w:hAnsiTheme="minorEastAsia" w:cs="宋体" w:hint="eastAsia"/>
                        <w:kern w:val="0"/>
                        <w:sz w:val="24"/>
                      </w:rPr>
                      <w:t>2020/6/19</w:t>
                    </w:r>
                  </w:p>
                </w:tc>
              </w:sdtContent>
            </w:sdt>
          </w:tr>
        </w:tbl>
      </w:sdtContent>
    </w:sdt>
    <w:p w:rsidR="00A62862" w:rsidRPr="00A62862" w:rsidRDefault="003D7E95" w:rsidP="00A62862">
      <w:pPr>
        <w:pStyle w:val="2"/>
        <w:keepNext w:val="0"/>
        <w:keepLines w:val="0"/>
        <w:numPr>
          <w:ilvl w:val="2"/>
          <w:numId w:val="16"/>
        </w:numPr>
        <w:spacing w:before="0" w:after="0" w:line="360" w:lineRule="auto"/>
        <w:ind w:left="0" w:firstLine="0"/>
        <w:rPr>
          <w:b w:val="0"/>
          <w:kern w:val="0"/>
          <w:sz w:val="24"/>
          <w:szCs w:val="24"/>
        </w:rPr>
      </w:pPr>
      <w:r>
        <w:rPr>
          <w:rFonts w:hint="eastAsia"/>
          <w:b w:val="0"/>
          <w:kern w:val="0"/>
          <w:sz w:val="24"/>
          <w:szCs w:val="24"/>
        </w:rPr>
        <w:t>公司董事、监事和高级管理人员。</w:t>
      </w:r>
    </w:p>
    <w:p w:rsidR="00A62862" w:rsidRDefault="00A62862" w:rsidP="00A62862">
      <w:pPr>
        <w:pStyle w:val="2"/>
        <w:keepNext w:val="0"/>
        <w:keepLines w:val="0"/>
        <w:numPr>
          <w:ilvl w:val="2"/>
          <w:numId w:val="16"/>
        </w:numPr>
        <w:spacing w:before="0" w:after="0" w:line="360" w:lineRule="auto"/>
        <w:ind w:left="0" w:firstLine="0"/>
        <w:rPr>
          <w:b w:val="0"/>
          <w:kern w:val="0"/>
          <w:sz w:val="24"/>
          <w:szCs w:val="24"/>
        </w:rPr>
      </w:pPr>
      <w:r>
        <w:rPr>
          <w:rFonts w:hint="eastAsia"/>
          <w:b w:val="0"/>
          <w:kern w:val="0"/>
          <w:sz w:val="24"/>
          <w:szCs w:val="24"/>
        </w:rPr>
        <w:lastRenderedPageBreak/>
        <w:t>公司聘请的律师。</w:t>
      </w:r>
    </w:p>
    <w:p w:rsidR="00A62862" w:rsidRDefault="00A62862" w:rsidP="00A62862">
      <w:pPr>
        <w:pStyle w:val="2"/>
        <w:keepNext w:val="0"/>
        <w:keepLines w:val="0"/>
        <w:numPr>
          <w:ilvl w:val="2"/>
          <w:numId w:val="16"/>
        </w:numPr>
        <w:spacing w:before="0" w:after="0" w:line="360" w:lineRule="auto"/>
        <w:ind w:left="0" w:firstLine="0"/>
        <w:rPr>
          <w:b w:val="0"/>
          <w:kern w:val="0"/>
          <w:sz w:val="24"/>
          <w:szCs w:val="24"/>
        </w:rPr>
      </w:pPr>
      <w:r>
        <w:rPr>
          <w:rFonts w:hint="eastAsia"/>
          <w:b w:val="0"/>
          <w:kern w:val="0"/>
          <w:sz w:val="24"/>
          <w:szCs w:val="24"/>
        </w:rPr>
        <w:t>其他人员。</w:t>
      </w:r>
    </w:p>
    <w:p w:rsidR="00A62862" w:rsidRPr="00A62862" w:rsidRDefault="00A62862" w:rsidP="00A62862"/>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F55E6B" w:rsidRDefault="003D7E95" w:rsidP="00A62862">
          <w:pPr>
            <w:pStyle w:val="1"/>
            <w:keepNext w:val="0"/>
            <w:keepLines w:val="0"/>
            <w:numPr>
              <w:ilvl w:val="0"/>
              <w:numId w:val="3"/>
            </w:numPr>
            <w:spacing w:before="0" w:after="0" w:line="480" w:lineRule="auto"/>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A62862" w:rsidRPr="00C5019F" w:rsidRDefault="00A62862" w:rsidP="000B15C5">
              <w:pPr>
                <w:pStyle w:val="a5"/>
                <w:numPr>
                  <w:ilvl w:val="1"/>
                  <w:numId w:val="3"/>
                </w:numPr>
                <w:tabs>
                  <w:tab w:val="left" w:pos="851"/>
                </w:tabs>
                <w:spacing w:line="360" w:lineRule="auto"/>
                <w:ind w:left="0" w:firstLineChars="0" w:firstLine="0"/>
                <w:rPr>
                  <w:rFonts w:asciiTheme="majorEastAsia" w:eastAsiaTheme="majorEastAsia" w:hAnsiTheme="majorEastAsia"/>
                  <w:sz w:val="24"/>
                  <w:szCs w:val="24"/>
                </w:rPr>
              </w:pPr>
              <w:r w:rsidRPr="00C5019F">
                <w:rPr>
                  <w:rFonts w:asciiTheme="majorEastAsia" w:eastAsiaTheme="majorEastAsia" w:hAnsiTheme="majorEastAsia" w:hint="eastAsia"/>
                  <w:sz w:val="24"/>
                  <w:szCs w:val="24"/>
                </w:rPr>
                <w:t>登记办法：</w:t>
              </w:r>
            </w:p>
            <w:p w:rsidR="00A62862" w:rsidRDefault="00A62862" w:rsidP="00A62862">
              <w:pPr>
                <w:spacing w:line="360" w:lineRule="auto"/>
                <w:ind w:firstLineChars="200" w:firstLine="480"/>
                <w:rPr>
                  <w:rFonts w:asciiTheme="minorEastAsia" w:hAnsiTheme="minorEastAsia"/>
                  <w:sz w:val="24"/>
                  <w:szCs w:val="24"/>
                </w:rPr>
              </w:pPr>
              <w:r w:rsidRPr="00F80F96">
                <w:rPr>
                  <w:rFonts w:asciiTheme="minorEastAsia" w:hAnsiTheme="minorEastAsia" w:hint="eastAsia"/>
                  <w:sz w:val="24"/>
                  <w:szCs w:val="24"/>
                </w:rPr>
                <w:t>符合出席条件的法人股东</w:t>
              </w:r>
              <w:r w:rsidR="00A86301">
                <w:rPr>
                  <w:rFonts w:asciiTheme="minorEastAsia" w:hAnsiTheme="minorEastAsia" w:hint="eastAsia"/>
                  <w:sz w:val="24"/>
                  <w:szCs w:val="24"/>
                </w:rPr>
                <w:t>,</w:t>
              </w:r>
              <w:r w:rsidR="00A86301" w:rsidRPr="00A86301">
                <w:rPr>
                  <w:rFonts w:ascii="宋体" w:eastAsia="宋体" w:cs="宋体" w:hint="eastAsia"/>
                  <w:color w:val="000000"/>
                  <w:kern w:val="0"/>
                  <w:sz w:val="23"/>
                  <w:szCs w:val="23"/>
                </w:rPr>
                <w:t xml:space="preserve"> </w:t>
              </w:r>
              <w:r w:rsidR="00A86301" w:rsidRPr="00A86301">
                <w:rPr>
                  <w:rFonts w:asciiTheme="minorEastAsia" w:hAnsiTheme="minorEastAsia" w:hint="eastAsia"/>
                  <w:sz w:val="24"/>
                  <w:szCs w:val="24"/>
                </w:rPr>
                <w:t>法定代表人出席会议的，</w:t>
              </w:r>
              <w:r w:rsidR="002C522B">
                <w:rPr>
                  <w:rFonts w:asciiTheme="minorEastAsia" w:hAnsiTheme="minorEastAsia" w:hint="eastAsia"/>
                  <w:sz w:val="24"/>
                  <w:szCs w:val="24"/>
                </w:rPr>
                <w:t>须</w:t>
              </w:r>
              <w:r w:rsidRPr="00F80F96">
                <w:rPr>
                  <w:rFonts w:asciiTheme="minorEastAsia" w:hAnsiTheme="minorEastAsia" w:hint="eastAsia"/>
                  <w:sz w:val="24"/>
                  <w:szCs w:val="24"/>
                </w:rPr>
                <w:t>持</w:t>
              </w:r>
              <w:r w:rsidR="002C522B" w:rsidRPr="00F80F96">
                <w:rPr>
                  <w:rFonts w:asciiTheme="minorEastAsia" w:hAnsiTheme="minorEastAsia" w:hint="eastAsia"/>
                  <w:sz w:val="24"/>
                  <w:szCs w:val="24"/>
                </w:rPr>
                <w:t>加盖公章</w:t>
              </w:r>
              <w:r w:rsidR="002C522B">
                <w:rPr>
                  <w:rFonts w:asciiTheme="minorEastAsia" w:hAnsiTheme="minorEastAsia" w:hint="eastAsia"/>
                  <w:sz w:val="24"/>
                  <w:szCs w:val="24"/>
                </w:rPr>
                <w:t>的</w:t>
              </w:r>
              <w:r w:rsidRPr="00F80F96">
                <w:rPr>
                  <w:rFonts w:asciiTheme="minorEastAsia" w:hAnsiTheme="minorEastAsia" w:hint="eastAsia"/>
                  <w:sz w:val="24"/>
                  <w:szCs w:val="24"/>
                </w:rPr>
                <w:t>营业执照复印件</w:t>
              </w:r>
              <w:r w:rsidR="002C522B">
                <w:rPr>
                  <w:rFonts w:asciiTheme="minorEastAsia" w:hAnsiTheme="minorEastAsia" w:hint="eastAsia"/>
                  <w:sz w:val="24"/>
                  <w:szCs w:val="24"/>
                </w:rPr>
                <w:t>、</w:t>
              </w:r>
              <w:r w:rsidR="002C522B" w:rsidRPr="00F80F96">
                <w:rPr>
                  <w:rFonts w:asciiTheme="minorEastAsia" w:hAnsiTheme="minorEastAsia" w:hint="eastAsia"/>
                  <w:sz w:val="24"/>
                  <w:szCs w:val="24"/>
                </w:rPr>
                <w:t>加盖公章</w:t>
              </w:r>
              <w:r w:rsidR="002C522B">
                <w:rPr>
                  <w:rFonts w:asciiTheme="minorEastAsia" w:hAnsiTheme="minorEastAsia" w:hint="eastAsia"/>
                  <w:sz w:val="24"/>
                  <w:szCs w:val="24"/>
                </w:rPr>
                <w:t>的</w:t>
              </w:r>
              <w:r w:rsidR="002C522B" w:rsidRPr="002C522B">
                <w:rPr>
                  <w:rFonts w:asciiTheme="minorEastAsia" w:hAnsiTheme="minorEastAsia" w:hint="eastAsia"/>
                  <w:sz w:val="24"/>
                  <w:szCs w:val="24"/>
                </w:rPr>
                <w:t>法定代表人证明书</w:t>
              </w:r>
              <w:r w:rsidR="002C522B">
                <w:rPr>
                  <w:rFonts w:asciiTheme="minorEastAsia" w:hAnsiTheme="minorEastAsia" w:hint="eastAsia"/>
                  <w:sz w:val="24"/>
                  <w:szCs w:val="24"/>
                </w:rPr>
                <w:t>、</w:t>
              </w:r>
              <w:r w:rsidRPr="00F80F96">
                <w:rPr>
                  <w:rFonts w:asciiTheme="minorEastAsia" w:hAnsiTheme="minorEastAsia" w:hint="eastAsia"/>
                  <w:sz w:val="24"/>
                  <w:szCs w:val="24"/>
                </w:rPr>
                <w:t>证券账户卡、</w:t>
              </w:r>
              <w:r w:rsidR="002C522B" w:rsidRPr="00A86301">
                <w:rPr>
                  <w:rFonts w:asciiTheme="minorEastAsia" w:hAnsiTheme="minorEastAsia" w:hint="eastAsia"/>
                  <w:sz w:val="24"/>
                  <w:szCs w:val="24"/>
                </w:rPr>
                <w:t>法定代表人</w:t>
              </w:r>
              <w:r w:rsidR="002C522B" w:rsidRPr="002C522B">
                <w:rPr>
                  <w:rFonts w:asciiTheme="minorEastAsia" w:hAnsiTheme="minorEastAsia" w:hint="eastAsia"/>
                  <w:sz w:val="24"/>
                  <w:szCs w:val="24"/>
                </w:rPr>
                <w:t>身份证件</w:t>
              </w:r>
              <w:r w:rsidR="002C522B">
                <w:rPr>
                  <w:rFonts w:asciiTheme="minorEastAsia" w:hAnsiTheme="minorEastAsia" w:hint="eastAsia"/>
                  <w:sz w:val="24"/>
                  <w:szCs w:val="24"/>
                </w:rPr>
                <w:t>；</w:t>
              </w:r>
              <w:r w:rsidR="002C522B" w:rsidRPr="002C522B">
                <w:rPr>
                  <w:rFonts w:asciiTheme="minorEastAsia" w:hAnsiTheme="minorEastAsia" w:hint="eastAsia"/>
                  <w:sz w:val="24"/>
                  <w:szCs w:val="24"/>
                </w:rPr>
                <w:t>委托代理人出席会议的，</w:t>
              </w:r>
              <w:r w:rsidR="002C522B">
                <w:rPr>
                  <w:rFonts w:asciiTheme="minorEastAsia" w:hAnsiTheme="minorEastAsia" w:hint="eastAsia"/>
                  <w:sz w:val="24"/>
                  <w:szCs w:val="24"/>
                </w:rPr>
                <w:t>须</w:t>
              </w:r>
              <w:r w:rsidR="002C522B" w:rsidRPr="00F80F96">
                <w:rPr>
                  <w:rFonts w:asciiTheme="minorEastAsia" w:hAnsiTheme="minorEastAsia" w:hint="eastAsia"/>
                  <w:sz w:val="24"/>
                  <w:szCs w:val="24"/>
                </w:rPr>
                <w:t>持加盖公章</w:t>
              </w:r>
              <w:r w:rsidR="002C522B">
                <w:rPr>
                  <w:rFonts w:asciiTheme="minorEastAsia" w:hAnsiTheme="minorEastAsia" w:hint="eastAsia"/>
                  <w:sz w:val="24"/>
                  <w:szCs w:val="24"/>
                </w:rPr>
                <w:t>的</w:t>
              </w:r>
              <w:r w:rsidR="002C522B" w:rsidRPr="00F80F96">
                <w:rPr>
                  <w:rFonts w:asciiTheme="minorEastAsia" w:hAnsiTheme="minorEastAsia" w:hint="eastAsia"/>
                  <w:sz w:val="24"/>
                  <w:szCs w:val="24"/>
                </w:rPr>
                <w:t>营业执照复印件</w:t>
              </w:r>
              <w:r w:rsidR="002C522B">
                <w:rPr>
                  <w:rFonts w:asciiTheme="minorEastAsia" w:hAnsiTheme="minorEastAsia" w:hint="eastAsia"/>
                  <w:sz w:val="24"/>
                  <w:szCs w:val="24"/>
                </w:rPr>
                <w:t>、</w:t>
              </w:r>
              <w:r w:rsidR="002C522B" w:rsidRPr="00F80F96">
                <w:rPr>
                  <w:rFonts w:asciiTheme="minorEastAsia" w:hAnsiTheme="minorEastAsia" w:hint="eastAsia"/>
                  <w:sz w:val="24"/>
                  <w:szCs w:val="24"/>
                </w:rPr>
                <w:t>加盖公章</w:t>
              </w:r>
              <w:r w:rsidR="002C522B">
                <w:rPr>
                  <w:rFonts w:asciiTheme="minorEastAsia" w:hAnsiTheme="minorEastAsia" w:hint="eastAsia"/>
                  <w:sz w:val="24"/>
                  <w:szCs w:val="24"/>
                </w:rPr>
                <w:t>的</w:t>
              </w:r>
              <w:r w:rsidR="002C522B" w:rsidRPr="002C522B">
                <w:rPr>
                  <w:rFonts w:asciiTheme="minorEastAsia" w:hAnsiTheme="minorEastAsia" w:hint="eastAsia"/>
                  <w:sz w:val="24"/>
                  <w:szCs w:val="24"/>
                </w:rPr>
                <w:t>法定代表人证明书</w:t>
              </w:r>
              <w:r w:rsidR="002C522B">
                <w:rPr>
                  <w:rFonts w:asciiTheme="minorEastAsia" w:hAnsiTheme="minorEastAsia" w:hint="eastAsia"/>
                  <w:sz w:val="24"/>
                  <w:szCs w:val="24"/>
                </w:rPr>
                <w:t>、</w:t>
              </w:r>
              <w:r w:rsidR="002C522B" w:rsidRPr="00F80F96">
                <w:rPr>
                  <w:rFonts w:asciiTheme="minorEastAsia" w:hAnsiTheme="minorEastAsia" w:hint="eastAsia"/>
                  <w:sz w:val="24"/>
                  <w:szCs w:val="24"/>
                </w:rPr>
                <w:t>证券账户卡、</w:t>
              </w:r>
              <w:r w:rsidRPr="00F80F96">
                <w:rPr>
                  <w:rFonts w:asciiTheme="minorEastAsia" w:hAnsiTheme="minorEastAsia" w:hint="eastAsia"/>
                  <w:sz w:val="24"/>
                  <w:szCs w:val="24"/>
                </w:rPr>
                <w:t>授权委托书</w:t>
              </w:r>
              <w:r w:rsidR="002C522B" w:rsidRPr="002C522B">
                <w:rPr>
                  <w:rFonts w:asciiTheme="minorEastAsia" w:hAnsiTheme="minorEastAsia" w:hint="eastAsia"/>
                  <w:sz w:val="24"/>
                  <w:szCs w:val="24"/>
                </w:rPr>
                <w:t>（格式见附件</w:t>
              </w:r>
              <w:r w:rsidR="002C522B">
                <w:rPr>
                  <w:rFonts w:asciiTheme="minorEastAsia" w:hAnsiTheme="minorEastAsia" w:hint="eastAsia"/>
                  <w:sz w:val="24"/>
                  <w:szCs w:val="24"/>
                </w:rPr>
                <w:t>）</w:t>
              </w:r>
              <w:r w:rsidRPr="00F80F96">
                <w:rPr>
                  <w:rFonts w:asciiTheme="minorEastAsia" w:hAnsiTheme="minorEastAsia" w:hint="eastAsia"/>
                  <w:sz w:val="24"/>
                  <w:szCs w:val="24"/>
                </w:rPr>
                <w:t>和</w:t>
              </w:r>
              <w:r w:rsidR="00E14395">
                <w:rPr>
                  <w:rFonts w:asciiTheme="minorEastAsia" w:hAnsiTheme="minorEastAsia" w:hint="eastAsia"/>
                  <w:sz w:val="24"/>
                  <w:szCs w:val="24"/>
                </w:rPr>
                <w:t>代理</w:t>
              </w:r>
              <w:r w:rsidRPr="00F80F96">
                <w:rPr>
                  <w:rFonts w:asciiTheme="minorEastAsia" w:hAnsiTheme="minorEastAsia" w:hint="eastAsia"/>
                  <w:sz w:val="24"/>
                  <w:szCs w:val="24"/>
                </w:rPr>
                <w:t>人身份证</w:t>
              </w:r>
              <w:r w:rsidR="006154C5">
                <w:rPr>
                  <w:rFonts w:asciiTheme="minorEastAsia" w:hAnsiTheme="minorEastAsia" w:hint="eastAsia"/>
                  <w:sz w:val="24"/>
                  <w:szCs w:val="24"/>
                </w:rPr>
                <w:t>件</w:t>
              </w:r>
              <w:r w:rsidRPr="00F80F96">
                <w:rPr>
                  <w:rFonts w:asciiTheme="minorEastAsia" w:hAnsiTheme="minorEastAsia" w:hint="eastAsia"/>
                  <w:sz w:val="24"/>
                  <w:szCs w:val="24"/>
                </w:rPr>
                <w:t>；</w:t>
              </w:r>
            </w:p>
            <w:p w:rsidR="00A62862" w:rsidRDefault="00A62862" w:rsidP="00A62862">
              <w:pPr>
                <w:spacing w:line="360" w:lineRule="auto"/>
                <w:ind w:firstLineChars="200" w:firstLine="480"/>
                <w:rPr>
                  <w:rFonts w:asciiTheme="minorEastAsia" w:hAnsiTheme="minorEastAsia"/>
                  <w:sz w:val="24"/>
                  <w:szCs w:val="24"/>
                </w:rPr>
              </w:pPr>
              <w:r w:rsidRPr="00F80F96">
                <w:rPr>
                  <w:rFonts w:asciiTheme="minorEastAsia" w:hAnsiTheme="minorEastAsia" w:hint="eastAsia"/>
                  <w:sz w:val="24"/>
                  <w:szCs w:val="24"/>
                </w:rPr>
                <w:t>符合出席条件的个人股东</w:t>
              </w:r>
              <w:r w:rsidR="002C522B">
                <w:rPr>
                  <w:rFonts w:asciiTheme="minorEastAsia" w:hAnsiTheme="minorEastAsia" w:hint="eastAsia"/>
                  <w:sz w:val="24"/>
                  <w:szCs w:val="24"/>
                </w:rPr>
                <w:t>，本人出席会议的，须</w:t>
              </w:r>
              <w:r w:rsidRPr="00F80F96">
                <w:rPr>
                  <w:rFonts w:asciiTheme="minorEastAsia" w:hAnsiTheme="minorEastAsia" w:hint="eastAsia"/>
                  <w:sz w:val="24"/>
                  <w:szCs w:val="24"/>
                </w:rPr>
                <w:t>持本人身份证和证券账户卡；</w:t>
              </w:r>
              <w:r w:rsidR="00E14395" w:rsidRPr="002C522B">
                <w:rPr>
                  <w:rFonts w:asciiTheme="minorEastAsia" w:hAnsiTheme="minorEastAsia" w:hint="eastAsia"/>
                  <w:sz w:val="24"/>
                  <w:szCs w:val="24"/>
                </w:rPr>
                <w:t>委托代理人出席会议的，</w:t>
              </w:r>
              <w:r w:rsidR="00E14395">
                <w:rPr>
                  <w:rFonts w:asciiTheme="minorEastAsia" w:hAnsiTheme="minorEastAsia" w:hint="eastAsia"/>
                  <w:sz w:val="24"/>
                  <w:szCs w:val="24"/>
                </w:rPr>
                <w:t>须</w:t>
              </w:r>
              <w:r w:rsidRPr="00F80F96">
                <w:rPr>
                  <w:rFonts w:asciiTheme="minorEastAsia" w:hAnsiTheme="minorEastAsia" w:hint="eastAsia"/>
                  <w:sz w:val="24"/>
                  <w:szCs w:val="24"/>
                </w:rPr>
                <w:t>持</w:t>
              </w:r>
              <w:r w:rsidR="00C401CA" w:rsidRPr="00F80F96">
                <w:rPr>
                  <w:rFonts w:asciiTheme="minorEastAsia" w:hAnsiTheme="minorEastAsia" w:hint="eastAsia"/>
                  <w:sz w:val="24"/>
                  <w:szCs w:val="24"/>
                </w:rPr>
                <w:t>证券账户卡</w:t>
              </w:r>
              <w:r w:rsidR="00C401CA">
                <w:rPr>
                  <w:rFonts w:asciiTheme="minorEastAsia" w:hAnsiTheme="minorEastAsia" w:hint="eastAsia"/>
                  <w:sz w:val="24"/>
                  <w:szCs w:val="24"/>
                </w:rPr>
                <w:t>、</w:t>
              </w:r>
              <w:r w:rsidRPr="00F80F96">
                <w:rPr>
                  <w:rFonts w:asciiTheme="minorEastAsia" w:hAnsiTheme="minorEastAsia" w:hint="eastAsia"/>
                  <w:sz w:val="24"/>
                  <w:szCs w:val="24"/>
                </w:rPr>
                <w:t>授权委托书</w:t>
              </w:r>
              <w:r w:rsidR="00E14395" w:rsidRPr="002C522B">
                <w:rPr>
                  <w:rFonts w:asciiTheme="minorEastAsia" w:hAnsiTheme="minorEastAsia" w:hint="eastAsia"/>
                  <w:sz w:val="24"/>
                  <w:szCs w:val="24"/>
                </w:rPr>
                <w:t>（格式见附件</w:t>
              </w:r>
              <w:r w:rsidR="00E14395">
                <w:rPr>
                  <w:rFonts w:asciiTheme="minorEastAsia" w:hAnsiTheme="minorEastAsia" w:hint="eastAsia"/>
                  <w:sz w:val="24"/>
                  <w:szCs w:val="24"/>
                </w:rPr>
                <w:t>）</w:t>
              </w:r>
              <w:r w:rsidRPr="00F80F96">
                <w:rPr>
                  <w:rFonts w:asciiTheme="minorEastAsia" w:hAnsiTheme="minorEastAsia" w:hint="eastAsia"/>
                  <w:sz w:val="24"/>
                  <w:szCs w:val="24"/>
                </w:rPr>
                <w:t>、委托人</w:t>
              </w:r>
              <w:r w:rsidR="00390858" w:rsidRPr="00390858">
                <w:rPr>
                  <w:rFonts w:asciiTheme="minorEastAsia" w:hAnsiTheme="minorEastAsia" w:hint="eastAsia"/>
                  <w:sz w:val="24"/>
                  <w:szCs w:val="24"/>
                </w:rPr>
                <w:t>身份证</w:t>
              </w:r>
              <w:r w:rsidR="006154C5">
                <w:rPr>
                  <w:rFonts w:asciiTheme="minorEastAsia" w:hAnsiTheme="minorEastAsia" w:hint="eastAsia"/>
                  <w:sz w:val="24"/>
                  <w:szCs w:val="24"/>
                </w:rPr>
                <w:t>件</w:t>
              </w:r>
              <w:r w:rsidR="00390858">
                <w:rPr>
                  <w:rFonts w:asciiTheme="minorEastAsia" w:hAnsiTheme="minorEastAsia" w:hint="eastAsia"/>
                  <w:sz w:val="24"/>
                  <w:szCs w:val="24"/>
                </w:rPr>
                <w:t>复印件、</w:t>
              </w:r>
              <w:r w:rsidRPr="00F80F96">
                <w:rPr>
                  <w:rFonts w:asciiTheme="minorEastAsia" w:hAnsiTheme="minorEastAsia" w:hint="eastAsia"/>
                  <w:sz w:val="24"/>
                  <w:szCs w:val="24"/>
                </w:rPr>
                <w:t>代理人身份证</w:t>
              </w:r>
              <w:r w:rsidR="006154C5">
                <w:rPr>
                  <w:rFonts w:asciiTheme="minorEastAsia" w:hAnsiTheme="minorEastAsia" w:hint="eastAsia"/>
                  <w:sz w:val="24"/>
                  <w:szCs w:val="24"/>
                </w:rPr>
                <w:t>件</w:t>
              </w:r>
              <w:r w:rsidRPr="00F80F96">
                <w:rPr>
                  <w:rFonts w:asciiTheme="minorEastAsia" w:hAnsiTheme="minorEastAsia" w:hint="eastAsia"/>
                  <w:sz w:val="24"/>
                  <w:szCs w:val="24"/>
                </w:rPr>
                <w:t>；</w:t>
              </w:r>
            </w:p>
            <w:p w:rsidR="00A62862" w:rsidRPr="00F80F96" w:rsidRDefault="00A62862" w:rsidP="00A62862">
              <w:pPr>
                <w:spacing w:line="360" w:lineRule="auto"/>
                <w:ind w:firstLineChars="200" w:firstLine="480"/>
                <w:rPr>
                  <w:rFonts w:asciiTheme="minorEastAsia" w:hAnsiTheme="minorEastAsia"/>
                  <w:sz w:val="24"/>
                  <w:szCs w:val="24"/>
                </w:rPr>
              </w:pPr>
              <w:r w:rsidRPr="00F80F96">
                <w:rPr>
                  <w:rFonts w:asciiTheme="minorEastAsia" w:hAnsiTheme="minorEastAsia" w:hint="eastAsia"/>
                  <w:sz w:val="24"/>
                  <w:szCs w:val="24"/>
                </w:rPr>
                <w:t>异地股东可用信函或传真方式进行登记。</w:t>
              </w:r>
              <w:bookmarkStart w:id="0" w:name="_GoBack"/>
              <w:bookmarkEnd w:id="0"/>
            </w:p>
            <w:p w:rsidR="00A62862" w:rsidRPr="0059016E" w:rsidRDefault="00A62862" w:rsidP="00A62862">
              <w:pPr>
                <w:pStyle w:val="a5"/>
                <w:numPr>
                  <w:ilvl w:val="1"/>
                  <w:numId w:val="3"/>
                </w:numPr>
                <w:spacing w:line="360" w:lineRule="auto"/>
                <w:ind w:left="0" w:firstLineChars="0" w:firstLine="0"/>
                <w:rPr>
                  <w:rFonts w:asciiTheme="minorEastAsia" w:hAnsiTheme="minorEastAsia"/>
                  <w:sz w:val="24"/>
                  <w:szCs w:val="24"/>
                </w:rPr>
              </w:pPr>
              <w:r w:rsidRPr="0059016E">
                <w:rPr>
                  <w:rFonts w:asciiTheme="majorEastAsia" w:eastAsiaTheme="majorEastAsia" w:hAnsiTheme="majorEastAsia" w:hint="eastAsia"/>
                  <w:sz w:val="24"/>
                  <w:szCs w:val="24"/>
                </w:rPr>
                <w:t>登记时间</w:t>
              </w:r>
              <w:r w:rsidRPr="0059016E">
                <w:rPr>
                  <w:rFonts w:asciiTheme="minorEastAsia" w:hAnsiTheme="minorEastAsia" w:hint="eastAsia"/>
                  <w:sz w:val="24"/>
                  <w:szCs w:val="24"/>
                </w:rPr>
                <w:t>：20</w:t>
              </w:r>
              <w:r w:rsidR="00C76292">
                <w:rPr>
                  <w:rFonts w:asciiTheme="minorEastAsia" w:hAnsiTheme="minorEastAsia" w:hint="eastAsia"/>
                  <w:sz w:val="24"/>
                  <w:szCs w:val="24"/>
                </w:rPr>
                <w:t>20</w:t>
              </w:r>
              <w:r w:rsidRPr="0059016E">
                <w:rPr>
                  <w:rFonts w:asciiTheme="minorEastAsia" w:hAnsiTheme="minorEastAsia" w:hint="eastAsia"/>
                  <w:sz w:val="24"/>
                  <w:szCs w:val="24"/>
                </w:rPr>
                <w:t>年6月</w:t>
              </w:r>
              <w:r w:rsidR="0059016E" w:rsidRPr="0059016E">
                <w:rPr>
                  <w:rFonts w:asciiTheme="minorEastAsia" w:hAnsiTheme="minorEastAsia" w:hint="eastAsia"/>
                  <w:sz w:val="24"/>
                  <w:szCs w:val="24"/>
                </w:rPr>
                <w:t>22</w:t>
              </w:r>
              <w:r w:rsidR="00F907AF" w:rsidRPr="0059016E">
                <w:rPr>
                  <w:rFonts w:asciiTheme="minorEastAsia" w:hAnsiTheme="minorEastAsia" w:hint="eastAsia"/>
                  <w:sz w:val="24"/>
                  <w:szCs w:val="24"/>
                </w:rPr>
                <w:t>-</w:t>
              </w:r>
              <w:r w:rsidR="0059016E" w:rsidRPr="0059016E">
                <w:rPr>
                  <w:rFonts w:asciiTheme="minorEastAsia" w:hAnsiTheme="minorEastAsia" w:hint="eastAsia"/>
                  <w:sz w:val="24"/>
                  <w:szCs w:val="24"/>
                </w:rPr>
                <w:t>23</w:t>
              </w:r>
              <w:r w:rsidRPr="0059016E">
                <w:rPr>
                  <w:rFonts w:asciiTheme="minorEastAsia" w:hAnsiTheme="minorEastAsia" w:hint="eastAsia"/>
                  <w:sz w:val="24"/>
                  <w:szCs w:val="24"/>
                </w:rPr>
                <w:t>日，上午</w:t>
              </w:r>
              <w:r w:rsidR="00A45AFD" w:rsidRPr="0059016E">
                <w:rPr>
                  <w:rFonts w:asciiTheme="minorEastAsia" w:hAnsiTheme="minorEastAsia" w:hint="eastAsia"/>
                  <w:sz w:val="24"/>
                  <w:szCs w:val="24"/>
                </w:rPr>
                <w:t>9</w:t>
              </w:r>
              <w:r w:rsidRPr="0059016E">
                <w:rPr>
                  <w:rFonts w:asciiTheme="minorEastAsia" w:hAnsiTheme="minorEastAsia" w:hint="eastAsia"/>
                  <w:sz w:val="24"/>
                  <w:szCs w:val="24"/>
                </w:rPr>
                <w:t>:00-12:00，下午</w:t>
              </w:r>
              <w:r w:rsidR="003527B4" w:rsidRPr="0059016E">
                <w:rPr>
                  <w:rFonts w:asciiTheme="minorEastAsia" w:hAnsiTheme="minorEastAsia" w:hint="eastAsia"/>
                  <w:sz w:val="24"/>
                  <w:szCs w:val="24"/>
                </w:rPr>
                <w:t>15:00</w:t>
              </w:r>
              <w:r w:rsidR="00C76292">
                <w:rPr>
                  <w:rFonts w:asciiTheme="minorEastAsia" w:hAnsiTheme="minorEastAsia" w:hint="eastAsia"/>
                  <w:sz w:val="24"/>
                  <w:szCs w:val="24"/>
                </w:rPr>
                <w:t>-18:00</w:t>
              </w:r>
              <w:r w:rsidRPr="0059016E">
                <w:rPr>
                  <w:rFonts w:asciiTheme="minorEastAsia" w:hAnsiTheme="minorEastAsia" w:hint="eastAsia"/>
                  <w:sz w:val="24"/>
                  <w:szCs w:val="24"/>
                </w:rPr>
                <w:t>。</w:t>
              </w:r>
            </w:p>
            <w:p w:rsidR="00A62862" w:rsidRPr="00A62862" w:rsidRDefault="00A62862" w:rsidP="00A62862">
              <w:pPr>
                <w:spacing w:line="360" w:lineRule="auto"/>
                <w:rPr>
                  <w:rFonts w:asciiTheme="minorEastAsia" w:hAnsiTheme="minorEastAsia"/>
                  <w:sz w:val="24"/>
                  <w:szCs w:val="24"/>
                </w:rPr>
              </w:pPr>
              <w:r w:rsidRPr="006C7C35">
                <w:rPr>
                  <w:rFonts w:asciiTheme="majorEastAsia" w:eastAsiaTheme="majorEastAsia" w:hAnsiTheme="majorEastAsia" w:hint="eastAsia"/>
                  <w:sz w:val="24"/>
                  <w:szCs w:val="24"/>
                </w:rPr>
                <w:t>（三）</w:t>
              </w:r>
              <w:r w:rsidR="000B15C5">
                <w:rPr>
                  <w:rFonts w:asciiTheme="minorEastAsia" w:hAnsiTheme="minorEastAsia" w:hint="eastAsia"/>
                  <w:sz w:val="24"/>
                  <w:szCs w:val="24"/>
                </w:rPr>
                <w:t xml:space="preserve"> </w:t>
              </w:r>
              <w:r w:rsidRPr="00C5019F">
                <w:rPr>
                  <w:rFonts w:asciiTheme="majorEastAsia" w:eastAsiaTheme="majorEastAsia" w:hAnsiTheme="majorEastAsia" w:hint="eastAsia"/>
                  <w:sz w:val="24"/>
                  <w:szCs w:val="24"/>
                </w:rPr>
                <w:t>登记地点</w:t>
              </w:r>
              <w:r w:rsidRPr="00A62862">
                <w:rPr>
                  <w:rFonts w:asciiTheme="minorEastAsia" w:hAnsiTheme="minorEastAsia" w:hint="eastAsia"/>
                  <w:sz w:val="24"/>
                  <w:szCs w:val="24"/>
                </w:rPr>
                <w:t>：福建省福州市湖东路154号中山大厦A座10楼</w:t>
              </w:r>
            </w:p>
            <w:p w:rsidR="00F55E6B" w:rsidRDefault="00182B7C"/>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F55E6B" w:rsidRDefault="003D7E95" w:rsidP="00A62862">
          <w:pPr>
            <w:pStyle w:val="1"/>
            <w:keepNext w:val="0"/>
            <w:keepLines w:val="0"/>
            <w:numPr>
              <w:ilvl w:val="0"/>
              <w:numId w:val="3"/>
            </w:numPr>
            <w:spacing w:before="0" w:after="0" w:line="480" w:lineRule="auto"/>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A62862" w:rsidRPr="00C5019F" w:rsidRDefault="00390858" w:rsidP="00A62862">
              <w:pPr>
                <w:spacing w:line="360" w:lineRule="auto"/>
                <w:rPr>
                  <w:rFonts w:asciiTheme="majorEastAsia" w:eastAsiaTheme="majorEastAsia" w:hAnsiTheme="majorEastAsia"/>
                  <w:sz w:val="24"/>
                  <w:szCs w:val="24"/>
                </w:rPr>
              </w:pPr>
              <w:r w:rsidRPr="00C5019F">
                <w:rPr>
                  <w:rFonts w:asciiTheme="majorEastAsia" w:eastAsiaTheme="majorEastAsia" w:hAnsiTheme="majorEastAsia" w:hint="eastAsia"/>
                  <w:sz w:val="24"/>
                  <w:szCs w:val="24"/>
                </w:rPr>
                <w:t>（一）</w:t>
              </w:r>
              <w:r w:rsidR="00A62862" w:rsidRPr="00C5019F">
                <w:rPr>
                  <w:rFonts w:asciiTheme="majorEastAsia" w:eastAsiaTheme="majorEastAsia" w:hAnsiTheme="majorEastAsia" w:hint="eastAsia"/>
                  <w:sz w:val="24"/>
                  <w:szCs w:val="24"/>
                </w:rPr>
                <w:t>联系方式：</w:t>
              </w:r>
            </w:p>
            <w:p w:rsidR="00A62862" w:rsidRPr="00A62862" w:rsidRDefault="00A62862" w:rsidP="00A62862">
              <w:pPr>
                <w:spacing w:line="360" w:lineRule="auto"/>
                <w:rPr>
                  <w:rFonts w:asciiTheme="minorEastAsia" w:hAnsiTheme="minorEastAsia"/>
                  <w:sz w:val="24"/>
                  <w:szCs w:val="24"/>
                </w:rPr>
              </w:pPr>
              <w:r w:rsidRPr="00A62862">
                <w:rPr>
                  <w:rFonts w:asciiTheme="minorEastAsia" w:hAnsiTheme="minorEastAsia" w:hint="eastAsia"/>
                  <w:sz w:val="24"/>
                  <w:szCs w:val="24"/>
                </w:rPr>
                <w:t>联 系 人：张女士、黄女士</w:t>
              </w:r>
            </w:p>
            <w:p w:rsidR="00A62862" w:rsidRPr="00A62862" w:rsidRDefault="00A62862" w:rsidP="00A62862">
              <w:pPr>
                <w:spacing w:line="360" w:lineRule="auto"/>
                <w:rPr>
                  <w:rFonts w:asciiTheme="minorEastAsia" w:hAnsiTheme="minorEastAsia"/>
                  <w:sz w:val="24"/>
                  <w:szCs w:val="24"/>
                </w:rPr>
              </w:pPr>
              <w:r w:rsidRPr="00A62862">
                <w:rPr>
                  <w:rFonts w:asciiTheme="minorEastAsia" w:hAnsiTheme="minorEastAsia" w:hint="eastAsia"/>
                  <w:sz w:val="24"/>
                  <w:szCs w:val="24"/>
                </w:rPr>
                <w:t>联系电话：0591-87825054</w:t>
              </w:r>
            </w:p>
            <w:p w:rsidR="00A62862" w:rsidRPr="00A62862" w:rsidRDefault="00A62862" w:rsidP="00A62862">
              <w:pPr>
                <w:spacing w:line="360" w:lineRule="auto"/>
                <w:rPr>
                  <w:rFonts w:asciiTheme="minorEastAsia" w:hAnsiTheme="minorEastAsia"/>
                  <w:sz w:val="24"/>
                  <w:szCs w:val="24"/>
                </w:rPr>
              </w:pPr>
              <w:r w:rsidRPr="00A62862">
                <w:rPr>
                  <w:rFonts w:asciiTheme="minorEastAsia" w:hAnsiTheme="minorEastAsia" w:hint="eastAsia"/>
                  <w:sz w:val="24"/>
                  <w:szCs w:val="24"/>
                </w:rPr>
                <w:t>传真电话：0591-87807916</w:t>
              </w:r>
            </w:p>
            <w:p w:rsidR="00A62862" w:rsidRPr="00A62862" w:rsidRDefault="00A62862" w:rsidP="00A62862">
              <w:pPr>
                <w:spacing w:line="360" w:lineRule="auto"/>
                <w:rPr>
                  <w:rFonts w:asciiTheme="minorEastAsia" w:hAnsiTheme="minorEastAsia"/>
                  <w:sz w:val="24"/>
                  <w:szCs w:val="24"/>
                </w:rPr>
              </w:pPr>
              <w:r w:rsidRPr="00A62862">
                <w:rPr>
                  <w:rFonts w:asciiTheme="minorEastAsia" w:hAnsiTheme="minorEastAsia" w:hint="eastAsia"/>
                  <w:sz w:val="24"/>
                  <w:szCs w:val="24"/>
                </w:rPr>
                <w:t>联系地址：福建省福州市湖东路154号兴业银行董事会办公室</w:t>
              </w:r>
            </w:p>
            <w:p w:rsidR="00390858" w:rsidRDefault="00A62862" w:rsidP="00A62862">
              <w:pPr>
                <w:spacing w:line="360" w:lineRule="auto"/>
                <w:rPr>
                  <w:rFonts w:asciiTheme="minorEastAsia" w:hAnsiTheme="minorEastAsia"/>
                  <w:sz w:val="24"/>
                  <w:szCs w:val="24"/>
                </w:rPr>
              </w:pPr>
              <w:r w:rsidRPr="00A62862">
                <w:rPr>
                  <w:rFonts w:asciiTheme="minorEastAsia" w:hAnsiTheme="minorEastAsia" w:hint="eastAsia"/>
                  <w:sz w:val="24"/>
                  <w:szCs w:val="24"/>
                </w:rPr>
                <w:t>邮政编码：350003</w:t>
              </w:r>
            </w:p>
            <w:p w:rsidR="00F55E6B" w:rsidRDefault="00390858" w:rsidP="00A62862">
              <w:pPr>
                <w:spacing w:line="360" w:lineRule="auto"/>
              </w:pPr>
              <w:r w:rsidRPr="00C5019F">
                <w:rPr>
                  <w:rFonts w:asciiTheme="majorEastAsia" w:eastAsiaTheme="majorEastAsia" w:hAnsiTheme="majorEastAsia" w:hint="eastAsia"/>
                  <w:sz w:val="24"/>
                  <w:szCs w:val="24"/>
                </w:rPr>
                <w:t>（二）本次会议出席人员的交通及食宿费用自理。</w:t>
              </w:r>
            </w:p>
          </w:sdtContent>
        </w:sdt>
      </w:sdtContent>
    </w:sdt>
    <w:p w:rsidR="00084EAB" w:rsidRDefault="00084EAB">
      <w:pPr>
        <w:adjustRightInd w:val="0"/>
        <w:snapToGrid w:val="0"/>
        <w:spacing w:line="360" w:lineRule="auto"/>
        <w:rPr>
          <w:rFonts w:ascii="宋体" w:eastAsia="宋体" w:hAnsi="宋体" w:cs="Times New Roman"/>
          <w:sz w:val="24"/>
        </w:rPr>
      </w:pPr>
    </w:p>
    <w:p w:rsidR="00F55E6B" w:rsidRDefault="003D7E95" w:rsidP="00084EAB">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特此公告。</w:t>
      </w:r>
    </w:p>
    <w:p w:rsidR="00FF25EA" w:rsidRDefault="00FF25EA" w:rsidP="00FF25EA">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附件：授权委托书</w:t>
      </w:r>
    </w:p>
    <w:p w:rsidR="00F55E6B" w:rsidRDefault="00F55E6B" w:rsidP="00A83EF9">
      <w:pPr>
        <w:spacing w:line="360" w:lineRule="auto"/>
      </w:pPr>
    </w:p>
    <w:p w:rsidR="00F55E6B" w:rsidRDefault="003D7E95" w:rsidP="00A83EF9">
      <w:pPr>
        <w:spacing w:line="360" w:lineRule="auto"/>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兴业银行股份有限公司</w:t>
          </w:r>
        </w:sdtContent>
      </w:sdt>
      <w:r>
        <w:rPr>
          <w:rFonts w:hint="eastAsia"/>
          <w:sz w:val="24"/>
          <w:szCs w:val="24"/>
        </w:rPr>
        <w:t>董事会</w:t>
      </w:r>
      <w:r>
        <w:rPr>
          <w:rFonts w:hint="eastAsia"/>
          <w:sz w:val="24"/>
          <w:szCs w:val="24"/>
        </w:rPr>
        <w:t xml:space="preserve"> </w:t>
      </w:r>
    </w:p>
    <w:p w:rsidR="00F55E6B" w:rsidRPr="00F94719" w:rsidRDefault="00182B7C" w:rsidP="00A83EF9">
      <w:pPr>
        <w:spacing w:line="360" w:lineRule="auto"/>
        <w:ind w:rightChars="300" w:right="630"/>
        <w:jc w:val="right"/>
        <w:rPr>
          <w:rFonts w:asciiTheme="minorEastAsia" w:hAnsiTheme="minorEastAsia"/>
          <w:sz w:val="24"/>
          <w:szCs w:val="24"/>
        </w:rPr>
      </w:pPr>
      <w:sdt>
        <w:sdtPr>
          <w:rPr>
            <w:rFonts w:asciiTheme="minorEastAsia" w:hAnsiTheme="minorEastAsia" w:hint="eastAsia"/>
            <w:sz w:val="24"/>
            <w:szCs w:val="24"/>
          </w:rPr>
          <w:alias w:val="临时公告日期"/>
          <w:tag w:val="_GBC_bda7220b38eb45b28f7c6216cc4422ca"/>
          <w:id w:val="2142602"/>
          <w:lock w:val="sdtLocked"/>
          <w:placeholder>
            <w:docPart w:val="GBC22222222222222222222222222222"/>
          </w:placeholder>
          <w:date w:fullDate="2020-06-09T00:00:00Z">
            <w:dateFormat w:val="yyyy'年'M'月'd'日'"/>
            <w:lid w:val="zh-CN"/>
            <w:storeMappedDataAs w:val="dateTime"/>
            <w:calendar w:val="gregorian"/>
          </w:date>
        </w:sdtPr>
        <w:sdtEndPr/>
        <w:sdtContent>
          <w:r w:rsidR="00820F6E" w:rsidRPr="00F94719">
            <w:rPr>
              <w:rFonts w:asciiTheme="minorEastAsia" w:hAnsiTheme="minorEastAsia" w:hint="eastAsia"/>
              <w:sz w:val="24"/>
              <w:szCs w:val="24"/>
            </w:rPr>
            <w:t>2020年6月9日</w:t>
          </w:r>
        </w:sdtContent>
      </w:sdt>
    </w:p>
    <w:p w:rsidR="00F55E6B" w:rsidRDefault="003D7E95" w:rsidP="00A83EF9">
      <w:pPr>
        <w:pStyle w:val="1"/>
        <w:keepNext w:val="0"/>
        <w:keepLines w:val="0"/>
        <w:spacing w:before="0" w:after="0" w:line="480" w:lineRule="auto"/>
        <w:rPr>
          <w:sz w:val="24"/>
          <w:szCs w:val="24"/>
        </w:rPr>
      </w:pPr>
      <w:r>
        <w:rPr>
          <w:rFonts w:hint="eastAsia"/>
          <w:sz w:val="24"/>
          <w:szCs w:val="24"/>
        </w:rPr>
        <w:lastRenderedPageBreak/>
        <w:t>附件</w:t>
      </w:r>
      <w:r>
        <w:rPr>
          <w:rFonts w:asciiTheme="minorEastAsia" w:hAnsiTheme="minorEastAsia" w:hint="eastAsia"/>
          <w:sz w:val="24"/>
          <w:szCs w:val="24"/>
        </w:rPr>
        <w:t>：</w:t>
      </w:r>
      <w:r w:rsidR="00515D2D" w:rsidDel="00515D2D">
        <w:rPr>
          <w:rFonts w:asciiTheme="minorEastAsia" w:hAnsiTheme="minorEastAsia" w:hint="eastAsia"/>
          <w:sz w:val="24"/>
          <w:szCs w:val="24"/>
        </w:rPr>
        <w:t xml:space="preserve"> </w:t>
      </w:r>
    </w:p>
    <w:p w:rsidR="00F55E6B" w:rsidRPr="005337F6" w:rsidRDefault="003D7E95" w:rsidP="006C7C35">
      <w:pPr>
        <w:pStyle w:val="1"/>
        <w:keepNext w:val="0"/>
        <w:keepLines w:val="0"/>
        <w:spacing w:before="0" w:after="0" w:line="480" w:lineRule="auto"/>
        <w:jc w:val="center"/>
        <w:rPr>
          <w:rFonts w:ascii="宋体" w:hAnsi="宋体" w:cs="宋体"/>
          <w:kern w:val="0"/>
          <w:sz w:val="32"/>
          <w:szCs w:val="32"/>
        </w:rPr>
      </w:pPr>
      <w:r w:rsidRPr="005337F6">
        <w:rPr>
          <w:rFonts w:ascii="宋体" w:hAnsi="宋体" w:cs="宋体" w:hint="eastAsia"/>
          <w:kern w:val="0"/>
          <w:sz w:val="32"/>
          <w:szCs w:val="32"/>
        </w:rPr>
        <w:t>授权委托书</w:t>
      </w:r>
    </w:p>
    <w:p w:rsidR="00F55E6B" w:rsidRDefault="00182B7C" w:rsidP="00A83EF9">
      <w:pPr>
        <w:spacing w:line="480" w:lineRule="auto"/>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3D7E95">
            <w:rPr>
              <w:rFonts w:asciiTheme="minorEastAsia" w:hAnsiTheme="minorEastAsia" w:hint="eastAsia"/>
              <w:sz w:val="24"/>
              <w:szCs w:val="24"/>
            </w:rPr>
            <w:t>兴业银行股份有限公司</w:t>
          </w:r>
        </w:sdtContent>
      </w:sdt>
      <w:r w:rsidR="003D7E95">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rsidR="00F55E6B" w:rsidRDefault="003D7E95" w:rsidP="00A83EF9">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912B67">
            <w:rPr>
              <w:rFonts w:ascii="宋体" w:hAnsi="宋体" w:cs="宋体" w:hint="eastAsia"/>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20-06-29T00:00:00Z">
                    <w:dateFormat w:val="yyyy'年'M'月'd'日'"/>
                    <w:lid w:val="zh-CN"/>
                    <w:storeMappedDataAs w:val="dateTime"/>
                    <w:calendar w:val="gregorian"/>
                  </w:date>
                </w:sdtPr>
                <w:sdtEndPr/>
                <w:sdtContent>
                  <w:r w:rsidR="005500F6">
                    <w:rPr>
                      <w:rFonts w:ascii="宋体" w:hAnsi="宋体" w:cs="宋体" w:hint="eastAsia"/>
                      <w:kern w:val="0"/>
                      <w:sz w:val="24"/>
                      <w:szCs w:val="24"/>
                    </w:rPr>
                    <w:t>2020年6月29日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5500F6">
                <w:rPr>
                  <w:rFonts w:ascii="宋体" w:hAnsi="宋体" w:cs="宋体" w:hint="eastAsia"/>
                  <w:kern w:val="0"/>
                  <w:sz w:val="24"/>
                  <w:szCs w:val="24"/>
                </w:rPr>
                <w:t>2019</w:t>
              </w:r>
            </w:sdtContent>
          </w:sdt>
          <w:proofErr w:type="gramStart"/>
          <w:r>
            <w:rPr>
              <w:rFonts w:ascii="宋体" w:hAnsi="宋体" w:cs="宋体" w:hint="eastAsia"/>
              <w:kern w:val="0"/>
              <w:sz w:val="24"/>
              <w:szCs w:val="24"/>
            </w:rPr>
            <w:t>年</w:t>
          </w:r>
          <w:proofErr w:type="gramEnd"/>
          <w:r>
            <w:rPr>
              <w:rFonts w:ascii="宋体" w:hAnsi="宋体" w:cs="宋体" w:hint="eastAsia"/>
              <w:kern w:val="0"/>
              <w:sz w:val="24"/>
              <w:szCs w:val="24"/>
            </w:rPr>
            <w:t>年度股东大会，并代为行使表决权。</w:t>
          </w:r>
        </w:p>
      </w:sdtContent>
    </w:sdt>
    <w:p w:rsidR="00F55E6B" w:rsidRDefault="003D7E95">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F55E6B" w:rsidRDefault="003D7E95">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rsidR="00F55E6B" w:rsidRDefault="003D7E95" w:rsidP="00A83EF9">
      <w:pPr>
        <w:widowControl/>
        <w:spacing w:line="360" w:lineRule="auto"/>
        <w:ind w:firstLine="4321"/>
        <w:jc w:val="left"/>
        <w:rPr>
          <w:rFonts w:ascii="宋体" w:hAnsi="宋体" w:cs="宋体"/>
          <w:kern w:val="0"/>
          <w:sz w:val="24"/>
        </w:rPr>
      </w:pPr>
      <w:r>
        <w:rPr>
          <w:rFonts w:ascii="宋体" w:hAnsi="宋体" w:cs="宋体" w:hint="eastAsia"/>
          <w:kern w:val="0"/>
          <w:sz w:val="24"/>
        </w:rPr>
        <w:t>  </w:t>
      </w:r>
    </w:p>
    <w:sdt>
      <w:sdtPr>
        <w:rPr>
          <w:rFonts w:asciiTheme="minorEastAsia" w:hAnsiTheme="minorEastAsia"/>
          <w:b/>
        </w:rPr>
        <w:alias w:val="模块:议案"/>
        <w:tag w:val="_SEC_cea0a69544f4425fb18538307d02a14c"/>
        <w:id w:val="433868172"/>
        <w:lock w:val="sdtLocked"/>
        <w:placeholder>
          <w:docPart w:val="GBC22222222222222222222222222222"/>
        </w:placeholder>
      </w:sdtPr>
      <w:sdtEndPr>
        <w:rPr>
          <w:rFonts w:hint="eastAsia"/>
          <w:b w:val="0"/>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7"/>
            <w:gridCol w:w="5528"/>
            <w:gridCol w:w="709"/>
            <w:gridCol w:w="709"/>
            <w:gridCol w:w="709"/>
          </w:tblGrid>
          <w:tr w:rsidR="00A83EF9" w:rsidRPr="00A83EF9" w:rsidTr="00A83EF9">
            <w:sdt>
              <w:sdtPr>
                <w:rPr>
                  <w:rFonts w:asciiTheme="minorEastAsia" w:hAnsiTheme="minorEastAsia"/>
                  <w:b/>
                </w:rPr>
                <w:tag w:val="_PLD_880da3522f8c4d1aa22fdbdffd872374"/>
                <w:id w:val="-425881537"/>
                <w:lock w:val="sdtLocked"/>
              </w:sdtPr>
              <w:sdtEndPr>
                <w:rPr>
                  <w:rFonts w:cs="宋体" w:hint="eastAsia"/>
                  <w:kern w:val="0"/>
                  <w:sz w:val="24"/>
                </w:rPr>
              </w:sdtEndPr>
              <w:sdtContent>
                <w:tc>
                  <w:tcPr>
                    <w:tcW w:w="817"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center"/>
                      <w:rPr>
                        <w:rFonts w:asciiTheme="minorEastAsia" w:hAnsiTheme="minorEastAsia" w:cs="宋体"/>
                        <w:b/>
                        <w:kern w:val="0"/>
                        <w:sz w:val="24"/>
                      </w:rPr>
                    </w:pPr>
                    <w:r w:rsidRPr="000A646E">
                      <w:rPr>
                        <w:rFonts w:asciiTheme="minorEastAsia" w:hAnsiTheme="minorEastAsia" w:cs="宋体" w:hint="eastAsia"/>
                        <w:b/>
                        <w:kern w:val="0"/>
                        <w:sz w:val="24"/>
                      </w:rPr>
                      <w:t>序号</w:t>
                    </w:r>
                  </w:p>
                </w:tc>
              </w:sdtContent>
            </w:sdt>
            <w:sdt>
              <w:sdtPr>
                <w:rPr>
                  <w:rFonts w:asciiTheme="minorEastAsia" w:hAnsiTheme="minorEastAsia" w:cs="宋体" w:hint="eastAsia"/>
                  <w:b/>
                  <w:kern w:val="0"/>
                  <w:sz w:val="24"/>
                </w:rPr>
                <w:tag w:val="_PLD_b8cbd42dcecb4646be0db503a6f996d5"/>
                <w:id w:val="637380143"/>
                <w:lock w:val="sdtLocked"/>
              </w:sdtPr>
              <w:sdtEndPr/>
              <w:sdtContent>
                <w:tc>
                  <w:tcPr>
                    <w:tcW w:w="5528"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center"/>
                      <w:rPr>
                        <w:rFonts w:asciiTheme="minorEastAsia" w:hAnsiTheme="minorEastAsia" w:cs="宋体"/>
                        <w:b/>
                        <w:kern w:val="0"/>
                        <w:sz w:val="24"/>
                      </w:rPr>
                    </w:pPr>
                    <w:r w:rsidRPr="000A646E">
                      <w:rPr>
                        <w:rFonts w:asciiTheme="minorEastAsia" w:hAnsiTheme="minorEastAsia" w:cs="宋体" w:hint="eastAsia"/>
                        <w:b/>
                        <w:kern w:val="0"/>
                        <w:sz w:val="24"/>
                      </w:rPr>
                      <w:t>非累积投票议案名称</w:t>
                    </w:r>
                  </w:p>
                </w:tc>
              </w:sdtContent>
            </w:sdt>
            <w:sdt>
              <w:sdtPr>
                <w:rPr>
                  <w:rFonts w:asciiTheme="minorEastAsia" w:hAnsiTheme="minorEastAsia" w:cs="宋体" w:hint="eastAsia"/>
                  <w:b/>
                  <w:kern w:val="0"/>
                  <w:sz w:val="24"/>
                </w:rPr>
                <w:tag w:val="_PLD_e1a08639b5ec4faa904f55a7a16ec0e7"/>
                <w:id w:val="-1186659613"/>
                <w:lock w:val="sdtLocked"/>
              </w:sdtPr>
              <w:sdtEndPr/>
              <w:sdtContent>
                <w:tc>
                  <w:tcPr>
                    <w:tcW w:w="709"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center"/>
                      <w:rPr>
                        <w:rFonts w:asciiTheme="minorEastAsia" w:hAnsiTheme="minorEastAsia" w:cs="宋体"/>
                        <w:b/>
                        <w:kern w:val="0"/>
                        <w:sz w:val="24"/>
                      </w:rPr>
                    </w:pPr>
                    <w:r w:rsidRPr="000A646E">
                      <w:rPr>
                        <w:rFonts w:asciiTheme="minorEastAsia" w:hAnsiTheme="minorEastAsia" w:cs="宋体" w:hint="eastAsia"/>
                        <w:b/>
                        <w:kern w:val="0"/>
                        <w:sz w:val="24"/>
                      </w:rPr>
                      <w:t>同意</w:t>
                    </w:r>
                  </w:p>
                </w:tc>
              </w:sdtContent>
            </w:sdt>
            <w:sdt>
              <w:sdtPr>
                <w:rPr>
                  <w:rFonts w:asciiTheme="minorEastAsia" w:hAnsiTheme="minorEastAsia" w:cs="宋体" w:hint="eastAsia"/>
                  <w:b/>
                  <w:kern w:val="0"/>
                  <w:sz w:val="24"/>
                </w:rPr>
                <w:tag w:val="_PLD_d24829b34a4640958e6cffa74e36160f"/>
                <w:id w:val="122514275"/>
                <w:lock w:val="sdtLocked"/>
              </w:sdtPr>
              <w:sdtEndPr/>
              <w:sdtContent>
                <w:tc>
                  <w:tcPr>
                    <w:tcW w:w="709"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center"/>
                      <w:rPr>
                        <w:rFonts w:asciiTheme="minorEastAsia" w:hAnsiTheme="minorEastAsia" w:cs="宋体"/>
                        <w:b/>
                        <w:kern w:val="0"/>
                        <w:sz w:val="24"/>
                      </w:rPr>
                    </w:pPr>
                    <w:r w:rsidRPr="000A646E">
                      <w:rPr>
                        <w:rFonts w:asciiTheme="minorEastAsia" w:hAnsiTheme="minorEastAsia" w:cs="宋体" w:hint="eastAsia"/>
                        <w:b/>
                        <w:kern w:val="0"/>
                        <w:sz w:val="24"/>
                      </w:rPr>
                      <w:t>反对</w:t>
                    </w:r>
                  </w:p>
                </w:tc>
              </w:sdtContent>
            </w:sdt>
            <w:sdt>
              <w:sdtPr>
                <w:rPr>
                  <w:rFonts w:asciiTheme="minorEastAsia" w:hAnsiTheme="minorEastAsia" w:cs="宋体" w:hint="eastAsia"/>
                  <w:b/>
                  <w:kern w:val="0"/>
                  <w:sz w:val="24"/>
                </w:rPr>
                <w:tag w:val="_PLD_a0f3f8b9ed38492bba1390afc801c905"/>
                <w:id w:val="226967671"/>
                <w:lock w:val="sdtLocked"/>
              </w:sdtPr>
              <w:sdtEndPr/>
              <w:sdtContent>
                <w:tc>
                  <w:tcPr>
                    <w:tcW w:w="709"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center"/>
                      <w:rPr>
                        <w:rFonts w:asciiTheme="minorEastAsia" w:hAnsiTheme="minorEastAsia" w:cs="宋体"/>
                        <w:b/>
                        <w:kern w:val="0"/>
                        <w:sz w:val="24"/>
                      </w:rPr>
                    </w:pPr>
                    <w:r w:rsidRPr="000A646E">
                      <w:rPr>
                        <w:rFonts w:asciiTheme="minorEastAsia" w:hAnsiTheme="minorEastAsia" w:cs="宋体" w:hint="eastAsia"/>
                        <w:b/>
                        <w:kern w:val="0"/>
                        <w:sz w:val="24"/>
                      </w:rPr>
                      <w:t>弃权</w:t>
                    </w:r>
                  </w:p>
                </w:tc>
              </w:sdtContent>
            </w:sdt>
          </w:tr>
          <w:sdt>
            <w:sdtPr>
              <w:rPr>
                <w:rFonts w:asciiTheme="minorEastAsia" w:hAnsiTheme="minorEastAsia" w:cs="宋体" w:hint="eastAsia"/>
                <w:kern w:val="0"/>
                <w:sz w:val="24"/>
              </w:rPr>
              <w:alias w:val="审议听取的议案和报告"/>
              <w:tag w:val="_TUP_c968bebbb9a94418902ea36ab9fc6864"/>
              <w:id w:val="961384655"/>
              <w:lock w:val="sdtLocked"/>
            </w:sdtPr>
            <w:sdtEndPr/>
            <w:sdtContent>
              <w:tr w:rsidR="00A83EF9" w:rsidTr="00A83EF9">
                <w:sdt>
                  <w:sdtPr>
                    <w:rPr>
                      <w:rFonts w:asciiTheme="minorEastAsia" w:hAnsiTheme="minorEastAsia" w:cs="宋体" w:hint="eastAsia"/>
                      <w:kern w:val="0"/>
                      <w:sz w:val="24"/>
                    </w:rPr>
                    <w:alias w:val="审议听取的议案和报告_议案和报告的序号"/>
                    <w:tag w:val="_GBC_b89fd0950e824e62b61a7792ec56bda8"/>
                    <w:id w:val="1660414437"/>
                    <w:lock w:val="sdtLocked"/>
                  </w:sdtPr>
                  <w:sdtEndPr/>
                  <w:sdtContent>
                    <w:tc>
                      <w:tcPr>
                        <w:tcW w:w="817"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center"/>
                          <w:rPr>
                            <w:rFonts w:asciiTheme="minorEastAsia" w:hAnsiTheme="minorEastAsia" w:cs="宋体"/>
                            <w:kern w:val="0"/>
                            <w:sz w:val="24"/>
                          </w:rPr>
                        </w:pPr>
                        <w:r w:rsidRPr="000A646E">
                          <w:rPr>
                            <w:rFonts w:asciiTheme="minorEastAsia" w:hAnsiTheme="minorEastAsia" w:cs="宋体" w:hint="eastAsia"/>
                            <w:kern w:val="0"/>
                            <w:sz w:val="24"/>
                          </w:rPr>
                          <w:t>1</w:t>
                        </w:r>
                      </w:p>
                    </w:tc>
                  </w:sdtContent>
                </w:sdt>
                <w:sdt>
                  <w:sdtPr>
                    <w:rPr>
                      <w:rFonts w:asciiTheme="minorEastAsia" w:hAnsiTheme="minorEastAsia" w:cs="宋体" w:hint="eastAsia"/>
                      <w:kern w:val="0"/>
                      <w:sz w:val="24"/>
                    </w:rPr>
                    <w:alias w:val="审议听取的议案和报告_议案和报告名称"/>
                    <w:tag w:val="_GBC_a729fa581eac4186b80537c61826f392"/>
                    <w:id w:val="1361857084"/>
                    <w:lock w:val="sdtLocked"/>
                    <w:text/>
                  </w:sdtPr>
                  <w:sdtEndPr/>
                  <w:sdtContent>
                    <w:tc>
                      <w:tcPr>
                        <w:tcW w:w="5528"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2019年度董事会工作报告</w:t>
                        </w:r>
                      </w:p>
                    </w:tc>
                  </w:sdtContent>
                </w:sdt>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372441329"/>
              <w:lock w:val="sdtLocked"/>
            </w:sdtPr>
            <w:sdtEndPr/>
            <w:sdtContent>
              <w:tr w:rsidR="00A83EF9" w:rsidTr="00A83EF9">
                <w:sdt>
                  <w:sdtPr>
                    <w:rPr>
                      <w:rFonts w:asciiTheme="minorEastAsia" w:hAnsiTheme="minorEastAsia" w:cs="宋体" w:hint="eastAsia"/>
                      <w:kern w:val="0"/>
                      <w:sz w:val="24"/>
                    </w:rPr>
                    <w:alias w:val="审议听取的议案和报告_议案和报告的序号"/>
                    <w:tag w:val="_GBC_b89fd0950e824e62b61a7792ec56bda8"/>
                    <w:id w:val="-1293518512"/>
                    <w:lock w:val="sdtLocked"/>
                  </w:sdtPr>
                  <w:sdtEndPr/>
                  <w:sdtContent>
                    <w:tc>
                      <w:tcPr>
                        <w:tcW w:w="817"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center"/>
                          <w:rPr>
                            <w:rFonts w:asciiTheme="minorEastAsia" w:hAnsiTheme="minorEastAsia" w:cs="宋体"/>
                            <w:kern w:val="0"/>
                            <w:sz w:val="24"/>
                          </w:rPr>
                        </w:pPr>
                        <w:r w:rsidRPr="000A646E">
                          <w:rPr>
                            <w:rFonts w:asciiTheme="minorEastAsia" w:hAnsiTheme="minorEastAsia" w:cs="宋体" w:hint="eastAsia"/>
                            <w:kern w:val="0"/>
                            <w:sz w:val="24"/>
                          </w:rPr>
                          <w:t>2</w:t>
                        </w:r>
                      </w:p>
                    </w:tc>
                  </w:sdtContent>
                </w:sdt>
                <w:sdt>
                  <w:sdtPr>
                    <w:rPr>
                      <w:rFonts w:asciiTheme="minorEastAsia" w:hAnsiTheme="minorEastAsia" w:cs="宋体" w:hint="eastAsia"/>
                      <w:kern w:val="0"/>
                      <w:sz w:val="24"/>
                    </w:rPr>
                    <w:alias w:val="审议听取的议案和报告_议案和报告名称"/>
                    <w:tag w:val="_GBC_a729fa581eac4186b80537c61826f392"/>
                    <w:id w:val="1025835467"/>
                    <w:lock w:val="sdtLocked"/>
                    <w:text/>
                  </w:sdtPr>
                  <w:sdtEndPr/>
                  <w:sdtContent>
                    <w:tc>
                      <w:tcPr>
                        <w:tcW w:w="5528"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2019年度监事会工作报告</w:t>
                        </w:r>
                      </w:p>
                    </w:tc>
                  </w:sdtContent>
                </w:sdt>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530378671"/>
              <w:lock w:val="sdtLocked"/>
            </w:sdtPr>
            <w:sdtEndPr/>
            <w:sdtContent>
              <w:tr w:rsidR="00A83EF9" w:rsidTr="00A83EF9">
                <w:sdt>
                  <w:sdtPr>
                    <w:rPr>
                      <w:rFonts w:asciiTheme="minorEastAsia" w:hAnsiTheme="minorEastAsia" w:cs="宋体" w:hint="eastAsia"/>
                      <w:kern w:val="0"/>
                      <w:sz w:val="24"/>
                    </w:rPr>
                    <w:alias w:val="审议听取的议案和报告_议案和报告的序号"/>
                    <w:tag w:val="_GBC_b89fd0950e824e62b61a7792ec56bda8"/>
                    <w:id w:val="1829481179"/>
                    <w:lock w:val="sdtLocked"/>
                  </w:sdtPr>
                  <w:sdtEndPr/>
                  <w:sdtContent>
                    <w:tc>
                      <w:tcPr>
                        <w:tcW w:w="817"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center"/>
                          <w:rPr>
                            <w:rFonts w:asciiTheme="minorEastAsia" w:hAnsiTheme="minorEastAsia" w:cs="宋体"/>
                            <w:kern w:val="0"/>
                            <w:sz w:val="24"/>
                          </w:rPr>
                        </w:pPr>
                        <w:r w:rsidRPr="000A646E">
                          <w:rPr>
                            <w:rFonts w:asciiTheme="minorEastAsia" w:hAnsiTheme="minorEastAsia" w:cs="宋体" w:hint="eastAsia"/>
                            <w:kern w:val="0"/>
                            <w:sz w:val="24"/>
                          </w:rPr>
                          <w:t>3</w:t>
                        </w:r>
                      </w:p>
                    </w:tc>
                  </w:sdtContent>
                </w:sdt>
                <w:sdt>
                  <w:sdtPr>
                    <w:rPr>
                      <w:rFonts w:asciiTheme="minorEastAsia" w:hAnsiTheme="minorEastAsia" w:cs="宋体" w:hint="eastAsia"/>
                      <w:kern w:val="0"/>
                      <w:sz w:val="24"/>
                    </w:rPr>
                    <w:alias w:val="审议听取的议案和报告_议案和报告名称"/>
                    <w:tag w:val="_GBC_a729fa581eac4186b80537c61826f392"/>
                    <w:id w:val="-131338810"/>
                    <w:lock w:val="sdtLocked"/>
                    <w:text/>
                  </w:sdtPr>
                  <w:sdtEndPr/>
                  <w:sdtContent>
                    <w:tc>
                      <w:tcPr>
                        <w:tcW w:w="5528"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2019年年度报告及摘要</w:t>
                        </w:r>
                      </w:p>
                    </w:tc>
                  </w:sdtContent>
                </w:sdt>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2037956517"/>
              <w:lock w:val="sdtLocked"/>
            </w:sdtPr>
            <w:sdtEndPr/>
            <w:sdtContent>
              <w:tr w:rsidR="00A83EF9" w:rsidTr="00A83EF9">
                <w:sdt>
                  <w:sdtPr>
                    <w:rPr>
                      <w:rFonts w:asciiTheme="minorEastAsia" w:hAnsiTheme="minorEastAsia" w:cs="宋体" w:hint="eastAsia"/>
                      <w:kern w:val="0"/>
                      <w:sz w:val="24"/>
                    </w:rPr>
                    <w:alias w:val="审议听取的议案和报告_议案和报告的序号"/>
                    <w:tag w:val="_GBC_b89fd0950e824e62b61a7792ec56bda8"/>
                    <w:id w:val="1775286968"/>
                    <w:lock w:val="sdtLocked"/>
                  </w:sdtPr>
                  <w:sdtEndPr/>
                  <w:sdtContent>
                    <w:tc>
                      <w:tcPr>
                        <w:tcW w:w="817"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center"/>
                          <w:rPr>
                            <w:rFonts w:asciiTheme="minorEastAsia" w:hAnsiTheme="minorEastAsia" w:cs="宋体"/>
                            <w:kern w:val="0"/>
                            <w:sz w:val="24"/>
                          </w:rPr>
                        </w:pPr>
                        <w:r w:rsidRPr="000A646E">
                          <w:rPr>
                            <w:rFonts w:asciiTheme="minorEastAsia" w:hAnsiTheme="minorEastAsia" w:cs="宋体" w:hint="eastAsia"/>
                            <w:kern w:val="0"/>
                            <w:sz w:val="24"/>
                          </w:rPr>
                          <w:t>4</w:t>
                        </w:r>
                      </w:p>
                    </w:tc>
                  </w:sdtContent>
                </w:sdt>
                <w:sdt>
                  <w:sdtPr>
                    <w:rPr>
                      <w:rFonts w:asciiTheme="minorEastAsia" w:hAnsiTheme="minorEastAsia" w:cs="宋体" w:hint="eastAsia"/>
                      <w:kern w:val="0"/>
                      <w:sz w:val="24"/>
                    </w:rPr>
                    <w:alias w:val="审议听取的议案和报告_议案和报告名称"/>
                    <w:tag w:val="_GBC_a729fa581eac4186b80537c61826f392"/>
                    <w:id w:val="-1876772343"/>
                    <w:lock w:val="sdtLocked"/>
                    <w:text/>
                  </w:sdtPr>
                  <w:sdtEndPr/>
                  <w:sdtContent>
                    <w:tc>
                      <w:tcPr>
                        <w:tcW w:w="5528"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2019年度财务决算报告及2020年度财务预算方案</w:t>
                        </w:r>
                      </w:p>
                    </w:tc>
                  </w:sdtContent>
                </w:sdt>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127559408"/>
              <w:lock w:val="sdtLocked"/>
            </w:sdtPr>
            <w:sdtEndPr/>
            <w:sdtContent>
              <w:tr w:rsidR="00A83EF9" w:rsidTr="00A83EF9">
                <w:sdt>
                  <w:sdtPr>
                    <w:rPr>
                      <w:rFonts w:asciiTheme="minorEastAsia" w:hAnsiTheme="minorEastAsia" w:cs="宋体" w:hint="eastAsia"/>
                      <w:kern w:val="0"/>
                      <w:sz w:val="24"/>
                    </w:rPr>
                    <w:alias w:val="审议听取的议案和报告_议案和报告的序号"/>
                    <w:tag w:val="_GBC_b89fd0950e824e62b61a7792ec56bda8"/>
                    <w:id w:val="745226888"/>
                    <w:lock w:val="sdtLocked"/>
                  </w:sdtPr>
                  <w:sdtEndPr/>
                  <w:sdtContent>
                    <w:tc>
                      <w:tcPr>
                        <w:tcW w:w="817"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center"/>
                          <w:rPr>
                            <w:rFonts w:asciiTheme="minorEastAsia" w:hAnsiTheme="minorEastAsia" w:cs="宋体"/>
                            <w:kern w:val="0"/>
                            <w:sz w:val="24"/>
                          </w:rPr>
                        </w:pPr>
                        <w:r w:rsidRPr="000A646E">
                          <w:rPr>
                            <w:rFonts w:asciiTheme="minorEastAsia" w:hAnsiTheme="minorEastAsia" w:cs="宋体" w:hint="eastAsia"/>
                            <w:kern w:val="0"/>
                            <w:sz w:val="24"/>
                          </w:rPr>
                          <w:t>5</w:t>
                        </w:r>
                      </w:p>
                    </w:tc>
                  </w:sdtContent>
                </w:sdt>
                <w:sdt>
                  <w:sdtPr>
                    <w:rPr>
                      <w:rFonts w:asciiTheme="minorEastAsia" w:hAnsiTheme="minorEastAsia" w:cs="宋体" w:hint="eastAsia"/>
                      <w:kern w:val="0"/>
                      <w:sz w:val="24"/>
                    </w:rPr>
                    <w:alias w:val="审议听取的议案和报告_议案和报告名称"/>
                    <w:tag w:val="_GBC_a729fa581eac4186b80537c61826f392"/>
                    <w:id w:val="-1063023678"/>
                    <w:lock w:val="sdtLocked"/>
                    <w:text/>
                  </w:sdtPr>
                  <w:sdtEndPr/>
                  <w:sdtContent>
                    <w:tc>
                      <w:tcPr>
                        <w:tcW w:w="5528"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2019年度利润分配预案</w:t>
                        </w:r>
                      </w:p>
                    </w:tc>
                  </w:sdtContent>
                </w:sdt>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r>
            </w:sdtContent>
          </w:sdt>
          <w:sdt>
            <w:sdtPr>
              <w:rPr>
                <w:rFonts w:asciiTheme="minorEastAsia" w:hAnsiTheme="minorEastAsia" w:cs="宋体" w:hint="eastAsia"/>
                <w:kern w:val="0"/>
                <w:sz w:val="24"/>
              </w:rPr>
              <w:alias w:val="审议听取的议案和报告"/>
              <w:tag w:val="_TUP_c968bebbb9a94418902ea36ab9fc6864"/>
              <w:id w:val="-888883315"/>
              <w:lock w:val="sdtLocked"/>
            </w:sdtPr>
            <w:sdtEndPr/>
            <w:sdtContent>
              <w:tr w:rsidR="00A83EF9" w:rsidRPr="00A83EF9" w:rsidTr="00A83EF9">
                <w:sdt>
                  <w:sdtPr>
                    <w:rPr>
                      <w:rFonts w:asciiTheme="minorEastAsia" w:hAnsiTheme="minorEastAsia" w:cs="宋体" w:hint="eastAsia"/>
                      <w:kern w:val="0"/>
                      <w:sz w:val="24"/>
                    </w:rPr>
                    <w:alias w:val="审议听取的议案和报告_议案和报告的序号"/>
                    <w:tag w:val="_GBC_b89fd0950e824e62b61a7792ec56bda8"/>
                    <w:id w:val="1561051167"/>
                    <w:lock w:val="sdtLocked"/>
                  </w:sdtPr>
                  <w:sdtEndPr/>
                  <w:sdtContent>
                    <w:tc>
                      <w:tcPr>
                        <w:tcW w:w="817"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center"/>
                          <w:rPr>
                            <w:rFonts w:asciiTheme="minorEastAsia" w:hAnsiTheme="minorEastAsia" w:cs="宋体"/>
                            <w:kern w:val="0"/>
                            <w:sz w:val="24"/>
                          </w:rPr>
                        </w:pPr>
                        <w:r w:rsidRPr="000A646E">
                          <w:rPr>
                            <w:rFonts w:asciiTheme="minorEastAsia" w:hAnsiTheme="minorEastAsia" w:cs="宋体" w:hint="eastAsia"/>
                            <w:kern w:val="0"/>
                            <w:sz w:val="24"/>
                          </w:rPr>
                          <w:t>6</w:t>
                        </w:r>
                      </w:p>
                    </w:tc>
                  </w:sdtContent>
                </w:sdt>
                <w:sdt>
                  <w:sdtPr>
                    <w:rPr>
                      <w:rFonts w:asciiTheme="minorEastAsia" w:hAnsiTheme="minorEastAsia" w:cs="宋体" w:hint="eastAsia"/>
                      <w:kern w:val="0"/>
                      <w:sz w:val="24"/>
                    </w:rPr>
                    <w:alias w:val="审议听取的议案和报告_议案和报告名称"/>
                    <w:tag w:val="_GBC_a729fa581eac4186b80537c61826f392"/>
                    <w:id w:val="-761219629"/>
                    <w:lock w:val="sdtLocked"/>
                    <w:text/>
                  </w:sdtPr>
                  <w:sdtEndPr/>
                  <w:sdtContent>
                    <w:tc>
                      <w:tcPr>
                        <w:tcW w:w="5528" w:type="dxa"/>
                        <w:tcMar>
                          <w:top w:w="0" w:type="dxa"/>
                          <w:left w:w="108" w:type="dxa"/>
                          <w:bottom w:w="0" w:type="dxa"/>
                          <w:right w:w="108" w:type="dxa"/>
                        </w:tcMar>
                        <w:vAlign w:val="center"/>
                      </w:tcPr>
                      <w:p w:rsidR="00A83EF9" w:rsidRPr="000A646E" w:rsidRDefault="00A83EF9" w:rsidP="00A83EF9">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关于聘请2020年度会计师事务所的议案</w:t>
                        </w:r>
                      </w:p>
                    </w:tc>
                  </w:sdtContent>
                </w:sdt>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c>
                  <w:tcPr>
                    <w:tcW w:w="709" w:type="dxa"/>
                    <w:tcMar>
                      <w:top w:w="0" w:type="dxa"/>
                      <w:left w:w="108" w:type="dxa"/>
                      <w:bottom w:w="0" w:type="dxa"/>
                      <w:right w:w="108" w:type="dxa"/>
                    </w:tcMar>
                  </w:tcPr>
                  <w:p w:rsidR="00A83EF9" w:rsidRPr="000A646E" w:rsidRDefault="00A83EF9" w:rsidP="0026179C">
                    <w:pPr>
                      <w:widowControl/>
                      <w:spacing w:before="100" w:beforeAutospacing="1" w:after="100" w:afterAutospacing="1" w:line="360" w:lineRule="auto"/>
                      <w:jc w:val="left"/>
                      <w:rPr>
                        <w:rFonts w:asciiTheme="minorEastAsia" w:hAnsiTheme="minorEastAsia" w:cs="宋体"/>
                        <w:kern w:val="0"/>
                        <w:sz w:val="24"/>
                      </w:rPr>
                    </w:pPr>
                    <w:r w:rsidRPr="000A646E">
                      <w:rPr>
                        <w:rFonts w:asciiTheme="minorEastAsia" w:hAnsiTheme="minorEastAsia" w:cs="宋体" w:hint="eastAsia"/>
                        <w:kern w:val="0"/>
                        <w:sz w:val="24"/>
                      </w:rPr>
                      <w:t> </w:t>
                    </w:r>
                  </w:p>
                </w:tc>
              </w:tr>
            </w:sdtContent>
          </w:sdt>
        </w:tbl>
      </w:sdtContent>
    </w:sdt>
    <w:p w:rsidR="003844C9" w:rsidRDefault="003844C9">
      <w:pPr>
        <w:widowControl/>
        <w:spacing w:before="100" w:beforeAutospacing="1" w:after="100" w:afterAutospacing="1" w:line="360" w:lineRule="auto"/>
        <w:jc w:val="left"/>
        <w:rPr>
          <w:rFonts w:ascii="宋体" w:hAnsi="宋体" w:cs="宋体"/>
          <w:kern w:val="0"/>
          <w:sz w:val="24"/>
        </w:rPr>
      </w:pPr>
    </w:p>
    <w:p w:rsidR="00F55E6B" w:rsidRDefault="003D7E9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xml:space="preserve">委托人签名（盖章）： 　　　　　　　　</w:t>
      </w:r>
      <w:r w:rsidR="00A83EF9">
        <w:rPr>
          <w:rFonts w:ascii="宋体" w:hAnsi="宋体" w:cs="宋体" w:hint="eastAsia"/>
          <w:kern w:val="0"/>
          <w:sz w:val="24"/>
        </w:rPr>
        <w:t xml:space="preserve">  </w:t>
      </w:r>
      <w:r>
        <w:rPr>
          <w:rFonts w:ascii="宋体" w:hAnsi="宋体" w:cs="宋体" w:hint="eastAsia"/>
          <w:kern w:val="0"/>
          <w:sz w:val="24"/>
        </w:rPr>
        <w:t>受托人签名：</w:t>
      </w:r>
    </w:p>
    <w:p w:rsidR="002C736F" w:rsidRDefault="002C736F" w:rsidP="002C736F">
      <w:pPr>
        <w:widowControl/>
        <w:jc w:val="left"/>
        <w:rPr>
          <w:rFonts w:ascii="宋体" w:hAnsi="宋体" w:cs="宋体"/>
          <w:kern w:val="0"/>
          <w:sz w:val="24"/>
        </w:rPr>
      </w:pPr>
    </w:p>
    <w:p w:rsidR="00F55E6B" w:rsidRDefault="003D7E9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xml:space="preserve">委托人身份证号： 　　　　　　　　</w:t>
      </w:r>
      <w:r w:rsidR="00A83EF9">
        <w:rPr>
          <w:rFonts w:ascii="宋体" w:hAnsi="宋体" w:cs="宋体" w:hint="eastAsia"/>
          <w:kern w:val="0"/>
          <w:sz w:val="24"/>
        </w:rPr>
        <w:t xml:space="preserve">  </w:t>
      </w:r>
      <w:r>
        <w:rPr>
          <w:rFonts w:ascii="宋体" w:hAnsi="宋体" w:cs="宋体" w:hint="eastAsia"/>
          <w:kern w:val="0"/>
          <w:sz w:val="24"/>
        </w:rPr>
        <w:t xml:space="preserve">　　受托人身份证号：</w:t>
      </w:r>
    </w:p>
    <w:p w:rsidR="002C736F" w:rsidRDefault="002C736F" w:rsidP="002C736F">
      <w:pPr>
        <w:widowControl/>
        <w:jc w:val="left"/>
        <w:rPr>
          <w:rFonts w:ascii="宋体" w:hAnsi="宋体" w:cs="宋体"/>
          <w:kern w:val="0"/>
          <w:sz w:val="24"/>
        </w:rPr>
      </w:pPr>
    </w:p>
    <w:p w:rsidR="00F55E6B" w:rsidRDefault="003D7E95" w:rsidP="002C736F">
      <w:pPr>
        <w:widowControl/>
        <w:wordWrap w:val="0"/>
        <w:ind w:firstLineChars="50" w:firstLine="120"/>
        <w:jc w:val="right"/>
        <w:rPr>
          <w:rFonts w:ascii="宋体" w:hAnsi="宋体" w:cs="宋体"/>
          <w:kern w:val="0"/>
          <w:sz w:val="24"/>
        </w:rPr>
      </w:pPr>
      <w:r>
        <w:rPr>
          <w:rFonts w:ascii="宋体" w:hAnsi="宋体" w:cs="宋体" w:hint="eastAsia"/>
          <w:kern w:val="0"/>
          <w:sz w:val="24"/>
        </w:rPr>
        <w:t xml:space="preserve">委托日期：　　</w:t>
      </w:r>
      <w:r w:rsidR="000A646E">
        <w:rPr>
          <w:rFonts w:ascii="宋体" w:hAnsi="宋体" w:cs="宋体" w:hint="eastAsia"/>
          <w:kern w:val="0"/>
          <w:sz w:val="24"/>
        </w:rPr>
        <w:t xml:space="preserve">  </w:t>
      </w:r>
      <w:r>
        <w:rPr>
          <w:rFonts w:ascii="宋体" w:hAnsi="宋体" w:cs="宋体" w:hint="eastAsia"/>
          <w:kern w:val="0"/>
          <w:sz w:val="24"/>
        </w:rPr>
        <w:t xml:space="preserve">年 </w:t>
      </w:r>
      <w:r w:rsidR="000A646E">
        <w:rPr>
          <w:rFonts w:ascii="宋体" w:hAnsi="宋体" w:cs="宋体" w:hint="eastAsia"/>
          <w:kern w:val="0"/>
          <w:sz w:val="24"/>
        </w:rPr>
        <w:t xml:space="preserve"> </w:t>
      </w:r>
      <w:r w:rsidR="00A83EF9">
        <w:rPr>
          <w:rFonts w:ascii="宋体" w:hAnsi="宋体" w:cs="宋体" w:hint="eastAsia"/>
          <w:kern w:val="0"/>
          <w:sz w:val="24"/>
        </w:rPr>
        <w:t xml:space="preserve">  </w:t>
      </w:r>
      <w:r>
        <w:rPr>
          <w:rFonts w:ascii="宋体" w:hAnsi="宋体" w:cs="宋体" w:hint="eastAsia"/>
          <w:kern w:val="0"/>
          <w:sz w:val="24"/>
        </w:rPr>
        <w:t>月</w:t>
      </w:r>
      <w:r w:rsidR="00A83EF9">
        <w:rPr>
          <w:rFonts w:ascii="宋体" w:hAnsi="宋体" w:cs="宋体" w:hint="eastAsia"/>
          <w:kern w:val="0"/>
          <w:sz w:val="24"/>
        </w:rPr>
        <w:t xml:space="preserve"> </w:t>
      </w:r>
      <w:r w:rsidR="000A646E">
        <w:rPr>
          <w:rFonts w:ascii="宋体" w:hAnsi="宋体" w:cs="宋体" w:hint="eastAsia"/>
          <w:kern w:val="0"/>
          <w:sz w:val="24"/>
        </w:rPr>
        <w:t xml:space="preserve"> </w:t>
      </w:r>
      <w:r w:rsidR="00A83EF9">
        <w:rPr>
          <w:rFonts w:ascii="宋体" w:hAnsi="宋体" w:cs="宋体" w:hint="eastAsia"/>
          <w:kern w:val="0"/>
          <w:sz w:val="24"/>
        </w:rPr>
        <w:t xml:space="preserve"> </w:t>
      </w:r>
      <w:r>
        <w:rPr>
          <w:rFonts w:ascii="宋体" w:hAnsi="宋体" w:cs="宋体" w:hint="eastAsia"/>
          <w:kern w:val="0"/>
          <w:sz w:val="24"/>
        </w:rPr>
        <w:t xml:space="preserve"> 日</w:t>
      </w:r>
    </w:p>
    <w:p w:rsidR="000A646E" w:rsidRDefault="000A646E" w:rsidP="002C736F">
      <w:pPr>
        <w:widowControl/>
        <w:jc w:val="left"/>
        <w:rPr>
          <w:rFonts w:ascii="宋体" w:hAnsi="宋体" w:cs="宋体"/>
          <w:kern w:val="0"/>
          <w:sz w:val="24"/>
        </w:rPr>
      </w:pPr>
    </w:p>
    <w:p w:rsidR="00FF25EA" w:rsidRDefault="00FF25EA" w:rsidP="002C736F">
      <w:pPr>
        <w:widowControl/>
        <w:jc w:val="left"/>
        <w:rPr>
          <w:rFonts w:ascii="宋体" w:hAnsi="宋体" w:cs="宋体"/>
          <w:kern w:val="0"/>
          <w:sz w:val="24"/>
        </w:rPr>
      </w:pPr>
    </w:p>
    <w:p w:rsidR="00F55E6B" w:rsidRDefault="003D7E95" w:rsidP="002C736F">
      <w:pPr>
        <w:widowControl/>
        <w:jc w:val="left"/>
        <w:rPr>
          <w:rFonts w:ascii="宋体" w:hAnsi="宋体" w:cs="宋体"/>
          <w:kern w:val="0"/>
          <w:sz w:val="24"/>
        </w:rPr>
      </w:pPr>
      <w:r>
        <w:rPr>
          <w:rFonts w:ascii="宋体" w:hAnsi="宋体" w:cs="宋体" w:hint="eastAsia"/>
          <w:kern w:val="0"/>
          <w:sz w:val="24"/>
        </w:rPr>
        <w:t>备注：</w:t>
      </w:r>
    </w:p>
    <w:p w:rsidR="00F55E6B" w:rsidRPr="00A83EF9" w:rsidRDefault="003D7E95" w:rsidP="000A646E">
      <w:pPr>
        <w:widowControl/>
        <w:ind w:firstLineChars="200" w:firstLine="480"/>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sectPr w:rsidR="00F55E6B" w:rsidRPr="00A83EF9" w:rsidSect="0059016E">
      <w:footerReference w:type="default" r:id="rId13"/>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7C" w:rsidRDefault="00182B7C" w:rsidP="006E207E">
      <w:r>
        <w:separator/>
      </w:r>
    </w:p>
  </w:endnote>
  <w:endnote w:type="continuationSeparator" w:id="0">
    <w:p w:rsidR="00182B7C" w:rsidRDefault="00182B7C"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366536"/>
      <w:docPartObj>
        <w:docPartGallery w:val="Page Numbers (Bottom of Page)"/>
        <w:docPartUnique/>
      </w:docPartObj>
    </w:sdtPr>
    <w:sdtEndPr/>
    <w:sdtContent>
      <w:p w:rsidR="00A83EF9" w:rsidRDefault="00A83EF9">
        <w:pPr>
          <w:pStyle w:val="a8"/>
          <w:jc w:val="center"/>
        </w:pPr>
        <w:r>
          <w:fldChar w:fldCharType="begin"/>
        </w:r>
        <w:r>
          <w:instrText>PAGE   \* MERGEFORMAT</w:instrText>
        </w:r>
        <w:r>
          <w:fldChar w:fldCharType="separate"/>
        </w:r>
        <w:r w:rsidR="00823315" w:rsidRPr="00823315">
          <w:rPr>
            <w:noProof/>
            <w:lang w:val="zh-CN"/>
          </w:rPr>
          <w:t>4</w:t>
        </w:r>
        <w:r>
          <w:fldChar w:fldCharType="end"/>
        </w:r>
      </w:p>
    </w:sdtContent>
  </w:sdt>
  <w:p w:rsidR="00A83EF9" w:rsidRDefault="00A83E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7C" w:rsidRDefault="00182B7C" w:rsidP="006E207E">
      <w:r>
        <w:separator/>
      </w:r>
    </w:p>
  </w:footnote>
  <w:footnote w:type="continuationSeparator" w:id="0">
    <w:p w:rsidR="00182B7C" w:rsidRDefault="00182B7C"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364686C8"/>
    <w:lvl w:ilvl="0" w:tplc="338AB9FC">
      <w:start w:val="1"/>
      <w:numFmt w:val="chineseCountingThousand"/>
      <w:lvlText w:val="(%1)"/>
      <w:lvlJc w:val="left"/>
      <w:pPr>
        <w:ind w:left="420" w:hanging="420"/>
      </w:pPr>
      <w:rPr>
        <w:rFonts w:asciiTheme="majorEastAsia" w:eastAsiaTheme="majorEastAsia" w:hAnsiTheme="major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29063372"/>
    <w:lvl w:ilvl="0" w:tplc="766ED6E6">
      <w:start w:val="1"/>
      <w:numFmt w:val="chineseCountingThousand"/>
      <w:lvlText w:val="(%1)"/>
      <w:lvlJc w:val="left"/>
      <w:pPr>
        <w:ind w:left="420" w:hanging="420"/>
      </w:pPr>
      <w:rPr>
        <w:rFonts w:hint="eastAsia"/>
      </w:rPr>
    </w:lvl>
    <w:lvl w:ilvl="1" w:tplc="2C2278EE">
      <w:start w:val="1"/>
      <w:numFmt w:val="chineseCountingThousand"/>
      <w:lvlText w:val="(%2)"/>
      <w:lvlJc w:val="left"/>
      <w:pPr>
        <w:ind w:left="840" w:hanging="420"/>
      </w:pPr>
      <w:rPr>
        <w:rFonts w:asciiTheme="majorEastAsia" w:eastAsiaTheme="majorEastAsia" w:hAnsiTheme="majorEastAsia" w:hint="eastAsia"/>
      </w:rPr>
    </w:lvl>
    <w:lvl w:ilvl="2" w:tplc="FF203982">
      <w:start w:val="2"/>
      <w:numFmt w:val="japaneseCounting"/>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CB669CD8"/>
    <w:lvl w:ilvl="0" w:tplc="04090013">
      <w:start w:val="1"/>
      <w:numFmt w:val="chineseCountingThousand"/>
      <w:lvlText w:val="%1、"/>
      <w:lvlJc w:val="left"/>
      <w:pPr>
        <w:ind w:left="420" w:hanging="420"/>
      </w:pPr>
    </w:lvl>
    <w:lvl w:ilvl="1" w:tplc="8FA427C4">
      <w:start w:val="1"/>
      <w:numFmt w:val="japaneseCounting"/>
      <w:lvlText w:val="（%2）"/>
      <w:lvlJc w:val="left"/>
      <w:pPr>
        <w:ind w:left="1140" w:hanging="720"/>
      </w:pPr>
      <w:rPr>
        <w:rFonts w:asciiTheme="majorEastAsia" w:eastAsiaTheme="majorEastAsia" w:hAnsiTheme="majorEastAsia"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2643C8E"/>
    <w:multiLevelType w:val="hybridMultilevel"/>
    <w:tmpl w:val="2C843CAC"/>
    <w:lvl w:ilvl="0" w:tplc="0FAA4D7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5">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4"/>
  </w:num>
  <w:num w:numId="5">
    <w:abstractNumId w:val="10"/>
  </w:num>
  <w:num w:numId="6">
    <w:abstractNumId w:val="2"/>
  </w:num>
  <w:num w:numId="7">
    <w:abstractNumId w:val="13"/>
  </w:num>
  <w:num w:numId="8">
    <w:abstractNumId w:val="15"/>
  </w:num>
  <w:num w:numId="9">
    <w:abstractNumId w:val="8"/>
  </w:num>
  <w:num w:numId="10">
    <w:abstractNumId w:val="1"/>
  </w:num>
  <w:num w:numId="11">
    <w:abstractNumId w:val="9"/>
  </w:num>
  <w:num w:numId="12">
    <w:abstractNumId w:val="16"/>
  </w:num>
  <w:num w:numId="13">
    <w:abstractNumId w:val="3"/>
  </w:num>
  <w:num w:numId="14">
    <w:abstractNumId w:val="7"/>
  </w:num>
  <w:num w:numId="15">
    <w:abstractNumId w:val="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870"/>
    <w:rsid w:val="00025C69"/>
    <w:rsid w:val="00025ECB"/>
    <w:rsid w:val="00026390"/>
    <w:rsid w:val="00027DB6"/>
    <w:rsid w:val="00030427"/>
    <w:rsid w:val="000309CD"/>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4EAB"/>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3744"/>
    <w:rsid w:val="000A48F7"/>
    <w:rsid w:val="000A646E"/>
    <w:rsid w:val="000A6889"/>
    <w:rsid w:val="000A6A4C"/>
    <w:rsid w:val="000B0D07"/>
    <w:rsid w:val="000B15C5"/>
    <w:rsid w:val="000B1C0F"/>
    <w:rsid w:val="000B21BD"/>
    <w:rsid w:val="000B2E4F"/>
    <w:rsid w:val="000B334C"/>
    <w:rsid w:val="000B475D"/>
    <w:rsid w:val="000B50F9"/>
    <w:rsid w:val="000B61DD"/>
    <w:rsid w:val="000C2521"/>
    <w:rsid w:val="000C26F1"/>
    <w:rsid w:val="000C2A7C"/>
    <w:rsid w:val="000C2BF6"/>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2B7C"/>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0CE6"/>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22B"/>
    <w:rsid w:val="002C57B3"/>
    <w:rsid w:val="002C5844"/>
    <w:rsid w:val="002C736F"/>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106"/>
    <w:rsid w:val="002F275E"/>
    <w:rsid w:val="002F3194"/>
    <w:rsid w:val="002F3A42"/>
    <w:rsid w:val="002F3A8D"/>
    <w:rsid w:val="002F4615"/>
    <w:rsid w:val="002F693E"/>
    <w:rsid w:val="002F7C2E"/>
    <w:rsid w:val="00300FD2"/>
    <w:rsid w:val="0030198F"/>
    <w:rsid w:val="00301CB4"/>
    <w:rsid w:val="003021CC"/>
    <w:rsid w:val="003023F6"/>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7B4"/>
    <w:rsid w:val="00352FEF"/>
    <w:rsid w:val="0035344A"/>
    <w:rsid w:val="00353872"/>
    <w:rsid w:val="003544D0"/>
    <w:rsid w:val="003546E8"/>
    <w:rsid w:val="00360302"/>
    <w:rsid w:val="00361A8C"/>
    <w:rsid w:val="003620D7"/>
    <w:rsid w:val="0036274C"/>
    <w:rsid w:val="0036310B"/>
    <w:rsid w:val="00363808"/>
    <w:rsid w:val="0036460C"/>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44C9"/>
    <w:rsid w:val="00385206"/>
    <w:rsid w:val="0038738F"/>
    <w:rsid w:val="00390858"/>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D7E95"/>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0F3B"/>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5D2D"/>
    <w:rsid w:val="00517006"/>
    <w:rsid w:val="00517588"/>
    <w:rsid w:val="00520537"/>
    <w:rsid w:val="00522377"/>
    <w:rsid w:val="0052353F"/>
    <w:rsid w:val="00525C64"/>
    <w:rsid w:val="00526671"/>
    <w:rsid w:val="00526CE7"/>
    <w:rsid w:val="0052731E"/>
    <w:rsid w:val="00530B9D"/>
    <w:rsid w:val="00530BC3"/>
    <w:rsid w:val="005337F6"/>
    <w:rsid w:val="00533981"/>
    <w:rsid w:val="005348E1"/>
    <w:rsid w:val="0053497E"/>
    <w:rsid w:val="00536804"/>
    <w:rsid w:val="00536A10"/>
    <w:rsid w:val="00536BBF"/>
    <w:rsid w:val="00537CD7"/>
    <w:rsid w:val="00540075"/>
    <w:rsid w:val="005411E9"/>
    <w:rsid w:val="00541652"/>
    <w:rsid w:val="00541D93"/>
    <w:rsid w:val="00544218"/>
    <w:rsid w:val="005443EB"/>
    <w:rsid w:val="00545F18"/>
    <w:rsid w:val="005465C2"/>
    <w:rsid w:val="005500F6"/>
    <w:rsid w:val="00550FE3"/>
    <w:rsid w:val="0055150E"/>
    <w:rsid w:val="005516CD"/>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16E"/>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43AB"/>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54C5"/>
    <w:rsid w:val="006154DB"/>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47B7"/>
    <w:rsid w:val="006C5266"/>
    <w:rsid w:val="006C5422"/>
    <w:rsid w:val="006C6684"/>
    <w:rsid w:val="006C6E81"/>
    <w:rsid w:val="006C6E84"/>
    <w:rsid w:val="006C75E0"/>
    <w:rsid w:val="006C7C35"/>
    <w:rsid w:val="006D219E"/>
    <w:rsid w:val="006D251B"/>
    <w:rsid w:val="006D2DEE"/>
    <w:rsid w:val="006D3303"/>
    <w:rsid w:val="006D4C0C"/>
    <w:rsid w:val="006D553C"/>
    <w:rsid w:val="006D722A"/>
    <w:rsid w:val="006E207E"/>
    <w:rsid w:val="006E4344"/>
    <w:rsid w:val="006E5D45"/>
    <w:rsid w:val="006E67D6"/>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0CB1"/>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0F6E"/>
    <w:rsid w:val="00822009"/>
    <w:rsid w:val="008222E6"/>
    <w:rsid w:val="008224C8"/>
    <w:rsid w:val="00822AA8"/>
    <w:rsid w:val="00823315"/>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19C0"/>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5F82"/>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B6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4C0"/>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D56"/>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5AFD"/>
    <w:rsid w:val="00A46767"/>
    <w:rsid w:val="00A46D1B"/>
    <w:rsid w:val="00A47B19"/>
    <w:rsid w:val="00A52454"/>
    <w:rsid w:val="00A52A9E"/>
    <w:rsid w:val="00A53B30"/>
    <w:rsid w:val="00A5503D"/>
    <w:rsid w:val="00A57BBF"/>
    <w:rsid w:val="00A610BE"/>
    <w:rsid w:val="00A62093"/>
    <w:rsid w:val="00A625EC"/>
    <w:rsid w:val="00A62862"/>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2E3D"/>
    <w:rsid w:val="00A83EF9"/>
    <w:rsid w:val="00A84995"/>
    <w:rsid w:val="00A85E4A"/>
    <w:rsid w:val="00A86143"/>
    <w:rsid w:val="00A86301"/>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25725"/>
    <w:rsid w:val="00C3028C"/>
    <w:rsid w:val="00C30C88"/>
    <w:rsid w:val="00C3208B"/>
    <w:rsid w:val="00C3330C"/>
    <w:rsid w:val="00C345FC"/>
    <w:rsid w:val="00C36CB8"/>
    <w:rsid w:val="00C379CA"/>
    <w:rsid w:val="00C400EF"/>
    <w:rsid w:val="00C401CA"/>
    <w:rsid w:val="00C40702"/>
    <w:rsid w:val="00C40DB4"/>
    <w:rsid w:val="00C415DA"/>
    <w:rsid w:val="00C448F8"/>
    <w:rsid w:val="00C44CAA"/>
    <w:rsid w:val="00C45AAC"/>
    <w:rsid w:val="00C475D8"/>
    <w:rsid w:val="00C47DD2"/>
    <w:rsid w:val="00C5019F"/>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292"/>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618"/>
    <w:rsid w:val="00D05AFA"/>
    <w:rsid w:val="00D06348"/>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7AD"/>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5FB"/>
    <w:rsid w:val="00E07F24"/>
    <w:rsid w:val="00E1001D"/>
    <w:rsid w:val="00E12E36"/>
    <w:rsid w:val="00E14395"/>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ACF"/>
    <w:rsid w:val="00EB5C44"/>
    <w:rsid w:val="00EB5FE0"/>
    <w:rsid w:val="00EB7040"/>
    <w:rsid w:val="00EC185B"/>
    <w:rsid w:val="00EC1BB5"/>
    <w:rsid w:val="00EC2A13"/>
    <w:rsid w:val="00EC428E"/>
    <w:rsid w:val="00EC4D7F"/>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6B76"/>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4773C"/>
    <w:rsid w:val="00F504AB"/>
    <w:rsid w:val="00F51EB9"/>
    <w:rsid w:val="00F52BAB"/>
    <w:rsid w:val="00F53303"/>
    <w:rsid w:val="00F53E4A"/>
    <w:rsid w:val="00F5489F"/>
    <w:rsid w:val="00F55E6B"/>
    <w:rsid w:val="00F56B57"/>
    <w:rsid w:val="00F56B58"/>
    <w:rsid w:val="00F56CFF"/>
    <w:rsid w:val="00F57C29"/>
    <w:rsid w:val="00F600C5"/>
    <w:rsid w:val="00F60B6B"/>
    <w:rsid w:val="00F61372"/>
    <w:rsid w:val="00F618BE"/>
    <w:rsid w:val="00F64AD0"/>
    <w:rsid w:val="00F6669E"/>
    <w:rsid w:val="00F666D6"/>
    <w:rsid w:val="00F7102E"/>
    <w:rsid w:val="00F71559"/>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07AF"/>
    <w:rsid w:val="00F913D5"/>
    <w:rsid w:val="00F94719"/>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B7845"/>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5EA"/>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 w:type="paragraph" w:customStyle="1" w:styleId="Default">
    <w:name w:val="Default"/>
    <w:rsid w:val="00A8630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039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D3AC7"/>
    <w:rsid w:val="002F09F9"/>
    <w:rsid w:val="00302B47"/>
    <w:rsid w:val="00302C47"/>
    <w:rsid w:val="00305405"/>
    <w:rsid w:val="00305FB1"/>
    <w:rsid w:val="00314D04"/>
    <w:rsid w:val="00331BDF"/>
    <w:rsid w:val="0034366B"/>
    <w:rsid w:val="00385320"/>
    <w:rsid w:val="003904CB"/>
    <w:rsid w:val="003A4C6A"/>
    <w:rsid w:val="003A66CA"/>
    <w:rsid w:val="003A719A"/>
    <w:rsid w:val="003A7E6D"/>
    <w:rsid w:val="003B5DA5"/>
    <w:rsid w:val="003D4B93"/>
    <w:rsid w:val="003E0F3B"/>
    <w:rsid w:val="003E21B8"/>
    <w:rsid w:val="003E46D7"/>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6F7A14"/>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49E0"/>
    <w:rsid w:val="00837646"/>
    <w:rsid w:val="00865D4F"/>
    <w:rsid w:val="00876F04"/>
    <w:rsid w:val="00886E21"/>
    <w:rsid w:val="00896125"/>
    <w:rsid w:val="008A7383"/>
    <w:rsid w:val="008A7867"/>
    <w:rsid w:val="008B16A9"/>
    <w:rsid w:val="008E04E7"/>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30A7"/>
    <w:rsid w:val="00AD622C"/>
    <w:rsid w:val="00AF0F7B"/>
    <w:rsid w:val="00AF5DDE"/>
    <w:rsid w:val="00B22AA8"/>
    <w:rsid w:val="00B33910"/>
    <w:rsid w:val="00B349B7"/>
    <w:rsid w:val="00B34B8F"/>
    <w:rsid w:val="00B34ECF"/>
    <w:rsid w:val="00B44806"/>
    <w:rsid w:val="00B60E0F"/>
    <w:rsid w:val="00B70386"/>
    <w:rsid w:val="00B727C0"/>
    <w:rsid w:val="00B7331A"/>
    <w:rsid w:val="00B73B2C"/>
    <w:rsid w:val="00B9049C"/>
    <w:rsid w:val="00BA2B99"/>
    <w:rsid w:val="00BC0DAA"/>
    <w:rsid w:val="00BF36CC"/>
    <w:rsid w:val="00C03F0E"/>
    <w:rsid w:val="00C23087"/>
    <w:rsid w:val="00C31E30"/>
    <w:rsid w:val="00C52D71"/>
    <w:rsid w:val="00C52D85"/>
    <w:rsid w:val="00C623B2"/>
    <w:rsid w:val="00C67F08"/>
    <w:rsid w:val="00C90AC4"/>
    <w:rsid w:val="00CA30CD"/>
    <w:rsid w:val="00CA50BC"/>
    <w:rsid w:val="00CA673F"/>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7748B"/>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3D73"/>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4B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2019</clcta-be:GuDongDaHuiZhaoKaiNianDu>
  <clcta-be:GuDongDaHuiJieCi xmlns:clcta-be="clcta-be"/>
  <clcta-be:TouPiaoDaiMa xmlns:clcta-be="clcta-be"/>
  <clcta-gie:GongSiFaDingZhongWenMingCheng xmlns:clcta-gie="clcta-gie">兴业银行股份有限公司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2020-06-29T00:00:00</clcta-be:GuDongDaHuiZhaoKaiShiJian>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WIKxoIxwpZCwOqgpqC+iB+SioZPo5xHKa/ayIuYxZL49oybljH5rIaEhkwL/N0KmeGj/5TO26Gp33ijc7RPLmdyyyMa32NOSNXJ5Fueu08Qrml7Vv7fp9i5WoBUs6bNepBJvKNoF4L00BNcrlJyQnlTRd1TvGy4UATqtdgq//9ST53qfNVpjQpzfFozVoYDHAAMqTLDdiaQSDpbWugOTe98dQgX7ZIveOQWgAw3GGtdaC3jioifdgApyoV1MuTR9uOIffgUxspD7hftse0nPXPr4dbKXKS1YnzVHYe1A4rw7D+Zrr0hwQH0mVeZ96SHAMpwMgBmN76nMcPhFlMeXF+wc/B0i4gkhMVGO0LRu3gULoT8qskJP3Dn6xEj3cvcJmLSipR4xey4LUH0qNQz79WlueeEfJr6pSyEFDXUjvwStYsU75nfXj5mlHX8Qe3ao6HZo68VDn8pBC0X+0TLy0HIodW2xeMGFhpZ9B3N6F1hAeBZvh+NJEeLF/5MrYVM0/Wbd8Zh0M0sBFzGMQlFd3gPnmnYXUClPPMMnU6lswYlc1OhQ0IEyTyDaPMeq71VZRvL2+AZ0B5AKILpwncsYRkvN0al2KcWccYXEFdHAm3i1fTrbpWlkhpaU7h/a+4M+WjY99b7cK0gnAuL4S5HKcVAS6XN3ZDeBRSXXwsVfuAw7djyrfmAYyKGBRjNlX21zXUDOBZLazsvZHoGMczlbo0JXyq4Ztmdbe7TVchUm6ahjJJcP8JVYAgc7wewA9g0HZjY+geO/vLz8V8ilfxk49Kslz6v3DrUPeQEStorlybpTsUzKrO92ytnhmW5jzl45WQgm2j1Q6iuNZarb87yetJlEogJ9AHa63rLEtDMkHTrnEZnp/GSqzgUGzH4/EltLeGUBWuaPe2Yuzgt6x/6FzoxKb9fmLt4Ks9vEXvI+jBbHO+IBR+G+KWtdIbIU8IKzKMwoKnXH4rOC/u408u2CA7R0eOHANrH2eq14VPwaDd04pasD4fWoinaro18K1dSfSpGfjHTRBTLQonuPVQCaj01z77PaRg8FxIGufpbh2jxrWs4+JZWxQckgF07ZUY8O3hEigNDAEgR4R0GniQ5qkF9ahxvGLHlvSd5t5IhBGRT5T5iKemPx5M1NmUXfsHaGZ/mpWAOTgB1fhRzzhvsMTvh2xNRJ+HZGxQDRJBlEyNHdUn6h9flSMGEQD3xf8t3391BF3nrUbN8hXhhuswLA2FpraUwi7SjcKcUVq+y3yNIteJ1t4B2YuM2ifzeUWvHUiH8KdI2qk7o7q/NeHtpX9y7s1ZrPmy1IMfN84yPNhMH5ybgHIN/HJwonTkIJQ6PpIXpuvstY4GWPS7VhfCHlh02Z5tWgzjdhJ5O1XSZdbKMmN0E5zFS84utY8/jZ55cYYt3VEQVA6yDSFgmWKiFLoD9U3ZFi7e4rJEJhdo6PN2MIdAtlHZlcZ9OtLXEJOEbT65ZkNm3hiFb8D6mQFbIMskBgyztzFF4TX0yvjMqfwxXFUPfJhO5heuiDi1hiE4MjqyJ5UIBgdXuCPL0lx4tTjEE8XTZVCUWgk8fJuFglg+B8eLR68Kgh86R55v4P7I7gdhSEl9KYrGhEdugkSdsx94n6ZcLBooF5GadeToat3tEOarPvhCTXBjzIMZonmOu0fmh/weMSSJjIEhuTHSXdWQ7Apn1mV7JucdsZET9+GNqpF6l18olUMh95EPrC6VDUqgs6V97gFZJ3+SbTFoKpHb9xMBBZYprG2jKor6hVl83x1DVJdS9Y/vbIQJdCVkgSCYmfkl4Gr7OQmVXy4wcZqKopdFffNCmVzclWNuhYdrSPBE262eSsN+QY0vOgXWXKFkbshWj5EL9HjR0jvny5Ys5HRVqe7R01eGYAuyDb7QHiTn7Yq0vjkWgp8v3a6WoEUretUUXcI3ogluet41fq5UHdstuj8C9KwuJfwyH/5vKpVW0LoLKwRMmYLx4CAN67uOY3KVT4VxWLcIotAy5B9jXsY8Ym8+9nfqnz16YCl0oWEsB9YJUawmZlU0g/5X1UySl5eIYRLI+6aorCudWPKKk0u9m72g9XbBwvrYsFlSsdK3P8AwBws+4vSdDe+foVY2EyP/MpUG4TflWS6rkRxUYhvbhv0uYG9RGCN1Nj5jkVyj85mxliizYSTTiYy8sSJI7WRjJpneAOz+ZZ/BTyr+Exk4xr9xBYY0SybSYgiyQtS1NIxWBV7GKmmOnOYMSBsRV37oCh5hYjgtWONtXIYxc/5CinWVQYdsl8QDSquutJgybAsLa1k6SUWX4Q1PLOJ1Aeb0urZHi9YK8z6YWBM3Mzl5R+GgS2Eu+IA4VmK4EHAUpWyKJWauaFCwADi1rZUkzEyLb4Si0dVqGFO4bkF95H1cgFQUxyQH3k5oirwmOC9+lk48NPGcTECGhTqwiEh7PJU4ZK7HuufNrpJcEds9YoPQyNrxAK4XpK61jyeeIDLzUrghISju6TTdhyK+sLoNzY3QANEfxFNxSfaqQDijDZcU52RwdfBstA34h4/6m/bSyDXdfdiUsLv6QdTHw5uDc/3H8cmbQGD3vDeD9T6dgV96ICmwx+Bjft5bS6+w9KErJb6QRsGQHCrPquf3B38e1Po15PQ7Q/4OudILtvpzj3EmW3cIJbM9uyKpnOt849A7B4XGoJrHQbrTE9VXFcA2RwW2l5vuCwJWyH4XKMcaTdanHKckC7o7bSDYZ1HXKKHwJWptXt10pcFnyCNnnU71CZnmLMEQewQLufzCjVPhIAeK+0nlivH5qGW9XPf1CLCYWh9KJo5B1Hyvnm4JTLja3aBUfftWVSardKs6Ywg93KY+612D6IvqiGiKC3YRpkQv+6aqFVTxihGEEkl/ZJmVC/Y4tkDYzu3blX65fHQfJkWetDJg7c59tYC2yMigNYNSKplY8dHmHWksMcsTWmwXFFBGRtphlG/yo4oKmn46S2fxfLL7Re+VHk+5T5lPcoR6D7LtjeAULYr98hV41/2dx7k7PMnO4QwiNSaMqM8dKZZTQKO7V1JfThUCm126ekfIzxWJs1ZtEiC4/nsTdvXCKQ2cVo/CaSGVOEl0K9hgCLLV8Rs89CSAibUc6HNBWtiBVpN/JWwkjXTWGeVMEqTq7S+0vWUIUDBxdUYzR/FYKW2tckQTMKSFC6Cr1iuHo3qFcXr1Y31C6HYKDCyfYeUEas7Ecsv8dpwC0ri0HorSqfVPmjtXAtdfNmiWEQM25fxw/3Ct8wSNjMAH+QH89MrELWYbhWwbXKWKS9X0Ff+rKSj5Uv8wx5COsooez5MkNqNfdoKcc8kPi60mVFru7ehesZgApxJPN54SAx0T0Knw07kOKbunQZ+JBH33HEU9Z6et7oOu7dZ+/aAN6LmjWhG3MLrq3S8IQ2s3cYkT4CikTfoGCE6RJ+suiNTdmSqYPo49QZGnH1n9QNHn9G2FcP+hRQK53J1FCZPZn2r9wFiHzw0ZYMihbgQRhSzAJXNykdqe4h8Vj6ZrN/3jKJ3yLx2O+/O2SkSAS4p/eFa5CZkixlCe+mYW7ZwLjUxy22Z3vShX8Dl/DxW+5s/WXmpss1OOIgQOB3iyscYaNCpZlZSls9OxfNK+MnJ64japSGhLP2vM71IjwZjM03dBavhcCaP4tA8nP5gCUTTc3xzxaUPHxHoxJik67+pgpzT8QakcfNQlPtRKhL0QosYZ4cgRHtkW0lJca1nFfKRwD1x6b90pdPuitMWq2w5Z9ccI3R0kQQ5sQIn5hsuEcb4kQtnCwdq+hsRSrkySsO457ylLfGgPvOCR4QrhTMZSq0dGJoEs7qlQ3RDKQPM6OmT1BPkisqrD3zCyKwvExmT8jl6jQVY866jGnj2/Mjp+hylAz6jb3Lkw3gsH3r4JeGHTV98tFU6rqVYPpCGYvdGb++XbGtmMtTAnE2Q6m5FWufdDTwph9kf61W0l2B533S0KD+e4bL5ksC6oyRyFJXBpe+lHlSMq09M2rc2YfAY0iYZ0YahfqRBFZAHZSg5R663oRDg/kWDpUts5eZGtR6a1cbdmBHq6lnSs7I8FTTVjQ5AUlpVS0oY7cUQRODL1v8HyyZIpn4mDXI8yba3Gmt00XhHoe6sX93Aq1siQAJua2jV6+y2catM6p7u5UcJE0wVKyKjRs+Bpe+7EtN6YxUWkXgo6BDPi2SBz8jiaPUmrJKQgwvGTnjGQE4eBfHm8SCqp+9etZO1wH7NmsaFwX0QSLiiLFRTKYW4t3DwzwdT+KT0T4L9LlObcOKVMVE4vHbSoyWRrDCxIMnHabNGulRIbuRV5Xl+C6bhEw19BVwny+Zm6GOBBWWb/h++HEkWCLikxBhowu0ziHzJbkYATjXH7SHs5zxZx1V8oylguXzv9qU6K7pfE+ni/8pMck3qMlwohLD37OWCkyTyRQ5JaoAwBjL5ZoIxp7pULNf1Zsh9CIG3MM/tZym4Ayeyhzs8NLlOuHAUeAmi5h8Jk79He8VSVpAi555xBKoMRenhHpmbGZO5KnHAc+D6ncNyIGcIYmkQkT1+UK4ATtUPc82BeqUAg/tZKbasQzzFfV+2a6VqIYRZX0HHeQ9kyEZkzIgrXkTmpiw83JvzBklWv87Y+RJywdWDtf3z8d8v6AeVK0mEv2ZW+p6vdifcUnk57rO4nwzWyw1ieNQwgYpyUEiFeCYUUO6MBZfF28qTmdAU2VI+BGq+S2poTJVlz/LxA27PFee/bFyhpuklZlqAea2vR/xPVEEytI66bbRUuxHsuf3Nb4lYXhHSotbin+XMqWqG3vOdU/awJT7BOgFPYVshQL1orJ/sKgEUz6n5OrCyE7bO/pO12LYZd6vPML63vWnQug5foHzgfbdEAogDlyDGfdAKnW1xB/4mxNAFShmjaxPDQmogGzAGEN20FePsz2+NcWZelYlr/oSqKxBz87D6EL6JVR+G7vOewCOMFXyuANMMqxfKpuOKuxHuSMwejbVEmL6/XGW/0Q4UneHO78QC07T3NsLBVY0rOpCtZ1KehkZVMpESdxLUvFhr95woAJ6AnagCRb3GRkYdr+mTfluKOTBDDP4YI28KB3vQC/9PMMrPexzMb6LIJZhecwID9chfKvKNLPrveqnNTtE5gnEY6IxVgKFnXo2bW1/LEQqq7H/PZgRMWia8rdY0uHEPvEkdJiN+42ZA+ek6VkOA/U3MazTeNGMw48pkyYsM+Z6y4Dz+s8eRw9Z9LujIayDN5RooqyNe0l8KU19NhTBx4rpdbWPBVoZZPCdg/MeOLqDRqEKLQ9j4xEIf1wPNQI+gsbLh8kuXPyBojLekAaa9HjvE+KNQvCn5818Dan5buxQbhOIoBXSV18TIreBqXSHPCjW96Eq3ekSGO7ecypJ60B/HoTowjpp9YXEOhZD7rz9bZcXGtRI36cd/Wwqb56f08RkceDPD0MDkT0ch6JBLY0BN4RAJgnSqR765z1BhhIoE8QjRDTUAS7XYTq0ucHjbp4M+bdz8a3qQxEpZB8gYtPUWRK9ZdhT2UtsmncX9x6ocr4N5n/JyeoKrU+EplINL67ICTeuTjz9dkMMc00QkRDgLTZONOyrrGIhoh70wRuTOp/rBbpfz3UkACbKlHMpYsjpxZrtE2lj0ylba9TKWaJUZmWmwu/bwaLi0qGmM1WbBG4XzCYldJ8ULpQU2aIEXbLkpEo83tniriZGBg2luec/LjWsZTXatQmfrM4PWaPRwf3JtVeDPLKgrSLEBn1i39jbbBNAsujGdSeJWOPRp9ACdxztYAcwVq6D9nnOnwGvbZtQtinEllXSpo+KWqJTZUsHeXqvMvyc9yu+f53qCPO7MZAVB3Y3sSc36Fvods3UQm2JgHMU015ILuxkXLTn0P5T9/UD0l34GvVo2sXLWtIiWmhh6tZ8CukcFyPwNASCDRkNh2Oas0+ssVRBTDfOencGrE1F0VKqDYy0XczeGzv5NFYBE9CtBETLkSlL9d1+uHZmWc2D2ZdyiVf/RVI0JnRFdHFIGs9O0LOJrsy56OkB7XRaJ9cLyfhOOx0Kfm0miEEDNTJJ56ZschQTD7A5jN1wgUkShwnLmv0avhUk3spDgnjg3ih1sqxaNTG6OZATWZkFVw5wcWOU+tVJiW2WsvssJIcgIab+RUeLT+GNo7a3ILxn1hOHuSyV6K9nn7fR7/cZTKUlQ7eI6flxt6lbylhdqfYP/rAtbKrwZzRUn0UjMxW83JcM4fZsCD/5ncxZKiMpMrcVjBRqOikOwF0BpK3bHJvJV5kIA3XZxToAlcv36ltRbwsQWkEBp31KoWG9lrdcHh2mtawLi8v3KLn/YxWLsOuKDTZHX7Pn/rBOJ2gfQcYgRt7jVvoOHkXIO8myMGFQHc5MhhzDCdxE1x3zpypg8d+hiO6x3um7oIicCxgmTO0bUnzyQNXYyHVdHpIjvr4tXbV3IOcQOPlfNMGXZ29Hg3H+Y9F4poYCECk53FE71qkMBrX5BOkbkFLdoqojihF77hYrjRnXS8KZgAJPzmwpyiVV1yf3hZJ5V3dNAFhnlNeyqydS+PDO1drblcwfNxwt9SEWhTdxXG6oIqik4pO43/C8LmjbdMzBMXshjCeSrISdU/yMCxF7UxUmeXM/ekSZfV7kkf9nwPm6azRv8xq1mNSXU7D2l2da+iYpmEvLa4wcELF96PNcKW2TcdKqIvi7x6E1KxnHNEp8ATcYtbghtzi3p835RH9/EFcILhL4QKoEBp+ne1xTNmMSIpbHUCfHyh4KD+qYeszGRkB2j+ipCTU7xw9CAxwSLIGLwC58jzSgyJpVxNx1mfGDym6BIf/eTdNUkbrUGtPCc1xxH46Q3h8N9Lr7BPkrwtpkqx8i3yrh4/JBrCUVJZA/99NworFHfEFrXOE6vYANev5SPNyD/k8GsFXOrKwpaX0mO2ekiF6lLIFLHWrktwoyveOp3AzmXAIeJ0C5NFViQc7vMfX1RpZZPzKIePtlajtlWj2mZJrPX/B6X3sZ6nNeR759k2nNl3/dQyFU894n2LJg+/98da4uSa7oO7w4DFhBZVM6s0ssiQxfAlv3TYxonvkd9TAfTuea+dUvlucZvkfZBXM33jYgS7jEswZZzvOxVouBrIWFA6k09OxiZYI6ot/Whx56XHPa5LiAiqRRiYN9ip9qElJKEfd3Ptyhog2Bvvy4/6CamPTiwTIBWPD6DTZNQNn7X6j4xN/iB/6ToP/x0AWgdX4z1kJGs20PB8udbJwpBYxSL/QldS5WQkolixAYqOSzjvd9fyU0EGNdcZ/uoJfVcvYEzjPRqmIDP3dAH1REjquyPuLSC3ev1IDxW3jzrJXMbOuWcxdBEesl4S8Hqi14nV79eD26xb/hprjT6bWOHVLgabm3gSOuaNzpJUEFj+bYLV5MIL/vZpcTI02Qr6DfyQI1wj5hyPYIdM+tZ9ha13G4KbT6+eNXCDtA106FV48Vxg9LFGBiESb+6eAxcn9Tttk/kAf1tzgbqnWjHGKf5zX814N8F6b0FMA9/vMMu2G9yVPuXFQAvL7JoCil27Nvrqa/WvVRuagLzVbeAiXSSdrIF87+XrHOnBotPT5/AiB08oAJTP7jT6CHdxZWGch9/c2aH28h2KrnVCXVHiy1Cg1Q6MIgCfJEYzTpsuWNjUuHxaVMnDeAEny6kvdTra0irQnaCmI/mzEUTyDvr3bRl3+Gj7jV/oQMr3+QYVC1G8FgPLjVeuBY6WYXv/To80tr3quQPeOwuKIWUXo7madGtrqY5FyaoVgs2NFBweqv2S1XlC577rjvaAncG/oojLbPv3THFk/Vh/4LV/HuFQGeqndPtCqSUVDz0cILbZFqhbFdmKnpAF3VYFNSGnmcFQqSkERg/bK0I8lKlQb/FBJj1yN7apqQxUCZkkTGkQhQ2CpJU302ZkYzmWOP7q4Zj/nx3+DWTLmU8povy0UzVnly0pF7iHdYxZn18jISYR4S8gSnpsL4qmixKO+SZ9avRWfgqrzzN+8HegmIZw1zmX7aKDv3XkuUoA41sbaSpSsvdYOf3MgSszrFjZWHHgjaw8pe9N8fDiPfo4odjj6OsDXs+XQIgV/sNK/KrgKp8Jd1jgmuNkxjCX6D6YPcdpBS1IPdZIC4qiYvOd2C9eusKdVNixUeSvwZr9en/q2EloSkHaZ0+V+/S2LBQ8/RX6WRegNv42xbdsofYSWnUthV61sLm+Cxurl9drdbuUntuOlGX+b2Ud0TEchE1VWE9tY56ewS/Om4uudPFlGFwfoS4AR6De3amyW8Tx53HRlWFHNtPeI2nq+UXmrfv4YpXi00epYlPQm41H1SQT4pynya3IZHmcR8B4JCBUPbMybWhtdh9tZm55I1TzMjw3GeR8zTKyyrqw2yj0otgKURxCV6eMb48sDnXmhzvfiyey2bSHtNh6RHyTkffLL3v7r6ZQYz/P6UnMKUfJYUT22F9RLHKeZ4xQLURX+0EH/cMzPTzCza6pqpLA/rLnlEjqshM28f1YBCzKSunio+W85I1v1JXFQvRggmRHXsJl8PzDUzCH35XuExvYhCoVTT/RCitfTZ8Jc/oG7JXVN9xP2Evvd/JiqdBwy15HDyylKpuhjGogDnWtXCrfJ8BNhU8JD+XIHiiKH/kwDdji07ILYDVPq28Su37MUBkyk9sQVwTO+KM8Nh7DHubxFhDnHvQohuHjY67FRwMjxOXuLFy30f3Bl0mQ7fA93AO3B+65JPiCPQ5hbkMjjZabUUbmaAmsXZ+XkcLkHYLrLdkI//jfGr71n9R3da33lafRfvRhArp828NmGdMyawSi41plWlb2qwXx5bgj6ZAFL2iVFVVaYbYRKVIPJsvyH8YoZZNwggKmBJIrofarqeZ8nNtz40gCMVX2sZBKSvD8gz66hVlkrlwDK1YO5rnQp8syfCd/F4pnEaVMDF+s67v002IBax/NTC6GIbhV0w4KkTHHKATCl+i7xVtl1yWJIad6qzQ3LavrUydAk2QrBvovNjkhmTGO+pST3cq0SF6lAtsjAjkvkHrc8+mlNt8F1MeR5HLMfE6XrblvZ9Wmk1YZ+OfyHTaH5UHfryFpb20E7swPsXQZHQx/BVm09XkiMVVb9Z9YR/qjEAAuOqmwFtkWWgSrX6mnmqxijHWpPcnWPlnPyKcdDMtiRcpMox+D9pFz8AgBMWrKPVZsAREdmZC8zft84MBmcM+PynTFuqNF5fbFI/0CDIhNpDY9OJe3yJkrW8k0O2Z4fCRcaAnnYJjAJ4nkXaY00kX2dAkcZLkHnLaxyxiDoQ5ZZQXmrZSAdDI3VKS1UMBZOACRzdOvSAe+QPaq8ZivmEoRwH7uHn/rO5hQJrCpK/wI4lo46n52kmXOu4rhpmlbgoxIhcPE5ql5P/yiq5JdHvNe9tycd1+5AfypqsMPeKYd2cKuyylki9091eLOyQsNl1j7xysXsMmFgjkGf2PO9UNlOTUfbfv/zd4LZW1tuH8Esfz5xNYzZ2q4jb9l+uV3dLsPIStG1SW7AHfSSd2q7LPVSe4Vt2d3t5WlbdwGpAjv16a++ypRyct7MtljgyfozseIcP9Yl4p8pLayvkJMBxdLMll3Nfx0fVZbdZK7uHETSwgcqzxPcuHDm/IGG3LCNqaED4pTrlY7PQthpGrUM8+gTWWAhqrJXMMupIwmlETQ7Z+o2NS+wN+s9aGwx7liVuzKjRdgUddScs9QeIaga+BA/lpXs3R/TgQzy7qxwmqx+73CK8HL0b5/V9FkocHnorvbOEe5M3TSRRl3jd72Cl52Tn0lp7WdoWYdRWQVzYm5LWfVKtdeGeTeg0KDSkVMYLlIdhbclUX0u8KMjIUBAcmGKi1bVpRyfMfINymml/oc08IFgMaVvoqOTmTLwdcrmrhVeC/X2LI439MZ5b0LWkHHwJbyV1vm4AK5AdroKMH1PfU4vvUJKt57B+CwQy8H26G5PCuLdopqUaFUgHLSU4M61fTF+i02CQvNHhQLQMByRkdQN3ySUIrXT1kgFY+/lsqKJk7Xp2J8q4m9f5dcM19KBZlrr7nKhVOIx7yDRBPzbrBY/bd1VFcyo2pIxNpvixL0nJOSZpf+rR56woxkWlCMDteOEsu3/gBX3vSVuYahd08YiT182vkDClQEdQ/5rvIYeuFjp0UxlFSe63yY7C3lWBJIeTVzvmM8AKG4sxBv7olwRYBnjNVzv85ebU+c9eHTvsf9M05llP97DWT5LkuLZHfeUIqJPjL+fq/WHYZ27XmYwZL9peuI/w3/W6m+CUXyyh4LogJo/yLrTF4n/gYHDe+KN7YSQB+yPNSgIBxGiaSiZWaTcpTzwKxSxLtXfRIYVilP0Tyynj5yVDLhmvKks5WDKpMQNG1WSGuCxsnTd/c0gdP0CUtIgyNWEG3l8wfZucQVvUKOBHPLB1YOrhEur0dbZopOSApRLcukffU/QASoCnYLWnTTJ3q8wIH279jpoRZLwVRw5r+TjWYM0143gmK8IcEDufaRhadw5gC2tdw17Xu6JPXNLMLfW8/sW5b9UtunzpdjSXOaTqSryv2fPTWB9Q+INnwv4+aYBH3rOOklhBDH+B8k5fljxJMayFCpxeR5VLpA+FU0lIxeRd6AroXBr580Y94glKW15ZKIhP6FNiPle4Nd6nvZYrI/orbKvYmbHSmlr83c8V2eawdwdJFRTcPtWOrjvBfo5aHbyT7oZmiEgZ1NYhVokvLUtXn2GQcih8Jt0vF1ukyfA1pcPxy2JPHl3SQJ6YpqDmShdkxSx6+A//ENBcHNLIo/1gq/g9R04K5+X7qw6W/cwos/4QigcfW4a01BLXZbGJWB1g2LYV9UKaaYxUCp849fDHP9k9cKA1x2VJlvVbNho66m+wFUKIwL8BaqLq02qgcQsu5KpqGHsC5GrsEf292pe9FeCZydp5k77L9BNjlDVWjxkRq24zRKvPQWfu5K8xLQQOqA6K/8mwjKmlAYzUdbDYgySc4kHIgdAnWqHfo30UNubHHkhg4fZ/dt/ng3Gsv13lwQvfY73pkUlmjqOOE/VuemLJJSMMqFNCt0opWRtJHmrrnrjk7F1l6XzH74t9fuQLPt+0WuldvRvPG8++aSrnCqbnqTuCjR4fxAOEsfOrhG6r9DQ1a/Ms5LwtfCOwELKJiMvuKEA0FSMyybYw1dLNvb11Yyx9mbfFMlgMXVY84vjUdIVXlnNjcNrn1xB5bDHSd7iOrlQXxUO74tcwbCidSVN7wUk0aDHBgLgY86sNuuNsLz8wtp0Bxo3iQPEhAllWiLjDi45KI+/o24AFDWeO9xZXOI0fJAJo3GCPZYBZ8nTNjmp+XoKHAGy+Wc+qgnnYRKbrTXAi2tZY2TTSNbC8sLpJYHpAWYc5W6G+6XvuvXInEiTbpxtcCRtxwMfOqNWKvbsVGdlWlRbDjXi/p2J9/sGfhECfnZeFIe2fkbi622Zu2v1wbnml66TXyH0Lwv0VtW1d+ZpL7Wb7lpmoTn6dYrAb7Q2WUnE5kShTN4KEcuXRTJVYqKIM8nKztZs6102HxZDnISg3p04IHF0hjd7hXwQHZ3s/vZxWzYM5pAz/5sX5zjj3SjkrBV2X9lUGtlERmIYqifBK69DwRaP8X9DyZtpzjVN63DCbkZBv5ZtvCOIJTTwKuka5yE0YAnnAPzVUhVF9LS9nEjIFTAmkOaDmsY2oph2rbenwWipLwjoGqM8NCXPolFw143d0W++OCYifXsy6c2b25Eg6CVuvgIyCeaaU0zD5uKnTKRqj9g+j3GHsheE5APzOWVTc4aaMesDvk8nIYhnyn85gxPeQuMvGnBvb50q3FGJ46jU4e2oij8w320C6SLBItoKE/PaAuD61pHNdWw1EdyZDs27RjW8Pw3UQDso4ZlHYHLAB8Vo6trqGSII4PxCwrR4yFR/Emt7FjtkyXPQjzHFMX754qBHdMi9OEoWJF1sGgE7I3eaVI1itd2i0xSQcLeQKrDTM/A7gSwnWUnXJUNYRbUTV03st5CgyJ4NS1scbRDXcMu0zVruAe5EpwW68ozpH25KehUHV6mixJYlRmZ9PJ+saz070vDJxADI8o/Ec7bY5/20vB6CzkdwDKsif+CCmBCkUHmkMid0fpaK/1mJ7P2BnT21Hncuy/CYIFPZlnhoQhhcpD2Yj9i3+QHjjpgr5zASVG9keq3qsdkBKN74TbSWT1+k4WraSzBdfa3+KK8pO3/Tbcs/nkd7gQOTPh+RUtzsvcu4+M3SBxlOtb4rT8aVQFrlOGsTlndcfjNT65fnkR3hgf/TFzf/VxANbV4Yn5fo6g2vR78Gl/tF04nmFhVHGlUAV2ODSrCjFY6DD1cA5E6wNrdK3DvWU1YB6Qho3JXVda2S46B1xXa0UAtoX52AR5440Zc5piSzBzQAfJQHxczGWnoPg/vOeP8o8fTusOYxhjWcRQOqV5CQTrcjOY8uQlOuE/fDJxbyikFoJeogfcG4HleZjLBHJlviYQX1t39uKuJU2dlUFhJz+X0VaBCc1U6mSgJqDujpdZ+4WgNfJ3ZoQGqHGOZrvud7a714i+wte0xBkvJVj44L80d/LjPT8zvVeCDH5sgzitaHQd/oOLLVjRjnqQJCRtmIQmMIxZVlIUQe0RrmEBr29tfaS6atgGm+78f5FbkeIpGr8k5nI+HztIKyYF3IjrgN/fuX093Gr72p1dJJHcX4Zh81IaqimhEqBmFPStaGWeHm8xzVIrpSBNiph5Jf2dyoOeBc4GxnpLyacGo7qzNtqZahFu8h8fRiyGDsMVTRRwyF3lXhz/zJAFeJgv+XC5KZ8TMnz1Jy9PcqU8zVMixctuyEoe/hCpHAg5S8hTdBSwXuNokCQ53pxOqj649dIgnSEl4l+IV+lU0D8QUm37PitxVAbqF6Blvm1PVyXVVTlWKf622fST+1w77dK9LoM8Y4gcuFZOtn5uc7fHLhUffzkGdhxykQWFoYNVAhdDshenCjR6tmJt7eGAL/md291nRIpZJ8z2+92/9Ja0HSjXrl+uzbUAbgvE8crhUKbtj1cZvuZxnCP+EsjESo57M/jMr2iSefD1b8zYC9YgzCw1bY3i662P8xelRfCb1ClbgGdQlYYa9BWDuCCfHKh+0sq5ROx08BOZxdqRkvvIqvG4xhQO9CTBiB7wX0ZfO4+6O7JVP/6N+IDUIKv0MJP7OItTSJudWi2yTxwTLdhrjoZu+xIFF662jo2UPvTNyFh2eSpDW6k2bSolkRIGdy04FhAIDF6PyvU3A/EwGDWbKsnaovcFHspVHJc9uTsg0Qin/Y8FW6TiJfVcZ+YwJYObe2y1aR3Jtg9MXJwHULZxOzGwWYdFyqyU+1AvgkG55ZpOn76NqNvDJScvN+U49FRPTCK0a5necDOpNH/r6UZhfVGqbvtUyOS3P6Gclz9GUl+LS5TkD+yUAVvkkm8K/owx5GAkLxRyoH7BZsbGZa0V9RNWraVGdTZJvanZqDl/WhuW9zW/R1s5c9+1u82G62FyKNQ56uxycvyymAkH7mocQbKF4wgS/fwO04ZUhYUsnb0wHNCpL029PxGSetMYioGAAlxirHMOzHvr1kq5GrleM4VIFux/jIPd5pFp1fEhgePI1hTGkG2pu5VHldY7BIevBcqIUvhPbnSLG5YBKuNqK/xMNnaqK+DyUIGQ5n1gzISsrB2FfBQwuUDtsnF13RrkIiUBJ+OoXJ2c2j9QiluugwMt4S3QvC58X8OA1xfTVU1aoJZYQekP3oFccn2sofXJF0JluM6W8fw9OwOet7Sj6JHYe0EvMYfvnCI9OrPaM6U8D1FmdJdQOknVLhhGgkYCLe4ItkYq6nkuWJHd+d1K31QLTHG8A251h2ti7PBlUcY6SpSS+RUvaEUohZCQuERvzSCWuBvxcSUUl5GPiyEW21vXRqksvoIwgVlKorr8nM9I9w/6KpEI4iizI6OqhvaJxT+ooFL74b/Ohu2byUx5VK3NuNHCguMtz3iW2y10WdnOoUtm+2Q8976PlIQ4lauh+yWWHneAWoRu+99JQoBvS/o2oLcObp5yI4CazID16zUZAGra+wYOkqKHQiX86P1Fm5ihHprW1qDLMbNH/lqjeKWEYGYsiCQC+fNo0qVXis+Juold8QLkOcN3jNXEFjHGsWFHMa73yMqChnjlXMLuwZFTcGigpUzp7/FjSd0tVHnljksSobflP2EAGVDOIqZZp3OtwWlC5UNaTRBi2mxLSZjeqooRbIbE5e8FD1aZyvzDxus7XfgpPIhUX4UHyLIln6obGMwX2XnprS19buiwNvBkKpoCHpo0dAy+3UspqUJmWVa5wb4zgG5yF8OiE3IXKc5tQ7aCmEzA77P4bZguTVogXab+WfPlQNhhDxVAV1D59uQpx1/uWxhU4MyxEkidmoFPL2NzxH6nNvKuHWKQ+p4JuDKAfnlBb7WMcm7RWFq70ezdpCudzOgPiznMokhCiQnDiysIYMEJHFTZtqRgaP8lsqylnLZH6aRCLeqy7toG2zb4yz0SXldQFP+1omp3uNwZmQwukV6h1BpRjQHMIewHjn7wGGWRetBWKjfs3dXvLtIfallBq2OjX4G0tAO8ZfypQD7HkcRsx1xe86Pjq3EcDz1omwWPJPzOnzOOneY/ZkO4E8bguTMi8heQyT90UNQuuATVqgip4xNvP5GYf1KfD0cv4Trq9r/BCr66BLAqLP0Gq3ELMqpjUqcIi55LbFZRo2CgyYW2MJ8JnAGbYh97jOclRRHwf0tWt7K4OiObFvuwcqdjEnZC390V1Q4fBT6PVQFFSLdwNcvWyZbSxGVIl6c/OUBuHOJ9+AiFndjV6YNzl1103cu+l5OH2VWKEVf4HasHr8soqt6ZIdJH0iWS9q1DOr9FOdoFRmL6/oB9plGLa5K6Cz95bcFgGc6HvPqf8is/xYRTH88qa7m0PZwlyno8ixKtUx+88oG03VZJlimHGAp0jD67qyDennZZF+BtxMzm1hzb/0ad6Xe/yl6yPdHydelh5KGMfvqpxkJRJHRwTACDCBW8/vF2dz6JtBOtqmxLDwerV6pU0KmpvmL3fAMDM5CY5csOVBlhVOClkNd/tgyStgv+sInQJVweUpv+gr0qLwjY8+/2Ze1btkHETCGROqwUVfzTArJFHLGoZuzZe64dDrMRbncHu/eOviK4QCsCRmYe0zBDdJz848blacOKEhJpm9iUwVzrLUwa4pMGtdcOhbtcS09A2ilZZzJCTE05TJQpcm5Uxj8gGDBTK1lzoKAnm9GUeAG89CJ63biVn62Mp+0i1mIsWr2jbxxX3cD+L7yGo76nBVf7AyCh38/5NAnfjIC+ZDlFIePf9fohAChgw8mIntaTlmBXfI00WK3h1/lJTOwZOvxXksqIEWOooB/4182hKVrxmkUtVPgt+iIl9AjkTvxltZP+R4RYx7zvMt9XXkWdujO+qCFEjEDhPWSsqPtQYhK5q6vAbMr5BucR2TAUFgFDEZkQewKpmIjV6NfPqpYWGbrXI8Up4aZn7IVz+beHkUYd4IQu39B07gYw78huLSMvYbCgtD5frDCvOdNl1dUPZ5I2kAPTd40Olmrt7JzkcKhiwTVN9xC0JnCJ/VYbTRLFD7doc7rrxn2cxo6jfw/xRr6S8CpHXmDeGEaWvbqNVLUb6L9VWlKDCxBwiE95q7srKS44uG68gSf3WVwJJCcOk/NdUqSolnV1PMsUx4P5CVgWftUmxOUCHFL2jLP9oozKo/Y7NNfbXFNV1OfoLsucHc3o1K9FiURbPXEYcNPW9wULvJM+oNiFK41tuy0U0lwzdXKQdsPFNcJPV+yQLJHb+KSzLp6Ox4m1zF24gGyqvlJNcHvvUy1JGKNnG3RXbTOAAFjIOAbjKEeE1BX5lGIG9PNLvA4I5JZVC639BepXdW4tLdnAnuHXXQvT24+sYbpMOpAyDqgnMwl9qK6Gj0Rt9zYidxoD5zE43Yece1t82AnOxdCdnEFyxDZKq+BgLQMrcWPGwZsvzDaOreagMRRvdVPeZftBzi92Fs1rg0Jma0yMXk8EVtWw+WSFNvvGRGAZaBYoqPd0GxdyjD1vs7eLtZOyLfe+q6iZeoOR6nqovRZSCgasveQhnN4XsgsEBVI4akU3FurzFnsg8iv9pWsoVY+649L+IRL+WwzxeeNVrBCEP+2W4QAAMN+F4ucyLv0X8dNSebV1CbYkagVOZYtZBdEJWKQvzzEPfSM9NJyZKBVop/OgpWfFQQ3/h0os84LqtiKQIIzCTWsM0J5YDAVZ+XjNkuzdRshfpm/XDBV2ru075yg5kw0fmdhJZUDiK3gMvGRB2rQm+oPtXuL070dtBf2TXApT6pbhdZARXnSZsgETuP0Y+BT06pxts/7Lc1s3Mn4/Fi6NM0tF9qA44oKa7yyWBcGkV9Xf3mFFUJkhbSLSf5yJecAGUgweboFRIaCRZZqHPvwyIUc21DKumVgyAQDH3C68u9y3yKscAr4MYw/OQ37abxLHZBRzznGCKwTq3uE0Nzb9lOAHgwnsJotjHnOweGMxdWjCrcKAeAreDILqcWGbhLLkhKAEGNDvi8MOPEh7nbRIiNKQPGZTLq/LefFukdCKZyWz+l2JCEv0tdMXkmoSCHcwOToCJa3MYb89/KHBM+HFuN7kUJao3waCT8YniZtEm3/BcFN8DZb7ThH3+sJlfEAVgIuDheoI2bvW0eVUp/ZdzkpVlpzpI0bZ8PkrXao+3t+pridr7RBlo5XpYZgrMGWch1u3ZiTRgiB7xaK9OSbQ2KIQOyV7q629LpFBiA4FsiOFwMf+EwF9CyslxFReHyLfM4Wf4i00gCHQou2muQ/ijsNZnPmoeDdiNqHHCaa5s15zbpcO40MjA+H8K2bXaayEYYCnSTGZ+1iBappcg064FzIahi2V5gtORD6om4RSa+W/utlaaqHxDsUGeZYv2aN/XpUHrn0q0n70VPDEk25pdykPB25nNiWF+pcKkUAC6m6VVEgsRwsX8ttJ1ROQORY+5gDmRhZ+sHoZ+EcNJtR9LZXIMPNbagcDN4PpEWGN7tDczb8P6RC5CrcUlOlIwOP1OW+PQz1p5r6k77Jh1Fok/CtFZMtvbf9Y2iytemFTuIO9shRfWSnkt+yZTzf7oRHvhKk1t8ZTMgaWNbUO/dD7Hw1TRY/PqtomvEVyTlGN1hqzSpS+qIWtjFECCMQ/2IiXYBB+dXas/Ss7DcSBgT//1+B45SEZX5g6kWoenhCTzgD5BY7QQ3tTl7lpVBs785O4sAY2FJb27StJDaqyLDzFzKseCWMZ3KWwLfgzNxkGJTKwJ4A1kyWASY531BBezUuIJtoyiz6KEugdZKLIY8MCcja1Tg2HxyfxT5V8hJgJe0Xz83VlE//7XW0x5CMYFOVCsJO7Vh2aum1Vk3Xlr6j8ExdG9L5x8wkzw5DHLOfcoMk0ggual2I/uu6X2eT4UvrCCM7Wi0s80INAchHJAUPM25pFJ7wbZkngN9DAyFZnRUKHy3EmAEzrgNvJF4qBg2vgfeIo1Cea0eRSfzPJuB3itv50/XpgZmGwdjnDoNJV1s9bKHKL3ob3Tx3er5OrtWMTbBqGwaJanSASKft2NpaGqx8MTG3/Ce1pPdAeR/9o9dT4E+eaHHAF3sSZGEu8gyBbbVNGVVe43pL2ptq1OvUMfjjl3E0x3BWcfZuP+VYjAToejPGMDpbm1+razH9Zd4cXXr82GDX822+2WK4IAb6xfZibt8EpmH5MhYfhwosAKInShsJMOZ7EBUwT/78LcKkq64sMGEhV+9Zsb7JHMGIrdHitj8IqrVk4RgMUFM5DW6Hw0LSGP5O/v36StXK0tmi/ZcQGP1Foyxof9DSAQBZVW7gqAKP2bfa145CVJq5WLEDnYuV0qSs3bNAFP1x/TA73JLQ47Qax1FvB3xHoT9mN7Xhpg7iWFqnDsqEEIafa0V/6JTZSW1I+Z8jMKI1Wi6KafQBQFV2YbU4TKTu0vT4w2DHBgoAdKDNwHv0YPjKe3SgtwYjck+GnitEubfbdy3a478v1x9zKLbO92/tYrsAqnLt/6UJ+lFZZGWM5vDBerTtMPr++7LxQwjJlx66tZcDONYSRbyO63hyo+ASPalDeORwlXNqfPD0QpnNWE3F0k9wBo1SoPyTl9RaY7Uv7Pmi6KlOHi2MHBWUSHgSS+m2xD1RVXiuujCkDmqW2cAALYE/Ex3Uv5b77WexZnbmlKxFWFJwOUWpiuHD7jcsCIwbngC0TMRpC9oIc9XQF980mq/AvCJgw5ndPShU1LY/5ZCa8kAhxH7ihD9IKokyLYs5JZUanlFWTeKp7EFzAqbI0sE7GKLaLR4bUQ2jeSe8UDMD3sd8U8mu9HJdBdEiZuxGbzRCDGkoFvqvX4+JqKFxxZVMIbWnnbAQapwZR0wwXhqR13C2aKIlm3Q4waIGZgl4EiErfxqXB+XrcfnWj23Q90h/qNFTs4NjexNoqtMWIC2+RVOi3xzsaHYAFuYhy9vEnK6YYPmomlOBKvknZPe3btN7PvH2PYsvIaYyPpVaCk2gcTDLXciZ4IgrCCAwL4Dj3+6k1zTvQSaoJjLilaVyise1UMw5EYJhDivymQHyD/gkeZXux8NW2i5y8RSJ7wKLV+bV9ODcRvnZeh3LXcXqjxpAlYZ4q/kTyLP6774xdBZxfxudYlJcuU9KWEb/iGhx+HYEzhdtFponQTNfxiZmmD+Su/WtspDxK8408WNMojmW94kC9EnBw4+DrG6H9gglKgW/PG9elT+5V78pVUjynn98mY3PLdnTkjkKHl5jFOhr1F8Uzub7d1KnIccmHxGd1sA8/0ZTq/K8tOdQutT7lY2/VTj/+8YdBJsCrMI4wl8SZr2cVzkprGIJnVmLSrvzwawoAmVbTNpXQsSCnhC5IZVQERNIs2bWlv99ttt3GpE0I7BnopGhpnwpje6ijfbAIceGgNXNRQ3pavz7tDr7KklUH4pvnAlyRrl/gd5S8JWdJkBlFnpAScvXF2EArzlaidqSuiLszyWTepMr2A1uAATckr8csWB5W4CZoTTCS2f4fXY9DJzVryI8/GtFwWtmG7MBIUoMMf4+Ti8dXHQjimT8H6NTL7NCoZnK+jTAtTFc+1y/siMk3WGQj9VVTZFLxaDv8nIXTXSyZHr6nvl6XiAOG0o5hYUBaNo6oSFaMXCoUT8J/vXkB0dn1pJdaxcouWBIcHqiVV3Ux3CXca+oTlNU5Me1rnI5NCmrnbRHJt9SNuXHDgECndpI7fwk+sB2kzktDPPS37EZ3YB9uByg5r+WSz8IafiQqU4SzK7bZyh+zj+Ku4gkBgqrUzkLQqtbeYGQjhKRqSY67p90kXYR9q6KR89ttNqr049ck+Fs1I2MIMtMN1WC1sIYL5bG+f7+QacFKk28NMTph6PsgUYBObh+Nx8Vn3cmN4JNZ00vqHovxtMFKFYN1cjZJUky4s76mKP4Cnsw2vzO8RsbFC3X1mJhP1cD6Z99n+/rgROwLU8za328hhFNxoLU7AKZLfrUl/4QBunH/Q3tOVSIFT1hZyRmaeaf8wJJaFuvOXf44wq4V5xTDYw2+VV7YCDDANNpsgz+wXdqwgNTnAhxDo8wYgPPk4Rw77eYd/OiR+VzlPtqbrukSKJ8bt/MAxkjjtZPyIEqdwnirNaXUWnDv90l/OFJ+2+iOIOtCrl7qJB0mUt3sMjvxDDB3iARN8KVuOKc/CQrijtsbj94l0/K8gcCB3i27Ani/9EEpdzo7RiboekxYfC++sAb0cmXwtKBepWAl5eB0OKgauoKIUcDBxq/I08KSi/RPkawkgKXiUcWbQnuAv2PnTPkw/0X2gEfYjkPyBa4fWpDzMyJv9d78bUqmtZrD/AIth3wzVyEHI8FIsmIZ+xEJh27P3ik+/bIABl/F0EcUkskZDzQQnWt9Ni3Gl4VgGu5OnS7GTgMZsXXMbEjsc9tR1p0gduIxCANtGeuGEcxZduCmJqtRIqqq5JjVjH0YUsX2gEZbwVOAL9cXtC16fooRCfsv9ZDAb1V9CIOo5TR7Xi890UWD2u62SguVFq521eGocofLPqOxsj1kOyWtKbdZLdRhTHAs3o5qhO4V4Lq7m7q9QVPsO8nza6XhmKqNAVoXN3R5gd06QmJjQ1Xvzt7W7fLkvuo+SmykInP+Rw8Asmif313FK8s+4EjwUZamG/cfZQQ5lP51xoRs3FR+o4oetIwEUrDb088d/EsVPMMQDlmzUn0ZUsuxIitsnRNwnPCDLcPPn/v09LHCrJCpLw/lGhovf2kW4bS978mn/dh4hLHbkn/iuJSt1yDWm/tKvoxvyXsRgnTeH5dpBeb5WHs8JO/VRMG7tIAHXH8U7Kr42brnj/ueAmz4rzprHiin6uGEJM9Ii4f5Oo8WsmtVsdqDsNkYuQpkJp84Sv33YhnVHryCOlbv1eQG3imQKrI+LdsyAHr2ibBeVOR/2gOzRMOiGVg2JhKxlRDQZp6W/keh7mpWyPI+YMDFRkysZPRNYqNAk8JWi4/XLELNC7ABN7VwRbLKtE1jFQTYeissA1vx8sPKEU70gTrfic52CtbttO8SUoxHdACZIGp1OKttRdksy+RKWxR+xoPsz4ZDrJgI//5NrOD9z3fmfUy/p9FOEvv1xKNg1DrZgv6mAJajmAiQtFj4EA5duBRxSSJik1FnCVNMFWqSPIMFSw2xpSofxA47oGFJIz+GPOM8MUOPVquoIgeq2HZUWd14wmaw8xOoQjvIGEkSkzVGi7uaHGax63RqZcxqPcWSWm9JAaK1/aKkPyacQdK8wzRGAAJKYH+38nc43GPSWWvOS6rpZci7w0PUobypcjVcuEO66mPvX3XhuiF+7FM5+FDzkB06gwyeASy9r9TTk7t7R1SlqPzsje3ORqfZQkJRKQe/ECq7Y7M0xZb9LgWFzTpc4HjOCbtvoFZ0tWXZHPtrfI7/7JLXuuw26AIlqw3u2+TGif4qMAaKS11uaB5lUtSqb30BAYkZWB08JKRk90Fq+ksnzdUE7Y5tv3Ll7q502FVhaZm9dHqVjY5R1GtjSHKq5oXln0gf+P0jw7gb7bj/+36BvBpxH1IEFSgtpWOEV0Z/zM76ttxL3hrkz2Y4L9NM/bv8nRBnU2/L2u4eVbveuVvGgtvI7sNFUqRTxDkV2K3Re+3NXTyuvWR56wGekcKr3tEwM1rdDpT9zm2FUCNZjMr5fAaTMNJUuvm+qRdwCebCaPxNFjiOWS72oYMUtHW7uhIaPBU6BUHr15L3ORsr1IOtdCFQjIA7WLI2tzejh9K5m0I79eM5l2Icc6JynttD7vOpfwCbiz010DNnSnqpqqZslBDmMVuZv5FBUT7FTKdCimM4UxUFf9FP2DbpszcVpq1+YJr6OxcLqCmg7pwB/ui3TjQw2AlOXxJDoJul4bPapb41fevq+AnGdPxeFf8LzP3q50wadMFQx9FqDaBMn4cK0WwCnWcx9bB2i+Xpuei7dcVMZBc1GPjg8LgcmoFb6Mdw5Efq0NImMuFCf7eSwSArHqSqovIWVo30sSbNwjqP2EBn8sVz0zI4uWM/S5JxbN3BQLdItHuTG1GKNDZ11KcChD2Df5Oxz+zp66LjstoaDXGXLtHzmcCfJpYhbGKQxW1e4veOJ57Cb6CKnk8cIUg3UF+YXGOMFsVjpFwCA9QzK8B+M1RzVAYP3a2NSWlVE61AM5Njgm71n7eUnGkgsCzpT03PR1/2uu7T7PwfC/VnCTP+O5He+QiTAq+Ft5oddkwfwwIK3I8Ct1RbDXHGKxQF6h0eJjhULhF6QEqgudb2GKIHaJkgM73RNLC4AbtRWEGlXIHpGg35cOjFdr8f5J0sdDq9mqq4qVlftGGuUhUrqUDseQNA3Da1SblwWXvyA9eMOsFskFjAKDX5tKgFfdUtks3oj+i5ENJsp87qgRq/7n7dKE5qxf22msi7A+vOSViTMql+apIMjhNL9Ms4FHT5CR5hIFPw5/7RZZlFN6QoXGRVdtAlt0YnXu9brH2zK2rmkaclvotN82oV0U+nPSOBHAcO2BN2bykqLL8FJs2yaa51zcO5KCKCZoZjq2hdeDxlrUNfblfMO/CvrKpPMcL0nTq4cJ/k6ucgI48cUHxFHrlR4+xfVo5dEFck+h/b5QWmGcQKX71wJcaP2gMYh8HV9Ge1WIQU38UI7wdhbet/fR4KWPJR/n9ixnApNesMDNhxfmout9SfFldlFtgVc544a7Zdt2QXoHaDRjnLbxY6Aj96FLQXleBsVpcKyVvGmlWOV8N7ZeTCJ+8fH5tZVeUrURWdLBeShZ7kKaEi0Cnz5r9OsPjtRewKAxLZ3V8yp5DzTiWmXMWc0BsafjVIVJQVUUkS4XlAMztOzA1Q1uowQtewRvM4yaESSIkgSkHKViA9GHj50/4ehKkjzheaHlTXmgqnCi+XvhzTWPb/rXwMAfHEDFOSHPHdqCy0X88zqPmMJHiyvRRtc2MCFBaj6hBFbIVjhW1Ol9FOrCgLgv0FUs5dUKNakmfxSCUuvm+fRgnMBY7MybSfTQ0jt23Jb4PvUhbrszrEGZYVw1lFK1QPjCVpLNwyZoCXoRHQiSr+3XNo57adGiRhxQ+DhjfZkWBAb9q5OjjfiqxKz02LSJJAJXzJoGSAcIYmaUbNG79kpsgK73zr/1nfmtj2GBMr72fPcZHewzQ54HDLnBRy0wJWChOGU1ZpDtiyJ/XBjVVQzn9J0TddJGb6tAfbU+SS+EWyYCYb6P5LzR56L34aL5Bj6oXSFzoHCUJtDP+YakuTDiVLh6+0ETXSxCelqmmr90AmcgiUGW6awx3lzy+BAAofq6k0LXXTqH6MQGGP0i8LeCEW/nUpjw45q8zOIFcBAfkx5aJYTtUYeLH3QDKk10GmqeQ9OCJ38vM8zOTU7htg7HWUnbdHvsUwLvKGtJO577dkI03Bv7W2mnCXT7NkhdZ6XQUd7LkuY8YxsHAj4nl89LmQ9tksMM3QrewEI9xuk50i0n7qSvHFuojb4mY0wBWz9ON4DWpfOm3KCMahuhku2OlA+ywQ+Qewxxwj062PgDgpc/o53e5h62bsY6yHKDF8R2ftIFIl7PumuNFB+En3EaXiPkR3UVO5JRiyV93Gfgp1aiKIOznLMgRdh3WXwbox8cV61Ism7Dk7n9K4514XY/nvyo+Umv1iWhpo36r3vfvdrBFI4fvCLpO35b4jK4cOiInYEQG6VGrFo4uDv9mYRZ/YGKQ66JF0W3QhfTsEidUhKqQhhJ23GxogjO3z5YsftSUz9qmv8+7QyzmmG9UhbDOJDJrVUydklmJbHyI34mNfkaMrlVNrB4DAV+AlXiT/pktJCZyCqz8zURlqNze5xHhwc2Kym6/mRlS8h8ChSFrYREkLUyuH3al8IUDNXkWRVphtDoBhCbMYjYAGiCRT+n3Jcf484705pU36pB0ejwvVzTpjEbh6Jc0SZTmC8SWz7nttZBIQG8RaGXmFcZr4x6tq3lXlJmBdU/TTKsHsePFPjvufjZkAE/ArJ/fopgoHz0sS6ymbdFezG8CBhSMGqTNqz6A5xPjAHx9BBhGEGGH6Cwy1kJBz4dUXYseJQE/6UAr5lRO3o8KnKs4Wz+n+PzypUyX49oXnupT6MtPcYKIWCgDNHaxV835bWIqbjFDsG8sIQdxcr+VgN3nYHC8n22KvWxFnQKlUCcJEWqx5hvUi73tKSQ2kqmOpX0/0gxinpkJ7OApi9rskNPdEr6Klg73GthcZByN06UmM5lqV8MntK6+PDfWXWL6PSSJZdRX9+64B3wwnxG1i7ke9ytpIhRQdHJwtWg8up4EMeB9pE3gRBHzNcHiDRddCwklzOLikvHqwquK1dkOLOuIRQyajPRnVKcBgtHFXbF/UiEUMDA4cAr6HKOhxyQj6u8nT8FDhZL5iulbXfTF4EArx7DAwzh+8E1wuH5LEyYjgCHEh1+u2eSqDrcIhMRquYHk5MEcj8D2xYIBFPaDtS/xzccZdj+JW1ySxCC0Ldlkk6wz1zdanu7RMtDYFMo9sPnn2pVuOIGN5ZpMHplwG1qRRryTsXzcuTWSTirJBQWzbo4Efg2puPkPwkzImHSLbfIhaLuZ/nYJztyMe1LtAe+yZomj8hfEFW56DyYHogCHOr17CtbVfDa8HeYVD4nfq1NXKKA/kCUjUUzk99+p+tCIKPFIT6tUGaG8vCFQ6V9d2PeEYYrb4UnLN9jOjdwfOUCT2kZ8Km4DrKMvtTbAM3Z1dTyTjbBwKeBcT6KX43ZlAX8xjKBKoMp7AGIbhaXtg24HO9gdaqi1EC4t3OiUd1RZ5lo2M/Q8ixaw3lWOz3sFXDtSsj7E5GjYhFyJ3jTpyEWB9MpgKiySS9BmwY+gbwU5Df+B7jsQBVrBMfbK1VrDgl0tlN7h+Q3euAhQAb33+myZqpmyZ1ad0Xmx3739/68PyFFgwguh+lmhwZVj0gcmgU6/LbfKzdGaNxXy4aXm4zfPG5EuONrUbD5j4mnWdsJui7GHlfGCxmitsnFqNFVTCXkJv7OaDW8P9lYrdWjCcV16c5qhEzR5uDy7IkXIerlS9Y8D92tXP/9hB0+/kEoyGxfoNBK2t1u1Ci8uXOkcVjDl5odKAJhgz15TpwQOSH8PMOSLkH8V+DqAL/0QDBgH013GTiriL4BePRb9VirDxb24S5SQE08S1bHdRne40petygP+J3biKDOuyqwMEvhGgfWLwMkrS4XUwc1IWbuUS0RvqpL9g4B94gkxX8HqL5/S1o36CDnl1+lx09onNyur1mjJDBxOK6PLQWKQ8zSFlD1mgTTPkg8JGYY3ttVL91nHSUXzSENTt9TUZc354qelXYMl2t2D8dYznjhyMGT96uRWfAn0r8/L5SHyNvESEEH4U8V00cECREoffiel95HiYPyFvWlfqdsNsXq6LdcYB2eWz5Y5eA/wzJhen0mtcW6AkS1lGt4gdtjn2o+5hlepFkGCLZal2CwX9BxrkSk/UOGcApi3eFgimIDp0b3Iu4LnV3gIbljGhj9A0OnclX4lWie3LbhNUNDTnr14V2yOfgOKBGkM1UsezTBRGxOkBHwRzpkweUNrkWGTdOourISHoIjhy1DlGkYO85bSCrZfIBOerbg87CYdCJN3uXvxwwEb1VKkHsAefrjZCi3eaZTwl+SsD4ZLJhTwVAFaPkjHvrlgzKWSnKcEN3MIywsr12yPsS5gvQYMthSY4JxhCIRUHTQNU/xeu1+ds6I4UBm4yVymldeuWeIRupL48eNQ4cFpw4Cqs8yyBp0LXjlu7l/bFQxAHEczxu4Md/nMfUF7/ykgDn+Lj2ykO3nuTeIOTtWs0Tfky/obHOeJqmDEZcBC84nMZnVgjg+ohj9Th7/5ZFHiIjS+rx8wAeE8iv0NLl4GQfhJYr+bgkw/P7TwLY4Ssw9ec9K1RWav15iGeizW0zJqMpkSd0+GZDPpGbII4Jq8nG0NxyeTWWyGMXecaOOKxuYNgTYQTzu+5LN6lPlAmO2vLJ3i1Gufxadmyk7MJClmDJd6HH8H77wZ1Khg8lA5gMNWaOPo6l7BZZES7Fcvdw+2axYLQ6sPcgtZXTwndu0Izit0xDrl3Xyy5ruokcnaMllfEdG/V9SSGIkSxcZYmvRw+jqeWFcLUH7shcfzylThvQgnG1XoKQWy+gR6mlYPM54O1YZ3wqQsFvmLaPCrMqvdY3iUcOk+HhfqmtWl1a4tI6mdrx4XXYxtao7akFby4hcglV1xl9G7axf6wdiR9VJaioSLPsElb++gycMmOVn/7zNA8qWu50Dx1i1MTjdvWrgCL9wd3oUxblf8F+nNKCwqCGy0dQ2my4AxrgPp6muThE/HnpiB/rwZ+5ONQ6YS0qRhQ2pT/rTbUr20E9hbvK/wtOVJ1LkPsdk41zynLB8hrWHdrZEUm1ppa8gz3kKcpzIi7uWtET+3cCKfKRBOk7VM/ZuJMrP/WfDEsrG7BMykMeoD1oBdDxM14J3BJWxrEwnaZ2HXupaWwk7AmCIonqMa7kBowEfADIib57tLFH1TLt996ay2P+eKzHW+7U1VpYDATkm8b9BShh7SpVvEJbS/Ggqnf7OJlIZUK3NwF5rYtqWJXM6GgQJThdqTaj3reuPHiGnSYyN2wpg15op1SYmbieqlYABYKt8+gqADB27gopYRWnZ15J9CYYHV694kwzWj7rU5XfTG2mVgyZrZ3VbALwoBtDCU++O9H0+D7/YLDXEs+EO/IR6YRuxBFg1v1cAWL/2l7PGr0iBQaisDft42Ugefo/APvZVYcnM6UdDtWB0cXz2nYzOySoiw8K1cZGFjktQ130jvnXhCCpGXqYqb5XwW/ceH0TlCgKUIluGcHnbGtrbtmcDlFHqMhLisl1bYv015aKlWWYb1O4CJD8cPXy5jH+MZYV9F0fbP1OmbRRxleTjVaslEcazPNMuQEDdKIYITFqmM+d6hUI/8nrurCraGxm0dvVYtay9rXDbMZiCydKl6MU2idPlzKdq2uVtiG1hZ40JTRlNyeNCJpCzgLtAtHklBLhYJBD+al5gASq5G89+SPzKMrMJtuLhAvgqTV0vynSwIffo+XvV6W0inI+1VeyFRzv9lGIiQD3c8LqrM3RDE1UKglLZkX4YKlXcTnD/whN7F5+4Spo6v0uQxr5Ba6R1VHy4RUi8FiG651A3BGPPY1MFeDjZ8rEeqhBNRXpQzbFW8d1tpGFb/oCow+tp+qF8TiNIqap/F2WDpZ99gxTQEkJNeu7QW3PwnBhu3KvjQPnemgqkoyP2Ca8Trprb7dj2D/FIMLz4e2N2XGNJSpmQTbuDcgnZ30D7lxiZzc/XMjPHCgLwT6r4QDrHmoVQM3GnDCuufZvqF2S05ECtS4j86jlvJJ1YeSTc+Vzjn81vwdEaW+ZsEOhWYwj9OoI3NUXCYwt1z5/BKmtvUrgf+fZUy2KFD+eY+GoDVI5GRZ8DEJ2645zp9MRC9g6HijbMUbEFBeJiLYN46ifGx/zKOWp4ntWq4udu5aoY8DHtBvFVvsO4RGbHtawEDzvofZVZEqMgId/rUSNYz0svNAoEza9TRzpAA7d+HLfmb64swm+juq+l+NR4a8xdJtZKx4M4jTM4j5JsiGTpOmGA5YMgGCvKFXISLqUdh9Mw1sASweIPh8kUH3w8XWoYiJqyrpjFbfPqX1UzbXLwW3z4HC7KP5eMR+ypvL5o4YdiFFChHCf2QwbGXHzocic1YnHDBgfEVXO/aVTfCO/jYae683hf9Mbx471Xq1fHObeOsPl+8BJKrhr1i42jPGBby81iGi2s0foVqN8p19PkotB0F00F9DQpUdDS9Jo/mxYKzbsl8P2+1ioylPnXqx1IaWs0C3zowZE51aAKvX799xwb+oWo9EANDbIeJAztIjqAFXrLl0lgyOA4GsI4q+nZ12JsDcaJewDzdN7gymscqKCdYL4H+iHjUoeHma3HOC3GMncTkoq8c+/9Jjppy8yLs5wAIY5bL7P6T8nW+mb3iLMUR9Zsyet6HyQLZUBeQm8NQBqgt+Ahuab89ZU7T759CKjRzkAcFWQdS1rF+XCpgTEf6LAkB7i815UUc4944lM/Z6vOrqjOh+lWjpoesj6W9XMQhVxUma6BDiegkH8g/osIUyqDbZ3DS8FhGAQzn7hMQWpyo9AO8QfpRFlkDpTalsqLRhCUIMq3AoR/cTJ1/cqPFjsOCB7Z10PHa5oHD85A+TS0TeoOCg/2C0xPkP0wefx63znMrW/IGwbtkQoU2P7OoT/VuzKrbsjTQaHV30zJhDr/XP/2tQ5FmZfcU5feObDELYr4MGHrFHVnVqMccjtfEf8WriIGTXS1nJehILLCNdSdED7XbTwv1SKttqOoc6fLLLn1vKGAni/8aisvsG7d3WS91IQh9n+ZITYwqTpbx6Nft0iR+T5uflm5m3Az/eWwAol+inDs3rmhvZOHaAJE5qRFVMPYOjLx1Zl0bcYRxUwosFcgB6xO3Po27J2nNaUcpKS/vPyaQSW4d27D5+48YAbZbFEXFzBiDFdE6sQ31LPWXGh/pkwmBYBhn5hhlhPSDZxwIk46Ahq1v/jHiTrcs8CZzZzSKDj281gbj7I+OFZU/opCFryGPiG3BSY/Yvr8Jb+KP+VIzE+tK3O/6Drn5SwfZZ0GPrXHk1eNcnWuuG3mXLxJMOgtuWoYSW5/QLOYsQOgvMvWc2nC/tqwlCLnNOG//MbNX+zoyTZBhTWtCJm1k306TMyW6W8iMyd6DV3juROnlQeSLgMeNUBcYVeyTZRNndtOXwpUEZu4XJHFgpIN5LHJNAhR99mSxdXiKGSulnT5wrBbcs2zS6rz0Xnt4G+K8dFDhe/lOfVHI/bOHfUpHGhLWmLYyHVdhNeF9n2cd3xlvoXt5GnNbkefPYzNFsmEoWS1RLWY3r/6KFDMxSTnc1TaW4seAD8PHBDHyOL2fOr/4gjMeHVN9WQ8NM+Hy6fZ1KSE3Si0zGLAyoyY5h6YH5I5fIsGtRYW4kg3a90G9Ifc6xncgb80YaZifbwyY0GAN/oIg/fj8zXWaXLb/L7YTD4vOHpk2SFGDVAk9PSx6mOZFMyTUlFCsfFCIKCjcKTVcLtuy9GNTXUOVcGPQ2hdEC3HBrkI/cujr7RKZbpo0k6t1vuX3sZ7G2kodBAI4G//1QTImOKdEYXPZtU34E9sNrja9oY6XVVcAxwk6wtI1mwGJiAkLUSravZEML6NcsLr6ZO6WpecRtuKcw1KfE8leWHhq6DqYGDPSy00p8m7+JUv5vB0v6IEWmPRmwOzd+bg829VT/o33xJhJnNZqcSTh9iwRdh6/75M3LFpwdsfJAdnuUij4t2/Hx5nOrDKCOKnI56XftcBPYidYTNqs+hCccB5basFHTWXqUwj28ZtLV1bVnTH8u/tEZtun8tm8c6xz7DYCN3jYcMOPH5HYcNb5IDqHBEo/7LTNt4qDWuNjU0CJyDLDyO0Ya6WTuCMTytTKug7HM5DDNFVdyPNbXtvG7rlq/bYxozB/ccMXs8zPB7i6DwlTnCVAAn8AbTdwCUbcWUPX815uJOA7Gd7i0cgksCWtTr/J1rfVIJ7kXrBHPnGObc36BYnH1EcO983fx/PzTLgCjRQco1sLI0+F6THZasFHGsrthXCYWqyiXOdnhqO4oSZ6SMQJTjo8cJwuNSYOj9BbyMXKHno42mhy7Nqtehw81s42KFkhNV3fkqvlBg5PuK0F20XFQOGFkqOpvYMD1Vfw/5yqxadN2fAtTrAWKjZJCbgGFRw7TKiv5/nq/hPbMc62pxvbnYQZiK171Naox7zzGkS+cAR4dM7ttkAs/J0kuMGIU2j7IcesYkw0ZgH9Wg3HjCip3Su+6YfQfAL3FcI0I4KLabafhOkvejgOfGzAHoZ1BUFFIMzV8nQPxgVhwqqqVGTLJjFYGnNrOOFnZZ5w8nFB9iCBzjBnGm0djTwvYOGYXsEtji/vRk+hKPwW4FDwiCNTlgeFwflAsb+g8VOE9nMdk/CFJ0izhVCARwcCY0xK0P23Wzo1/wPNw8JPI+PyJyIZtQVMY8ko71mW0lYwu80QXi/+n4VBgK22D/rzvgidkP6M/7d/lGieCUKvAdk9oLDFws3b67ipXsWtRCx+ai5VfPNDo1u0750+lGPUC+Se3MdST/C3QyL8xUU3BO/MwbPfW6EDTZYKahoeJDzqrJNA3omp6v0YnKt0TIEXvdp0ncLFvUu2twlo05Bscl+YIcoq8n85Ms5eBayuLqE8iWVxxbBkQhkaV+cTB4ofIOlxwM2OrEp3zG24XH3l3oRR44i/Ezgfv6KyEP8JzWKV/aBZjKJtsGzvUtu99vgwO1dY03d6jzzrhzg4xgIqtH6FvTJFVI3P6pNI1O1Px6l2akC0MU2/ctvX8amXQoXTv28rKeITPiNRGeDfde4ZY5hQz/t7EEtBRQaXQQnGrfEsiYv0xBVJrtKDFcIYymX7/jCwUhr5ld/HAqkupQvQ7dbiJcwfKCyy67WH/53p/cbd/Cb6jushQktrRwKXnZWx06QVdOQaR5EzYYa7Z396A+TjjgvmZihXSFF8QI11yfD/vzWd6SK6K+xMsGkZRpqm8YhIE11KzmWqNpTNpInWK/rqbEW3RJ2RNoaj8dLyAmkHIb9kd81vnR6hB/K5YzozzsQeGq89Zr7SUXxGB2dSB5zl3W7wWoYk/j7C81kQq1RmQ6QIRzo37y4EH8AvuO4n7SWpIu6a5pmcLUTHhR4HZGPw3JwHbTxl3L2azfnfEfoCAABnPWnZrsSPoIsV3NfXCrP01lTuuofsWaPbAV/0RcOHov/S2NqatyVI2WaKQVDoOsHFBueajUA5iNoZTh+cBYU2OLlDLzQs7jzcQSgKcps+RXkixOLUO3weImE0N56DDFbqQgHb5vYcj1bj3XM658fQPwNQDCZLKGLy6qy0TuXezhO2dT9uGtJ/ISpWL+31FUaCovQ/Aho/0JHGpHlYfI0udlYpPN4AtsMkXarvUbIPf0XKOTq/wjI+j3bOprBLx7jNewYw1rpGJfI0gAYxKHtFjzftgr9ZKANwY3BOrpSD+FN16vYJ9j7Z/Xhn3NE74hQ49wKuyFAi4lbaQVTJURE1cyXfdqe+yEFviX8dy0nxgZHXwoRg7bXfDncYSD0coCbNAro8EC7ArrjjkAPhdECBHh5XVETcvHHt5pbqtS9tFDfpj8ZJFE7ErEygZXNuSk9BMsYroEphcFpfJ1GIocaFXJEUTkhcCLZqIlMNJCph7z0d0jyvjwiUj6buGHlHmpMXPNbR3Zq/cLxCdUtyM7cEhAhwZdypW4USRc0FcPaRKwA82MJ6IOh8UxEYiVtAtRfQrAFv7NGr8HIf7F08balde2+VuXHChd26b+1EfiASr51ESqlSjXp3q0mqTIikV3oSRa4OR1WYw4TOkcGLc5sHsMRqEOzebdAlT0sMu0ueF5s7V4v1MjrCzRf8ay/o0YxjtVgHoKzYN83nkH3l2aDvPeC0qUlE+5Ul3rb5oyYz3Y5KnzcZfuoEL2u3EGluvl0qsPpQ/nlfTSIUISp5JBEs0vcdN/aaDu6clXPaqTaU1o/aVj3BOHGa31BQHJKSDS82JaZGEHTYv1kK3f05kjJAcieOKm4wPjvTWBJUVR0EjJZMc63ZbDOkneLBEaFjQbGOLPSZBm4A/xF1WxIv2iyVClm73/5GBfIMoi3L3v1eCyoUPQliGsCIVTXophGdsumcwsB3JTP9TbLo7IKJZR8OXJqLFkINCJD7l3/JnmiN4v2x+7dS6Lvrg4FDbqXexWlVCthm0R/b1Byeq+s7yzg8YYafPh4ixqzKPsAJQerpEtWcaJUAIYF54OUfVcgh/cBPv/30vM32st0ixwXx+CiNgyYp8eG1a6M8TsnL+7E92E/QA/YJSn8Dg7qFKorWPMdVD4fYlY8i8WrFVkBG0OjfwoRYHL30gTU3VXeLyy+Sd5ECgO5zxGZsx/9tG8OMqL0s+/WptlNJylQcMwAvA+lCtnHfraaaCAtfQvmVr4oA8ES2vo1FrxEm1pFmeqtsiSFc2ERUQDWAiGYCXmOrCqeFpy3PXUJO+PQfK25OvYcGA9zHIy38PWH/wmqd4XFZI6Sfn0/LptnnsVugTowjwYlPRQdn5UPKHJprLR4AchT46Rr/5MP6KqVl2GOEg31J0JWtCYjkR4XVOTPs24hAIRUFxH4p07aZGT5joO4D6uKdiIRfJHOa/3qZqElxX70mF6RQjd7iD92E5Z7zogCKz77xOuF+tMo2Pjs9ANKtXumq64MoUqtVgjRvLH9tm5ULKy0P1bAONVAcgR3cVbaM2/9Y4+fKPOwc2w5XCMHslDq8+4eW83hx2a8ec8NbNUc/HBdzvZO16HJCch+YOz4OnnkZ+p8talHyHPgrVoPzg86DTJKis7IG2HIP3/X68XgBNjvcDhfgbCyyHDdp5sqTsGJHicRyCtD+5dr485XK/qIx1Peq3rhAprwTDdItt+0MMxx4LaBwnYOoXvoDLLPokzikW5ej/RPuaTl/bxrBWze99kSOBeSOacWyMKRac2BYKR0u7K1C7ThXPnRHA0iwiMF7mA9k6w5ZeWy33i/zWVIOjyRaMTr7XlooadYeSuHjfvGx0m0OgKNnzQO1F6hMou1dy8mcVAKEePVPDf1zOFlQBxmKGxzBe91Lv5oepiY6Hipupn6Tb4SV3ByTLsD0PKW4+GJFVZUa7QeaVQOGAvUzTvaTOyigULGB/yXNXNrT6HowqVUa6LSjp05SIsw64hMFh4G4FjJhk9q8x6lyrLWCAoxINlTG2/v27RuNLEME1s4bg9EREx3aZIR5KjKcKEry/KvAI5L7Oy43iGLkwSS5wUQY0GENcYFeSVyO2cU+ozROg7y/M6xt+VwsafPhthp0AA8NlS9mv3JpqJGKGEUsgZtHyfPSRhLA7/DKdn3o4RwosMXBRg72y3a8Wl/lqIZpKP4fYjqvC56eCz+pcgO9MV1DJ9Yv3wIZXGtqrSKpFOWls1qXJEPiwn0qwi0WUZNtAH4H0YX5PawCNjH1igqcbccJwcjJjHUuPIFnKKugLVQI9mLqiwXF6zNIg7PivUpako/3EmAjIxm0wgGfj7pvHOGR/ezvUyvWW2dcSfg/+ud1CajASU8LS5dsClltkVuCEBuXL5Hm5ObIKoBaOOxL+9bMQWgk/0brtxRvhqTq+ChQGkwxb0kC8HBs3WyJkP6lsecH2bsKDxeT5vvej+Uh0lyfErD8vxyYABCIrZnOAxB99j89l8x8/9bliP4+X7PT7wIItgtqEV9in1oALatdCTIjEIZc5RbXPaQZO3z0XdlIASTDQ0R+wFkM7ezhPIacSFn8lQI1HGxfoaUhS5tSgfzx/rQxeB6E1C7DnwPMAH2r7ilOGjNr4FsV2rLoZAFnIyNx4slSsOTAOSlq1mKX6AFQbMnoUo9hgC3/KMB26Blvvt2qmOYXgAOmRjxNU2TxobO2z5rkTKJUTq1lhfoOi3lgKx9CJ/AMbRVJGSOfqLwokj3D6CQGUQaqx+lSwe4zBkAKCZUzCpji1YQlKs6/KtCY9tC/4Xrgv/gy+W35BIvj8on+h7NcBjAA/Wg+qwRYG+rIY46Vbtyzoo3a1bmo/ge3GoHTjuA46VnxtH75AR9CMwWWSwanPNYBQfQW5CzlbxI2EuXDscAZmD49KV+CBJ+4djq7rgRirFFAtNO8fb13Nj3llYDEgzQxVDv1DIFU6qPqFbrNlCpH8XiGO/hllvKaaoxKjHh57nrCCSmqG9H7sx8VQzHAIE+XT68Rq7TNSC6yxfqLEhz0iSypRyye2IYN5krwmoQzQQSnGyJ4MfmIJYTgmdXi9vJEIEbI9v61jD+8vcOCD9nHLKw8jOgCAwtXOias0oGRKOVs+n9Elvr6Grx89GcMynAgUPojvfpTWw4a3d8v015m83Udjzk6XDhCKEUBbVFLUU1uL+VlBGhPfnRE8BuZR/n+iVUJ9F/0CHjjYe5pATZHXkZFMFMjIG98/l79Ys3Em0xILVRqxf3Lq0ET0M8Z0PiE4tg23nqZP2HT2CmmecJkLAk8kSjM6857VHJp8WRkomumbScBa8sNMXxT4UR2C++XdKJP1SAhbZ3hCI0AITk6f44LEcHgLnq7EIfmJ0dEchzRfaGGIQm9whNm1oZSzzSsR5MdWJRpYsoN/lhTmxdGgkqe01PqiFbo6+g4C9ptIbfK3aHHZbzAUimVfEnDR8OHUP9/tWSSShH2J1x7JHMnmCTTdk/ALtloh5JhhWbcD/ru1srWzCZotSSa45fDHkeZGAcBvmleWfqdD1tgVP3PccluRZZVWmsdVBLTM2JkMlcBgmaDwzGkPFEUIAwCT63Uux47NyNnnPsLA82yIdRKYftXY8z+AKeXuA7KfQthkA5b+Z4xAZ0+uFLiglJW+NC0Lagq8KHQ3cni80R0jcW3qmvVlNedJfAXvsnIkBGA5KEnkj/OzK/7thwII3xNKQVoQ6bhoIxQGQWp+JAgqNPI089+VmeQ8KGohSjlGMTfRGiu5Lchl8b80LZH+ZKle7T9yHH7VlZanXraLDzH5xommp9GaxhCIm7WjGoF2nCDNzGUHSlkdBtnVisfDopjD3P0BRUBOJdS7CJAoRAZcsslwI3DcZYvXI1LytqbPWHf0v6xK9Jj+bmtKbJ37sUe/usmsZqdgoC/WDG+EmbGKNvwHVP2afZyQjuLLbL3c4fZjqQfoOT3/VHAbxFOJsJK8ufkbVh3PEr/1r85JbdByKBRx/devH6/qMO7FdMfjvaqzre8giWUf9nYbSmEv+UjsP+VNHvQ80lEWWXfvxdEm5DkBTlcx9qe4OxcOdJXoghBsNb84RIRRP2w9h842iCV06Dpuuz9/kpPlrDw7+XJrPGp1HAOpdTQlbbMQDCS4c2JVeMZbFo2BO0TSKn+q4/tDJFS+kF/IgrzRZd8f1ahSGEjda7KLsz1dTbfLH/TMR19I2kJJU58h9gi1Et1Uv+Eb6K76h6t+EISnFM6i7fGtREvgprJ5EN8tXQypT/e4SdFGIuX8pKtWm24PD24LhQB0wibEROicSOGLwJqdZhlW5U/oNVKYN98KiskiTjzy24nlsqmDPVRb/odulF7BDtM7GvZKjxjiyJpPrznKWG7oytTda6+KOY283g8RL/RZ1mv5rDZRdstMFe9lAcZgRK12NPYMCldd2TUCAKKvPVADRU1mKF8It+SFmgWROu33YVZCZcPv6gms34BIln8YFCFcwWOTbAR8Lg2o6StbfKsztYW2JCqZtIzLkYqo/2gjOQrpqO2bnKYyAeqqdbH1lLt2854hZ7JQ3yTktDSn1cIp73zly95odN1eGjxNUG+j9YQ12eV0V+JSdlRFBRBSJ7/heUN9WJjxyeBN9YO/MNPlm3Zno5RouPKvkA2e8mSjPE2e4Desb40IC5Kvm77lTmXHkXALN++3GEOxYcXAtksNtuAB9mnldxrvCKtXvbBqcKq4T1jb4yyf3wr7xeEwt0glOAKurkdBMxHrYNmkz8Uld3YbWeTaEPTx5gHPBAff/PywYnN3ZquML+RL1O7L9HCv72e5faWll/d9HRviJaG+0O19paEv4WaicNhvQgVBINzgAUNZK27heNt9waf3C31OWsypw4+npPD07mqsopj/7ELWaFgHr4+f0bNjCoIfANy0edmo9qDfCfbP9zjsuNLATFxVYSC7z++bQL54d7HcehsF75+qalWO+dFDiEG2sttCKrTbZb2616Mpzd/ttA1pkWQKsK596P5iAA8Oz4THIk2L8V6Lllli6qUKvsBWjoiuo5aTSr5qq5QVtiK3/hIkners6KGG+rHBNXwlTKqd6VuGx30lhPhJ5e0ZvuLD2KpWeegNQnP2OYBhaIXoCo+rDzmiUWbX+Q1JxU8h3/mB1kfT82lvg1KdVLFGsPKehya9yKEq4Zf7wpR6Dcg5iuffwa5PgFswLSbs6XKJfUrN0fG0VFqAgrMJK9D0VkKj/lLvYYyOvxkVR4tUmsjdkayxOivQ0G98NKm8PnWUh1JdiW5RS/O2gBeHgH8+paZ9tVmQdoY1m1uczvAK8h80SDibnAu4EhVI+LstY5uZ2E8YxH7jvVskLTrAMEZGa1t1WVp/ZZQjdJUIcHJyaoWgaqZuIKlw/D4euxI9+7Vi8T2RAR5eWxvtd3amKNnJccEjARj2+mtO8Naw319JtYCf3cKJRx43C2lb3aCdkYNdhZTp5kfW9Tl9hT385ppG2TwmzB8jkfoTemCLqyNRwEmkXiXi9iAG04LJsjS3OGHp+p+wh966Ctfp3ECA4nYe0xf7P7gzrRKxuqsAKVvVyp0t2CKQZ6CLh1yktBHq2xrdiYqrnueqDIHuQPqXBoOAnhfzhcVV0OE+z1r8FNs1aAsIFEcayeC97uecBRjPzgrXvy31tAunceg8iQmB5ACF+IOVatSeOZNA323diNjuEAEZy+xmwN3FX0FROreVZT0M7UyOgS3EqtnRmQxgBKznXM/Rasf0ZQH8YthcX0RevXSvftyy62aIbJHin5uweKwzCMZhZNKAfnnX51gGAxADp0ipqMTK5YfIk381Xz6Aa0J6Nka/aCCSkJNqgpbqgIuo/lXe6AR8QfJw2+LQogNs44v2BPKpDukl0mmJUIiBcsOz2F/yTQ48AYFuO4EopAahKVWkrDW5pZQORhsoG384rOcLQ8YvN+nyRcw8AR5sx3BWxo6M+sfqUoliAVD/Vfp91xjpEjOAEgdY+KI5BvIobGqGw5RVZJ/u0H+9CfpbxajQwiQXDmYsoQp8F9f65LU26B3W3WZdgvD4p07tpsjcdDfMUBYcxXP5ZlXsHIhwZFd9QSiAcL3N1Ot0M7JVLLz8s8y6BwJbuNwXQubAoh7hY9HTJEjUycdv3JpHxYc61zrzCbmHdIwRjRDWVtP9jgb4rROg8A3iihgl3LQc4Be0Voeubq37TkRuL1fbnCusnojHGnQzapxN4WoPG0cYomQzYPjpkbP07B/S+x+mEdGqRTm2+HwB/9sV/LYgJ1YL9nwW85LZn2II7GAW9wsPqON553WDd+5ySJeLlp94X1n7poflsPgHGAYkZUvivQYhbSnU82E6t9XNhRVZsQ53yjLakJYxq1jVnZjAfjOBwtjQXC2GjYLvm4EZIS30RUMqCEwfDE0eKGacUnkJBCQ2MmyV+nif4iaMsLzdLMjjztY7O+Wp6rU1y4HEAabrJUBnv11mUPdREyjR4bzVou/fIXQCPX8x70+ltZXN/KGU6QDk9luqUIsyrF+An2ckynjhOqWxupN/ohHLvPawDGbCZ9LF7d1EfuwXkAb0UCVHCw8tUkKzO2620OtuxUKI9nZhxa8gOxLRzvLzxyW5P5QeJ1qy5g/oFbgQ8hSz8wh5S7lUaZTTxmP9z4uRkqg63EZULOd/L0RIFN76UHDEWYsL9O5sUzNTLNyfAeA9iMLHyL085YsSse1PxwW87pEbVGTg7JoQiI/upegY519t6mg/wRDff5GEDBNKMhJCOvry6ugw0ClHDxGKoqaSaeTTgJ6JI/Wp7UccGCe+4A9XyLSolYRYcDWF0PJfwe2lb9Ap5FP/L12Fg7pknkgNSAyLd6nI82RbW0CFyHETeLkq8tEuVmkWaQnhTUg1mdrJCK83ojm2ZIMhJJpCiGNsROtuLIvJY5apQSh0Y82MfDataHg7UPmHaEb5x6UzInRjhT/TitYzwA1XdAe8S9tf4y8eqFsHd9B/8tPB4eaN6tUnt2ZxWlOBHHA5es6mF+Z+Q3TRg7W66/eLbqLA911Z7cOmavcFzOLbVP3GjPIxKoryBrGDf0KwFxRdqOeAP2TOHUMLwy90e0dJPCqL2v0MMnzLUsEthqj0JNCnBocB4B/FskHGKFvBJtetNaMhb8blBh8axNNyeh8aGQRPywWlk59iQowgIjXDw4NClmBwSzlnbGdztejigxlTCmBh5wMd8UVE6g3BJ6nejclllvE3ekAEnrV1FHzJskElcY3+WQ9Hn3yPxLI/dlKC6CHZ7KrEWAtxS+fPWoy2up5uq1WkvLoT5lohEGpU11c/iaSFzwkXTAUS/BMykjKE1jfVDQPaCYFi00BEMVOjwAeWJVRpHvH22jyZ8Th1HsKjTTiH5f5jLrJMzNZIv9SWku6fRXgtvy7lT6kiydb+m+f8HUsLF7nWFh583kBxytmQbAOPki7Hwy6uv3Trh3Tpbf1KUbJ8gkiUrYd/mfmgayiRziYy/mWlVPcSVJcaHcGNk9gdvv1CZqvF/ucm/8Bb91UP8tpnKAwU7cIAwvuuWSTlHOD8AndVGzwDB2Y6nRRBZb95f4hmPaBKGXwRpEdDfmOkhPx06aX6YBpy1tLn7CCxtLdmscmWgm8v3WuS8+xB70D3PkIH9W+0+GgPfOKYLBc9NmnFLGcl3TVed70uzFf5jvea6X8wrxq3ay3lDrscgFcXAEq4m7B13U9aIS+5nJzZ3Futegs852nSOlFP/Lo90Dh7l90PvPEI7iUVWQDcGKERBEweEfC8qI04cuOhiNlGl1WfEll+KB8+HFxm3a2mhd4yZ64K87gGHbeh5+GEtilPdzSnlDT2/CdYiUJ6GQUmKUfba0ILxExzIRM+x1KVi3qm8y0sGrm+ZwvjuGL5rKRcIW9SHGaJXzaWMbBK8fKJhXWRuOuoz/IJinv8dX/v36cQWThxp81/dd/mDiMe7UOOuPphImE8Xj142IpznBEhfstcan/YyuYOT/nm96YrlmYCRI0+1fXT/3SapqDlp3DUkMQ6mvreyuOUHElqKEaUdT+MPeEGhEMAd/YqWDke0Q/s3/IetPWp5kwcpzr56g4oKZQtOMNis5p19e45MlNf5FBmZPugfRIzmHDc8QxRrn0XyU8uyKx/LFxjXnywzQjQwwfhj2+vrF4U0FRrPezVDXMPHWxJOMY3fhkoUt87XWkt/5p2QCiGL9HOOFueJs2bXokM3ZlTNhMGeBE8YdRSdIpEubl55LzkCU+PHpylKEVvxPogtnhNKyfN3fiZy8CCUk/uY95zWEhMG/GqcoNKmL/G68HKVSyfevIi7QTrQkVUXXKO2CbX9qYKJC5nvBZQBFATN7jlOPjFMHCabMQRbPaILh42yg5xt8udQos0KTvve9w13j/pb5JhPDybUL8ZEnjKL/oORFKb8PMZ2fx3AGncofSNvtCvYwSxPEm5dwsif1OzIfkDLURxD68aTDqGFTs7vNOj+NeSB6s8wyXTDCCzIQ6MkcyHVNwLu2EtrOKtQTloMp2NkZ0+GO8kFrgFdW9ShFX/OmS3/x8pvi1Hje6FdCzIT8HmvGrt+iv90eGQ0wXWTvKvZiNNm9Lj0UyTxWMCDZh+G2StwK5jh/3psgzjBzJ8qtOaSadpIP5KowVmUZW3Tr8kuqRj8BwuxwloZ++SxE1+eiKvNgBDv4m8ULok2CsjN8utVl+7s6QmtMD7iFjOzaoVJxNOYN3r1z21vYJGDz95ejb0yngHivmTJKGx/ua4t65yAjzBctm2WomUlgzy6UEzY3b/wNvvqa8+2JkMnyv70eZTvXtaQYu/4Kqt12KdteHSPYrpRewOwgJsYFGCXoJGed4sbsbLcazkJgjbVFGGj7qtYbCAUfUPEY7THvPLbulG1OAE+JE+PPcF5M19jN0pMDjWvRAt0lz2WxBDZretIdEB5dXfcEe486xmFaIeglqka0tjYo0LNooaZYsDFMiGgM/5ukYlruWJKFu2m2BF16Op1oD54UW8/VV7N35Dvz2Szkm70+xn467zyZCLMIH41cNiiAQkd0yPiEJz56zcygcpi36YSsfsp4BJOpjGMH5Jm7RhOATkZxStF4H2MkHwv/Di7VLVnD7VCApwA7C87idPAKY5l6Mvi+TmuYF/xijEkj+tnTU73jtck0lkHbXz5URZRw8Rj/pwcmXIenbEUEmlRT3znTupLkwGI5TALb9eEx636a0thMSnULHpgojbOz+xQARJE50MSmyKtbEdj3jJJSqoq5FasVWU55YBfiMg+8+2L2RZ5AMbMOrMJbd1g0rkw6DXnDeUOE1wG5MS7JVhSUeV3CQd+EbXgjOhLpezAOxeKNH3625vmeWKhl1uDbok0h38uWNuyrU3tSo/u8u68a3l1nE9XQBjBTo+oPqHEAtZTA7LT2OiS//nQg3UkcKQbesuljStP9n5uJ5+DjSaucV5PNFwzYKFaSLoQszNN51tNLMBEe4U3yJp1HaFSsz8uUipBccvbV49rNmknxJls12TFRtMEleBwOXWwsd3EAg0O6nwxTrUfYFm57zpajbafpEvAudXMw9s4r/1nH9mFrNN2bgbT26mbAG8qvmxNEIAgDfZQI2P88c3kWcMAX+cBValSBxCswHqgj5+jjpg7ePYYtjwB+Gb9RLzm79aEwRsKIoP77gtTzzFTMIUhSFKgviCS8lAPULk2ccaU20worktOyrMaMRAR3b5aZ8jzNx7CmfIWw4vLOIQjj/0A1vn9wiARyEK1dMb3ABCsyhB7eO3CXhSkqO0b2TQHTUTq9iiJ14vw1sAEqP1iXcxgIX8FsJN0xTLYvVI4UGF5BdZvJvkTRkMsYQ592HUxtiB3pGxAmAKqr6kJivX7dMIHxqPaOZAaR2ZGJcWpRB3gcvVJ2xnVr0+0cG3Rry73gK8e0ncuFnzBZgLoH9lMVIw1S1KYkPgTdrIyxc7C+v62MvS+Xo1P6aDIQCSYyW3Zh35duKVn8HNeo2tX/ZtIFQBUPMIEf0bnyVD5ctktDgn5vWsB+R4GNqvSDLl+8hCFbIvycMutQweDAR90wd0K4Mo4q9Wqhngt3grOSrpW2FpRIgXvhFHmkpbyC6IdYTaflj9Tfk2ZzegdIbNNaIZnUjthQ95b6mMchflu/6iLRYr+yuXXHnC0wOdEmEgQryNwyRw1o7DBxKLJ3UISSPHD8m10HNVGCMCjT3FgUo+5mht654ce2tV+6ai4iEZdmuwEYh8zTPqQec5FdAx3VwEbMPFEdsnZZWB5/VAx1lZBYobLGFdZZXq5wImPA30aKLSCMOvxZjYYBB67tBlCBuvFe0TYFZLeRiSSVjpQehVcKtVlAeRQ5W9EszQN6cRLNeA5Q2n5PWPFN9sNuTeLw0DlXoAVKScYSTLUc8djp3VKY5f30R4Krzn+JaOrN8Xaf31IHq5q1dRLscOh40U6V0BbD34tLciLDJJNuCJnmkKsBKayQKQfEyrafeq7ltmMmansPkJJNMiiqwPy+XuMZuZFQPQZwlS7SDkngacwnGR0wu9GcykvGWYlqzpqOGKdBDSZ4C/BbvcnFG1wG+DMcO7TX0ARF4M0z/MPXS7xZLDTQyt4CCIqVDCcm0fGWrk8dOrbhsJE5Ow0kN+ROuB9XmFlEK9PSVGO/P4HjKORt86uaKhNuIGWurXTDDwgHzqAELy4FMvPw5+q8OwcTF9OQlXYs3gQpbsvV4zgWKULE+xICMOfbc/Xu3WnlGmL9R7HEftL6xQlR6eOA79Z6kiV2yGtnOwAlnbi6ixpu+bPAED0EZAgZPwIOYbYjWUPlJRztQVWG92/uPW/r6M62KLi9BRJpnzgoCUmY0j+d3ydnDYDcaoIfERv/ABs6lmS9tB8gNCJ4SKbbVR40WSNj4uukbW639+HGAexSRDzmxdTp8/ANzQ/cPoTSXZLavRcQcfqK4mzRmAYL5p43muSfKMWtlYLrOC+wSErlJJQIuZUSxyoEA6WeDfywpfuTVLBrX9kCsAyf+6MnsBevXd8KUWiYGxg8wD/4CgqwWP2wL0U7B6YIu+alVUN0HOS3RRhomgVMFyEpw1XO6A4htONe/t+nn6yCZkyVwJ7G9lqP3slYabEVgRHj1MxMYOdH6fH0lMeE63+0TTm8NidwTHhDnJi0W/P1t9nm+gQFlDdArtUA2o9nr4V7LutjCdknC2M+JCdcYQ/90UJUkkvYmKbKnlTE3O76i/rUlq7wXdrzOy7nxmHX32knaccUdQr4DZdCK5Qmc1U/okh5XbEOvpGwbRgkgw9XmbveODVrB+xOhVbHZHrAprJivwC5iFgS5fH2eLS1X/56e4WNz0CfGVGy+QwdkLE72vc7GBla7DwYoz5mkNXypgoWws/+uj2KylPoHXKlRMQkhZ2tnmDHoXV3uPvRUYBRwKQEt9ian3ybdvby5qLYUh0sFtqEikDXuGgiA9vl/PRMhKI97BVEHFmhSCz00u8Tso75bqC/nDn8T2jmwaiuzz9RQrm2CEqwuVWa3dNhhrjrXPk9tQs4QB3mearx3wAGcVNJuD6jhMxTaMNnb5zqk4zhuPUYziec+5lUyv/RRkj1Hovs7vRUoIznOjrFEdORUf7GpB7RRTjUMeetdkWLzzmO6xljvo98WsaBVr8+W71nweF7rm7NqoYSUfLo5RH94CJZDDDxbOtSt6rZae47zlq4D9uVRZVxwsGzhgMYBYtxxnfFnxFo8GnpecX/o5BxxPhSmEXGTWJxwS+f/1uSm6Qkg493jor6NNOoicXw+14w+EyNQTLGc4HmSVTdC337EbnBrkTUGEqb+0HxzSC5QTLJWp+eUN0tc+zpr/OzjQmAWCbnIwKPPoTQWkhWFJxnpxCwy169/qTLVnKjH3h+CJePD0khjGmlw+4EyvCmxBEbUus4iQay8x4tJtQOhyVeGV4817qEO2b9TDDfdi3EpCHeAQWDTt5LyNhoVEqIjSwR+XsEKsNwQfSAYC5MtUswMN4ShqQqs6kyNxiCubypRt927gqDt0ApFR/QzDWwsaLO+siDqtPGllGrBRfJu0H+mcNcP1ls1modAMbIO3+sQKs7y/XahqLS4KG1sE1fVqnhztSNeOSgNQRSvKrL3nBBuUTJ28tYjddtEJL1kYc/hBn20y9BNApWb7iMEADQQx/JDUP1TfUU15NWZ0OSoh0dCUOei/+bUamhAqBy01gz1zhO444qaxYfi29icaEXMOvEAaIuPZRStoyPQLnM+xhl3aSToN1a3v5pQgFbqd0Bmnyt1OlGqIKsTLwrYR7EhXsJjAt9yQrhhTprjNu5H+raj4Fc9tPcTFchA7WpihcLv4+ISCkfg4VHz3gulZqy2+iF7OtLHbDKlR5b8HVXVEFqpn5WYIN7Rk48vKdrTiY8yVb1QgIOAaVidXPfdcssATre7kD3cRDjzeMk2OO0+WrfoZ8cDsrYP+yho0VTnF6SCHo/pJjHa5iMk4HJguJZmuc4m/qOVvNnoPCkOy1Clk5ui0LA8xf8T4q6s2lWFt6UbCmZ7ghIgGi44vE/vJMqFzZlr6wET1aQTx97mNxeF5dRTQDWCygCV2fQd7+4GAXUO3X6mXqgp+SCfXKJl+m/jpeXfZQrIrRcePIOz3XFli1iGKvUjOWrHj2yiOCuRmUSECSRzKoMxxGwhCyV4m5oiDi9gWKOkOmencoCwIzjgDgwEPCPG3QZ3LGcfxSFKwie1z/mZGhZ4FuWfxE0GG1tmrCV/9z4J8qZjmctdvklRjetw9PS9xqcCXDGlNiEi6ZUrHJCViZxfQPao5mHynX6dauK7dLD2ImfC7n8Wlc4+oR/hF3xgzbp0fYHHufV/h9Gi3iQz1UKSy3FgJylnFaheHMYvMyjqAuF8GZLE/z6BwLkrqLDVdQTdM9k2fPoVP94Qpr7nK9yZnbz2Z9BbCJYI4vSeoEDb27ttNCXpBhWbK74eUkr7+HodkbDFSDIDBF6qcnlKnhLR74d4TJ5hB/A0hjrEhX6lBRImLgJ3Vk3MRsmiSW19urGPbkJv9Mn0PKJESWuAUHBMysji1uYfKHihgP/uvXz4HPb+MjSBtUsD3xi65kvQJbbZ6sDtZ5vD7ag5oXMjtyXT9ZgwJPUe/Ii2IeyRAoVax+NPfDaLX+RIbITeRRVBJxOn4tjHjp97rQvrHLd4U/SRg0H0JkVYGQwsC2MHh/9Ql9C9EPdjjjDLchdvYrvwLmXspRyRiMnLu5k3HdffYJTkFsm19CUsEQfUPV2eCHhYmL/dI983QyEj6Fa6lWFXJGQ630Q1CbYt4PY1mGvrEVOsaXMzeNZiyH3vlgsgWhqEpFvtIko8FDWV5M49S7C+mQZcfHYyH+I6Jm5Z69YowlNMf5VEsf/WnjFc+X5g7Tl48aHKYfajVh2gNDsGS7scdtevMxjlSF3DZmy29CDaU3sScv5rQsDIXg4NTFGGA+Q4jFiw4Ob+0dp6+dJLBO37z4WtvQ2SCQWHqW5s2xYuqEDZJskSysRI6eP6rw1V0MvEJGsl/BULTl1OWxJUZ+RmlGBl1np/rBRgvXHXJVi90a/WX10chVE2xcg1jTD4eAPmO+eeharuY7d+AhUEEstPr1TexYGLpSNvorQjAxRPguanQQaUWWH23EnAzoAwxIG9GHWzkAvcIyjbYUxSstDxOGrYgyg+6+t+wKG+ySvA5//kTrVPdrDV6olDHA07HoBQ4KwrvvhvU6acD0AOLkjySCuekhLINFNErcbOwns/g26FnBKfmWkmsFd2o2+a5Z5yBOyMBnUtWKlvJmJEbTj0/6cnUFRfuLKwM6Y6BBpkgRitt5rdMi/LhgnNMcOdPJjaZ+dDXa3f3hrurl8Y4mJsQfQeyQ7MNGWcQXH8HfJaBSJV/jybB7JGOnE/+fE3jNxxhrRCq0SDjVwe9g3y1t6PwelAQAj5ZcuCY2TMtyR19OSF5S2lAhRsUgI7G4BnMhgxbHmzykpcglhJT+V1ZyHCgGs6upyOzEQzr86BQqp9WHdF3wnqkdLkXXIDUxdAwgy1bJojsDTGimmdaCjSrcqGl1h9+7PrI/IrnGCPYNHpw5CGWigCOLJbrCQImXO6YDLr4lTsCcBTNlShIUSEH5zsfQEOjSKHbGnogEiqOBCWhFaJtfyUyzStwUK1wkQTChcQIuYcdZDPWlvCH5UsHoQvs/PgFERzuE50APzMch4s6rVv6+yQD3W4HzFPzcDtlLxEiU9RLSGCSI7rbQXJHE0EGrIfC2molFMHGlrWRFG/mXdZmAa3xKPwm7LcKI6xR3Z6K7MsrKrA7N/2SVCRuY2hVHpGyfufZ4Odye1Rh3E2xc1kT+tZjBHx043FeXWdrreg1m3JmsXMljcvIhz/SagmlcN8OYICS/A3H9ViBgUgxyLbnOXEE+KR9+3c/jBByTIK0R6eDdVWB8z+1ChGrospwd6YRThyTz4nNiAP2b5jdQN1XKOfO0Fvkh0jf0a7CXZSn/LPoQMQJl2RdqH0Qvq15VEXBiCyiD9accmGxqTzlJBqeWxPZ25cUpKX4Yix8MqfjFaVHxuOd7+iYtkGn9LOs3cCxvcxfZ4PBxfJevgMGPb0OLWHUu0ee1dA9kzApfoveBCvYdBSaTAG3vRasTAOMP9w6NOr26PQIqhAg3Tx+f4YLnlzxBx/6z6spzcS/xUUnLl1sWiTf6qrcHsUqhnMocqOllAsTwAQOzLJsVOAGMm63mMCNXkCPfqADRpR27i4v/Rsr5d/s4IVfmnt9BCM/ty3IJ36p42puT1kmoO5wg5xttwmDJ0YxsRZZf2P2P3CYnuD75hWR/Q08ddD+pIN5D+fp7nRFjgQapVMtkiY4vx6RpgDeyXBrjKnc4HY9EGzjvWiFkMHqrjTqNpdkuHCEGNI75qaR+uRSqLil+HgVvcz35hyk8Owa14jJ8IJdrupdU5q/WhRqvEmm7nt8WGyNChe4p+BeZrKC7n2fSo0Ss0n7wM+XV1pO4JMsurUVDhW877EvvdLG1/o1PFAl7e3yVuko1NRH4xgAwgRitGVCD+J4AXsUsidLqoY44G6/Uoldh5W9azdlRA2lIXdupOYcBzI3IJCgm2Oj7Lyj53nWvvSDkHsYdgnLR7+cX5kRSJ2w8FOwS8gIcLNtmUw0XYmnFWl8v4bLbjFzAG/TS6uypcVjDifnNzY2Dw7woMEruCcgGQyt6Nw3zxm2OCqlexh+ibCe5fMxwXLSVKXmvhoTH7aY71kIaxmpSUQjwL/rMK1J5SjjXBHnBmAAImzCsAxm/VVv4BnPcusi8wg5i5IqBSgDk1uulIAQ2CRLd1btl90sJs4/5HrjRsqIb7hOxFyotCmx4SdLqhzUBjSka0eMbFpjENuEQsbJuUuLUlbEfTmdA0RyaQMsmI2GmjZQgaynmh5r4jpkAiwAWjn37PUrf08gDjpToDyogja7NqN1u3ZEr+kROp3Tfr4Wo49T0nUzKbziDxYYaZN4m1VX8UvGm5UTk9MWrwUaw+ulqh2ZvVfqzB6/v51f4ElRcdw1CbS5EvEaqsSccQC/NYoBkIK1Id5hYHgY0laqNZE2tRhgjYp59qino05mVq2m+jhSSNV/Ywr2fqfExamXXQ0PIYIOqCIAjKtqjRm5SGX71HvL3i+oZ28KtDmEwDiwUcEcfMNlc4bB9WqdSZyRCsGUVPM8fBgoRYyXSIaQHqtRMEGX3c01+hOwis9RxHMPHjuAg51RLDi48dJvO+33TsM/Z8kbX5j7KeaugvL+2SikApwMba4P6GjFtls4s3M8C8OpDWHad9I9wCDhe6TUzf6tkfciG67+vu7/6qcRMfi4cN5R5nWTLtKXWvMHKELhxBa4H5cBpDz9mDYnX24WVMnCDKoWi4UHsaVunIpits+5fbqSNrbZJu332LYtJs06j48fDAjXnbgivmuW2xBgyuAl8A/IJm5KTn6Nfoayy3IVMNBFIkhlsZ1/IHQ2+ECtISCRuktVuWkNoAXHBdiNwywUFnesffBgGDuvWKvte92uoxjAk5hTn4jcbUoJmRg+aZkyFWKu5YGdsGbNtDYrZa2a+uAY7nr/NbE+G6Zqas6cog+xPjS5wPqhqLbVjkmv59iQofoNDSmr7fNxC9mlXEoIQuoYk2s1GPXk0BCPHS3oZPWr09ftu/VllbqwyDhtYsOiBGeHjnvuOTftxXvmSlGBaEWIOF/xDk8lKaHXG9cSSZPIeA45b2Zmey9vY25mipJy7UmwbySBnWjFFNwFx/3cregcJEIGHFi4RbG9yEcsY+m2RuKHCqFmrSKAkicNkpNu7STs9rnTV+iIjTRA5Bd4tOy7Y2pxShUBeOw42YAGHTu08aDkjmmQxA4o3XO7MG6dtQX1AzseJ/MYA69gKVGDLbfU0moCl8ojW37K319cbsOBpzFxYRSetumgdSkGDzRa/kNEXSZzZik4EoOm8GCcf6sPkVhZ2cg1f/s1QfjzixHdvMux+67QtvLiU7P7D4LdAQT6RKucmJKiQrjQV01uzj6fqV6VnMWRRUkOIb6sK96q5Q3+B3XckSAJ+lnanECECDKAXr8aauU8LB0NCxT4c7k4ltJ7zlOX7dkhOZLYe4VSZSf5E8GdW3EzCAei2MOWPR36Y/GJNMYCHGAOvXtv4/G3LOvYpDDGzqePiQMNtxhipCATUFNjTkNhoBBUjOPwups2yfUsd10xWtsT+t8y4WOQHmZxxuSPWTC4sdcjV3zyIZOiy9hHeWI5cMaU4UyCIwBW88DnC6dRSqEVOKacDzm8QYrVbUG1aI/0uOepTNWgbKVUnG4f81C3pWZTE1yC/3fcztu6NH9xZtm7RLqKtYHApwDcpj4W5z0vwMQvuLRYnHJNTkCTiwKLLOD1rvIneR3MSuH6P2MmaUDX+lqiYqaZz8DEks+ES4jKdznMTMQecuEw7QDZCYwVuMajdewd3AA6JIAyNp4xaRBBzTiPrkw6/+d/N6NSPQvvO58XlNYQDBNalzGgbv2JsvZbdPVbg2CqQsUsvjW9dX2s6JKi87jRt6AckhelOxfgWHQaBGyfbv+SEi1yw95X4aZQEqNdt7H0UIGU1dRwxThcho4qoJkn5M0kBci1GYAf2obTJEn2z0mo3+GgKAnEfORUVzpzm3CVWt0FaJ1sAexxWMiDDnKISima8mXm2kLZuWw6wArMWDhf5N4yIwkPsG2ByOKXIKAT6+ZQnBlSZrpePM09Aolc5DsAmcprAWaKDH6Am3gadNA/HBAhba4FjEvfL/t5600VkWpYZPGHUJsIdwJ5hnMWul19hSy3LGpwjhv8jnYIaaUezY0seUo9uiYI2VT7EzA+1dyqWbm1MQIjJ3vj+nOtlcx/lw3KJFVJKg6+N3q0EqTyOeuQQOpkn5649k2g8JMMsUP7/q/EvWjvOzb9ueFp7XQ/TEVEkbt6jmlsvX31o7QfMtuww1r1R7BavzlgQBbyrRxfUSqUB4BETl1VJvUbNBMt//Nn0+hk4ML3b2+/XGAm+NkEPB5pOWmNloggk/ce5pqAdzYBdUQDlRnZFu0bnXnSIRnilSpar231Cpiw5+0L3cwvBynOg0aSlaEptaZ4QQBwnQittGnU+98aJVk7sMT9LntB+ymfkdcwIBTyGIs83uta4gpZnOQUNfUCi5P8yNaxM4xPpk84jWOITTqWD1z4eM2ntdIBYoxmip+6xtOs4rOV1tD3uX79upY6aPzuOzWwEMJ4Vaie9nK4T3e/OlnxhsjwS/aGgJOnap3I5G1V6oNk+RUPyaKhM6QyJWMzv797Um/4JOgzrFaHFWlpyz7IQIXuoxzHakEDt9JBB6bly9oWywc3XUu5wxXW+K8VyU9bBawFPBU1kVi0kiMK6/vUXiPCSBkSS/7B27peBzGj6K76YFK3G8Ak50lO9Kwzqy0a0b2tofEVzsUAhWrk9PmwUDLcwdwf+r+1RoXLixjX7YhjjFxiuZ059f4tTxPegoJcSv/7QZOLkbrpzCJ+X205psbuW5qTuRzyDYuE/GGPYqIpSOLtchk9cLYeEBNYEMm9Ubmn1xSK5uohEja4NKZIGTIvF7EJH55pHXsf3aUZIpKM+0wYmP3zI6QC2zc9i3emSvVcERaAQ4BEt+l/o51/QhUKkxxUwoWgz0OCVA19ElP0OZpcGeqfm4bjYDWtpMxD11L5Eslpti/yIMYReZC9fMC5V1Y5MQTOKXhUMSAoRJn+nTXgdRd39GPNi4vPijjrjTQSi5n0mGR/C/ErTtvbem0aA6UZgN7PNCGmk26yX0cv4VDcaaXnFffpcs8RzmnHau7AIDHbs04Bia0jneImoeiPRFpIUpXmnMrA8wn7T2rv15i0P0lcVMtPX5TNZ6uYVvaFDybp+qLitSoaj2/lLo4lGkljd/+B+f5DY8qFQZjiOUmuOqENs658wZXjwWKhNafQ3+/lr1eawseX8Ghv6zMXZXVuD/Z1zVx5A8dfUZ9yIN2h1HXIibmLaNpzwpLl4Ho8zdbrbKdc/zR2THuRKFVO7sfHapBP10mFnoNZ3dMqJIyK9BLqhZLmMgZqKm1J7HRZnxvKCINBWJfQs6V6nfd6dG5eQKEtPyeIAjk7ecqGa63l4/S0Qi5ClFgFc2/4cT/bO2wvO1C81vHts6gJxDjWtmy0BbIywSuaIHDvIG6bs3PkzLd3bCNFoD6YsFuJm+5+7HBgiF2BgpMJP7pnlQImdR7gJ0Kg6eLxOLdkzSsVjCUrngQgLrHVtgCeXgbxWig5sG5JTieicxA14Fwas4Baiqtmzn7zKE0vTbEd6mgJpzXzojq2SXAEGQgBMOkFk10UPlv1rSbIkgjKZ1GQ3UKqtyJ+YJJUZ8Rm5s3Y91sJ9/GCrrjAYC5fAanvq6hieA0qmmQNY72VpFej0nobE0YbsOREqzkrwxs2YPK/DWjxv7Z6Gytta+RoEOsj56kV5oIYsYAtlsiBUQ49zJeSZXj4jE1spNWKPWcqXy5dLOUCSjusJyuHcuq/en1b4k/Js3sHc6AcBzOdN5ubtP4tn5GPSUkKBpo7jENjxYTzIVQqv+p3twe2WKVkXw19kJKIc2q3lVU7SufWgBgzCis1ahgHP7SNrHUAWYrtbV2gC3MEWl3J+gTzLeYqLhIOZJIoLlxqmQzi9sW4kcte9q7gyfC59vtARqMUoMVxQ09ja2a6vL+PBvhMhpum7W2RPa81b65G+SZw/IO2Kiiibo+XfG7mXe5rUvM0ZRgJFphGGc808iq59rm10agewk8LX0SQ19Tjp8QLTZR1kRs/iOiCrUi6rNWtyTNgEcRkEpOO0WHHniBVaxyyQGkdwER9/t7GUKnutc+Kt8LnVHBEApHZpxKK0lysL/s258Vp/y1bL8QNoVoW7YmMRM1QSsfE2gg4ms9MCUoFnV3776b2XqBtids60NFkGhBiyvIvjip74vZUUevDtV0gdICL4n9yxBl2tpQ/7xV/tO1YdGhwza3M7Qgi/Bxp93q64xqMndlO5RXFKlqGduHsqNMJ427603ZFjgDMc0pWbP2J12mMEPBPdwOWh8ms3Ag7rtnfrB/JVbi6EayfIkt2NCI4sZbgJOgZ/9Nr7MJsQMGycPRHcEDcdAUrGI4BaK7L8B/XIN2G5ITZbQOb3gfGtlAFUk3ytaXAGbzy8Yzn3uOQf92uxJOCwQtdp0EGjSdnXM89T6a2fB4zQqUu/TVh469g8FhEYQXtMS03MnEYm4b2L59t7bHQxwYm/GJnTIdUr34zs9OKgPwyg5fHB7BRxyTYR9iH7WSe9ch2pG54uzd14t2VRQz1LPJ628j9KfjeZ9LiT4J9zr8AZ8I6ILGisD7L15c5wZFD/irHVxyOax09ULt1Qi0lX8Of+3gPdfv9VkiknwQowIZQzhSicer6yQ79Zmm+NMubxId7PBksJwxfsRYSxMprqzQq9eqwMskKEa5LKQt3NfjF+qmLl6xpbcVzSH1PU4FT8nIpg4ldcDN0U9x14wb7t9VV8UcXstglbqqKdYsQv4wf6yY/R/vU5JtYyN2sBJAxAuhRdeNFeeloijv00t1L8sHhcL/GZlfwVXUjwBqCoNSiFfDinGgLUjYeIu5dZjb3ItqbPENw6KuEC0ogsgBHG0ehP1xhe9ZXJkEmrWckDrtPndw+7oKL146Ynkq8XHOuCj1PnbLdC1Kw/HDAp+wEsiT/9PgSaspibkVRoDBVgjiEg/w8I/o0sKGpel6mIr4nxrekID75My7yKzZUtWZ8mmwq8+11fJw8XI3t3lgmQJIFIeghpSi5v+bszNEW62v37j3M4sCiR+sPi6O6noJE7zcaW4G1X5myL4Y24Js2/m96JfbDjBe6tCELJ7qGWzQZddI+eOhGn8YQ8WmqIkh0zuiZstWNeoS5d+TF4ke4f8x7UrwBcOC1z5+sxux1lT1QoqJ4CLe/vNL/mHtD/VDgqN+f128BSeuPTx33BMnsyZnnzLHa8ZYvFPJx01vJSvCIIB8N3sbzilq2zecFUtzOMjJrnThBkyKRMsje7Sj/S1FX9XcNl65+V1JqKqxIQx+4QkgxcR25NdI7oCOroNolvQGhz3M0TLhT0ZpkytK3n5ieptXw76Pfe0Fu0g50nlwuluA1OH38OqrK7Z6kl/kDN5jqnPQtFUuCUXlpTkxnCbSk3Wi1Sn3A/W+03jR2kltrFn/05B7Q86DP1fBixLwL1uFQ17E7tXYYHA2omup6zOO0bFgkKJGwJN8jTbp65KD8bgQOXTZJyvs/B99EvzTma+6OPe7Ej0Ps+y3aRhL02MSOmL9oouDhaHN6ZLGKCo7GPAsBfYD54vxHw3GMjX+ezElWh7qWrlny/DlMyPp5OdQXvgbI+dQE84ciBckekrqStEuGWh4OAalJdJv0R3F5jd/W8Xo0fIPWKmEDs4mongC3UWU9cguK4PeXBUxXG/ZaayB4MNf/9l7eY7o+dtc7XeAgDJLqe/dfUxMfPaqlyhsm7sPbo0IuhJxpHBp/IqvBb6rX2HDrcc+x2TInJ2+RNYN65kV8/cmTLJLmEKY3iGH76MKFlwlRDe/VXVuwptcfusPzTKqZLQftaXH79531PGo2YAnMRKbWLXcEWd6Niwjlqsfg8t862iGq8dPYtAvqm3t6c4M8WOCN+XCMUEo88tyM/woh1JNsoJIUPidBm+ZIYWmoIF2zi3AWT7JVi0A0TracgrtGD624Sx/7Rt5ixoHroaIYC+0KFHnIN8dDSsJBlHbz+89/fgBbbgy9n6kiww7TbPHT9R06SxvCsHlpmioyzZhA21PUFQGftfYDCSEP7IdwkIY1jSQs3rU1cFgaqh1vCnGIaVQCLslNgvDplYT9W95I2yOSZFJiA75UN5V2ZZyzJMfX149XCGlXi8feAyj4QYt935ef8oMG4RYwUOlP7aGQGzoG2f53Zg74j3kKiNWwt43FdAwnOAW6sjfjxnnd531T5n9HA8J1vTdNHvfkCjYeRoCHoAoW3EC8z/Z8jBq29cQcJvrchKYCRQHtj4plYnjrJyfWIFAVb7ErmnxIWZI5G3D7LurBR9o4SJn73pm7d5ibPJowEWfMfwE/eGCsQLBSHMtHW2Nsc89ghF+PEaf9+4OxMk970BREVjpt7BhHgFgyrRgeEyuij9u41hEa6QUUW/Zb9N0MQUL/8iQ8AOR2YNeG9seMqHKTZ8/KiDlMJWmtD5fnb2xp6YVelkLIJIyf1089PWic0zxYjEOH0LmfNBEe/mYxdIlYVQVto6a1d1mPULptj6U//trsoHQoikGXkrDRv7k3S8NnXnGjtOTc6applsh+zzYQKyJQn8Aj4Lr33rF9KDZhIKUtPJzLjVn5NRuyLaCRxbNxmin20ZFS6j0yAhxR5TVd0fh5pujElqdh/Uf0rAtbyF6d2xBIayua43ysbiof/dUHepsNrIqdW30fPH3e1v1QPU//jfQX/rx2d2/8oUvEO+D/+uy3gCZ2cnRgb31hlGJcdp7TwugZl4Y+SYp5+bl49ie4ORpSk4b+eorED4LRs8IblV0hwzGqbtGNUO96c/g/glT078rzF5phROl+ViueeqouJeKaZW1TxKlgRIt31U+hN1XWjAdzCakfY2ljsjABl5+F6qmY19vZOo5a9ALwdIM+8//R+Pf0XkrJg2T6smszpacMgf0LtiKRo8eaK9dqLbkK9JS+tYj0P5o8Fwa7iOvRyjXdUXPmd6rDsLscEU1sJq00SqK7klo6CzeJpofCs144BzfNiLlwwX13ySmqRXbPgHrwaBgT5lAPpcLW7Ep8UNYqG9C4a3GSUlPhvsU8gk/PhrEp8ag42DpZVNkkvPlVLJR0sFdK2xqpCl+GMpe0n66MwunSP2+JUWusj9pToN2wyHKwwoUQpFXtQbdv9WrXc6AZ0O4J+LAF/I3DGTzBgxCuCHbTyGyE04hU5niHOKtRXlIhuD4YXxy9WUNd9kpdIwug6yPzzfmmATu5RwsYxmDwNpnhI3co5acuxPni9HegnfPvtVS8/ZnbhbVs2Eri//m75KRcKIOIL7UorZCCi/yOjL+tmvxyINb57/ntpRPrieVEvt6MvZOqDFJ8EdXms/8r62eiEcHOjU1flWiD6OFVoNJa1y+WQXc1nOdDmZe71Yf1QtsSXATigUCCdC2V+h5H+KWR60i7UURqaq1uOWwVCyaAm8r2E3G6AkilTSBq2rstZPcDLTydaDWb/vQ10XnHBPWbau0ejd31fA/D804P6dTebJ32tWPHp/Cz0CFX0GNlfizjoYQeIyqJ/JtC2CXWZThKH0GUNryvq5SpiX8WtlceW4ZzZZbCTm3h82dp0I97FhYiZEnOHTQlVRheWdlGbRMsqzM3VR8WGgOBOZ1IG1RbqDjsIUieiXBa9+euZ0mv0AVKf9mODBYOtwX7n9uj0yEAcI45nXcvZqB/7CLt7UbwkoquOafPmLgvgCZXqX+y5qROTtIL/HnqKy5Ay9bwuojSaBtwMjV6xhLu9YNXk47FpWka5qJpjWcfscThL3IupnvsVHkVd8+VwCjZC7crfKv7BKQB5vUPfk6KGA0Pzu0ZDAdEGdbTOjJSmn0Z9l07amLicvNucGakiIZMv4XhFSUf6jnhavY/HgesHqd7yJeJp1gIjvAyxicGpDafWk34AKeY/M689pTtE7MUbvNlIusGnHX8wgE4ZRvkGkS+lDTSE4VHLpU307Ph7m0IKCqG846O/837/bmjc+BkdSRz7YPGVA/iUdOwlr9j9tkZ59o1zoecAWjqtgC2C0eLrIZWgFCOOX+oDu65W0yqJQE8bc0O3xMVQprwl4I1JUeJIHa/KdUSu9lYv2P4ins+wmxGYxeSBX6DKMKc6Qf3oWAFYnKx+vjMCoAuFxWH9dFOwF2+YDnz9cnvwNhkC2ZuaIIG87tPOYZjz0NQQTfSkAm4xpVNt6/bDtl/V2lgbIHjC4XwkGU2p456Mfg2RxnsJxl34pkl8nuQl4gUxIQQHj62K+TXFYX7OLhmdl6mqQIL0UCHhkQ3rF6O1f75Tzig4WeVHmMsao/cc0RS25Jw5salZXJpYyhZKKimqJyabtzFQEtoYAR0qT/U7WK+XlGsjUP8tDiGDnf+q2tHdIwVZ/n776D7trR/UOe+xtQMyGOQmuRnpjRbCZJbz1FH8USPufOTTUT6mwZnAISRbRoNNmje98NnNklq8a59feMChudbVnluoyvymbPqe5fRTtpYCrL6uN79abfYZZGkJCYSct9HV5H5gz7/YOd9vBZeqWXYsa6/TOq2IBOOFV3Kfh/KwGYheOT4tH8NwNXRwkRht/RvttYhDJ7AxzymLJXsCNVspHKby6Kw4kdgqzMFIPJWq7zB0H1NawdRj8K0y2Hz9eNoRtApYHMy29VjvoxQLVTnC0sEfe3EWOfDEWJOy3ZMdR+xqH+slHHW3X4RuiE2FmtMlUwFbj+k8x55tqkFJNdzG6TYXCWVdDUQciBvuYH2vVYnptnqBCs7eeQtRq7pHoIU3hf+TgVDiX11Pys0CIfzXL/GiE3siM+sGSSg46AVYA66g73x0VA6A+ARgQQr1hEGzgSJ/CXaMfVmEMI5vMD4/SGgcI4tGpdjhIabMCgacwH+Ju2HEQPQxRBMzRct6AJ/m3r0+GCKL/cbrahnybrsvfGTATsi75A5vdBqcyiaRO6mXwfMzYBZ93V2Wsyz+PuqAVC2rZHW7bkHSIHDaZMEBkoJ5na2BFgIs13xNcdTc1UTAASHUS0+aO9jk/ih5mhlu4VvPwIk+aiDORUKJks+OcuDjH7+XfLW35OMn+NovTHF7sOThMYWfQwiSYArd4zW5dBtvTq3vPX2Ezw8d72bOQRjZtzlfnlO8bcib9efuE+5emDFQVjh86MboB1coxp3Ls22caDIhA4OfICELLAwS8R8CH1p1kIby3CQvJvXdUPBnfmR8lJjzSKZ86rNjSJ/U9IrRRQes+vzbqspRGuFhHIUmZgKUbIIRSfDTidA5tZybgZv1IZgTmA1Yax4XRE6/h81bMBBUHkh7jyJsvB4hSBn/kXibAjubb08fivjWZA3AcQ7YBZVfH71fsq85DvluUr7x30LAC5lxX4EYv8v6rJt0Cl0ZDqKVp8drd3zOqS8BXEuuZLzxBdb4QhSZiiRX+9pPEjjQCJKWHLFa9mhRqJQ3LzmQoETReRiVuZc9JKv1LhPXtrk0DdY4M4GHwZqO3gz8HNrZ+v1qXHzmi/xWjpExyYwlqeQDNdQo4N7AYTjHYhGCmwHC1wyEnuDUR2f5X2WXepgj2G7bWoOun6nAvgzUUcv7LVya6os1YkAZhFWBaBhJ6f89HHz2hSQ01zsrDf9voZBbTrWJ+tipUyoeoN5gkOYlxp1pWNGxvWFEM+oqxTSBer+zNQKuRg/i61R3AZU8IsKkpMxR4/ahO7skbOaqPL4+krn2Koy2wkVWOhsUCtYP4lP/xoDbBVb8tw3qGlvY4FapQdmgpQbKlwidpovEJRZsPeR4dOZ9X9Dohk7D1MmRhUXffX4q/SA6+B1Qcu5yCOyMlgubjxMHfasrrgmIzCy2T/xFyFDnggoSaUJ72YAZ+xT5JNLoyPS25lzt9FyFEvL5UTroChNUUmgOjAR9s2vw9Kv+hjnVrN5oWs9N38wKezahmXUN+76uaiWd1c4CSb51kxvPi9ONNPX+CRoiNtTNrbayvdu3LzpflMQNJQ3IU+Cx+GWB2q5WEfLoU4DL7P7WtikouRkugeHLi8XF/vHiqgZi2MVdSnF5PmA5ltxFxAV5r30ML9lRATVpXxOo/KQzx2pd1caih1JRkmFGJA2mHwSW4aG0YVno73PZBxd7h/MvXmqPqntVlp8ib+0cCYIEDJaLBlpZ38wxqGRKyOpbAewpGya8rClhojpL5vlYl4adOplzC6xc3vlIqyoS7unGHijEj83nsJj018w0g11IrsXtLDh4bCosWFU1PjE8yGwjEI4+gKUXlfhjfwq7/pyqF+WgHM5s98Zn23JFFEC5x4SZNEwD0eYsy2DZMfPOl00QzbVvHRyjqpRVoueLn5M50IcoMFhPqRfrircKNXz0SMeQsy3bQVOCiJXC+CVVOIJAQXlDalmneDBEwDwt6r10pnjN4/JeMbn2FDfaxrUhS7IcSgwWBYlCT2mzoX5FhqT5mrGJRfNsOAG8i5nc0+aPc1Yd6k/OJgrFiRVx7YU784qc9uxT2KqimF2QiKIyh1rBWBVY9uxpsQd/IFl1RTuOGvdJbIzhuO6WGerHqmT9MAaue0dxEJYTjCzASF2818Gw/L1uTdK1lf//nSZgbrydjOj5ay5bKmLff9POP9bxCR3R3Pg+W572aD2Rzl6TqWMEw9VlB4VyFYNluJc7SHuhcjMdiYbZypO2u9MeQsZEcfCe2dcNGEOROktPHFN3wJvKkXCVqQVRQP8GjcQNG3IwTf5lz9olV/spLaSxcaEEjHpgTilSrk2z5SFHXnlLGuH527lBm/67Dxe1vCI+Jqo1f9BwruUE/orrf9rUFS1UT17j2cnSyOrfOHqVyQIsbNDpamXE43g1rNe+dUdoMHtL+ymJr2UjmJGn0SnQHMx/jVGWoWMIdoxg0dx/KDQGygFCAtsOWut2s5r78I55bD2lx6OyNJRJ43Jq46eEpP5ptDQSWRFi3i7F75TUP6+JthdJuwnXrwhwpyTiLxtwtTsJ/xcnFA0Pss6niiqdqJgLvLPnqCZ9R8sIOENOVQ5ckwrPvPDkO5IlbshBh1hwZq0md5AgPg5m9sgMRb4PUFJqxXj9U7hwZkiunnnzkQU2PhpSTIz0JMrFYmumgeZQT2SK4hY9MzvMPGHA5PFEpPPijxlMHX1MgSbiVFGIuuVc+/+TepPzjb7xFbJA89mRVaY5P+Dij+QfWkndjtjyokmGYecYxpwDx4L2DtQrwZZ9RObmeDaacIqhkazr9uquZB7u/2yh+uCWuikW4C/+/cSOQ7FNScTjdu3GsYwfYyPeS+ZlC5qco2uNJhWKpLoCYjLQiZ+/qFLuvrhly0WzsMuvuBZZbL7oAo1gLYVEAKdFJ6GP2zLJsr1XQR2uVOkabARiBdA+ODnb76e2wGSI/Jo4alok80w4ULssK5J4GA2glfb/W7wnN+Ge7Bcm5+f60bP9LprzDPxT+yBCRakZK5XITEiq/ybF13vcZy6eIqrRE0LR+BoJnt6HCF0X+zi6dCzzG+aVBLq6bQ5om82xn2PMiMwNVbDRBCzAyu119Bam3o+cxITAqCrXdS/xXFdnBqukUUMMuRhJWbiUKNyEcNIvRpW8okrmOO3I9T1jVN/aXLnOrI6lY7gbi2s5BHudShfvwCRQVPoCLZTepNWRAgtC+uyu5O/JtnRgRA3HSXz2MCS1SAJQwLeYfA8U8MFXHyFbJIjI2/PkRBD6nNDSFbs3SlTmsLA4hLw6JuADS+vgt7VroCun7mhab8L5HNpxZncRaJarEPtE6slduiNLHtWhH4WIJIuxYrD+HnJLk0r2cLNPN1z/en4kNhyQzRA4CYWIwpZlYL8dMjAE8y7JNarAGN8fMtnjdDPLvPR6UsOxHF2cKLU6fs2Zj6FVfGtzUHd10Q3SxjXhGXdWiyUi5/pkQoiyMPKAphyS/9cSSyaEmHIk8iOLfj4dqq4ih2CFDsRI2S5g0LGwjMgCVWFgtEQrI5Um8GcyIUgKObS9p3tDQhwIEcEbMWLGeT0B1qDCy+4A3JGX6qcYQ0GPdqlsq9XLpm/nq59oIVE164QPozYcRncFbZr2bPG5/ULTdc28j37SCE557hTvLXPwxTk7nzjnf4NLNzD1fdzC7epGp2E5rwNwfBMvF3O08Eb9HBPGBdDwNgnBaB93jgatGxfN+1N6fCQKtboYk41kM/QBMbVS854ZldpYoi4g0dnqf0m7YgWeLJPQ4nMR3kjUuAU1R4XlFUZW3cdVxIJZI6Rbl6KyWUKNVso2MKk/VeNvXYACVqZiJX6BCmfNQLxl8F8OzQuri5pFVgjrhw2+12NxY3j2a6gbkH7Xs53voKl4tpJ4cPQbNppOQXL90OhxVipKmj86RK8A470VhE+RzEDpaPijbYEWvdhKwSNOfDpF1diALiTpLCDxO3N4FhS/kA06THGSeZpERf7DR0fsGr58e5suUALtV8rO3JdcP4f4MgmxuG63e2zSrT0BQanOOAELXGS6DOW5FmSjLWF0vwoChfMQAsaQitXoxQASsa5phVh0y+H1/ul6mNzJVUtGdlnqawmcIM0wF/xyRXvOMN+WZ3kWNUYq+e+bR8gEZllC5e4gY3vZCUW35/1OQ0qCAJL2uCzvy2dkvay7bDEq+x3EqJQGxqIm7yQRxtFDhHgHX4hzOMabOdFFCgnaG4rsgJtFolpLi7UDxS6kMsw7VyEukHRAuRIw15juR3Ma8P5gXXwI/IF8bUl15DAF6n24CgVl+eHdMHDkRznhRT7Am01VeKH1kVeV1l5nrlNyBWXVPX8K47cApOHpTnSXP1HwyLeyNncPePfi6bwWicT64enOQLs7T7FgqOahB9kGR4vZ8VR5YwLTbZ93aYrd4aHEC5U5sckeoRRi0PjDcRzJXLNxDtWZJWc4IyvqGOigB58rbJgd5kFQS5wHEAB5gdc96/OXva2QvacRl/vwsFU5MsZ8B65xgOjwSANr5EqhLZewYRgoXz9J4nP3HN+4KbGVkAjs7v0ZTrJAEjkSqqOpO0+fvTO5/L8yaioNkXAyP6zIdw6AJu0ADHujHZgRKU+AMmIgGOJ9uiwwl+B6UwxaAyw0uNOUXuPcABZO00vSiOOG7gtMEjzNzheeKW1qruxgVt4tdpND7f318nt8n+b/aQmr2aA/qMaul1k6AmJNxa0sU8QbFMjqsNkLpibc9IBTr3rltGVgOZ+YVJkXGheZsiWGHxEkwvX3MKxGDx1vDP+NshahGgUHrQOKyp5d2Lg12NPhk3IkXQ1uLCNDxfwDnHmwAkZNP/xwMh8kV7Xtkd0QNYb/4aclxrvSVTj199h+m/2CJNqBYNixhD/ofNLNOlcMSZgA0yuronvUbC21ZlhoDKhS0CFj1f7ziLtkJKsaDZuGao4FweLJ3cYYy/p+vFsOq+LwmhsoP0x+4uzbqRnRAATOWZdXG/LhqyYEdmVMdggM4JhnMZwGeKofFC/2EBCqDSdfGrayfUHfTTg7kFH+0+HwiaQIIAMBLBL4XzGQ/GXGxqNwou1GuWVg/nHIglh9ZLFWytmkdn/bl4Xzkw8ZZfKaMPlBKzBjE4lZyS1XDkxpmy4Yrs4kx69K0U9weZWnQXt+ccrtHjUuK8Hr8JiVoSuFiAPdILsv0GQMFDv4TdvSTFCvQXsdEnb/nEPh8fVYUSm4ZqCUKHhNQg7PkdrF8x5q3JrZ0FZtbGqAkOzBVLn5h99bn262OhtEeiBZ7i0Vk15Nxvl1WHkZIYPPD3eBVnlpm/G3nQL/Q9RR3mEcmD/9XHU8pVkBuZZlEErr0WTFe188459od62NTKFr4rYQRSzl58nLpVjQdDCG9ju4IF+jJl5NsBxbB666Zzgom6g7iXQsFLLB85eVyjytIw0+aeYaV5bZxi4R+jjALFmymeZpsk3h2EGTkP1SMCvRpjuy8p0v6vjQgGB55fh3R16QMz7+LXgUOxsJIoDA1oTdzhOWA0UA+QAHQq/45nyX3nMhKUsb73CeFp5GRo0mdgWAMRTywiutBoH8jTFqXUTyIb/NYqj2R1YRoZhLyvGJxolHVWs8Vl9vpiqXhZfcKKMw8gnsfMkY7k1farQSuAR/GaFQ8UyNbC57CYYF6eXPzqg4N03Sm2uncQdiRU09Vcsp0gLErEJshZgjs9/WtkkBw5GEy1tS1uK8THryq3FWysrZjiIeaYyth08OpdLuqLmDPJ1ta2QzIgx95cHcHS8JqPg3lUHwPyGQx+WEZuWD9TYNpnJo+Sy8vj2CXy1ZuHKvvC0mTGkth0xiIgu5PFMboFy5ar4d5x5OU4srkjWsRhFQKn3I2af9jJy6qd+lRdtH8K7RVVwFBdHDO6BXu9DuVZMY5jvagMqO2j2gW4ArfVMby0Cb4+mHRYlgWb8xfocq5sMzvYxPwAXg/tN8m1+tdszjhTHy3gIC9t18YSHUNdfhfA5E6pA13Z+gmECi5KWGhBlsN4X4/6DAeEtvozF/UrAQqJcHMNaV+DPsyf2KrvewDyl/prkR/vOkoApgQw7/tkcwnM+9hLW5+RCS/byBb6wZ5cEcylz7Ecg6tnGiDejZh25NIZhUX79jUkc997lRHZ7aNzM6RqX9LwNgVykOiTVCWtifJLR1bUDVi5JiwBbTQqdiiTa/D1f5dCXIHkiRGdJXkF1ClEHw5Fo/wozWzoBOYEWSU1p2bSS4uJ2M+TvR23KvknasdjVFpwr0ZPwpSQad8qeQCNnl44UWfZRbcKTH43QhX8w1TsB0KX+8jWOma3fVtgGWbuAhZGxgwfISSmviZw/fkMMBtv65Ej66fcWCkGMB9cJZ1PZYtF682I0iNIlNbW3bVWXcRj4s4jk1KnyTpH/JNC+vEA1rPQQH8nJad8wU4HN5pkVsbndezgcRjMnkFD48UrFBdJkN2SVL29ZGMAkxQFartXFCRgRhGBHjzmPnUlfPubDzc7/hDB8HW6yjzxvRX/wN16cGA0SpjTEaEPO7xXROv3WHQqGzM4+o6K5KumYeWoibhJQ4/kg9Qi/0UCkubILsPRZ1VeHmvFU07WwiuBjneRo7q4FzoLIBFAPv+Dz/dCjphT32ud1ZCsGBoQgjULohlIvTTH6xjN+alvKvjjyM1hNvHRpsR7xeCBYJ8D5V3Zkg3FldLE0MEHgNokLa30oYEnLj9OfrmPyky0YwqGuTeQUVtCcPsKDPTxHEforhh8+nk6wLr11kcF/jCvv6g4xpM6VlwtgneryXKyaaQN2TIAQszVcC9xWVCmf7aHFf0wRwJ4et0CK7cJLof84X2aw7I0Uv+enW4QuyhagpxajvobVkhga2jUjJEQ7upjf0dDHqYaOKVYjzAEGLZmOu+WWjbjWf4szUm2l8HdIseZfBMVsmYKQQZfj5cgm+CeOlL6oS3J1R1VaQg2A7mSFCd/3Pc1hv4xe+2fkSfYBwnk4bdHrq5Uy1U5wtC0ssRrqjfZu/D0QjSC+0/meVgYGEmGm17l/pPnCA7P76YucXwLfVVE5jFuFGSwOVmQp449jqmrTVtl/4WGWQHgKyqRZZH59CzL01/dqIzN8D3W0nB73qd0zFZRzSNSzcIRKIl5HaCnZjzueVnmWOtzj7eGdMU5fcLwR0QoSLXtmkWA34CCGnF8nFkLj4WzO37eDGQvqzXlzRqH7/fegDEuEOT5Va2CN+GN99Ezw0qXvZzKmojNIAAhH7BT6W6ZKY8T8XEXGaB+6obUvRbijOnJEp7KSj8i/NdvPE0YOecqSixVU3hND61pzCiCGN/1RPvJevUXDHGAEb6q4bsoMjFVhHr496dikfON0lVGPsN/O2qu1LCO2XpPwzAbCW7X0QhLF1MeOOvR/SXH+yLDljATGvSHJSxNLdmn12z3BJbRmd263k9QxBFhiAgN75TaFPHQQ9yFaIB9/G7J+8zEdrxHnYYsxI7TO9m6GxU6n9tveelL9f8nc48LCRx076/B4X7eZ6mXqeEYOFnpKg8cCd0/1+Y2xqI9dunjFKvVPuiPWAY1MWUjsWEL/Q2vDHPudIkNJUNqJC6XBf02+G8+o3d8mu409+ZQa4gZEFqXmU4pcamYn0xN3E4sbCTXkqTwXsEAkoXE+t/pV5TiExV6cD2SwNbMRXqLHb2/K3YipVIBYEzjDh2jzIqTkoMWd8DetfAexiVFxTq9iZLFO5XOJrz/qXKyeWiDH7Q8gw55DzRT8+OnSY4ahy5JdcIz023Dj0WvTO/Bm7u1DUo/CbKPlO5ILkpB73RegZybaSdXvYZqHvRgAjOZIAYoZgJzMQNWME3G8cm1EMFnjgWB0ZgSnUpOZDktDImZKMiI8H0w8TO2hncQpi+AU8Hd/IgT8pgPjcXig2iIz7U+rZH7KzlCEymu5nYNcXS6oKMOP0OawqRvs+IkZQKlyc2vEONeFikc9TVrndmxYLa8W2DeISDgWK19MYK//y1RwxXt0uJHJPz3R4PbDyRCCRym0uXUUp+R8GOZ6Xa2Z8BiGhFmyuTs5JbIHTCPnBXv0gS52wP5NdC2iNFCyW38KVkKHZDJtI6lQCrKy3AHydYZJGtWulk86CjA7s3EXKcrlB6DcIc39ZUyWS3N0aKTCwR+Qx+QCt7ddjMSBN3BLyCXvSQNXeDxFbiAT7vMx0SmB9Qo5wHUz7AXJ2BvHH6dgr7Ilt3b2r0ZO1vcaQnQlOhpAYay+gS1CYIPos0fcKS+bbEDcc2LoNwEQ/z0AwjSAEjpFSnoDs2TjwQTdgs1k8aQJPmnlDoOJrNc0S+yNPURpNjmm3TKREoPx7QvWwRRBB1tOL8Loycradm3RDAn4AmeCcDJyu5W5y2mhCSefN0ooTR5Y8Yn99F5KrIwjPOdR4pt70g2AiIz4o/cG4dIuGwnffm2kT68Bx9xu1I4zBo3J9ODUoo/65wt8g7zdZ9IN7QutdwbSiWpK7DD66XG6GNVf8X8c4Mg0JJGZCRVjukQ4RFflGghrxLvikCmrZEv42eJB4iG6SP6CvyHT0TbCmoAVN7Jh6zsNonc7pUZrnvvS0jTZYYTC6S94GhgeGJXSZi0tHPtKMBq1dik79YwrCeuXMzNTAsqEGiNqjhD4VIhLpSiL+520TyavM/4dXFIMvHgRVsCiwdRmV3sCBw23mPnVQYLsgO9UP1bPnCI8atm8SgElrc+zR6/DUsJoKIX5sTrltOowwaYs+eEJDMZq4pVrXOfmxPqRHMvlriIJLlwLrTImKBGpS8rEUMjTBnquUOjryw4dta7lGqqXhMWzxx97JMU3d8VNh65xQQlBMuhkJ+2ik/4lC8c3D+bz9IQgGobmfnVQUTUtNzLOXNQ1ClMYb5q5W4dFLt0dRH+OWyY+UOm1mFEW67ret8zmmrj0p3TRkBQgW1C9qYRgFWjQ1glphqB5lhy8HEkpUwLDr2DNhKZaSwmqKl7zl/ahNOdGJe0d43XOMXD1QFdo9DukQ7x2gKJ/z2EI2D1u3Fcwm7LGwSD1n5y0+DdldmSIOhxVXr+nr25EwAJ9qHpYeKKKOxpy9VxuzG34gNFfbXDT1uduoM5RFzXtJ6lvm20kfPbJKSZl+XU1O3o7HiofJmPrdYWCj/z9ITKWYdNyfJw7vdNmS2Jc8YmxPJKhVCkNxqa19rwmRa0XjbZOSny1H7IsCK6WPMjH5HgPINBrGfH1tGG+DVT2nq3V2Wu0tmm4uk+4XTxkjUp4lwVp44ixpz+A+b8+em/ljc19VPwiqepYrrKXM3+szq6bTLSAUKZRXSJzJAjzqbGc0ww9cMUrc+tbJ3G0MQdqbHrR6Lb+cEiVl/sgEEPAiRIOvROMTG24UFzUDv+0eLnYzBoidB0/NQBpJxbqqbhIdWFLFr4cXNKn7KZElQHcAIOgzzzTIzhoHL1WtBi7eRN/CrZ4+AkVa/4tiUZql1/2GH+Rc7qhWF/JmQaUk2+mlG5YGnFilzBzfJGWugQQGFDIJhwesu74e3IN3D/2aYnde4CrIzPwuuP0QZ63fuYya+iCZznZVi78ysw+Go3HkvGlnnnbiGiPaLmFQROfg9yyQuBOCUVbhYiH9sH+iRT9ojdEn+el3f7CbiEJpyhR3reTIRTm0h71J6AEgAzfdv5J0ZgmIQKxX/YCYOt2eetmqs+beTxOy4JGkH0xKfA7bSPeHdel4GxAVYZL2rkZU1JwKpsy9t1OxFIxPFjOwtxyusTHr2ZGMo44ZPx+RgShEReb/9/KIG9b5IpkJAQkfcSAGiAUOdJR5oZDLr0D0504b2gO7Mgpck1ZMsfYbdLC3QmtzgAS1qpcJU93VK5fPv5U8HgyGhm0sIRk+VsiDMiKL8VISe21fM3SXnY69J8MIIZ8KaDd88KDmQHTA3GzdwBGhi3zphXngoH7e6c+F8u2JXSIJuiNcbS1ALZiQ4fmGcUBDNYgWLvedx62J/+yR/kSlEd2bEFsBwyRDGprLM/XKT9odwqzVwLQShroZst0l8k5pL5DCqED0fnNL+XpF1gjeGoImSfEe9knu0GVtBniMOnMO4/XWaKNbV+XORSJcTZI2UW9f7y8LxrgutsVohsB18IHcRrgx5ia4pxcq+qtj2LWRd8VjCgFU5RGqq7zbgkMtkO9UnNMR2NpEEhNr7bCMhAtdFosgeGluKVXnz/trSnQWU9PfbhkMGkL7mM4xnE+ljhIXlCTII8X6x64MyxN1iObmwxE9pgL6aRjTmbHfmQjKeIUFyoww6HVHOwRrs3KdrXK/9NzGeghdsOR5Owa4ImPbO7+3zPC+lMSZ6KAAcpBSF/qoYpYnHndAG/LOjzRsVGfbkXKPwweytXJ1Hl/w4rRNTq/Hlnw2bblU9oTZVNW5UIgQ3YlRjzEPGzEZysjXF0tW7pHldSa+wYik2Ct9aiSdOBMZsQjPofIxxFjbaV0fLLhZ8cCvM1vkppSWCne7peiQcITcRPTnhk1lbO/Kj4lqs4tvfrdLocxRpf2dQbQj7F4urF8T3McOB4Q+I6DYAiJCesXfoUM47VO6c69sWQmCkqcBFH9vPVRV9phYmKWZz0MPsY5OEgEN/qfD7ggA/Y+6g4aoMpUjSYHQDFgQ1D5q39DaaLxFjzjrg/2qwChcmLejcU5Kryk0LFE8RA40WrhAsBk32A7Di22Z/nnZiS7+dPvICPbHBg1x1Mh9aiDnU5r98rJFcgnWbB0ptrQEH9pM6FV3cHFfWGQun63uGnhryIAWs8iXW2pmtpTf4H4UXQWrUim7kfuSGdce7HEMgoa1yOdsPnhYr/TfEJ293fFij3txuvid4f65xeYNNPJV2UIf/NEFud4eBRLqwtlPa93c1cmeopxSp5CsrMfW2TlzaUttN6wfgFDj8pyjX7vgheZCJ93/fgkWrJ2OhOFsayL7MNBHmbU7HHugZV5sTG+RYFEdPkyHfdXj/wsJw85oNfFgyAjqap9YpgG3qnrSNfBzp23/Aw+/TvbawUwVsJvpKLdt0Q5h9/S4Og8IUDyxMPbM4em6WYJ+RZjc89RdE3yOOiezLsNARIMfWfTZm6xaGtNJe2ajp7G7YI6GTUQJv4EQgpL56ezNQsxRkS7QR6F0ls1T67sBhZrD5V5OjWu2pB2Zbe+QrW3IIYsckpZipMvTbwanySpMY0OPayKtaVzl9mvS0mIDqZa9zV9TK9La+CtKJDovOp16Ij7HZAc3EljuLb5OVaJfohH616tprtsOEYyId++0Zl2YQjFzolkcf0]]></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3VMfMXj7z//F7iQgPrDvGFnkdGxlN8oBznxQ66QEnA31O6h9mpIxDdEH5l+Sfvrn1rHTsQBtaDfccJyXP1MkV7zcIy/ZZFwWiZtLRbRdeMrzhLefKcpAJGZitEtBOpKGkuznOHxcY/GSuSbEZ8rAEB8PzQjNcHK4eP7V+yRITnhG8AjV0w8TDaLcJarINLjKNgFfGWJqT0xqPYFN+rfbp8vxSqvkJFECYL2fwWmyh2GN3yatPz4lKhmaok/J8LBR2wbhgdi4BijXy3t9vzO/N5MT9wGVbxy11ihtDWruCKwFWK2DCmgj+TGriYcs8OfTz2WaLilvQxKPbXkJ4wtHKrTMHtzFVmXZZSRG+tzRvDRiGssMGXv8Ol6121EJSNRn3RvGfE2Tx4MLs5PbKnU/ETP3KqZdWcOx+OuEy5Z5H4Pedd9A/OKIi+zbIIxWsITyWZ01pDShComUrzAGOsVw2RRA//aGnddWgWUntI/kZld6JHKOIltWNv6745+A9z98HinNN1mBsAcvP8/tefweuQ1XYnF3J1XXPluBMnPMwCWyTG72CRZt2Ojp1ZMQznrvv4VCd77jcMEAyeKygomm0oBRHQ+UfEBuUNUCLqoQ818cECryV9CcLJ8Mb6iUnEwp0/d5jtORa+vq9lQMlCNew0n6PnFQ7v47N1CwgAvpcaeNPfmntfFtE1eCSNBQFG6hw0gtvvju2259TEmMyJM5e+g4QQRAMgfUmkWBvkG0arQQ3hatB2dDIkENDrr/gPUKA/Edc8AB6vl+MCpHwkMNQMk1tM8CdUtzC+yelHtqFuuk4fnX12GMWe5936fZksF9rMAjuVGb3u4lc30JWRIzy6FWZ1eBphfWnZRz5E5GqeMr3n3TGYOH6ZfXJoEwS7TddXyyrSetIdCmFCSPbit12puaj1MJGE4quRT0VqUekVhlm1pkvsSpHss0VrV1MtE5cgIyc5cOg8pS0cVHa+J6WsUQBh3Ey1KUjH+9xLa6wP0n8Nho4lsHFDZLXgheyHJlyfqg9j4vsCyp89JYU/1ryegcQwxnxLxV4dfyylbo75aFICBOcM3t1HF1/lnJ1qX3NHgsoerCcKttIZiKgFeOe6Pi9zBeUZ0rZheBgafZVIaQsCBsaGNyqvz8iOzAebFsZN0kF2fV6AZV0IdKi7f6lsf8KYkxJqAknnpkjR6PukVJCBT0xQisujGZccG/6cGeBvc4nNm79kKITmjjyX8+W8hYzm+oinXsoB4jA/uiVSsKGfpywwqP8oWFfsDRHQndmgDc8nH5vFPJT871ce2OHGyB3NhaCf/b2KGIH2cEKAw1Y67khIZWTj326ZmO2rNqBwP7hTQMn1qFxGjr5w7YCZXR3lIyN/g8ajNRv4LeEOtjLVINyjtTSq6ELO6CHPWNQTDRKl+rIOPcbir6v17xdf/4XpyLIstuOER1j8IFwXV5lpSNGrHigDmFX7bN1fX0tdTZCC4mSl8tg4AYutK+6/KlsvP9IviPaAkiPN8ofSYLw6XWNNBABFl0wJ+0LglcdFZbsQPO3lEesdD0krsL9JL42e/4+u6/WlXkqYtUco/WJuR0+Fml4StyknRFnK2FLF++5ahcOI9k2Bcf7wPAvvMXjUVOhvHhD/tG0g2o+pTh4LjF3LYkZNxR4m1QO66uG/IgAlTtRqSbW/hptoHGDJY4cqFM0hdjIIW8CVXxWW2Ir1AaiXzuxT9TZOOqV65qShTts1iq2EN4mxrnMxxHIeY2zIZnTi1D0HFiW94D8FBsKzo79BKAc/GokPpSKm2ls4OBS4v0VxDxmHtb7FC5RSNrpbngwiLBqMhp/yCBrHlWzjOvdWJ4J6OOfRnHGgEKB7uEs+b4acRQMPN5x8GHnyNaSFWfrGUioPfTk2W7bdhxk0cpA8Eq6wlBjXoBCHIi0wr9hQIgLfuNC42BK0b62tF5iS6RrgB05euGxbQA/DuAA9bkvMkxc1tRSoPOOdMe5XmavpYrnyQwVb8Q9fNgEgxrVRryA6e5oQ1uskNwzB+Xn2GlF9vBNznRjJVPaL3amKQjWEaBnkZGTquphVpqbH47oEqfKYWJGVB4tt84rLGjyGv/wAQUepojPNHK+n/y5EbvIfbRn8/yM0SMV2owpHYGRVxyWk9mB6Uk7PaIjbB9Un/mqeNWkX4MSy+nPa7G+koeFiuT3xz6i8BvG13ndNQULGrIMMIbajDK8TFil0Trcttp4iG8dQm4DaWkK7vuWRtz1777XYhDoBJRXBwdpzewIIluospyDX7ael8UPnuA+aURlxK7nUQJY+xsObW5pNBa/7yQwlWz0g2ENP2Kt/TGi4nqmYlnYpPllmfOqS4kcuArE1jFMlUA5/woLIZWkKFU/wu6fY6Y+HRUrIlj7lBhJMclqydMeRfD9hyVVkistLDqfOP9vGlGjAzinkPMt2tkLx32T4lsRpkmOrxOZ2ADzvkfNg/27I0zNwpLXhZzc7VVh3IIX5hPcLDVeJPSpZKTxUkq8JJ2i4ntE03WgRvAvVCF8Ga7yp7kkRkO4brO2k/dxBZmLR/h0143Fa/C8eG44szqiSCoaQI4Td9Hm/gJq5bpBHJDBi7yPB9Qxm7noJ7s+/j2qX8YsUWB9cwZuupF9ocWfm6b/NnXK82qsyqT3zZhGzm2KhfR/0mZJiIG/N90LUKrt1X2cLemRXhXmdO5UezIHrbywvb03wszu2/zZ5FqBHlce15amghhy8ZgSx1nCUXP93mLv6/n7X6c64igBEaamRMB3+BomTlkEB27HGRrb5crCRqLK5FVutK4XZQ6GRsrBQjAJ5KgWNZJ77m9aFcYHS2woU6luNhv1x63RyeZepjrVwzTGU4FJAAr2rWlcWBGPqqcjSg8zp0Vvs0/5uBkCRSQ1+ntcZr8inIhYLvpkRjftEQPXMdzPrFtTAh3Q4aP+qwag/VC1G+0O18B519kCqy8aO6aHlWmUFX8aK+NErpKKTGjpXOo5cU0TPpYIihtEi5M0Qovg3erJRaSUz+vc4J2CYbJYXObcinYt3xbxEJpxGN72d8FnYyaHDu+0wul6XaBTgKu2xyV1ZB+YhjRaMH6V0TdS5zqdvdN6GffFsVDhOCFrB/Mfhs04cnWDcEb/Ovk8pi64UFrmHPSHIV1Iy1bri0eQqvXi+cXkkLSl8bP/dqlsw9NA5OQsFD1wp3/Fa5UVZfLjRzctL6z6V7dTWH8qDtbES5Z78+oA6V7SJnw0Xm4Cf+e8LNySSUCJK2friCoD0Aw13kBcObAHbFDTzeM5OQ7fgcZ3L3S+CcIKnsSk309ouLiZI6hzBXwDgVXOEwBwLWbgjv0mqTcB0ZFmsQn/zSNgOmK10NgvZwseWNRdhuixY8/OQXEE5UUIEIqlsWiYqfw9+/jKAPpgTpQHpcwS99PEppuYeIQ8fYzVTyrQYqPeLIkAVvQPVT5vxYcclmc0r6+JqvOzSykSDICiemdj+xHabFfxM5RZ76ODuT+0J/cHvYju0X7C/PWJSUdUzsvam1M0oOphNfHWtMeA+/XxwYAbgOYH3bipPO1q/rrW8FfIfAUSi/HAiquZldg3hsyQDDEjQoMDAxoSnZZvYbVKERVT+3jDU05elTcJVCcLqJVfbasesAX2wQTO4LqLreKnbB7f2YNa+Y0xmTJLMJZ5Onnp86pyw5nKL5O/pIFrYEzPxG9GwND5hcKu3RxELupHJ4U+2sQX8YNOk/aPVf9/BOpZyZYIIWPXrJF0OEYG1n5U4kRrze7jMuFh0k0IwolQsxVVVxEl0Y3dBuqXIzP9pe55yLhoCj/A2bgSdB5uAI5YWGnKDamYXNWWjrMCV30Q5a0mW2yzx5IGTJFk0mKBZ4RxUmlSdBmXE4mqSgI1T8HXk/TjQS0xho+IQkUdmtf4/sXUtxZ1TV55l7CKqG45g9t5b/55Khf52M+YY1xMPqJwQlDYQC0+zZxoJ0yIIkiwLbVCi97Vfy/StxxTajAxYqaO+rMs6/4h/ojUdHb1VkfOjNR2q1H5f+ii4arN/dFRVyuXGy7dADi2sGKkGochV6y+tTgN2k91+Md+C5ytSsGfW50wVa46tDieSfeBgSMqHrF2TzuMtTnRYoaGACFY1e9vjTM6PWSksOyTYKFttprF1GlX3h7lmr84/gJZoIzYFO49qrXSXt9NyEdxLji5F6+MGCDVfc7iUieueKE8ccXtC1JJHv1ZBAdD169rRenz/7kBTFisI160lKai7aaz8CHo0bciqDaLmlL70WQjT1DiSs451njbFZC+echR/CtTioS5BTrmqenhqJheRsFw31YE96qPiTeOtEhNio8DqAx/n946ULcFPRl0M8o9TSeyXfjQWVpZcU0XpPPeouNkGKl7Hhq4UiCFvqEHsS3GGEp8v67OtpcvEKITe9folsa9O/ulc64KhSZ/sCCHYz0PvM45cASj5onhyFx6gIVBkRlhjrXPGpwshYSg+WlzJyhq/mTWl1e9hyG+wo9S9ofsn/pF+n6bV51uBsHfvtgK4x4OM6mclNhsDocg+3fh8we8Ku6t8kPFXKCo6AL+qiIFM5j2P1zLRP7Ods1dmETkI/sZiQGA3ps2zLpUjUpEFsXvtXQIa1ClmVOhxRfd2xRplpfJEmsFF3Rx3zUBzZMal2REZd75UHfy13sJCXCgUJfe8eQWtOmW5OJGbQvH4FlWA1zyNlfKFaHZAXT078j88ykugy1CqrRcnN4KpcnK0Okew5dQqRWpNsqAdFLnNrtILti+vu5zH2ULGkBEIaaUDdXU7R+X311S040zbG0dJ/ZfoArox0Oe/pj4OfrIhfIAPhgNNo2ncS8Ta0EypRmHu2sGQNfrKoMagmFMAXWy2EtJabYJo5vkvcP/jGz9P08Y1drWGKO2XwpnQG+8LoZBzNN+FqT2Anh9WH6oJETTroFrlVTjuG50m0EzCbazRWtDsEkXTfTGSOE8nPFhTArflU+G3bLL64TeKOoj2D/wYcyMbEA6yV0pBGXbQ+olPxksGCY6MqYSs8gJmfAft2AGa7GCXSv/xwrtoOMBE/CXU9ScZyTsO7hF88n7seiSQtrqYXOfW1szVDRQj28sRfqDyW1LFKTa7ZulHmYbhvmNS2Kwvs9qHXiIF0OF++it1KhqkGWu6hcMDMxmqUDMsRo7FJrOL0/qWxAhayK54yXHaFFjvnX7znOB5Jg3M7kkAPbT0jSE6WN85Y82OfDQvQTcjL74RohWjkY8vpwAN99C/Pzo8H3gae7xy/yL5y0ZshyLMIHOYZC0Qwh8lK9ue5+Y6qIgYbxRTRvpL1DiBjUImPJDjfR0qwGj/YMdFbIuw/712oLElnWDMEE75JHfgSw1YlUMIGT6N2Twz576NC/FklvVHtBrLrE8v2ScFQHkCkPyVa7Hm4eiYoHr5pLr7Pp+pRiUD3wQfgJznNRS9LB+GSN8Enr0M7YLsnLfxXUHNIi9s8Ym7/Sfmg6qIcrYcgc9Z2hBEZBzlBCAZLPbb2372H0gs0Nk5+fjUHvyEoOq2QDC/qaw9aMIwKcGdp9nYTRP/IZvx+escJtSzycH80QB4HQ2HEjoW/eZJdYlZm6f3JkdjiIQg7Xpl4J//41SQR3H9KMb0TbXviLX3RvUb2jpvXtB7LdoEY923daexaER2C8yrBeQtcDwYG5TbAPUbWomWQ6RlOTvVx0pfRAYowTxPXFCo4iDvfUX8p+FzrBVx0dyu8/DStbYtkGL5FHmk/OEV4XgRzz5KaDNgfXHGViHnPnm5t7Bjvj0c0xqI8PTirvJw3XYqj7PFGv/YO7WPGbfxKj4aNFzM3KsHkodL+ZqvksyQSpXmYW9JbR2PC+kcmjLlcchhvbMD3qXS0el6DtZgk4gVUpCncqmDXSwkfcq71jCWZR+URjH9u/xZ+KhLMqkyMJoK9hSZ8C+Ihg3q0c0s7uGjhSw/PhxWOMa61hsgkuM9M7NamvVgX00Ov921GpYa5BqDlYK4n2PW1iOQFs0Zu3ZKYjBL58msm4gdki18dtASAOmhpNF7mItWAPYgpAuPAi6BxUgqRFsM5raDrewk9Tj+jVxsYbreIXIexlU0J3uGO/ZafeO274AToUd4rbmdVsA0zyOx7c/x1DtlnybxH5fX970sevknk/bQVi6ZgR9/EXyaDv23nmyqy+5JSYOD4gvDc7+4UCUv5DAYSvnPREHfK/OByXhig2UEY58ySqtDHkzx4sNhcIVULpZDaUF6vLcdx/MsdjzZRecrDlQLxNx7JkbR5gwh2HgshHNSVWP2EQgxAhu7yTaHEmqd5ywcThDwJ6k5Y2MlIrE2L1ngM4SLq2/1Z4eQz1w8+1OMv+/w/6+RNtpw6PMGtnjzfFZOUxQ26oXYawXzU2MR4LDKR0CngVt+AgzvYktOhuAnxoZ311WQxQ5nkkvvwoONY30+kuI7xUA6ukl5gkPLsbM2AooulPnk6IEZ+MXTSejN8gqj4irOkjIbT4ii5mW7K7B+FOn1YLamLZBtQyiKulWERw1rihWxBf4mRnf5BzsPz+ISAdK84kKop5IXn8Xy2hPgPfDhPO6NH7/wG4s5wkzIyvHTXBq9djbQlV1nO5F4TZvVR+xZkMiO/8JSDT7HvoksWeG9rH/9/Z/WOgoiHT6d54oBS2wxBmh/9CSfkhg6KbKn0D8WCcqiCAPxykm7L1AbcdQ8T8oeeGppIOAfc7CjgxHViOG4Yg/ko0A46Niwyut1Gqb+5KqbA2fCX7ynvsowim77I0IZowwNAgG5wxFZ6sX5PWdA+wCoSfAOPQIp1/6tUs8ZBAgGxRYnvkYiUhT1J7mBa6Mafwt7gj5+a/Nyx/zt0LbSE9s8EZg6sJcRzOVQsBYrUvArDPRiN35qEnpXc0V5AbTo/e0re7URu7SJJwrAY79Xj76nPNmXVTbaMCXkrHynnTgiLe/qNqjymOQSGnqksMWzVk83fLl+3pzI8AQIUhL6l8VBa479BsubX47EtYpsli60htk7otaaF2fC/U56KYbCyClnMxVt9z80vl4jDOMyI9QKc+/nKDdGh4ScisQje/fXVHVxPQJ539UvZKXPkH2N5k1AwLEon0Gj6sE4uiAdcJtN683S1UYNH8jDQzo+waefM7QWWSenT8Jo98Qb0G4Nb74bjob6WZdZahSZ8humW+VcTFKv1/71Zixt3+1FF9dPES0kNwb5MpsiHU7757FeORiD7p9bMSxiVJan1ro21p0Pr9cpRC6r6WmDOwA1yXSzjzx3rt0kdDI3dxha8HtYyi8h5KKSel532fy3XjJ4GABWwSlCL0XQfh6o1pKDJc+D5fp8iFqrQBITQ/UGFtiuzTXaUKshrniphPMAu+TwDCCaVXUDvSI83lSvrB4t5syPYSV5YnPvttdAGZVIm4js1SKGTMcFumt22kkrBf0A7nsoeuetHerhHQT0GYRMGYZ0HdVRYjHIx3jimEsBJcSp60syZuGRdxWf2zIX+B3aKJJe+lb8STh29Ay+jRMz5Q1zq//Z9qZ8H3daJQDPXD+rY2852t1CscV1qFtXTa4kCKRv+0caFFJ9n+VTPkgVDp8HXZzvFZ8crxa+XJ2iQKmoPU2pN0kqrjkhDAseahnHIUY1bGvMNeuLjGEm69+s/4R+WKpp+zCMu3zQW21u625p9j2dK9Uu8P8y0ETU8CyJOpNSPKyC14BbnZaty8PwXwc7XC4xmuKvIA+mAEtnfM+yvsl1josFl6iZ/+Qbbfk9q1tK5r4d+wvJNNTOESoy4LA0lwNotgC1XQ8hQkn3Psw9Mtwje5i7IGu0F7ew/A1aovHjOBG5sLDlMH3BWlwFGsPKX+VVjVz2x+bC4EWLR8T0O1FdpO/JMvqs0SWu/KPAIkDYPw7xFWUInVaQ0P1PVQu2er+DctlMU4Jb2e725Vihy3YZ+AeDp1Rtm6JK9hLWiQUogNXspRLTl8mFxwYSZZkzAJXARqTyzz8dPDUfPtSrBGPqCpZJVSjoFfktZOgOefFW7/cXfQAY0Klg4Iyoek5G118Cqd7Q8NFtaV+ebWT+xUhW5heKA3H+qaZyoeYJAUdSX3B4CR8x4+lJmc/+DBeEIiSjsHcin73sY1NuQXQQJg4oZb2g3tKOqTjoosycshgC5Kuo6L8sKKF0Lj0E9qeE4a4FY8yQ1rejmCavk9FYR5xSAxe/Dbu8UK2NBMnwQFIyaSMq7i2o7XOsv82AmsDczqJzOa2qrLPWhS33rSifYJMyhJetJ9G8bT6ZFKjTvtD9L4YVBZOf+5s0jE5jvRjGGVYJ3yWOm01vGNNogSvmqfY29AvxPFlHGb7nphr6SThsKObZx9gsIFNNhxqqV4B/CaXgGLqOcfkWMiClUQYHM5X0f+rSFgZDtWarI959qntwRmWNR/oZMVW2SGOuN3h4f8W9FEFYpFjVmF989RwCLih/r/jt790qbtey2ZSIb3lGZO6okrJYqu/I98W7bLv1rePFbTD1O0YNvJqMzmhrnybuplmeFEuBrqdPJaRhVIL9QLD91zMVVglg7mIdfTdGykltzMx6SyRjSMY51OjPithlOgJa5GhGmq8y2PYs4yovkm616Mg4pxGhDIZvcUhioeFwOaKIweuP27DM3/qfb2dZ+NUlvvNcsyOzryacDu13g/ZCgtS1ABhBhpCYFQNmxCXvdpvir4TlTLxFcYPLCg0tD5FcH/+Eqk7D+afPBxSs6DAO6Xox5IjKFhALzWZ8oFtMZThNTo9XjcSR76tSXfDzNsP+xlPkwlUxSYHvfEHRcnDCG/S0FldTq6099Kl16y3KKgNiWnmjSPPJbjl/D2WhXnRaxlnbfb7hta9L5QFm7kihwLpRcXSB5B3/B7L0O22Mrexgd4JpAjCgEizwzpWeXoV2yC4KeGyjqgKTX+j0BR/OqHx0cZBzCu3taGia3CVciIPv1JHnlmvvJ34Xc7cp6Vm/CmvncrrJVBkJBvlFFgHWBdIBEFCRBdk4P7/kfy7L+9I4h3txUFItky1mz70jY6hj+W1HUe6STpwffrDWMBRReh9RpemFOFOjtJ9pc4HVqjLpBu3v1ayoKf8SWrbvC1Xj2Mg8vuz0MjH4YaWwa3kV38r/kRXVsj6dUEKOWCdbsvVpul9Wt7OfGjZGsi7g/BQQu1jAA+OOg1q/HmMtOK/bnZc0Jd0OdQO+9Mj/AXD5Gke/7E7xuakWUW+YiD3x0OXs7re3PSi6nMudbo2WJLUKp7QZpdxGwBdmNtexmawweDFd2syflLTIsILCVvz1jyqm+ja5ko19AW2rk8kdXXcmsps3k8nEuKY7yjolJ3nwIvfEcJPM4NFxwnavtX1wGILNiVMxYd5s9fOPUJyM2jn5xGjlbxnVkGZhHuQqjVY4gvZ3Od5Sf3dr4U3oKH0ZsgiUHKZE99w0j1ex1iV7ZwS5JDoGCGeIZ50hleMcBCHrDsQcpQIZlLxYTnoLdrxr5f5YABjRlUA/vHeIflw6dfjr1BaG+uNH3k/1v0sBVnSZyGoqTZteF9OmbMfpWxjxclEJ+mCoZdsSYBvkm9YTfyDZFO5aP5TYUb2wUV6uqEjxPrmnAa0YJwlurXUsjeBHMtnebAtXJ9vDsKzbZWZlLDOmtqQmNCZyVkpG2RU6aTQ4ILoz34pkW1veQpfBlTVrwtuPhqy8BdBK1cdLwF3At7e6mJ4v/wZmsDbPLNjW2sXwBhilsLqsRouB3SmzRCQZfu8VDPNhJ1RV3zi9zjBzuhdRhaHKz/q6Pxf069F1cWi1gGIuEvDvL9J8AvtGA4sKe30oCvXIXvqLIepb/LM3bKJ72/KOiPh6qRYaSp+zJSwP+vKAjdsHQVjCA0RRIMx1ca0H0o7WIfuhHyth6X0EPGqGMGcqLHEw7mwwPfMnVyV7sBX8Lqy2MRn12v3VHwfUn+llBf2HTxjp1E5RcO2Q9OTfz8iwtea81+Vt4Z7AsCTGVXtmP559EA7vQvEpsVh319EEymj7OP0zwpBOkKXudFKL4bCGdRBaAoJuj2SudzbgvTDOdwmUXIe9Byy055TPK9AlUdmUsWEZupL5xAyU9/8jGE/6MKfUl7BCzGhJHXsHvP2FzYPUaLdUQ4lB7XT2ET7G5GCfb9ST4MTp1Qd9gMDeI1J3CUZoppDoQOXobjakn3HPf6HL3WBwwoVWu/EZ9HjIFDOOjGGA9Q/vo+FSNFmz3mGTOKzQyhi7CNlIioA+56VRdu/KDR8rA4mEzkhISxfjlgCujTOgQuYX2y4XoF8d/n02CahvpQBnsu3zxj1J98YpLq4/riAYgDn4YRcDgZy/IyiqUXS1RQsmNOB46pINgb3oJqpHQFa8mP9cCgwLHzbgSGRdBsNjEXE/lfw0mIzspNC0qKHRzG8HN9x3cG5u7A6FXlOQ0xDiHwuubppKBoD15YPlOVMxEvIO+B0q7RvTmGJNvxEKA45q300s3F+FGhhkuJM18WhgGQqrLYwnl0WZ+WDCPbHWF2ljRf9Fsg3XnC19QUGOJiV8R7C+UHVOCvC3tf//o2xqazyqsIbOYpMQc7fAY4vnDmvsXBbGQtTY1bEiGHQl8k71Sz0q93Y6P95JrgH4JY8wLg95EW45WduQPppMcy9VPCAQJaZU6YkJqBEitrTVqCz24Kb6chLGFQK0kHPC/fFR1GpPfBJxvbFyeQAYBinMf107VaJTuJALFRVZcf2eCJVQqONnmKUmAK+RCirvRRTcJeAuGDTjFoRKoNZ/xnXcUjy/2bNwf+exjIIClc06x3H7YbXtsxviSrOVXBSIsZU9jF2676hgHaELKTj26ZKiCJX3xusXL1sGchkmAI6of7z4cMtny2VgUJ4lsfn0Xa/m/tkthoyH5nKr/ABoxlPsTlCXr5K8EBCJYZVQpPCbNvfRvFtyJXLzSHtE/wa+dbPxN9W/8TDj9HhbOtSHxfj8vvIh3876d2oI/yStdrcEqO7ne0HHzmUKiEHK+zB8G7asJWIbHIEjcVm86oYCXwTbn9TDANs6vbJZ9D4Lj1EwcAExts11RqN7xEypEuYeLxKUD+NZc1fOgYfMX1SxJUd7PQ/6jWhwVmhA55nxqqj4y1b+fH5OIC1YqEUWmv52LnC4A0qPihPnPzAuMtQUTsnK9XPO5G9sk60CXsAdFDSLfaXN5iZxk7GSk8yCCedFZXwKs/CQnNLyfqTnIbRx1ys2ApUDAGR/gYPjZ3+WM4xCGYJBUgVMOCBeQoiGRc1ofIaZBKeYzUbqczbON2WzF0KaQjUeezhG+UFLPSe844x1b0fP0jR2zFhHVO5/ChAlQ2oFR+nQjIgGsLJnAKM743eayE6QNruk04AEk+b6F92QvGMoJpkth5tgxSg68/mT/4H5IuuGpaStwydLmxbrwKeaSQyizsi62W+W6k+OwGVagD7gFGlDt9PCe0enjAwyWSm9DQrWtlSmLv1gekeXjGLuInq7rRuV2EmqOfhm6KEGU2DXiCULV66AuZ54swCyWTsWjdWLGhd3qd5rcNcwEydmWvv6LXutGZhkbbXkRXJR6rkgrfwQiWLpz5+qq4Qg8bnjYUXuaY0ewUAKkNAlLevO1qLDzweYWcQkoFr8RA4b3Ch7adQOxy2XE3ugu3Cy+O8btlCRgDTI0MjjHtYIXM5/pLMxLpVi3UDn0i+N+kjDkth7TDRS1W7ZaQiNat8CCA+PRTblCYjRlaGNafTd60ekRpu3qmzTIqPUNbJLaZumvDJoTLJYWDSFPa1FNThjmEtCt82c1m2RVyqPAUbda9SUVg/PmopNJNRd3lfvzus1qdROcmnpJYEyLzSMxKg/qPbJCo1OYo7ELc+7EmQrkCgsYzxRJcnksi1Bqz89uGosZfQ4vbxW3OkNAz1GLcHcj4LKMS9NCpN2m7Yx6yaPIc0kdkvK12htlG5NzlBQWQ0eX8If2nZ3rQx42dKet2UInFoCEjujU+0EXmi6eoUE4ZivswpF6yc5SqFVq3GzzfWVT1/6u+mkjEXRRwfIXGh7vd6KkcERK/JhCKxrp0Fo+qYCy1xN+V2Q/Rwzp3SmeuUJa10BirMrTT/7VIHvAAXdPNl9b47A1Qbu0o2Q2dGHpAFEyc4T6LGHRSUZlAB7jxE6G/gYZVQmAhRv1nvekxKuQR0exGRXEYWMUrM+bI4w5bnS2yIfC8aMFkRWe/bLtkSXU17r3eUUm0xIYeMqtgCKBhwNwYQ3P7mjWtCkdfbwz9UhJoPqfUu7LXvMzBCF5wS6aRIGeOOMnQ/gMEZWEku2D85AIqk9dzBTb2JUmjRXL45hMKSjRUgfIOaqeEB6TfXJrJlz28ZrCs84vwiCP1rtplvAHhil5kA/eheeJKS7f8Q6PPnTWC1j+t3VGaHBjMXUvhJdstNwDhB3Bkj7LSHz9xQKCCF/gyjrTNdTSUMlfNazqNURBiJrmxYOA3tOAjCVddCh5DIF+S9YIboRDp9qFpEqK+h1zkie3t89ehZ9aAzFZwoJ+h837t9FFP6+f7LEpR74SJpcB1g75En8jAgV5y5p4J86g9F8ExEcGxWxaxsQappNUui1Qm3iC/r+CPVF/toOc5rjrDh7TlwlJdwcn/p3EvuRdZCgDcnLCWJngpYa3OdYvNt/Q7cvXn1DpNzogoHxxyvaHNMlrycoqG6Movs8ALpJLEhbK+18r74IjH0pQrxCic5w3rlGOMON0r3Y4gJVcc4iroX4V9BSkb6EPjsh06jGHL0M6zJ7JlGdLRXsroZulkPa1Qb+sjPimE/t/o4hObFW79LuONjYzbDUrDQJoBRmtXhmbpdP1BWQsOb+EqSP5Hr44uuiVnCAP561FdaGwx/j1eej6Gt+gxrG58iBMbXDE9GKYDPcPm/x3ZGvDv05zrHS6tj4ZPzkuKQeGOoskrt8M26S1TKvcqhKgdp8zrgcxzqH+1erjTSyBj/7hCh+aGj4Pi5lmhmtMa+QysTDkWVuCMpGH7OVIDFAe+hj1BDtWA9tIMiTyweakINAfwFPsHCV6+e5/8RntARH7E7n8FMjZbUG5MfAWkv+xc9UC9iFaBjJCOypiE24FdCmDeVTEDGC4KMVRXa0dKAtjYo2HaGXqI8MdiTvhEQznii1fqaNH2ShKykZGAUC2+WO/n6spUfEgCNLhDsDjUaTFcGifQaO/hzkRFM/Nxrd9HtoXRN5hAATJF2awRjtHNFL9DuIQ40X7HQZ1NgD+vjUF4IEDggVnNuDv2lOtmFaNWmtrg/RpxFBn9lVfdpF2+pjkCe1/8Fom18I+ipR/b+nEAlUjC+l6Rd24jXZd5UjskRDrxA57SuiJ+2B9tTbZm3gfTaRjG49NZ2ZT9Lnt5d3YJmhh1Dio1c22qHjdx+/OPMDgmlFEcSqFoKqzRh7H983komRgxyjPJMyPuLtYBdFaGs837TPVfjzwYZlSTIWevf+QN/FbTYaK1KdREwyzOyLRXF62O+CLlo7QLmhykbSaFp0oRjOraxFzAT6E7KZqB9SUwnG0AUheCkrDsPt1s9Z1WslqMLkTZYCsTocwAPGw0TiMcyronnw6/oVMOUfaZlujiLXQ+7dR99YgmG10A0PzKRBhCytl3S0mDep+cYG/zmILIyJfUGVILIPnRmFkqOyEkhw1HX+/pkFn8sPF8nbwW3MZg3uJY9Uk9H18Z8pTur+PPhgsaGMbkb+DDIzwj+Epdir3K9vpSONurri+CmmYTmN83VPc28y0w3q5nT89lrLHf4EI938PiOh4duOkidzE9C2szLF2Adl3dMCYbXT0dd+Dz9nqrq0A00rFLXhLP85RZ9xeSCyxzGiw1kU4HGd+jlbMnwwEgsNZfRIZX732eNVNGY23KUnCdDvlc+dmZixwRt5A0CnjgZ2SiNUbU9lFbuIXcVINcwknkDaUoGbECANIQBAmVhsrmeZstb+go09b0AT6iiIi+DgMqlep4K1/9VDKBymfNJ7SnQ8IUe7MPtewKLjVbTmwh1Vv/F2e4g98hWU8wTiFQkwAwUwuOWtFtiqEfqyqVeyvlvGOW6Nm2w0Ku4Bct8GbH9EhKLAz/ki9LwEtv9QmhS9OZMok3MOLeSMUnzGN6WlfkV6sn0nZNEAUPuxaEv3dx/mKiVmoLdFXvEZJt9mpE+VAdjli1bgvA4me67mkfTeLKnYiv0Qbc/zyoYvPhIw5/vJJhap2H6YuzjN3oaI7xlIofB/YcF/LK0zmcqhsnaYvZML1Ep9W0OMASuDRLiFDA2auAVZG+i4IagXhr4S3i/75aODnGVvFXb9+OZlD9VIjWJVV05nmdS7mUD8cU6hvyJ06NjZK1pOJJilAYnBjq2iFKqPbVWK0K1Ny15T1lbQwbsyoTfMyBYTIgBGJAfW7mer2DqCjRECarB4rfNQIuVsGpgNxotlcOuoYksD4hprBybYfFy7HovF/H3qTsmvpQTK7pWi64+Za4O1g4zgfvDK7HtQRwa76bkaDZl246qeEZ8eQZSjAOVwWZgpA3m1d3ZlpSnm3AxtRGCLrIyLUAouMXpOqTMIGuC95KtzEof7d4JbaDRC1BREdFntCIM3HW8qunP0r9p9cW7Fk6mpF5p8jbfK2FIdxKGSnPO74/212E+AwcuDNb4wUIy8ApDXuv3KZ2OkCGLE9STEdGfhSUyiYr0jTsrWpqmtiuCjbKltri8uqFVBRD5K3xb30D6bm5Qtsjg3ja0+07nhUWMj+m8ZZA5eCumgpO+tbllYckjQSow09GYfJPZmEyXqgcDy3WHQ3dOaZ0tDR5V7r8MQqPZXpimy2j3wlVNq9xsvAzZiZX5XNIqqWT+BqRMP4h5lt0OgQGgdekjC7NANBIqZ7/4wV+emCq4l8PgyrTMKA7SXdNk4yHswMYS09h0Xyz4pNhvPx369cQWBVqQBce8lyWO1UetjjJYVNRVqpP990R/w515aTNcH8tlR5888Z18bMqHj7g41cyo4kx+rttgsJs/ghyhhD6fQwsbwiCSwP9n7mgRnsBh7duEK+L/fl2/vYbXGZ55uBX257lpmOxMnWtvKHO5tz6EOmLYlXOK+vrMkGhWBmXvhI55zTlNqK5coL2qzFLRIcX0oVlVDtGcHa9cagrR2xTjQ2LeMFEDoqv4vho5dXPXy37dIYRECeshIXP/0Fa4vPCmzHAR16BiydcoYn7p2M/rKwsldh2iFjaqEPxMnUQTmOGmsvZsNAZejjJTQP5X645rHY4C3sU6kqKBxPlaarvdwdlcgQXfqwAq3PmH6YQaBIY3Zi9lPwbtALEoMSKvoYIUWm0LpLKxmqvJaUgHKT9VDFmmpZOOGNeyyN+Ul5tdxGyqvOCISc0wCNNSTlSNjRRSLp/oxazr1Mb2wnCBOLNjTMAMg18pF2zefRl/iYHJrAR9gKy7OKwtmxIFKB9VRPhdPGVLNiED5cPa1Ww+eSI/0nIHCVL+2e5Y6W0/H9ERV/uI1YrGip1ezQrLPy3Ext+zZBdTp0ubD7YcSGqc3cVeCBWRykZP01BJJ9yJlXQp4+fr/JTlFTRobkDs69KSJd+2SXpl7m/bAYJ35hQ/YIINpsGGXgQx2NA+OVmQvU3NFOtKBuM/ENaiMLdG9+ps+zpHeRp7aGCTRcMbpD8UbHw/faiJwlmc2T5k7dYeaKlwS85SabWLISuZ865FTY18GtQJsOZuygXKTZ3GGKmr07NTw9/mxoE05GQrl07+vOuvlPwBUoPsCqzTvb3AVRyjL/59Xa9X5lN/ZhrCoQ8vkkB+P/TS2EFFq37Dl56EMVaSJbXex53R+iAIz6ytcZBZ8HHg446gZkjov90bf4+uhu1zB/lGq2SKWnfbtz3jpL6QvcO3nlhS9N9VOSbRwKQkxcU59F1WG6niMwnP/1yJdvp0uj4DSW8JIFwUminAV+Bo8S+7ErTc9Wmpd5mCYzxNxL0w93Jwh6L/oiCO70euvwxow4NfdUI4NWS/cAo60CD5n5ILDnoMDwUfhuoQjRmmoADJZivvQtEJjHYVjIUGWf6Ia8AvO26pRBvsQ2AAXRKL6CpiucyJEOLGWh5pKbv5kUzMm5Nmaw+WEcNNKxhB9NLxi6CpJ8YHIK8bcZTwyXDny3QufioW+SOY9QxvGKdC6fD0jfC8/povUqqOuLYWt0wP3/eLhWPVoH7FCOjdvXkhm5dMpmRQLiORV674DX1qxCOvayWepfZKHpy5cDxJnQexQT+CIjgm0HeEKeATUWn6Pg4+kHgRrIGKH5F121SRq455+5iS+p9BtYfAOxnT2BCgLsOINl89443vglon9pZcDsv3MAJQdNo4U5Hw2FvNKe0u46Q+deKe2TfEFChiYpSYgfcHFwHzbxv+ntCnFQS1Myn7kFyBjGhbSrq85tZ5UTSCj3g2ZKRFz7XbnochiNuDGRLSqps7DIyJmVkv13msnQlsz8tw6Fvr7pilOYVi47dvtyBAtHknLb2uAaSCq9vXwZD0uv1LXMMKOXG1AZJWqS5MppvDeQ/wzdZAt0HIuCHH6nF6M7kEFkUYf1Dc+zObopsIEWmC3gmqSIIHSgqOm6Pw/CxXVRk8tF27z2BmYLa+wT3B1nAdvmjc6LR9Q2/csQs7fR0RT7/0zSZ25T/WrYoUGZ92yDFv4quKtOykVPRjQEl8RNVz+VsvpPrEzSBP60RstxAfulhjRw7rkeg0gkrUr3tfoGbqKuROB8BItqKBt8Th0S4kvutKNTmzJEDQfz8x3t4fDxDE6z3LBQNllHSSltxT+b3Z3WY5wqlXT977ZkiKsMafBw8AK1CsZLZKbyL6piTzQTYvQx1j+s3ZFtUbUfRAw1OCju4T1Xy/XvZmGtWbRkr5vyxQ3qpRalbCmCte/QiSTzkrbSnM6F1jPHP+qNr7YZn+pQhva+p7NgNw9TeBz/VmdnZPKNoIlX/cZxxcr6Cap6HjyvFDg+NLyMhkkLHPP+ZiKqwMRJy/HhzVRJsxoFp5vC/nmjt17u2rpCsZOA42Y+CGRBe8WF9rYZ1iLeY2tJnAEEwhXTTTV7uayn3i6M8Ng3Ie9TkIT92X0Z3+1c0qbvw+NxYr6CdmNFVSPgJDsMdz6MOkoLp9pvXUkPneiii/EbiGxncc2MwNaCex7l+etx6vabmDpXGoeT704L9BMXRZKOUObhJ17gRQFF4ipnn1rIqP6Ogkf+wTk+6/VOwRq/zUvkwXGfWPT38mPU/+e8ELGfzjuDhhzVLB2C4+SQjwlxzLJGfG10lsde5xRJpoZAx8ByXk/W3jT6dOgfja6VTkesiZTww53z/jdxZuv5zq7ANVwHUoaYGru8zBWS4/moFmYY289farFgXu+ccfQaYUttoOWZSbN/pTNufc7rU7KJZWN/OyKaBha2OTPsGFUvtOOAGGJ+OV7iZdtAUr6iCBpGtqMgjH7Z8isSKOyAhyLRp5o3aGd+DZy9w8JuqDnoee83udGAJS1meWMWc/uRsopsxHL2j4EIY3JHx5eHly10qh97ZXPdVtByvllBiy/1waucXigdZrtodDFbd1736MQtTUoGVz84iv/vopn5/7VF7TIgHDNsk1v2PxNIcSvxkgwfkQWQjnE5eDgWTUZ5mZQEr2ajGJmLjs6jJi3PqhJNOv7BmXUpqYtHNrEBzGKHE372vhluTOJNnM0tFb5XK2URNpdrV9nkoPUnvHmfuHiUhFGFOkBVdqiVj/spU6hq7UAYqbY8mMG9W2KUZ5LtzruAzdmuwhZRtykFKqY66G1TdSm2j1NRYC0CTF+IX3UsZY2Y0yjjbUyYMMAn4Kf19eC2+C3hqqjkwTQK2kbO1/Ny9Ve0rEWXyq5vcIjsEQhXIsgwZa1fpbt/WDB38JZXO1wO0Prro3bxfArTvQPe/58+w2tr0jLtHwRTnyYVRXvNtv/UZaRzNP+EVxXLz6VeBqVtLU/A2gdey/P6i0xj0rij2F1NbTiGgxyEtgHF5ycknRPiAIhDHFQPO6syxGBxFCsUt3OTLuC0hFwsX5/NTMGbxm+IurztpBThEokorR0LPp/JRb0Zc0XsotfNWn6ZLoo0AcmJLKl8jHTOsOXTzJd939MyTGW4LFGFcdAS2XjdX8hbixtCBEHV109XTXuMWei/MJPUI4m8BxC1riYXaw+l6tr2Vh0vkW2UhIu14AIf5EGce/23yhjDxPI4mAUxsXiWY6RB7utSzh5Hf0pKATRmishplYusKXIgJw3wZa/Q1NBM1x8n4v9/Xd9+lf++zZdSJZzUJW8mmqyCKP3ANUo8SkF0R9uQaGUIdTW0KlVV+RDHPWQsi/dIKLaN9B+GNNNROAqVA65azp1GeOosg+J6U/sGkmQDMfQYykpCIg+ejkJ37oHKwGY40jwGjRmBv/t4d2OlSh+J7jf2PCBM0os5cjQxWEAHrvq7xPJ/Ankuaj26jN5djts5hAK2V/2sezkbZK8sdTXh0QHUr1kU9LLQS8qn+XuK1SOfxxSg9WeRajEueZXGm1QdwJiefxUxg2kgEWffEDnKp4DbI5nLQu34zCQEuyJq5av65M4GJEB3yQBoSrzAxKwaBKpd3A6fQuLvR9tlcp21sTpRtiX7J/C6W+p0Jyr+UUgwqOyF9mzJymdYCCjMQuhvwHtdDJan2+HDuhueMjjBBiDwQ4QrOyiedBXwBZnhm8vnqyNjeGc1qoqLbC24PKAOap57AN5fn9jPZebWxC0+rdEkgY2En1ibfGAai88b2gBcR5mKSdmvdtA0aBMJjyJk7TmXLM0w8F58M0bUz6EL3yOarQQOaJjQfpUq0RL3ZGOMrpf5vlnkrefTsN3r/WfbTNZpzL2SqIbeTsXjHwZAmWaJy5yT9xdpIYu4pQJWaDgg81fjzNhLxT4TfXzxrAR2UIH0g1PPW9rFT4Psx4BChfajBxVipC3Q5bC8x7TGLMwYRIN8OC7LTjE7Z6bvTOhm/LRKeEDctmyfa+cInskCbtbUCf0XaTsj/Gz4ieHk3Fml9Joy2NJTn6zfdsfB0dqGyQ7lsnP00JVzNkHOQT9360T8ZvloRkzPmnWOLgKELYqkrZVatQykmxZtQvLyGg4k/lfxnneOj1wUmshBLqGFOFBTlZ0cvc9CR9xmUIy53M+JYN7A0xZZFOSziQePck1l6ssbZNs3GMV2uS3j3R7iJnBgzQmhe2aKpQlFtdRRSW1ZMl4iO1zerd0751P9eZxzuJZuKwGPgjnex4XoMW1BkyLoRiIKVT0QXYesouDBaeRR4Kq4giT1F4hhDUPUId/GV+blnlmWw1ZEQFZC4omB5Hd8ZaE1oQiMZg3daITur0voa+sXSOqo+1BGTbl+O1FOod5qcTtHH5DbL3Wdqqi9ChAAYkpfpywz/sB1iNY67EOayMNUWT3ia2IJXa0TQFRWRkDAMt0VKV0Au5XD/r4DYUuyybh6UPd+0HrYNpB5UyFoRPxgu/LF48c2UByTze5GhZbm0W2pX4WNpeQeHLbOelMMsRNzPziubeT0qE+n29QHlUovwtVaa9Ncu/qn3uI1rSkINzecC7BIUqdP86YrA5bXKBNL6FFljXVquJY05MoN4CO32zZ+KwKtSSIL+ISKiOGibqtM90yIME+rVCTac6NdKdp/01ljR4J6tq7GF4TGjBA2TN2i1Iohq7Ipg96J7CAqlmG016j4FnECVNVW0tpFrZ+SvtQM5tY6UQNRKf9T97s8WpX7ayGO3RBgg7FYFKnfPf5mnJsdGGu+glx1Iq4mgbdEebX4GBp6WTUZvV8+eW87Dghqri0hYpq7dmoJvIUNvAcFm+DcAdJtQ4wzBVv9pZDw2W196YDEuvUyAbQZVogC0J7TuxsGlSVMYzEEucJWnLNnvVIHY/jSf/VmQY2XuxBEBsQkasZmdoXv4KyrhIy20ju7gkvnGdHmJG47WUUpV2qs+U+HX3V2MiIBOBaTi6/BxdHbfeyZ+z5E/2Lq8sMp2uFtrL7awT+pGXXD6Yo5ka0bMAE6kkqMkf6IHTYVR0g7gmMZA9nW2xSTRX2a4FmAi0k8MgyHB8DY9r7qslTE7b64LWNpgyYO1YYUHgWDfLQJFMHleA1VDeFgIfFCWOno2Gm8JorrJ7Q0dxelPmLUL+Ha6vSScY6pwmsjdSuxs4iVw3c1jsAqDriZIRftLIiJreruD062HdZ2ICYg2g16Un+WXARpxR2V9CwfMCeg+PVN1I6VyehujNvLu6/ajC3w+Vr4OpKa5lNpjFicRAj+bu8gUUQroNy4XTkJb7CSbYqDZlz9Ax+cajlEnUZvQLFt4BKo5FJx3jxn/VfIagMMIQYhDGQ6h+SFsy6PDppm5tyDEdSZ45rE1ybnSWys5TD3VP50Qz7PQ9OQNHqBqqMoLTiktkR3bFKYpFHLAUaJgRNMhcZYMYrGzdEoLUMHRSA4ppCdE7P5X7cMqJe+XW5Bsy5MbUz0VgGrUzZvXIwwCamTxLUxkBPIE/uG1m8eAT5vpC6a7yhLWG4COcBiDDn1GqxtWDwpIH175V0B30Cv6tCjSP0aSwcUHdW6UQMBUtTnPC1z9eU8+szKIEiXQQpIxtKu3iJgaFXfwINIGSVV2yWBqQjAxuDxxzUIY4Sf/7ya4XzlIInw4k1B0Yb14PN/2abAz/h6nd5aoQvRBEBl4AgIvA+Bv4/bzlhDRsIgs+1ei7BYf11SdVQRM83IYivFC8qkb4JHyK6jrpuTxGwcaGwyZ67KE0OxsFhfnOnVinRtAFRlzq8lrhJcrTqxSkiyxCqLgxGJktVr8utrnCz4UzeYibHkRtEKVc+kHO1sKgcBv2kiYJL2bfubCF+14ElgHD+SP0MPiFBjOLwflnwKVbh5UZcE8kCXrQLj+suhDTVDjyTPRwVJ0Uz9MjDd5Oetl78ArMcKB6RLA8smphv3Fw52Ddu6LuZzXBm9I49M71SXcAOs0lpZVOHjTIym/v8/westgDWwGuQD+QTeKVuGnWTt2PE/PLQOJq1M0ANVSmnlx74cwv7HYg8zHmQVe6AiojMLIupoB+qkqTqxS1mPX+6+RIo7L7h0+CzRDvfk1OzgU9S/2Pj+rqEpG+JmiCCtmACJ+Kw9qw0B3GpGc2zu+WW8x/UQJ92knBWxWs21Kpy2MFxSFI2QgarKbF0t1yWkE6iEh/06vXlqwlM56BbqINhVGBdmHNlckoyT60lZQT6IHm7PQNdvWWiR7lp/w5H2psOie9Bv4sqI7Lavxvsipje1G/Hk9eK498eonIIQ/pC9ldNZTD4xOluDBxP3PDG1SivSVimcXkgp96tSVrgdoEE6hhWNfXNKJSpMJeAxLePikWVbl8JFia5e5kLTYw0npXjZ990Nb9rsxraNkqQKNJuVx7GZkfvl/FqNrdHlwyhc6sMs8i/OR8FsR66oNXzeLzGIPLTjhQBPv+X56RktrCVYZK7D7hE5vA/TvYAr7NgTssgtQJXK2JII47ap6KeN+8wKnaJyiD+uHBY3lq+5CZ8P8wH4m4QJLaDZyStVyq1H4sIgWrfJyCR7knZxrF2MzzZG5wssusR3CLMxE6nT2Zoijpx7ZitPXTBuothDeTmF9MaBK0HN/CKBjsYnhKTygoNYb90CgwglBTZ8dElbXVT0Ued2PZw0HBL+UsIa5tDEyuzXkBrNQ6vMoBF8VoNKLtDTWoEpRRllYCznFQdO2CcX+dfeDrXX8Nzuyg+ofNEdjTHNJEmvcp7z5HkapYHXumNvTBN/9zqAX+o+Vq1dvaPzhzVjAi7YAHbyOdjphEpfW9Yz8ZGa61r3udxpgaPx3+z+KgMLrUsJDX3V6iUmTlw03KPAbESFfMV5PqdGbKmQFXcgh8Siqy0z/N/AwsfQ+71lTDV0qZ1fbObno/o5rfwqqXVIMswGRiSgNvL+rbgpa034u9Vcjx7pErbP2won4H8pYSJ7dSCcOWDmzSKekm0dNTU/2UWqS9NjgkpDfTG1z4WrmNjNJmivgtFGk7/PLQ25IXAriuA/FO9g93Jim/bkOZIUjp0ZO0BgOVqLRegvPa4a3Q4U2HeObowErdqyf/Y3JME9zRY1PXedASki28pZVuU5MneS/MKuAMzaT2CvDv+za8D03YRfyKrqeDMXb31Ta0HzRUh2amwnisuYJpe4YgO6Ca3ArwmrDQVPoN3pGyYOU5fge5JKhXmrRIcul4tRdQbKMznlk+fXQTHb/2pz+607ogj25qZxnWr3o7GwvBPIw9DeVAini3XzKrt+rR6bwQMhRwinsi0hXAkmiud012aNy+9vMtNkp8EfO9cEXXhyMCoV2kMmjotjfmPUsn54r+BtvXIosoj/5Glzf03y7utjqpf2ENuRYUhbClsqSfG7yrQsgCF4HVrzpDZFuRqyLaieBU7v8LMqiS5YEWv6U6/omMaWqhp+bM2mOuA8Tq8LnP95EPkUZjEJElEnd1VV6twOG+tNQCC13oddxdT1BG7vRsGYKOaZm3SywJUMGUxaZOcZvzLQ3t44nZMjasTA6eo4v3wVY82mQ91wyjslQfhj+/hc5P/IB2r+h3hxErhwoS0ol980hQtGI6jQ33KXd5juk5FlHlVUpOdTpL546LaBay7JenoK4vgYPOU+XVH7mR3A+cJXVIEbz/EWOSATJTvmgB04bNwxDHE8/le+YCokYKo5M1uvkS7AAm3nuLgXYbBm5LX5lot67PN9kcE3FRyocGt1bOITxTGQqPj3NDPg1BzJKiDDZDjl0LohGfRKCAYA5rxqCtwqVuyk3tH6waFwQa9Zo75oTOOmfDStLS+5Op3yK3Aef/9Whz+rWk+xVae+KXqSeGkT6ySOWkwvUkHqo64aavxsgR69TpdW58WHZ8/d9vZaJQrriXh1MIAXQ5w30dJULgOulNNlEgWqcQXsGYBlA8VAIl7GXLlZ+aXQLEUWprQtxL+0e9IShD+bquc5RlnRkw56XJ83UCRFdgXz2TostP853UMAzjioMt074SETDdnk0IaZO5Olo89TJkpcg3GQ/b8+t84v3AXBnLfqpySzfxYbjteNaf6QQ/HsspG+f00ic0CpHK+4z3DHxEdH0u/62xcGl3NWt8RGROeV+O2NBybLwchPizVVVadyeKNmaFiWjXCdIjbsvFQ1YiK45e0WQKf95Qs6j/ec5AFgkUt2nSHQ+c7XMQdCAr8jabG9XW3xzfSKhlPBOv41I9brxUq+WLs2hgJqiPqbNjqyU0ktVVhtBocpbyuDtvoe75HMy0rgi5pMkU6TV1/pAdmex/06PwbobRLTq1vSbCnvNg8BTUntfoalY7OyQDvsDk8o8SR/gdEowRQdTnxUO2upUGRXD2dYaW/igK5+gWu3KTsAKxor18LTdNe7VxeQU4vorW944D8QYtST+Nx/OFVYC2lwJEo3+jj/zWyAp0KZjvRNOenRvSp3HL3KDFbu89OJ9WJENCNpU6s/OoxKszLmE3xYUEog8B/ykIazDVGtHMkZK/tVeJ5JGEIKlPIKMKGinnquOZ44Ua5cocG8NTrqTHSWBrPm8Jzg+M6WLQ1j0NMF3JIAUi0H54NMlhgEZohQh0T8mwxFzh9SbG+UG7hgOudUI1LylpYjo2aGDKjxRlmdVGUgo7yxeU6hL+m2Q64kNa1MTOwmIgvryM0wV69MqUBkAxQMVvtXv/RBjidVVUIX9pRF4b2KMj6uXwjHmY4UHowYOFBK2bxMovFVyFm179Jxy94JuMrv3YBfrhX8y3U1+cJwfFdF0kFiZ5CfDw88J/i8NnwK0BU+sMRRwLcTw6+P4cnoHz76B8GJ+HAVih7KRl8xUrpVAfua6BV2t3oLx461ulK1jt68UGpOxFFg6qDLJor5oybZty4jt9GIjtnToF3KYP+V2TXtpWRAk6YZ3PE7sEVoEurwwHQarnuM+anKTyxkQio0DJ/stA48Id/w1eFvuPLn375lgMBO2vLoaXo6vqza+yTywOgjmBvb4FTm9vsX8KI0r9OTBPERqDm0I6yJWiUQOPCr6aP5brRZr57KNlaE2M82LrMQN4oLAmERj6D2bhGTKVEU7/LC1UCyRg6wV7coietDvP0uO97Q6nFTr07vxHBbxqDMykfVufq9Aji5MiIfIuP/moM0YYIjqTPQanL0BNnD91SXnPm5rEfKm6VLTFY6IMkuIhbtTojow+lGL3TxXQ8WPOVT5YKQ1tfrIE4mFEKo/iDWQCOv0LEpFEmKYF+5bek2LQmN0L4YJLgTyXcxcdOVqMk4awhiy7UP7YSoc9oxfim0XGhFufH3ou+A0Jy/Zs6kjiKMN493bN/iGYiBaohiMf5j0LgZ6hf5jqb0lqkewJu3TpviSNB1nVgbnwm9Re6ALmXCs07vIwSAJyZXWwQJE3tSCvHpUYJiQbY0zmn6dROvUBexiHGJ+uoctGt0afP/2D3CUtgOiZBx0C4VrL2RGa0remadBd5DGnMfg42hchm3t1mF4guTnUJ4Kxsa0QxkeUAqc7QtNkQvVtY8jNvXd3iUzxx1vScUWWt+7m4yqSGX0p6ehyuVtWC9mOrhPrftsqJhmgOSCiqpYQ6ukDSFJMGlvGtoxa/uR6mhmcfPYBgrtcFQOLIqcj8cPfWwNFPl+5BJM8aYFfX+5eh1pfmi5Mq/KYwve8eQ3rT8v8Lvssptui49kLKbm4JyjAvIbRt15PDQXq3W/TIvcztxZ/lLc2TzWfMUoUInmmifH2iFsUxm6yxO442xuU0T6ilmC7Es3oNhhkNLyfyZYVhPjUlgK6sAZfID6XEa7QFN0dkCjI5ORNRb1wCK4XPJW4AcUAAuXwpp9Zjfw/WfrIEicUTr1/faU1Ws9gdqQOO6SOO9UJIYfesI5ZLvz8+jJW82htVyfqKW7E7deZL9mXZcsZPUCAz4TBP6QXHKuIERQa5PVHCgAMGPNWIZoRX4xPM2b1C24BP/K4SO7VxeyHSKmaiHK/4dCkSf1EXke0nY6xGjtaKHYjun+QmNk+ozPCmE+McIix50UJ1hEG4p4+LS+WzlhHlOeDYfDt0EhVD0R6XVAK0a40cch7UzS43V7wTxpJ3FH9pA4tW2Bm+iYk9yFvFBtFnseKO1osg5JNX5cN/4nIP5P16ZExv3e3rS8FMJCw8nlG7IMLW3X1tqg157/0qbW2Z1aHuo443JlIqBTJ+OyEO+jrwtwo4k2okaLbvltLBORJ+OfK5spBLVybJU+ft+pk0FxYbKJuQZ8Me2GXreMX5De0YDD1Ic75/W4amcfKhD4rhc6wgfSNeUD4DhrCHcAsPeJcpWERgQ4UecQVlirasZrERVT3L+V9myBMDjj/xg0L9APdkb8Oysym7PvqttMKN/OsUh6t5GtsxR3tOlNMVDyRA85Pkcrt1Htco2xApumHwCGUaXk3RjqE0cRTx3Ncov92/OKlJFLA9cungsaZuhjR8lojeBofRqOwJ8IFfusOZKUR+Y/gFQwrJk6V7UT5ZkjvmBfT2cN1CjQoaE6BT3sqkOC+k4Xe0TdGVOw8mhKGNYTWASgAxgpaY/tN+02eWIDRPM4OowVeKtlRUlchMAbSTYAf28EtPL7ANBxterMOC4OLw9v7TzVNGru7o+SMGlefJ3VxZ27oYKiwWbbhXAdDWnN+z4qO8RNNdEhgUrPsmUNhUrAeCbxE6IC0pLEjZMO5TSB+gkUnXPTn3DHlbEU5+KmV1PyyZJlx2yU6VJpc+UEMVrV2aHij6H3yo8MDRVCOgw+Ve2Rf8Z2/9Hh13PB82GIrYUUKcnVIcg1s1XTEsZ7vHQk1B6kicdwTwwYThFK8W0Xfix9RwhQNunJJDIwKdqq3heMlKi0saJzjvOAq2DrEkyHm77w3vLJd6n9BUKs6jTLsORYeNWkykYT5SzbNo7CGPwX2Q12BGs3DABxUSgNsy/FBESAbgqNjKELC/SoMSQFEl+3VebAdRdI9b3qfgk42pHLPLBRxe3dx8o+ubLD6pkSlCVm0s1kbscFA8iGCxUCQDk/Ssor43rUbfakjupa7lN/9KCtW9ixNRTjYEujow+IFz8gVz/osEDTOUJKQlhA0788NU5hGLxwza2LDEOiL2e72aRmIg2FmGs9h62fNvn/i3ooqgA7TtQWy4amhg83tBK3ooTiBT9YcPK66d8yz3sa4t+fqnC753eZTb9v8bRaTjo0TQezdLXk7WVC5jUCUO1G/ODBEyGfbR0hZIqxJQAmq8P8Au+8wRPUtIPOJJAnzFsOETjTZ6+YL+ssQAXntv5sJs/jaTSG1/qCg==]]></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3.xml><?xml version="1.0" encoding="utf-8"?>
<ds:datastoreItem xmlns:ds="http://schemas.openxmlformats.org/officeDocument/2006/customXml" ds:itemID="{9F25C03A-B90D-4C67-ABDE-53D379919FF2}">
  <ds:schemaRefs>
    <ds:schemaRef ds:uri="http://mapping.word.org/2012/mapping"/>
  </ds:schemaRefs>
</ds:datastoreItem>
</file>

<file path=customXml/itemProps4.xml><?xml version="1.0" encoding="utf-8"?>
<ds:datastoreItem xmlns:ds="http://schemas.openxmlformats.org/officeDocument/2006/customXml" ds:itemID="{1E8570D9-9E78-49C3-9FCF-8CAF01E21104}">
  <ds:schemaRefs>
    <ds:schemaRef ds:uri="http://mapping.word.org/2012/template"/>
  </ds:schemaRefs>
</ds:datastoreItem>
</file>

<file path=customXml/itemProps5.xml><?xml version="1.0" encoding="utf-8"?>
<ds:datastoreItem xmlns:ds="http://schemas.openxmlformats.org/officeDocument/2006/customXml" ds:itemID="{E29BB2EC-12D8-4CA7-8371-BEFE9F90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171</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陈宇</cp:lastModifiedBy>
  <cp:revision>17</cp:revision>
  <dcterms:created xsi:type="dcterms:W3CDTF">2020-06-01T02:51:00Z</dcterms:created>
  <dcterms:modified xsi:type="dcterms:W3CDTF">2020-06-08T07:53:00Z</dcterms:modified>
</cp:coreProperties>
</file>