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69" w:rsidRPr="003C6E85" w:rsidRDefault="00053BA1">
      <w:pPr>
        <w:ind w:right="368"/>
        <w:rPr>
          <w:rFonts w:asciiTheme="majorEastAsia" w:eastAsiaTheme="majorEastAsia" w:hAnsiTheme="majorEastAsia"/>
          <w:b/>
          <w:szCs w:val="21"/>
        </w:rPr>
      </w:pPr>
      <w:r w:rsidRPr="003C6E85">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138c01e0fe974213b7dbee2fd8863794"/>
          <w:id w:val="18756833"/>
          <w:lock w:val="sdtLocked"/>
          <w:placeholder>
            <w:docPart w:val="GBC22222222222222222222222222222"/>
          </w:placeholder>
        </w:sdtPr>
        <w:sdtEndPr/>
        <w:sdtContent>
          <w:r w:rsidRPr="003C6E85">
            <w:rPr>
              <w:rFonts w:asciiTheme="majorEastAsia" w:eastAsiaTheme="majorEastAsia" w:hAnsiTheme="majorEastAsia" w:hint="eastAsia"/>
              <w:b/>
              <w:szCs w:val="21"/>
            </w:rPr>
            <w:t>601166</w:t>
          </w:r>
        </w:sdtContent>
      </w:sdt>
      <w:r w:rsidRPr="003C6E85">
        <w:rPr>
          <w:rFonts w:asciiTheme="majorEastAsia" w:eastAsiaTheme="majorEastAsia" w:hAnsiTheme="majorEastAsia" w:hint="eastAsia"/>
          <w:b/>
          <w:szCs w:val="21"/>
        </w:rPr>
        <w:t xml:space="preserve">  </w:t>
      </w:r>
      <w:r w:rsidRPr="003C6E85">
        <w:rPr>
          <w:rFonts w:asciiTheme="majorEastAsia" w:eastAsiaTheme="majorEastAsia" w:hAnsiTheme="majorEastAsia"/>
          <w:b/>
          <w:szCs w:val="21"/>
        </w:rPr>
        <w:t xml:space="preserve">  </w:t>
      </w:r>
      <w:r w:rsidR="003C6E85">
        <w:rPr>
          <w:rFonts w:asciiTheme="majorEastAsia" w:eastAsiaTheme="majorEastAsia" w:hAnsiTheme="majorEastAsia" w:hint="eastAsia"/>
          <w:b/>
          <w:szCs w:val="21"/>
        </w:rPr>
        <w:t xml:space="preserve">         </w:t>
      </w:r>
      <w:r w:rsidRPr="003C6E85">
        <w:rPr>
          <w:rFonts w:asciiTheme="majorEastAsia" w:eastAsiaTheme="majorEastAsia" w:hAnsiTheme="majorEastAsia" w:hint="eastAsia"/>
          <w:b/>
          <w:szCs w:val="21"/>
        </w:rPr>
        <w:t>证券简称：</w:t>
      </w:r>
      <w:sdt>
        <w:sdtPr>
          <w:rPr>
            <w:rFonts w:asciiTheme="majorEastAsia" w:eastAsiaTheme="majorEastAsia" w:hAnsiTheme="majorEastAsia" w:hint="eastAsia"/>
            <w:b/>
            <w:szCs w:val="21"/>
          </w:rPr>
          <w:alias w:val="公司简称"/>
          <w:tag w:val="_GBC_6ee4c2067d484d859d579e07119d67d5"/>
          <w:id w:val="20181787"/>
          <w:lock w:val="sdtLocked"/>
          <w:placeholder>
            <w:docPart w:val="GBC22222222222222222222222222222"/>
          </w:placeholder>
        </w:sdtPr>
        <w:sdtEndPr/>
        <w:sdtContent>
          <w:r w:rsidRPr="003C6E85">
            <w:rPr>
              <w:rFonts w:asciiTheme="majorEastAsia" w:eastAsiaTheme="majorEastAsia" w:hAnsiTheme="majorEastAsia" w:hint="eastAsia"/>
              <w:b/>
              <w:szCs w:val="21"/>
            </w:rPr>
            <w:t>兴业银行</w:t>
          </w:r>
        </w:sdtContent>
      </w:sdt>
      <w:r w:rsidRPr="003C6E85">
        <w:rPr>
          <w:rFonts w:asciiTheme="majorEastAsia" w:eastAsiaTheme="majorEastAsia" w:hAnsiTheme="majorEastAsia" w:hint="eastAsia"/>
          <w:b/>
          <w:szCs w:val="21"/>
        </w:rPr>
        <w:t xml:space="preserve">  </w:t>
      </w:r>
      <w:r w:rsidRPr="003C6E85">
        <w:rPr>
          <w:rFonts w:asciiTheme="majorEastAsia" w:eastAsiaTheme="majorEastAsia" w:hAnsiTheme="majorEastAsia"/>
          <w:b/>
          <w:szCs w:val="21"/>
        </w:rPr>
        <w:t xml:space="preserve">  </w:t>
      </w:r>
      <w:r w:rsidR="003C6E85">
        <w:rPr>
          <w:rFonts w:asciiTheme="majorEastAsia" w:eastAsiaTheme="majorEastAsia" w:hAnsiTheme="majorEastAsia" w:hint="eastAsia"/>
          <w:b/>
          <w:szCs w:val="21"/>
        </w:rPr>
        <w:t xml:space="preserve">         </w:t>
      </w:r>
      <w:r w:rsidRPr="003C6E85">
        <w:rPr>
          <w:rFonts w:asciiTheme="majorEastAsia" w:eastAsiaTheme="majorEastAsia" w:hAnsiTheme="majorEastAsia" w:hint="eastAsia"/>
          <w:b/>
          <w:szCs w:val="21"/>
        </w:rPr>
        <w:t>公告编号：</w:t>
      </w:r>
      <w:sdt>
        <w:sdtPr>
          <w:rPr>
            <w:rFonts w:asciiTheme="majorEastAsia" w:eastAsiaTheme="majorEastAsia" w:hAnsiTheme="majorEastAsia" w:hint="eastAsia"/>
            <w:b/>
            <w:szCs w:val="21"/>
          </w:rPr>
          <w:alias w:val="临时公告编号"/>
          <w:tag w:val="_GBC_51438e46cb944a2bb6b9cb5e9d53d512"/>
          <w:id w:val="2956708"/>
          <w:lock w:val="sdtLocked"/>
          <w:placeholder>
            <w:docPart w:val="GBC22222222222222222222222222222"/>
          </w:placeholder>
        </w:sdtPr>
        <w:sdtEndPr/>
        <w:sdtContent>
          <w:r w:rsidRPr="003C6E85">
            <w:rPr>
              <w:rFonts w:asciiTheme="majorEastAsia" w:eastAsiaTheme="majorEastAsia" w:hAnsiTheme="majorEastAsia" w:hint="eastAsia"/>
              <w:b/>
              <w:szCs w:val="21"/>
            </w:rPr>
            <w:t>2021-</w:t>
          </w:r>
          <w:r w:rsidR="009F6060" w:rsidRPr="003C6E85">
            <w:rPr>
              <w:rFonts w:asciiTheme="majorEastAsia" w:eastAsiaTheme="majorEastAsia" w:hAnsiTheme="majorEastAsia" w:hint="eastAsia"/>
              <w:b/>
              <w:szCs w:val="21"/>
            </w:rPr>
            <w:t>0</w:t>
          </w:r>
          <w:r w:rsidR="00D0353F">
            <w:rPr>
              <w:rFonts w:asciiTheme="majorEastAsia" w:eastAsiaTheme="majorEastAsia" w:hAnsiTheme="majorEastAsia" w:hint="eastAsia"/>
              <w:b/>
              <w:szCs w:val="21"/>
            </w:rPr>
            <w:t>42</w:t>
          </w:r>
        </w:sdtContent>
      </w:sdt>
    </w:p>
    <w:p w:rsidR="003C6E85" w:rsidRDefault="003C6E85" w:rsidP="003C6E85">
      <w:pPr>
        <w:spacing w:line="500" w:lineRule="exact"/>
        <w:jc w:val="left"/>
        <w:rPr>
          <w:rFonts w:asciiTheme="minorEastAsia" w:hAnsiTheme="minorEastAsia"/>
          <w:b/>
          <w:szCs w:val="21"/>
        </w:rPr>
      </w:pPr>
      <w:r w:rsidRPr="00C76180">
        <w:rPr>
          <w:rFonts w:asciiTheme="minorEastAsia" w:hAnsiTheme="minorEastAsia" w:hint="eastAsia"/>
          <w:b/>
          <w:szCs w:val="21"/>
        </w:rPr>
        <w:t xml:space="preserve">优先股代码：360005、360012、360032   </w:t>
      </w:r>
      <w:r>
        <w:rPr>
          <w:rFonts w:asciiTheme="minorEastAsia" w:hAnsiTheme="minorEastAsia" w:hint="eastAsia"/>
          <w:b/>
          <w:szCs w:val="21"/>
        </w:rPr>
        <w:t xml:space="preserve">  </w:t>
      </w:r>
      <w:r w:rsidRPr="00C76180">
        <w:rPr>
          <w:rFonts w:asciiTheme="minorEastAsia" w:hAnsiTheme="minorEastAsia" w:hint="eastAsia"/>
          <w:b/>
          <w:szCs w:val="21"/>
        </w:rPr>
        <w:t>优先股简称：兴业优1、兴业优2、兴业优3</w:t>
      </w:r>
    </w:p>
    <w:p w:rsidR="00D219BF" w:rsidRPr="00C76180" w:rsidRDefault="00D219BF" w:rsidP="003C6E85">
      <w:pPr>
        <w:spacing w:line="500" w:lineRule="exact"/>
        <w:jc w:val="left"/>
        <w:rPr>
          <w:rFonts w:asciiTheme="minorEastAsia" w:hAnsiTheme="minorEastAsia"/>
          <w:b/>
          <w:szCs w:val="21"/>
        </w:rPr>
      </w:pPr>
    </w:p>
    <w:p w:rsidR="00590C69" w:rsidRPr="003C6E85" w:rsidRDefault="00590C69">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577015" w:rsidRDefault="00053BA1" w:rsidP="0057701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兴业银行股份有限公司</w:t>
              </w:r>
            </w:p>
          </w:sdtContent>
        </w:sdt>
        <w:p w:rsidR="00590C69" w:rsidRPr="00577015" w:rsidRDefault="00053BA1" w:rsidP="0057701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Pr>
                      <w:rFonts w:asciiTheme="majorEastAsia" w:eastAsiaTheme="majorEastAsia" w:hAnsiTheme="majorEastAsia" w:hint="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9F6060">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590C69" w:rsidRDefault="00590C69">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90C69" w:rsidTr="006E0A5E">
            <w:tc>
              <w:tcPr>
                <w:tcW w:w="8522" w:type="dxa"/>
                <w:vAlign w:val="center"/>
              </w:tcPr>
              <w:p w:rsidR="00590C69" w:rsidRDefault="00053BA1" w:rsidP="006E0A5E">
                <w:pPr>
                  <w:autoSpaceDE w:val="0"/>
                  <w:autoSpaceDN w:val="0"/>
                  <w:adjustRightInd w:val="0"/>
                  <w:snapToGrid w:val="0"/>
                  <w:spacing w:line="360" w:lineRule="auto"/>
                  <w:ind w:firstLineChars="200" w:firstLine="480"/>
                  <w:jc w:val="center"/>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90C69" w:rsidRDefault="00590C69">
      <w:pPr>
        <w:autoSpaceDE w:val="0"/>
        <w:autoSpaceDN w:val="0"/>
        <w:adjustRightInd w:val="0"/>
        <w:snapToGrid w:val="0"/>
        <w:spacing w:line="360" w:lineRule="auto"/>
        <w:ind w:firstLineChars="200" w:firstLine="480"/>
        <w:rPr>
          <w:rFonts w:ascii="仿宋_GB2312" w:eastAsia="仿宋_GB2312" w:hAnsi="宋体"/>
          <w:sz w:val="24"/>
        </w:rPr>
      </w:pPr>
    </w:p>
    <w:p w:rsidR="00590C69" w:rsidRDefault="00053BA1" w:rsidP="00AB3133">
      <w:pPr>
        <w:pStyle w:val="1"/>
        <w:keepNext w:val="0"/>
        <w:keepLines w:val="0"/>
        <w:spacing w:before="0"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90C69" w:rsidRDefault="00053BA1" w:rsidP="00FA5F67">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11-15T00:00:00Z">
            <w:dateFormat w:val="yyyy'年'M'月'd'日'"/>
            <w:lid w:val="zh-CN"/>
            <w:storeMappedDataAs w:val="dateTime"/>
            <w:calendar w:val="gregorian"/>
          </w:date>
        </w:sdtPr>
        <w:sdtEndPr/>
        <w:sdtContent>
          <w:r w:rsidR="009F6060">
            <w:rPr>
              <w:rFonts w:ascii="宋体" w:hAnsi="宋体" w:cs="宋体" w:hint="eastAsia"/>
              <w:kern w:val="0"/>
              <w:sz w:val="24"/>
            </w:rPr>
            <w:t>2021年11月15日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FA5F67" w:rsidRDefault="00053BA1" w:rsidP="00AB3133">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p w:rsidR="00590C69" w:rsidRPr="00FA5F67" w:rsidRDefault="00E42AE1" w:rsidP="00FA5F67">
          <w:pPr>
            <w:autoSpaceDE w:val="0"/>
            <w:autoSpaceDN w:val="0"/>
            <w:adjustRightInd w:val="0"/>
            <w:snapToGrid w:val="0"/>
            <w:spacing w:line="360" w:lineRule="auto"/>
            <w:ind w:left="900" w:rightChars="40" w:right="84"/>
            <w:rPr>
              <w:rFonts w:ascii="宋体" w:eastAsia="宋体" w:hAnsi="宋体" w:cs="宋体"/>
              <w:color w:val="000000"/>
              <w:kern w:val="0"/>
              <w:sz w:val="24"/>
            </w:rPr>
          </w:pPr>
        </w:p>
      </w:sdtContent>
    </w:sdt>
    <w:p w:rsidR="00590C69" w:rsidRPr="00FA5F67" w:rsidRDefault="00053BA1" w:rsidP="00FA5F67">
      <w:pPr>
        <w:pStyle w:val="1"/>
        <w:keepNext w:val="0"/>
        <w:keepLines w:val="0"/>
        <w:numPr>
          <w:ilvl w:val="0"/>
          <w:numId w:val="3"/>
        </w:numPr>
        <w:spacing w:before="0" w:after="0" w:line="360" w:lineRule="auto"/>
        <w:ind w:left="0" w:firstLine="0"/>
        <w:rPr>
          <w:rFonts w:asciiTheme="minorEastAsia" w:hAnsiTheme="minorEastAsia" w:cs="Times New Roman"/>
          <w:kern w:val="0"/>
          <w:sz w:val="24"/>
          <w:szCs w:val="24"/>
        </w:rPr>
      </w:pPr>
      <w:r w:rsidRPr="00FA5F67">
        <w:rPr>
          <w:rFonts w:asciiTheme="minorEastAsia" w:hAnsiTheme="minorEastAsia" w:cs="Times New Roman" w:hint="eastAsia"/>
          <w:kern w:val="0"/>
          <w:sz w:val="24"/>
          <w:szCs w:val="24"/>
        </w:rPr>
        <w:t>召开会议的基本情况</w:t>
      </w:r>
    </w:p>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rsidR="00590C69" w:rsidRPr="00FA5F67" w:rsidRDefault="00E42AE1" w:rsidP="00FA5F67">
          <w:pPr>
            <w:spacing w:line="360" w:lineRule="auto"/>
            <w:ind w:firstLineChars="350" w:firstLine="84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sidRPr="00FA5F67">
                <w:rPr>
                  <w:rFonts w:asciiTheme="minorEastAsia" w:hAnsiTheme="minorEastAsia" w:hint="eastAsia"/>
                  <w:sz w:val="24"/>
                  <w:szCs w:val="24"/>
                </w:rPr>
                <w:t>2021</w:t>
              </w:r>
            </w:sdtContent>
          </w:sdt>
          <w:r w:rsidR="00053BA1" w:rsidRPr="00FA5F67">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9F6060" w:rsidRPr="00FA5F67">
                <w:rPr>
                  <w:rFonts w:asciiTheme="minorEastAsia" w:hAnsiTheme="minorEastAsia" w:hint="eastAsia"/>
                  <w:sz w:val="24"/>
                  <w:szCs w:val="24"/>
                </w:rPr>
                <w:t>一</w:t>
              </w:r>
            </w:sdtContent>
          </w:sdt>
          <w:r w:rsidR="00053BA1" w:rsidRPr="00FA5F67">
            <w:rPr>
              <w:rFonts w:asciiTheme="minorEastAsia" w:hAnsiTheme="minorEastAsia" w:hint="eastAsia"/>
              <w:sz w:val="24"/>
              <w:szCs w:val="24"/>
            </w:rPr>
            <w:t>次临时股东大会</w:t>
          </w:r>
        </w:p>
      </w:sdtContent>
    </w:sdt>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股东大会召集人：</w:t>
      </w:r>
      <w:r w:rsidRPr="00FA5F67">
        <w:rPr>
          <w:rFonts w:asciiTheme="minorEastAsia" w:eastAsiaTheme="minorEastAsia" w:hAnsiTheme="minorEastAsia" w:hint="eastAsia"/>
          <w:b w:val="0"/>
          <w:sz w:val="24"/>
          <w:szCs w:val="24"/>
        </w:rPr>
        <w:t>董事会</w:t>
      </w:r>
    </w:p>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投票方式：</w:t>
      </w:r>
      <w:r w:rsidRPr="00FA5F67">
        <w:rPr>
          <w:rFonts w:asciiTheme="minorEastAsia" w:eastAsiaTheme="minorEastAsia" w:hAnsiTheme="minorEastAsia" w:cs="宋体" w:hint="eastAsia"/>
          <w:b w:val="0"/>
          <w:kern w:val="0"/>
          <w:sz w:val="24"/>
        </w:rPr>
        <w:t>本次股东大会所采用的表决方式是现场投票和网络投票相结合的方式</w:t>
      </w:r>
    </w:p>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现场会议召开的日期、时间和地点</w:t>
      </w:r>
    </w:p>
    <w:p w:rsidR="00590C69" w:rsidRPr="00FA5F67" w:rsidRDefault="00053BA1" w:rsidP="00FA5F67">
      <w:pPr>
        <w:pStyle w:val="a5"/>
        <w:spacing w:line="360" w:lineRule="auto"/>
        <w:ind w:firstLineChars="350" w:firstLine="840"/>
        <w:rPr>
          <w:rFonts w:asciiTheme="minorEastAsia" w:hAnsiTheme="minorEastAsia"/>
          <w:sz w:val="24"/>
          <w:szCs w:val="24"/>
        </w:rPr>
      </w:pPr>
      <w:r w:rsidRPr="00FA5F67">
        <w:rPr>
          <w:rFonts w:asciiTheme="minorEastAsia" w:hAnsiTheme="minorEastAsia"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11-15T00:00:00Z">
            <w:dateFormat w:val="yyyy'年'M'月'd'日'"/>
            <w:lid w:val="zh-CN"/>
            <w:storeMappedDataAs w:val="dateTime"/>
            <w:calendar w:val="gregorian"/>
          </w:date>
        </w:sdtPr>
        <w:sdtEndPr/>
        <w:sdtContent>
          <w:r w:rsidR="009F6060" w:rsidRPr="00FA5F67">
            <w:rPr>
              <w:rFonts w:asciiTheme="minorEastAsia" w:hAnsiTheme="minorEastAsia" w:hint="eastAsia"/>
              <w:sz w:val="24"/>
              <w:szCs w:val="24"/>
            </w:rPr>
            <w:t>2021年11月15日</w:t>
          </w:r>
        </w:sdtContent>
      </w:sdt>
      <w:r w:rsidRPr="00FA5F67">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009F6060" w:rsidRPr="00FA5F67">
            <w:rPr>
              <w:rFonts w:asciiTheme="minorEastAsia" w:hAnsiTheme="minorEastAsia" w:hint="eastAsia"/>
              <w:sz w:val="24"/>
              <w:szCs w:val="24"/>
            </w:rPr>
            <w:t>9</w:t>
          </w:r>
          <w:r w:rsidRPr="00FA5F67">
            <w:rPr>
              <w:rFonts w:asciiTheme="minorEastAsia" w:hAnsiTheme="minorEastAsia" w:hint="eastAsia"/>
              <w:sz w:val="24"/>
              <w:szCs w:val="24"/>
            </w:rPr>
            <w:t>点</w:t>
          </w:r>
          <w:r w:rsidR="009F6060" w:rsidRPr="00FA5F67">
            <w:rPr>
              <w:rFonts w:asciiTheme="minorEastAsia" w:hAnsiTheme="minorEastAsia" w:hint="eastAsia"/>
              <w:sz w:val="24"/>
              <w:szCs w:val="24"/>
            </w:rPr>
            <w:t>30</w:t>
          </w:r>
          <w:r w:rsidRPr="00FA5F67">
            <w:rPr>
              <w:rFonts w:asciiTheme="minorEastAsia" w:hAnsiTheme="minorEastAsia" w:hint="eastAsia"/>
              <w:sz w:val="24"/>
              <w:szCs w:val="24"/>
            </w:rPr>
            <w:t>分</w:t>
          </w:r>
        </w:sdtContent>
      </w:sdt>
    </w:p>
    <w:p w:rsidR="00590C69" w:rsidRPr="00FA5F67" w:rsidRDefault="00053BA1" w:rsidP="00FA5F67">
      <w:pPr>
        <w:pStyle w:val="a5"/>
        <w:spacing w:line="360" w:lineRule="auto"/>
        <w:ind w:firstLineChars="350" w:firstLine="840"/>
        <w:rPr>
          <w:rFonts w:asciiTheme="minorEastAsia" w:hAnsiTheme="minorEastAsia"/>
          <w:sz w:val="24"/>
          <w:szCs w:val="24"/>
        </w:rPr>
      </w:pPr>
      <w:r w:rsidRPr="00FA5F67">
        <w:rPr>
          <w:rFonts w:asciiTheme="minorEastAsia" w:hAnsiTheme="minorEastAsia" w:hint="eastAsia"/>
          <w:sz w:val="24"/>
          <w:szCs w:val="24"/>
        </w:rPr>
        <w:t>召开地点：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9F6060" w:rsidRPr="00FA5F67">
            <w:rPr>
              <w:rFonts w:asciiTheme="minorEastAsia" w:hAnsiTheme="minorEastAsia" w:hint="eastAsia"/>
              <w:sz w:val="24"/>
              <w:szCs w:val="24"/>
            </w:rPr>
            <w:t>福州市台江区江滨中大道398号兴业银行大厦五层会议室</w:t>
          </w:r>
        </w:sdtContent>
      </w:sdt>
    </w:p>
    <w:p w:rsidR="00590C69" w:rsidRPr="00FA5F67" w:rsidRDefault="000347D7"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网络投票的系统、起止日期和投票时间</w:t>
      </w:r>
    </w:p>
    <w:sdt>
      <w:sdtPr>
        <w:rPr>
          <w:rFonts w:asciiTheme="minorEastAsia" w:hAnsiTheme="minorEastAsia"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590C69" w:rsidRPr="00FA5F67" w:rsidRDefault="00053BA1" w:rsidP="00FA5F67">
          <w:pPr>
            <w:spacing w:line="360" w:lineRule="auto"/>
            <w:ind w:firstLineChars="250" w:firstLine="600"/>
            <w:rPr>
              <w:rFonts w:asciiTheme="minorEastAsia" w:hAnsiTheme="minorEastAsia"/>
              <w:sz w:val="24"/>
              <w:szCs w:val="24"/>
            </w:rPr>
          </w:pPr>
          <w:r w:rsidRPr="00FA5F67">
            <w:rPr>
              <w:rFonts w:asciiTheme="minorEastAsia" w:hAnsiTheme="minorEastAsia" w:hint="eastAsia"/>
              <w:sz w:val="24"/>
              <w:szCs w:val="24"/>
            </w:rPr>
            <w:tab/>
            <w:t>网络投票系统：</w:t>
          </w:r>
          <w:sdt>
            <w:sdtPr>
              <w:rPr>
                <w:rFonts w:asciiTheme="minorEastAsia" w:hAnsiTheme="minorEastAsia"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FA5F67">
                <w:rPr>
                  <w:rFonts w:asciiTheme="minorEastAsia" w:hAnsiTheme="minorEastAsia" w:hint="eastAsia"/>
                  <w:sz w:val="24"/>
                  <w:szCs w:val="24"/>
                </w:rPr>
                <w:t>上海证券交易所股东大会网络投票系统</w:t>
              </w:r>
            </w:sdtContent>
          </w:sdt>
        </w:p>
        <w:p w:rsidR="00590C69" w:rsidRPr="00FA5F67" w:rsidRDefault="00053BA1" w:rsidP="00FA5F67">
          <w:pPr>
            <w:adjustRightInd w:val="0"/>
            <w:spacing w:line="360" w:lineRule="auto"/>
            <w:ind w:firstLineChars="350" w:firstLine="840"/>
            <w:rPr>
              <w:rFonts w:asciiTheme="minorEastAsia" w:hAnsiTheme="minorEastAsia" w:cs="宋体"/>
              <w:kern w:val="0"/>
              <w:sz w:val="24"/>
              <w:szCs w:val="24"/>
            </w:rPr>
          </w:pPr>
          <w:r w:rsidRPr="00FA5F67">
            <w:rPr>
              <w:rFonts w:asciiTheme="minorEastAsia" w:hAnsiTheme="minorEastAsia" w:cs="宋体" w:hint="eastAsia"/>
              <w:kern w:val="0"/>
              <w:sz w:val="24"/>
              <w:szCs w:val="24"/>
            </w:rPr>
            <w:t>网络投票起止时间：自</w:t>
          </w:r>
          <w:sdt>
            <w:sdtPr>
              <w:rPr>
                <w:rFonts w:asciiTheme="minorEastAsia" w:hAnsiTheme="minorEastAsia" w:cs="宋体" w:hint="eastAsia"/>
                <w:kern w:val="0"/>
                <w:sz w:val="24"/>
                <w:szCs w:val="24"/>
              </w:rPr>
              <w:alias w:val="股东大会投票日期"/>
              <w:tag w:val="_GBC_4e8762e6c8244fd3a39a5ee8a8010fd4"/>
              <w:id w:val="2344293"/>
              <w:lock w:val="sdtLocked"/>
              <w:placeholder>
                <w:docPart w:val="GBC22222222222222222222222222222"/>
              </w:placeholder>
              <w:date w:fullDate="2021-11-15T00:00:00Z">
                <w:dateFormat w:val="yyyy'年'M'月'd'日'"/>
                <w:lid w:val="zh-CN"/>
                <w:storeMappedDataAs w:val="dateTime"/>
                <w:calendar w:val="gregorian"/>
              </w:date>
            </w:sdtPr>
            <w:sdtEndPr/>
            <w:sdtContent>
              <w:r w:rsidR="00FA5F67">
                <w:rPr>
                  <w:rFonts w:asciiTheme="minorEastAsia" w:hAnsiTheme="minorEastAsia" w:cs="宋体" w:hint="eastAsia"/>
                  <w:kern w:val="0"/>
                  <w:sz w:val="24"/>
                  <w:szCs w:val="24"/>
                </w:rPr>
                <w:t>2021年11月15日</w:t>
              </w:r>
            </w:sdtContent>
          </w:sdt>
        </w:p>
        <w:p w:rsidR="00590C69" w:rsidRPr="00FA5F67" w:rsidRDefault="00053BA1" w:rsidP="00FA5F67">
          <w:pPr>
            <w:adjustRightInd w:val="0"/>
            <w:spacing w:line="360" w:lineRule="auto"/>
            <w:rPr>
              <w:rFonts w:asciiTheme="minorEastAsia" w:hAnsiTheme="minorEastAsia" w:cs="宋体"/>
              <w:kern w:val="0"/>
              <w:sz w:val="24"/>
              <w:szCs w:val="24"/>
            </w:rPr>
          </w:pPr>
          <w:r w:rsidRPr="00FA5F67">
            <w:rPr>
              <w:rFonts w:asciiTheme="minorEastAsia" w:hAnsiTheme="minorEastAsia" w:cs="宋体" w:hint="eastAsia"/>
              <w:kern w:val="0"/>
              <w:sz w:val="24"/>
              <w:szCs w:val="24"/>
            </w:rPr>
            <w:t xml:space="preserve">                  </w:t>
          </w:r>
          <w:r w:rsidR="006E0A5E" w:rsidRPr="00FA5F67">
            <w:rPr>
              <w:rFonts w:asciiTheme="minorEastAsia" w:hAnsiTheme="minorEastAsia" w:cs="宋体" w:hint="eastAsia"/>
              <w:kern w:val="0"/>
              <w:sz w:val="24"/>
              <w:szCs w:val="24"/>
            </w:rPr>
            <w:t xml:space="preserve">       </w:t>
          </w:r>
          <w:r w:rsidRPr="00FA5F67">
            <w:rPr>
              <w:rFonts w:asciiTheme="minorEastAsia" w:hAnsiTheme="minorEastAsia" w:cs="宋体" w:hint="eastAsia"/>
              <w:kern w:val="0"/>
              <w:sz w:val="24"/>
              <w:szCs w:val="24"/>
            </w:rPr>
            <w:t>至</w:t>
          </w:r>
          <w:sdt>
            <w:sdtPr>
              <w:rPr>
                <w:rFonts w:asciiTheme="minorEastAsia" w:hAnsiTheme="minorEastAsia" w:cs="宋体" w:hint="eastAsia"/>
                <w:kern w:val="0"/>
                <w:sz w:val="24"/>
                <w:szCs w:val="24"/>
              </w:rPr>
              <w:alias w:val="网络投票截止日期"/>
              <w:tag w:val="_GBC_c369d508c3b949c8aab96c4cd72d9dcb"/>
              <w:id w:val="2344297"/>
              <w:lock w:val="sdtLocked"/>
              <w:placeholder>
                <w:docPart w:val="GBC22222222222222222222222222222"/>
              </w:placeholder>
              <w:date w:fullDate="2021-11-15T00:00:00Z">
                <w:dateFormat w:val="yyyy'年'M'月'd'日'"/>
                <w:lid w:val="zh-CN"/>
                <w:storeMappedDataAs w:val="dateTime"/>
                <w:calendar w:val="gregorian"/>
              </w:date>
            </w:sdtPr>
            <w:sdtEndPr/>
            <w:sdtContent>
              <w:r w:rsidR="00EF6676" w:rsidRPr="00FA5F67">
                <w:rPr>
                  <w:rFonts w:asciiTheme="minorEastAsia" w:hAnsiTheme="minorEastAsia" w:cs="宋体" w:hint="eastAsia"/>
                  <w:kern w:val="0"/>
                  <w:sz w:val="24"/>
                  <w:szCs w:val="24"/>
                </w:rPr>
                <w:t>2021年11月15日</w:t>
              </w:r>
            </w:sdtContent>
          </w:sdt>
        </w:p>
        <w:p w:rsidR="00590C69" w:rsidRPr="00FA5F67" w:rsidRDefault="00053BA1" w:rsidP="00FA5F67">
          <w:pPr>
            <w:adjustRightInd w:val="0"/>
            <w:spacing w:line="360" w:lineRule="auto"/>
            <w:ind w:firstLineChars="350" w:firstLine="840"/>
            <w:rPr>
              <w:rFonts w:asciiTheme="minorEastAsia" w:hAnsiTheme="minorEastAsia"/>
              <w:sz w:val="24"/>
              <w:szCs w:val="24"/>
            </w:rPr>
          </w:pPr>
          <w:r w:rsidRPr="00FA5F67">
            <w:rPr>
              <w:rFonts w:asciiTheme="minorEastAsia" w:hAnsiTheme="minorEastAsia" w:cs="宋体" w:hint="eastAsia"/>
              <w:kern w:val="0"/>
              <w:sz w:val="24"/>
              <w:szCs w:val="24"/>
            </w:rPr>
            <w:t>采用上海证券交易所网络投票系统，通过交易系统投票平台的投票时间</w:t>
          </w:r>
          <w:r w:rsidRPr="00FA5F67">
            <w:rPr>
              <w:rFonts w:asciiTheme="minorEastAsia" w:hAnsiTheme="minorEastAsia" w:cs="宋体" w:hint="eastAsia"/>
              <w:kern w:val="0"/>
              <w:sz w:val="24"/>
              <w:szCs w:val="24"/>
            </w:rPr>
            <w:lastRenderedPageBreak/>
            <w:t>为股东大会召开当日的交易时间段，即</w:t>
          </w:r>
          <w:r w:rsidRPr="00FA5F67">
            <w:rPr>
              <w:rFonts w:asciiTheme="minorEastAsia" w:hAnsiTheme="minorEastAsia" w:hint="eastAsia"/>
              <w:sz w:val="24"/>
              <w:szCs w:val="24"/>
            </w:rPr>
            <w:t>9:15-9:25,9:30-11:30，13:00-15:00；通过互联网投票平台的投票时间为股东大会召开当日的9:15-15:00。</w:t>
          </w:r>
        </w:p>
      </w:sdtContent>
    </w:sdt>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融资融券、转融通、约定购回业务账户和沪股通投资者的投票程序</w:t>
      </w:r>
    </w:p>
    <w:p w:rsidR="00590C69" w:rsidRPr="00FA5F67" w:rsidRDefault="00053BA1" w:rsidP="00FA5F67">
      <w:pPr>
        <w:pStyle w:val="a5"/>
        <w:widowControl/>
        <w:spacing w:line="360" w:lineRule="auto"/>
        <w:ind w:firstLineChars="350" w:firstLine="840"/>
        <w:jc w:val="left"/>
        <w:rPr>
          <w:rFonts w:asciiTheme="minorEastAsia" w:hAnsiTheme="minorEastAsia" w:cs="宋体"/>
          <w:kern w:val="0"/>
          <w:sz w:val="24"/>
          <w:szCs w:val="24"/>
        </w:rPr>
      </w:pPr>
      <w:r w:rsidRPr="00FA5F67">
        <w:rPr>
          <w:rFonts w:asciiTheme="minorEastAsia" w:hAnsiTheme="minorEastAsia"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EastAsia" w:eastAsiaTheme="minorEastAsia" w:hAnsiTheme="minorEastAsia"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asciiTheme="minorHAnsi" w:hAnsiTheme="minorHAnsi" w:hint="default"/>
          <w:kern w:val="2"/>
          <w:sz w:val="21"/>
          <w:szCs w:val="22"/>
        </w:rPr>
      </w:sdtEndPr>
      <w:sdtContent>
        <w:p w:rsidR="00590C69" w:rsidRPr="00FA5F67" w:rsidRDefault="00053BA1" w:rsidP="00FA5F67">
          <w:pPr>
            <w:pStyle w:val="2"/>
            <w:keepNext w:val="0"/>
            <w:keepLines w:val="0"/>
            <w:numPr>
              <w:ilvl w:val="0"/>
              <w:numId w:val="12"/>
            </w:numPr>
            <w:spacing w:before="0" w:after="0" w:line="360" w:lineRule="auto"/>
            <w:ind w:left="0" w:firstLine="0"/>
            <w:rPr>
              <w:rFonts w:asciiTheme="minorEastAsia" w:eastAsiaTheme="minorEastAsia" w:hAnsiTheme="minorEastAsia"/>
              <w:b w:val="0"/>
              <w:kern w:val="0"/>
              <w:sz w:val="24"/>
              <w:szCs w:val="24"/>
            </w:rPr>
          </w:pPr>
          <w:r w:rsidRPr="00FA5F67">
            <w:rPr>
              <w:rFonts w:asciiTheme="minorEastAsia" w:eastAsiaTheme="minorEastAsia" w:hAnsiTheme="minorEastAsia"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p w:rsidR="00FA5F67" w:rsidRPr="00FA5F67" w:rsidRDefault="00EF6676" w:rsidP="00FA5F67">
              <w:pPr>
                <w:spacing w:line="360" w:lineRule="auto"/>
                <w:ind w:firstLineChars="350" w:firstLine="840"/>
                <w:rPr>
                  <w:rFonts w:asciiTheme="minorEastAsia" w:hAnsiTheme="minorEastAsia"/>
                  <w:sz w:val="24"/>
                  <w:szCs w:val="24"/>
                </w:rPr>
              </w:pPr>
              <w:r w:rsidRPr="00FA5F67">
                <w:rPr>
                  <w:rFonts w:asciiTheme="minorEastAsia" w:hAnsiTheme="minorEastAsia" w:hint="eastAsia"/>
                  <w:sz w:val="24"/>
                  <w:szCs w:val="24"/>
                </w:rPr>
                <w:t>不涉及</w:t>
              </w:r>
            </w:p>
            <w:p w:rsidR="00590C69" w:rsidRDefault="00E42AE1" w:rsidP="00FA5F67">
              <w:pPr>
                <w:spacing w:line="360" w:lineRule="auto"/>
                <w:ind w:firstLineChars="350" w:firstLine="840"/>
              </w:pPr>
            </w:p>
          </w:sdtContent>
        </w:sdt>
      </w:sdtContent>
    </w:sdt>
    <w:p w:rsidR="00590C69" w:rsidRDefault="00053BA1" w:rsidP="00FA5F67">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会议审议事项</w:t>
      </w:r>
    </w:p>
    <w:p w:rsidR="00FA5F67" w:rsidRPr="00DB04E8" w:rsidRDefault="00053BA1" w:rsidP="00DB04E8">
      <w:pPr>
        <w:spacing w:line="360" w:lineRule="auto"/>
        <w:rPr>
          <w:sz w:val="24"/>
          <w:szCs w:val="24"/>
        </w:rPr>
      </w:pPr>
      <w:r w:rsidRPr="00DB04E8">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rsidR="00590C69" w:rsidRDefault="00590C69" w:rsidP="00FA5F67">
          <w:pPr>
            <w:spacing w:line="360" w:lineRule="auto"/>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E776D2" w:rsidRPr="00FA5F67" w:rsidTr="00130AD2">
            <w:trPr>
              <w:trHeight w:val="445"/>
            </w:trPr>
            <w:sdt>
              <w:sdtPr>
                <w:rPr>
                  <w:rFonts w:hint="eastAsia"/>
                  <w:b/>
                  <w:sz w:val="24"/>
                </w:rPr>
                <w:tag w:val="_PLD_d56e99b5af5e448aa35f6d7511a1c684"/>
                <w:id w:val="-935989020"/>
                <w:lock w:val="sdtLocked"/>
              </w:sdtPr>
              <w:sdtEndPr/>
              <w:sdtContent>
                <w:tc>
                  <w:tcPr>
                    <w:tcW w:w="516" w:type="pct"/>
                    <w:vMerge w:val="restart"/>
                    <w:vAlign w:val="center"/>
                  </w:tcPr>
                  <w:p w:rsidR="00E776D2" w:rsidRPr="00FA5F67" w:rsidRDefault="00E776D2" w:rsidP="00130AD2">
                    <w:pPr>
                      <w:spacing w:line="360" w:lineRule="auto"/>
                      <w:jc w:val="center"/>
                      <w:rPr>
                        <w:b/>
                        <w:sz w:val="24"/>
                      </w:rPr>
                    </w:pPr>
                    <w:r w:rsidRPr="00FA5F67">
                      <w:rPr>
                        <w:rFonts w:hint="eastAsia"/>
                        <w:b/>
                        <w:sz w:val="24"/>
                      </w:rPr>
                      <w:t>序号</w:t>
                    </w:r>
                  </w:p>
                </w:tc>
              </w:sdtContent>
            </w:sdt>
            <w:sdt>
              <w:sdtPr>
                <w:rPr>
                  <w:rFonts w:hint="eastAsia"/>
                  <w:b/>
                  <w:sz w:val="24"/>
                </w:rPr>
                <w:tag w:val="_PLD_491222976a3c4ab0b59fd08723e52dd3"/>
                <w:id w:val="-681354182"/>
                <w:lock w:val="sdtLocked"/>
              </w:sdtPr>
              <w:sdtEndPr/>
              <w:sdtContent>
                <w:tc>
                  <w:tcPr>
                    <w:tcW w:w="2852" w:type="pct"/>
                    <w:vMerge w:val="restart"/>
                    <w:vAlign w:val="center"/>
                  </w:tcPr>
                  <w:p w:rsidR="00E776D2" w:rsidRPr="00FA5F67" w:rsidRDefault="00E776D2" w:rsidP="00130AD2">
                    <w:pPr>
                      <w:spacing w:line="360" w:lineRule="auto"/>
                      <w:jc w:val="center"/>
                      <w:rPr>
                        <w:b/>
                        <w:sz w:val="24"/>
                      </w:rPr>
                    </w:pPr>
                    <w:r w:rsidRPr="00FA5F67">
                      <w:rPr>
                        <w:rFonts w:hint="eastAsia"/>
                        <w:b/>
                        <w:sz w:val="24"/>
                      </w:rPr>
                      <w:t>议案名称</w:t>
                    </w:r>
                  </w:p>
                </w:tc>
              </w:sdtContent>
            </w:sdt>
            <w:sdt>
              <w:sdtPr>
                <w:rPr>
                  <w:rFonts w:hint="eastAsia"/>
                  <w:b/>
                  <w:sz w:val="24"/>
                </w:rPr>
                <w:tag w:val="_PLD_c9e56675797c415c939766c08f5a5c21"/>
                <w:id w:val="-2058844412"/>
                <w:lock w:val="sdtLocked"/>
              </w:sdtPr>
              <w:sdtEndPr/>
              <w:sdtContent>
                <w:tc>
                  <w:tcPr>
                    <w:tcW w:w="1629" w:type="pct"/>
                    <w:vAlign w:val="center"/>
                  </w:tcPr>
                  <w:p w:rsidR="00E776D2" w:rsidRPr="00FA5F67" w:rsidRDefault="00E776D2" w:rsidP="00130AD2">
                    <w:pPr>
                      <w:spacing w:line="360" w:lineRule="auto"/>
                      <w:jc w:val="center"/>
                      <w:rPr>
                        <w:b/>
                        <w:sz w:val="24"/>
                      </w:rPr>
                    </w:pPr>
                    <w:r w:rsidRPr="00FA5F67">
                      <w:rPr>
                        <w:rFonts w:hint="eastAsia"/>
                        <w:b/>
                        <w:sz w:val="24"/>
                      </w:rPr>
                      <w:t>投票股东类型</w:t>
                    </w:r>
                  </w:p>
                </w:tc>
              </w:sdtContent>
            </w:sdt>
          </w:tr>
          <w:tr w:rsidR="00E776D2" w:rsidTr="00130AD2">
            <w:trPr>
              <w:trHeight w:val="468"/>
            </w:trPr>
            <w:tc>
              <w:tcPr>
                <w:tcW w:w="516" w:type="pct"/>
                <w:vMerge/>
              </w:tcPr>
              <w:p w:rsidR="00E776D2" w:rsidRDefault="00E776D2" w:rsidP="00130AD2">
                <w:pPr>
                  <w:spacing w:line="360" w:lineRule="auto"/>
                  <w:rPr>
                    <w:sz w:val="24"/>
                  </w:rPr>
                </w:pPr>
              </w:p>
            </w:tc>
            <w:tc>
              <w:tcPr>
                <w:tcW w:w="2852" w:type="pct"/>
                <w:vMerge/>
              </w:tcPr>
              <w:p w:rsidR="00E776D2" w:rsidRDefault="00E776D2" w:rsidP="00130AD2">
                <w:pPr>
                  <w:spacing w:line="360" w:lineRule="auto"/>
                  <w:rPr>
                    <w:sz w:val="24"/>
                  </w:rPr>
                </w:pPr>
              </w:p>
            </w:tc>
            <w:sdt>
              <w:sdtPr>
                <w:rPr>
                  <w:rFonts w:hint="eastAsia"/>
                  <w:sz w:val="24"/>
                </w:rPr>
                <w:tag w:val="_PLD_586d52a0a11448758f483df4c9fc4572"/>
                <w:id w:val="169229964"/>
                <w:lock w:val="sdtLocked"/>
              </w:sdtPr>
              <w:sdtEndPr>
                <w:rPr>
                  <w:b/>
                </w:rPr>
              </w:sdtEndPr>
              <w:sdtContent>
                <w:tc>
                  <w:tcPr>
                    <w:tcW w:w="1629" w:type="pct"/>
                    <w:vAlign w:val="center"/>
                  </w:tcPr>
                  <w:p w:rsidR="00E776D2" w:rsidRDefault="00E776D2" w:rsidP="00130AD2">
                    <w:pPr>
                      <w:spacing w:line="360" w:lineRule="auto"/>
                      <w:jc w:val="center"/>
                      <w:rPr>
                        <w:sz w:val="24"/>
                      </w:rPr>
                    </w:pPr>
                    <w:r w:rsidRPr="00FA5F67">
                      <w:rPr>
                        <w:rFonts w:hint="eastAsia"/>
                        <w:b/>
                        <w:sz w:val="24"/>
                      </w:rPr>
                      <w:t>A</w:t>
                    </w:r>
                    <w:r w:rsidRPr="00FA5F67">
                      <w:rPr>
                        <w:rFonts w:hint="eastAsia"/>
                        <w:b/>
                        <w:sz w:val="24"/>
                      </w:rPr>
                      <w:t>股股东</w:t>
                    </w:r>
                  </w:p>
                </w:tc>
              </w:sdtContent>
            </w:sdt>
          </w:tr>
          <w:tr w:rsidR="00E776D2" w:rsidTr="00130AD2">
            <w:tc>
              <w:tcPr>
                <w:tcW w:w="4997" w:type="pct"/>
                <w:gridSpan w:val="3"/>
              </w:tcPr>
              <w:p w:rsidR="00E776D2" w:rsidRDefault="00E42AE1" w:rsidP="00130AD2">
                <w:pPr>
                  <w:spacing w:line="360" w:lineRule="auto"/>
                  <w:jc w:val="left"/>
                  <w:rPr>
                    <w:sz w:val="24"/>
                    <w:szCs w:val="24"/>
                  </w:rPr>
                </w:pPr>
                <w:sdt>
                  <w:sdtPr>
                    <w:rPr>
                      <w:rFonts w:hint="eastAsia"/>
                      <w:sz w:val="24"/>
                      <w:szCs w:val="24"/>
                    </w:rPr>
                    <w:tag w:val="_GBC_21226f34f96047cd91dc81234986cb89"/>
                    <w:id w:val="-501738799"/>
                    <w:lock w:val="sdtLocked"/>
                  </w:sdtPr>
                  <w:sdtEndPr/>
                  <w:sdtContent>
                    <w:r w:rsidR="00E776D2">
                      <w:rPr>
                        <w:rFonts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1704473570"/>
              <w:lock w:val="sdtLocked"/>
            </w:sdtPr>
            <w:sdtEndPr>
              <w:rPr>
                <w:szCs w:val="24"/>
              </w:rPr>
            </w:sdtEndPr>
            <w:sdtContent>
              <w:tr w:rsidR="00E776D2" w:rsidTr="00130AD2">
                <w:sdt>
                  <w:sdtPr>
                    <w:rPr>
                      <w:rFonts w:asciiTheme="minorEastAsia" w:hAnsiTheme="minorEastAsia"/>
                      <w:sz w:val="24"/>
                    </w:rPr>
                    <w:alias w:val="审议听取的议案和报告_议案和报告的序号"/>
                    <w:tag w:val="_GBC_84546a6090c442c0ac1c3f3ae71734f5"/>
                    <w:id w:val="557292523"/>
                    <w:lock w:val="sdtLocked"/>
                    <w:text/>
                  </w:sdtPr>
                  <w:sdtEndPr/>
                  <w:sdtContent>
                    <w:tc>
                      <w:tcPr>
                        <w:tcW w:w="516" w:type="pct"/>
                      </w:tcPr>
                      <w:p w:rsidR="00E776D2" w:rsidRPr="005E359C" w:rsidRDefault="00E776D2" w:rsidP="00130AD2">
                        <w:pPr>
                          <w:spacing w:line="360" w:lineRule="auto"/>
                          <w:jc w:val="center"/>
                          <w:rPr>
                            <w:rFonts w:asciiTheme="minorEastAsia" w:hAnsiTheme="minorEastAsia"/>
                            <w:sz w:val="24"/>
                          </w:rPr>
                        </w:pPr>
                        <w:r w:rsidRPr="005E359C">
                          <w:rPr>
                            <w:rFonts w:asciiTheme="minorEastAsia" w:hAnsiTheme="minorEastAsia" w:hint="eastAsia"/>
                            <w:sz w:val="24"/>
                          </w:rPr>
                          <w:t>1</w:t>
                        </w:r>
                        <w:r>
                          <w:rPr>
                            <w:rFonts w:asciiTheme="minorEastAsia" w:hAnsiTheme="minorEastAsia" w:hint="eastAsia"/>
                            <w:sz w:val="24"/>
                          </w:rPr>
                          <w:t>.00</w:t>
                        </w:r>
                      </w:p>
                    </w:tc>
                  </w:sdtContent>
                </w:sdt>
                <w:sdt>
                  <w:sdtPr>
                    <w:rPr>
                      <w:rFonts w:asciiTheme="minorEastAsia" w:hAnsiTheme="minorEastAsia"/>
                      <w:sz w:val="24"/>
                    </w:rPr>
                    <w:alias w:val="审议听取的议案和报告_议案和报告名称"/>
                    <w:tag w:val="_GBC_2d47efd670c5406fafca7da025f5f537"/>
                    <w:id w:val="-728309814"/>
                    <w:lock w:val="sdtLocked"/>
                    <w:text/>
                  </w:sdtPr>
                  <w:sdtEndPr/>
                  <w:sdtContent>
                    <w:tc>
                      <w:tcPr>
                        <w:tcW w:w="2852" w:type="pct"/>
                      </w:tcPr>
                      <w:p w:rsidR="00E776D2" w:rsidRPr="005E359C" w:rsidRDefault="00882FC7" w:rsidP="00130AD2">
                        <w:pPr>
                          <w:spacing w:line="360" w:lineRule="auto"/>
                          <w:rPr>
                            <w:rFonts w:asciiTheme="minorEastAsia" w:hAnsiTheme="minorEastAsia"/>
                            <w:sz w:val="24"/>
                          </w:rPr>
                        </w:pPr>
                        <w:r w:rsidRPr="005E359C">
                          <w:rPr>
                            <w:rFonts w:asciiTheme="minorEastAsia" w:hAnsiTheme="minorEastAsia" w:hint="eastAsia"/>
                            <w:sz w:val="24"/>
                          </w:rPr>
                          <w:t>关于选举第十届董事会</w:t>
                        </w:r>
                        <w:r>
                          <w:rPr>
                            <w:rFonts w:asciiTheme="minorEastAsia" w:hAnsiTheme="minorEastAsia" w:hint="eastAsia"/>
                            <w:sz w:val="24"/>
                          </w:rPr>
                          <w:t>两位</w:t>
                        </w:r>
                        <w:r w:rsidRPr="005E359C">
                          <w:rPr>
                            <w:rFonts w:asciiTheme="minorEastAsia" w:hAnsiTheme="minorEastAsia" w:hint="eastAsia"/>
                            <w:sz w:val="24"/>
                          </w:rPr>
                          <w:t>独立董事的议案</w:t>
                        </w:r>
                      </w:p>
                    </w:tc>
                  </w:sdtContent>
                </w:sdt>
                <w:sdt>
                  <w:sdtPr>
                    <w:rPr>
                      <w:rFonts w:asciiTheme="minorEastAsia" w:hAnsiTheme="minorEastAsia"/>
                      <w:sz w:val="24"/>
                      <w:szCs w:val="24"/>
                    </w:rPr>
                    <w:alias w:val="审议议案_投票对象是否是A股股东"/>
                    <w:tag w:val="_GBC_cb20e7b207234f878d35369b3210f6ca"/>
                    <w:id w:val="-1392120168"/>
                    <w:lock w:val="sdtLocked"/>
                    <w:comboBox>
                      <w:listItem w:displayText="√" w:value="√"/>
                    </w:comboBox>
                  </w:sdtPr>
                  <w:sdtEndPr/>
                  <w:sdtContent>
                    <w:tc>
                      <w:tcPr>
                        <w:tcW w:w="1629" w:type="pct"/>
                      </w:tcPr>
                      <w:p w:rsidR="00E776D2" w:rsidRDefault="00E776D2" w:rsidP="00130AD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194686241"/>
              <w:lock w:val="sdtLocked"/>
            </w:sdtPr>
            <w:sdtEndPr>
              <w:rPr>
                <w:szCs w:val="24"/>
              </w:rPr>
            </w:sdtEndPr>
            <w:sdtContent>
              <w:tr w:rsidR="00E776D2" w:rsidTr="00130AD2">
                <w:sdt>
                  <w:sdtPr>
                    <w:rPr>
                      <w:rFonts w:asciiTheme="minorEastAsia" w:hAnsiTheme="minorEastAsia"/>
                      <w:sz w:val="24"/>
                    </w:rPr>
                    <w:alias w:val="审议听取的议案和报告_议案和报告的序号"/>
                    <w:tag w:val="_GBC_84546a6090c442c0ac1c3f3ae71734f5"/>
                    <w:id w:val="193657064"/>
                    <w:lock w:val="sdtLocked"/>
                    <w:text/>
                  </w:sdtPr>
                  <w:sdtEndPr/>
                  <w:sdtContent>
                    <w:tc>
                      <w:tcPr>
                        <w:tcW w:w="516" w:type="pct"/>
                      </w:tcPr>
                      <w:p w:rsidR="00E776D2" w:rsidRPr="005E359C" w:rsidRDefault="00E776D2" w:rsidP="00E776D2">
                        <w:pPr>
                          <w:spacing w:line="360" w:lineRule="auto"/>
                          <w:jc w:val="center"/>
                          <w:rPr>
                            <w:rFonts w:asciiTheme="minorEastAsia" w:hAnsiTheme="minorEastAsia"/>
                            <w:sz w:val="24"/>
                          </w:rPr>
                        </w:pPr>
                        <w:r>
                          <w:rPr>
                            <w:rFonts w:asciiTheme="minorEastAsia" w:hAnsiTheme="minorEastAsia" w:hint="eastAsia"/>
                            <w:sz w:val="24"/>
                          </w:rPr>
                          <w:t>1.01</w:t>
                        </w:r>
                      </w:p>
                    </w:tc>
                  </w:sdtContent>
                </w:sdt>
                <w:sdt>
                  <w:sdtPr>
                    <w:rPr>
                      <w:rFonts w:asciiTheme="minorEastAsia" w:hAnsiTheme="minorEastAsia"/>
                      <w:kern w:val="0"/>
                      <w:sz w:val="24"/>
                    </w:rPr>
                    <w:alias w:val="审议听取的议案和报告_议案和报告名称"/>
                    <w:tag w:val="_GBC_2d47efd670c5406fafca7da025f5f537"/>
                    <w:id w:val="1103143758"/>
                    <w:lock w:val="sdtLocked"/>
                    <w:text/>
                  </w:sdtPr>
                  <w:sdtEndPr/>
                  <w:sdtContent>
                    <w:tc>
                      <w:tcPr>
                        <w:tcW w:w="2852" w:type="pct"/>
                      </w:tcPr>
                      <w:p w:rsidR="00E776D2" w:rsidRPr="005E359C" w:rsidRDefault="006C4C7E" w:rsidP="006C4C7E">
                        <w:pPr>
                          <w:spacing w:line="360" w:lineRule="auto"/>
                          <w:rPr>
                            <w:rFonts w:asciiTheme="minorEastAsia" w:hAnsiTheme="minorEastAsia"/>
                            <w:sz w:val="24"/>
                          </w:rPr>
                        </w:pPr>
                        <w:r w:rsidRPr="006C4C7E">
                          <w:rPr>
                            <w:rFonts w:asciiTheme="minorEastAsia" w:hAnsiTheme="minorEastAsia" w:hint="eastAsia"/>
                            <w:kern w:val="0"/>
                            <w:sz w:val="24"/>
                          </w:rPr>
                          <w:t>选举王红梅女士为第十届董事会独立董事</w:t>
                        </w:r>
                      </w:p>
                    </w:tc>
                  </w:sdtContent>
                </w:sdt>
                <w:sdt>
                  <w:sdtPr>
                    <w:rPr>
                      <w:rFonts w:asciiTheme="minorEastAsia" w:hAnsiTheme="minorEastAsia"/>
                      <w:sz w:val="24"/>
                      <w:szCs w:val="24"/>
                    </w:rPr>
                    <w:alias w:val="审议议案_投票对象是否是A股股东"/>
                    <w:tag w:val="_GBC_cb20e7b207234f878d35369b3210f6ca"/>
                    <w:id w:val="1514650337"/>
                    <w:lock w:val="sdtLocked"/>
                    <w:comboBox>
                      <w:listItem w:displayText="√" w:value="√"/>
                    </w:comboBox>
                  </w:sdtPr>
                  <w:sdtEndPr/>
                  <w:sdtContent>
                    <w:tc>
                      <w:tcPr>
                        <w:tcW w:w="1629" w:type="pct"/>
                      </w:tcPr>
                      <w:p w:rsidR="00E776D2" w:rsidRDefault="00E776D2" w:rsidP="00130AD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679164263"/>
              <w:lock w:val="sdtLocked"/>
            </w:sdtPr>
            <w:sdtEndPr>
              <w:rPr>
                <w:szCs w:val="24"/>
              </w:rPr>
            </w:sdtEndPr>
            <w:sdtContent>
              <w:tr w:rsidR="00E776D2" w:rsidTr="00130AD2">
                <w:sdt>
                  <w:sdtPr>
                    <w:rPr>
                      <w:rFonts w:asciiTheme="minorEastAsia" w:hAnsiTheme="minorEastAsia"/>
                      <w:sz w:val="24"/>
                    </w:rPr>
                    <w:alias w:val="审议听取的议案和报告_议案和报告的序号"/>
                    <w:tag w:val="_GBC_84546a6090c442c0ac1c3f3ae71734f5"/>
                    <w:id w:val="-1740321832"/>
                    <w:lock w:val="sdtLocked"/>
                    <w:text/>
                  </w:sdtPr>
                  <w:sdtEndPr/>
                  <w:sdtContent>
                    <w:tc>
                      <w:tcPr>
                        <w:tcW w:w="516" w:type="pct"/>
                      </w:tcPr>
                      <w:p w:rsidR="00E776D2" w:rsidRPr="005E359C" w:rsidRDefault="00E776D2" w:rsidP="00E776D2">
                        <w:pPr>
                          <w:spacing w:line="360" w:lineRule="auto"/>
                          <w:jc w:val="center"/>
                          <w:rPr>
                            <w:rFonts w:asciiTheme="minorEastAsia" w:hAnsiTheme="minorEastAsia"/>
                            <w:sz w:val="24"/>
                          </w:rPr>
                        </w:pPr>
                        <w:r>
                          <w:rPr>
                            <w:rFonts w:asciiTheme="minorEastAsia" w:hAnsiTheme="minorEastAsia" w:hint="eastAsia"/>
                            <w:sz w:val="24"/>
                          </w:rPr>
                          <w:t>1.02</w:t>
                        </w:r>
                      </w:p>
                    </w:tc>
                  </w:sdtContent>
                </w:sdt>
                <w:sdt>
                  <w:sdtPr>
                    <w:rPr>
                      <w:rFonts w:asciiTheme="minorEastAsia" w:hAnsiTheme="minorEastAsia"/>
                      <w:kern w:val="0"/>
                      <w:sz w:val="24"/>
                    </w:rPr>
                    <w:alias w:val="审议听取的议案和报告_议案和报告名称"/>
                    <w:tag w:val="_GBC_2d47efd670c5406fafca7da025f5f537"/>
                    <w:id w:val="978661228"/>
                    <w:lock w:val="sdtLocked"/>
                    <w:text/>
                  </w:sdtPr>
                  <w:sdtEndPr/>
                  <w:sdtContent>
                    <w:tc>
                      <w:tcPr>
                        <w:tcW w:w="2852" w:type="pct"/>
                      </w:tcPr>
                      <w:p w:rsidR="00E776D2" w:rsidRPr="005E359C" w:rsidRDefault="006C4C7E" w:rsidP="006C4C7E">
                        <w:pPr>
                          <w:spacing w:line="360" w:lineRule="auto"/>
                          <w:rPr>
                            <w:rFonts w:asciiTheme="minorEastAsia" w:hAnsiTheme="minorEastAsia"/>
                            <w:sz w:val="24"/>
                          </w:rPr>
                        </w:pPr>
                        <w:proofErr w:type="gramStart"/>
                        <w:r w:rsidRPr="006C4C7E">
                          <w:rPr>
                            <w:rFonts w:asciiTheme="minorEastAsia" w:hAnsiTheme="minorEastAsia" w:hint="eastAsia"/>
                            <w:kern w:val="0"/>
                            <w:sz w:val="24"/>
                          </w:rPr>
                          <w:t>选举漆远先生</w:t>
                        </w:r>
                        <w:proofErr w:type="gramEnd"/>
                        <w:r w:rsidRPr="006C4C7E">
                          <w:rPr>
                            <w:rFonts w:asciiTheme="minorEastAsia" w:hAnsiTheme="minorEastAsia" w:hint="eastAsia"/>
                            <w:kern w:val="0"/>
                            <w:sz w:val="24"/>
                          </w:rPr>
                          <w:t>为第十届董事会独立董事</w:t>
                        </w:r>
                      </w:p>
                    </w:tc>
                  </w:sdtContent>
                </w:sdt>
                <w:sdt>
                  <w:sdtPr>
                    <w:rPr>
                      <w:rFonts w:asciiTheme="minorEastAsia" w:hAnsiTheme="minorEastAsia"/>
                      <w:sz w:val="24"/>
                      <w:szCs w:val="24"/>
                    </w:rPr>
                    <w:alias w:val="审议议案_投票对象是否是A股股东"/>
                    <w:tag w:val="_GBC_cb20e7b207234f878d35369b3210f6ca"/>
                    <w:id w:val="1612251156"/>
                    <w:lock w:val="sdtLocked"/>
                    <w:comboBox>
                      <w:listItem w:displayText="√" w:value="√"/>
                    </w:comboBox>
                  </w:sdtPr>
                  <w:sdtEndPr/>
                  <w:sdtContent>
                    <w:tc>
                      <w:tcPr>
                        <w:tcW w:w="1629" w:type="pct"/>
                      </w:tcPr>
                      <w:p w:rsidR="00E776D2" w:rsidRDefault="00E776D2" w:rsidP="00130AD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0651361"/>
              <w:lock w:val="sdtLocked"/>
            </w:sdtPr>
            <w:sdtEndPr>
              <w:rPr>
                <w:szCs w:val="24"/>
              </w:rPr>
            </w:sdtEndPr>
            <w:sdtContent>
              <w:tr w:rsidR="00E776D2" w:rsidTr="00130AD2">
                <w:sdt>
                  <w:sdtPr>
                    <w:rPr>
                      <w:rFonts w:asciiTheme="minorEastAsia" w:hAnsiTheme="minorEastAsia"/>
                      <w:sz w:val="24"/>
                    </w:rPr>
                    <w:alias w:val="审议听取的议案和报告_议案和报告的序号"/>
                    <w:tag w:val="_GBC_84546a6090c442c0ac1c3f3ae71734f5"/>
                    <w:id w:val="-770158623"/>
                    <w:lock w:val="sdtLocked"/>
                    <w:text/>
                  </w:sdtPr>
                  <w:sdtEndPr/>
                  <w:sdtContent>
                    <w:tc>
                      <w:tcPr>
                        <w:tcW w:w="516" w:type="pct"/>
                      </w:tcPr>
                      <w:p w:rsidR="00E776D2" w:rsidRPr="005E359C" w:rsidRDefault="00E776D2" w:rsidP="00E776D2">
                        <w:pPr>
                          <w:spacing w:line="360" w:lineRule="auto"/>
                          <w:jc w:val="center"/>
                          <w:rPr>
                            <w:rFonts w:asciiTheme="minorEastAsia" w:hAnsiTheme="minorEastAsia"/>
                            <w:sz w:val="24"/>
                          </w:rPr>
                        </w:pPr>
                        <w:r w:rsidRPr="005E359C">
                          <w:rPr>
                            <w:rFonts w:asciiTheme="minorEastAsia" w:hAnsiTheme="minorEastAsia" w:hint="eastAsia"/>
                            <w:sz w:val="24"/>
                          </w:rPr>
                          <w:t>2</w:t>
                        </w:r>
                      </w:p>
                    </w:tc>
                  </w:sdtContent>
                </w:sdt>
                <w:sdt>
                  <w:sdtPr>
                    <w:rPr>
                      <w:rFonts w:asciiTheme="minorEastAsia" w:hAnsiTheme="minorEastAsia"/>
                      <w:sz w:val="24"/>
                    </w:rPr>
                    <w:alias w:val="审议听取的议案和报告_议案和报告名称"/>
                    <w:tag w:val="_GBC_2d47efd670c5406fafca7da025f5f537"/>
                    <w:id w:val="-1386475600"/>
                    <w:lock w:val="sdtLocked"/>
                    <w:text/>
                  </w:sdtPr>
                  <w:sdtEndPr/>
                  <w:sdtContent>
                    <w:tc>
                      <w:tcPr>
                        <w:tcW w:w="2852" w:type="pct"/>
                      </w:tcPr>
                      <w:p w:rsidR="00E776D2" w:rsidRPr="005E359C" w:rsidRDefault="00E776D2" w:rsidP="00130AD2">
                        <w:pPr>
                          <w:spacing w:line="360" w:lineRule="auto"/>
                          <w:rPr>
                            <w:rFonts w:asciiTheme="minorEastAsia" w:hAnsiTheme="minorEastAsia"/>
                            <w:sz w:val="24"/>
                          </w:rPr>
                        </w:pPr>
                        <w:r w:rsidRPr="005E359C">
                          <w:rPr>
                            <w:rFonts w:asciiTheme="minorEastAsia" w:hAnsiTheme="minorEastAsia" w:hint="eastAsia"/>
                            <w:sz w:val="24"/>
                          </w:rPr>
                          <w:t>关于修订章程的议案</w:t>
                        </w:r>
                      </w:p>
                    </w:tc>
                  </w:sdtContent>
                </w:sdt>
                <w:sdt>
                  <w:sdtPr>
                    <w:rPr>
                      <w:rFonts w:asciiTheme="minorEastAsia" w:hAnsiTheme="minorEastAsia"/>
                      <w:sz w:val="24"/>
                      <w:szCs w:val="24"/>
                    </w:rPr>
                    <w:alias w:val="审议议案_投票对象是否是A股股东"/>
                    <w:tag w:val="_GBC_cb20e7b207234f878d35369b3210f6ca"/>
                    <w:id w:val="749461579"/>
                    <w:lock w:val="sdtLocked"/>
                    <w:comboBox>
                      <w:listItem w:displayText="√" w:value="√"/>
                    </w:comboBox>
                  </w:sdtPr>
                  <w:sdtEndPr/>
                  <w:sdtContent>
                    <w:tc>
                      <w:tcPr>
                        <w:tcW w:w="1629" w:type="pct"/>
                      </w:tcPr>
                      <w:p w:rsidR="00E776D2" w:rsidRDefault="00E776D2" w:rsidP="00130AD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81458945"/>
              <w:lock w:val="sdtLocked"/>
            </w:sdtPr>
            <w:sdtEndPr>
              <w:rPr>
                <w:szCs w:val="24"/>
              </w:rPr>
            </w:sdtEndPr>
            <w:sdtContent>
              <w:tr w:rsidR="00E776D2" w:rsidRPr="00E776D2" w:rsidTr="00130AD2">
                <w:sdt>
                  <w:sdtPr>
                    <w:rPr>
                      <w:rFonts w:asciiTheme="minorEastAsia" w:hAnsiTheme="minorEastAsia"/>
                      <w:sz w:val="24"/>
                    </w:rPr>
                    <w:alias w:val="审议听取的议案和报告_议案和报告的序号"/>
                    <w:tag w:val="_GBC_84546a6090c442c0ac1c3f3ae71734f5"/>
                    <w:id w:val="-2147039640"/>
                    <w:lock w:val="sdtLocked"/>
                    <w:text/>
                  </w:sdtPr>
                  <w:sdtEndPr/>
                  <w:sdtContent>
                    <w:tc>
                      <w:tcPr>
                        <w:tcW w:w="516" w:type="pct"/>
                      </w:tcPr>
                      <w:p w:rsidR="00E776D2" w:rsidRPr="005E359C" w:rsidRDefault="00E776D2" w:rsidP="00E776D2">
                        <w:pPr>
                          <w:spacing w:line="360" w:lineRule="auto"/>
                          <w:jc w:val="center"/>
                          <w:rPr>
                            <w:rFonts w:asciiTheme="minorEastAsia" w:hAnsiTheme="minorEastAsia"/>
                            <w:sz w:val="24"/>
                          </w:rPr>
                        </w:pPr>
                        <w:r w:rsidRPr="005E359C">
                          <w:rPr>
                            <w:rFonts w:asciiTheme="minorEastAsia" w:hAnsiTheme="minorEastAsia" w:hint="eastAsia"/>
                            <w:sz w:val="24"/>
                          </w:rPr>
                          <w:t>3</w:t>
                        </w:r>
                      </w:p>
                    </w:tc>
                  </w:sdtContent>
                </w:sdt>
                <w:sdt>
                  <w:sdtPr>
                    <w:rPr>
                      <w:rFonts w:asciiTheme="minorEastAsia" w:hAnsiTheme="minorEastAsia"/>
                      <w:sz w:val="24"/>
                    </w:rPr>
                    <w:alias w:val="审议听取的议案和报告_议案和报告名称"/>
                    <w:tag w:val="_GBC_2d47efd670c5406fafca7da025f5f537"/>
                    <w:id w:val="-468600193"/>
                    <w:lock w:val="sdtLocked"/>
                    <w:text/>
                  </w:sdtPr>
                  <w:sdtEndPr/>
                  <w:sdtContent>
                    <w:tc>
                      <w:tcPr>
                        <w:tcW w:w="2852" w:type="pct"/>
                      </w:tcPr>
                      <w:p w:rsidR="00E776D2" w:rsidRPr="005E359C" w:rsidRDefault="00E776D2" w:rsidP="00130AD2">
                        <w:pPr>
                          <w:spacing w:line="360" w:lineRule="auto"/>
                          <w:rPr>
                            <w:rFonts w:asciiTheme="minorEastAsia" w:hAnsiTheme="minorEastAsia"/>
                            <w:sz w:val="24"/>
                          </w:rPr>
                        </w:pPr>
                        <w:r w:rsidRPr="005E359C">
                          <w:rPr>
                            <w:rFonts w:asciiTheme="minorEastAsia" w:hAnsiTheme="minorEastAsia" w:hint="eastAsia"/>
                            <w:sz w:val="24"/>
                          </w:rPr>
                          <w:t>关于变更住所的议案</w:t>
                        </w:r>
                      </w:p>
                    </w:tc>
                  </w:sdtContent>
                </w:sdt>
                <w:sdt>
                  <w:sdtPr>
                    <w:rPr>
                      <w:rFonts w:asciiTheme="minorEastAsia" w:hAnsiTheme="minorEastAsia"/>
                      <w:sz w:val="24"/>
                      <w:szCs w:val="24"/>
                    </w:rPr>
                    <w:alias w:val="审议议案_投票对象是否是A股股东"/>
                    <w:tag w:val="_GBC_cb20e7b207234f878d35369b3210f6ca"/>
                    <w:id w:val="210852236"/>
                    <w:lock w:val="sdtLocked"/>
                    <w:comboBox>
                      <w:listItem w:displayText="√" w:value="√"/>
                    </w:comboBox>
                  </w:sdtPr>
                  <w:sdtEndPr/>
                  <w:sdtContent>
                    <w:tc>
                      <w:tcPr>
                        <w:tcW w:w="1629" w:type="pct"/>
                      </w:tcPr>
                      <w:p w:rsidR="00E776D2" w:rsidRDefault="00E776D2" w:rsidP="00130AD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rsidR="00590C69" w:rsidRPr="00E776D2" w:rsidRDefault="00E42AE1" w:rsidP="00E776D2"/>
      </w:sdtContent>
    </w:sdt>
    <w:sdt>
      <w:sdtPr>
        <w:rPr>
          <w:rFonts w:asciiTheme="minorEastAsia" w:hAnsiTheme="minorEastAsia" w:hint="eastAsia"/>
        </w:rPr>
        <w:alias w:val="模块:各议案已披露的时间和披露媒体"/>
        <w:tag w:val="_GBC_a23ff324de1841a58bae436170a1cae3"/>
        <w:id w:val="2629939"/>
        <w:lock w:val="sdtLocked"/>
        <w:placeholder>
          <w:docPart w:val="GBC22222222222222222222222222222"/>
        </w:placeholder>
      </w:sdtPr>
      <w:sdtEndPr/>
      <w:sdtContent>
        <w:p w:rsidR="00FA5F67" w:rsidRPr="005E359C" w:rsidRDefault="005E359C" w:rsidP="005E359C">
          <w:pPr>
            <w:pStyle w:val="a5"/>
            <w:numPr>
              <w:ilvl w:val="0"/>
              <w:numId w:val="17"/>
            </w:numPr>
            <w:spacing w:line="360" w:lineRule="auto"/>
            <w:ind w:firstLineChars="0"/>
            <w:rPr>
              <w:rFonts w:asciiTheme="minorEastAsia" w:hAnsiTheme="minorEastAsia"/>
              <w:sz w:val="24"/>
              <w:szCs w:val="24"/>
            </w:rPr>
          </w:pPr>
          <w:r w:rsidRPr="005E359C">
            <w:rPr>
              <w:rFonts w:asciiTheme="minorEastAsia" w:hAnsiTheme="minorEastAsia" w:hint="eastAsia"/>
            </w:rPr>
            <w:t xml:space="preserve"> </w:t>
          </w:r>
          <w:r w:rsidR="00FA5F67" w:rsidRPr="005E359C">
            <w:rPr>
              <w:rFonts w:asciiTheme="minorEastAsia" w:hAnsiTheme="minorEastAsia" w:hint="eastAsia"/>
              <w:sz w:val="24"/>
              <w:szCs w:val="24"/>
            </w:rPr>
            <w:t>各议案已披露的时间和披露媒体</w:t>
          </w:r>
        </w:p>
        <w:p w:rsidR="00590C69" w:rsidRPr="005E359C" w:rsidRDefault="00E42AE1" w:rsidP="005E359C">
          <w:pPr>
            <w:spacing w:line="360" w:lineRule="auto"/>
            <w:ind w:firstLineChars="400" w:firstLine="840"/>
            <w:rPr>
              <w:rFonts w:asciiTheme="minorEastAsia" w:hAnsiTheme="minorEastAsia"/>
              <w:sz w:val="24"/>
              <w:szCs w:val="24"/>
            </w:rPr>
          </w:pPr>
          <w:sdt>
            <w:sdtPr>
              <w:rPr>
                <w:rFonts w:asciiTheme="minorEastAsia" w:hAnsiTheme="minorEastAsia"/>
              </w:rPr>
              <w:alias w:val="各议案已披露的时间和披露媒体"/>
              <w:tag w:val="_GBC_5f770f1b9bb34342b927bc1660327062"/>
              <w:id w:val="2629917"/>
              <w:lock w:val="sdtLocked"/>
              <w:placeholder>
                <w:docPart w:val="GBC22222222222222222222222222222"/>
              </w:placeholder>
            </w:sdtPr>
            <w:sdtEndPr/>
            <w:sdtContent>
              <w:r w:rsidR="002756BC" w:rsidRPr="005E359C">
                <w:rPr>
                  <w:rFonts w:asciiTheme="minorEastAsia" w:hAnsiTheme="minorEastAsia" w:hint="eastAsia"/>
                  <w:sz w:val="24"/>
                  <w:szCs w:val="24"/>
                </w:rPr>
                <w:t>上述议案已经公司2021年10月27日第八届监事会第三次会议</w:t>
              </w:r>
              <w:r w:rsidR="002756BC">
                <w:rPr>
                  <w:rFonts w:asciiTheme="minorEastAsia" w:hAnsiTheme="minorEastAsia" w:hint="eastAsia"/>
                  <w:sz w:val="24"/>
                  <w:szCs w:val="24"/>
                </w:rPr>
                <w:t>或</w:t>
              </w:r>
              <w:r w:rsidR="002756BC" w:rsidRPr="005E359C">
                <w:rPr>
                  <w:rFonts w:asciiTheme="minorEastAsia" w:hAnsiTheme="minorEastAsia" w:hint="eastAsia"/>
                  <w:sz w:val="24"/>
                  <w:szCs w:val="24"/>
                </w:rPr>
                <w:t>2021年10月28日第十届董事会第三次会议审议通过。详见2021年10月29日刊载于上海证券交易所网站（www.sse.com.cn）的监事会会议和董事会会议决议公告。本次股东大会会议文件详见上海证券交易所网站（www.sse.com.cn）。</w:t>
              </w:r>
            </w:sdtContent>
          </w:sdt>
        </w:p>
      </w:sdtContent>
    </w:sdt>
    <w:sdt>
      <w:sdtPr>
        <w:rPr>
          <w:rFonts w:asciiTheme="minorEastAsia" w:hAnsiTheme="minorEastAsia" w:hint="eastAsia"/>
        </w:rPr>
        <w:alias w:val="模块:特别决议议案："/>
        <w:tag w:val="_GBC_978b08a2fbba41269627d52d0afd629d"/>
        <w:id w:val="2629940"/>
        <w:lock w:val="sdtLocked"/>
        <w:placeholder>
          <w:docPart w:val="GBC22222222222222222222222222222"/>
        </w:placeholder>
      </w:sdtPr>
      <w:sdtEndPr>
        <w:rPr>
          <w:rFonts w:hint="default"/>
        </w:rPr>
      </w:sdtEndPr>
      <w:sdtContent>
        <w:p w:rsidR="00590C69" w:rsidRPr="005E359C" w:rsidRDefault="00FA5F67" w:rsidP="005E359C">
          <w:pPr>
            <w:spacing w:line="360" w:lineRule="auto"/>
            <w:rPr>
              <w:rFonts w:asciiTheme="minorEastAsia" w:hAnsiTheme="minorEastAsia"/>
              <w:sz w:val="24"/>
              <w:szCs w:val="24"/>
            </w:rPr>
          </w:pPr>
          <w:r w:rsidRPr="005E359C">
            <w:rPr>
              <w:rFonts w:asciiTheme="minorEastAsia" w:hAnsiTheme="minorEastAsia" w:hint="eastAsia"/>
            </w:rPr>
            <w:t>（二）</w:t>
          </w:r>
          <w:r w:rsidR="005E359C" w:rsidRPr="005E359C">
            <w:rPr>
              <w:rFonts w:asciiTheme="minorEastAsia" w:hAnsiTheme="minorEastAsia" w:hint="eastAsia"/>
            </w:rPr>
            <w:t xml:space="preserve">  </w:t>
          </w:r>
          <w:r w:rsidRPr="005E359C">
            <w:rPr>
              <w:rFonts w:asciiTheme="minorEastAsia" w:hAnsiTheme="minorEastAsia" w:hint="eastAsia"/>
              <w:sz w:val="24"/>
              <w:szCs w:val="24"/>
            </w:rPr>
            <w:t>特别决议议案：</w:t>
          </w:r>
          <w:sdt>
            <w:sdtPr>
              <w:rPr>
                <w:rFonts w:asciiTheme="minorEastAsia" w:hAnsiTheme="minorEastAsia" w:hint="eastAsia"/>
              </w:rPr>
              <w:alias w:val="特别决议议案序号"/>
              <w:tag w:val="_GBC_486df0031dd14ba39134e11c36b3f8e9"/>
              <w:id w:val="7111293"/>
              <w:lock w:val="sdtLocked"/>
              <w:placeholder>
                <w:docPart w:val="GBC22222222222222222222222222222"/>
              </w:placeholder>
            </w:sdtPr>
            <w:sdtEndPr/>
            <w:sdtContent>
              <w:r w:rsidRPr="005E359C">
                <w:rPr>
                  <w:rFonts w:asciiTheme="minorEastAsia" w:hAnsiTheme="minorEastAsia" w:hint="eastAsia"/>
                  <w:sz w:val="24"/>
                  <w:szCs w:val="24"/>
                </w:rPr>
                <w:t>2</w:t>
              </w:r>
            </w:sdtContent>
          </w:sdt>
        </w:p>
      </w:sdtContent>
    </w:sdt>
    <w:sdt>
      <w:sdtPr>
        <w:rPr>
          <w:rFonts w:asciiTheme="minorEastAsia" w:hAnsiTheme="minorEastAsia" w:hint="eastAsia"/>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90C69" w:rsidRPr="005E359C" w:rsidRDefault="00FA5F67" w:rsidP="005E359C">
          <w:pPr>
            <w:spacing w:line="360" w:lineRule="auto"/>
            <w:rPr>
              <w:rFonts w:asciiTheme="minorEastAsia" w:hAnsiTheme="minorEastAsia"/>
              <w:sz w:val="24"/>
              <w:szCs w:val="24"/>
            </w:rPr>
          </w:pPr>
          <w:r w:rsidRPr="005E359C">
            <w:rPr>
              <w:rFonts w:asciiTheme="minorEastAsia" w:hAnsiTheme="minorEastAsia" w:hint="eastAsia"/>
            </w:rPr>
            <w:t>（三）</w:t>
          </w:r>
          <w:r w:rsidR="005E359C" w:rsidRPr="005E359C">
            <w:rPr>
              <w:rFonts w:asciiTheme="minorEastAsia" w:hAnsiTheme="minorEastAsia" w:hint="eastAsia"/>
            </w:rPr>
            <w:t xml:space="preserve">  </w:t>
          </w:r>
          <w:r w:rsidRPr="005E359C">
            <w:rPr>
              <w:rFonts w:asciiTheme="minorEastAsia" w:hAnsiTheme="minorEastAsia" w:hint="eastAsia"/>
              <w:sz w:val="24"/>
              <w:szCs w:val="24"/>
            </w:rPr>
            <w:t>对中小投资者单独计票的议案：</w:t>
          </w:r>
          <w:sdt>
            <w:sdtPr>
              <w:rPr>
                <w:rFonts w:asciiTheme="minorEastAsia" w:hAnsiTheme="minorEastAsia" w:hint="eastAsia"/>
              </w:rPr>
              <w:alias w:val="对中小投资者单独计票的议案序号"/>
              <w:tag w:val="_GBC_c38a919f589446b0a6a51fe743f440d2"/>
              <w:id w:val="2046064"/>
              <w:lock w:val="sdtLocked"/>
              <w:placeholder>
                <w:docPart w:val="GBC22222222222222222222222222222"/>
              </w:placeholder>
            </w:sdtPr>
            <w:sdtEndPr/>
            <w:sdtContent>
              <w:r w:rsidRPr="005E359C">
                <w:rPr>
                  <w:rFonts w:asciiTheme="minorEastAsia" w:hAnsiTheme="minorEastAsia" w:hint="eastAsia"/>
                  <w:sz w:val="24"/>
                  <w:szCs w:val="24"/>
                </w:rPr>
                <w:t>1</w:t>
              </w:r>
            </w:sdtContent>
          </w:sdt>
        </w:p>
      </w:sdtContent>
    </w:sdt>
    <w:sdt>
      <w:sdtPr>
        <w:rPr>
          <w:rFonts w:asciiTheme="minorEastAsia" w:hAnsiTheme="minorEastAsia" w:hint="eastAsia"/>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90C69" w:rsidRPr="005E359C" w:rsidRDefault="00FA5F67" w:rsidP="005E359C">
          <w:pPr>
            <w:spacing w:line="360" w:lineRule="auto"/>
            <w:rPr>
              <w:rFonts w:asciiTheme="minorEastAsia" w:hAnsiTheme="minorEastAsia"/>
              <w:sz w:val="24"/>
              <w:szCs w:val="24"/>
            </w:rPr>
          </w:pPr>
          <w:r w:rsidRPr="005E359C">
            <w:rPr>
              <w:rFonts w:asciiTheme="minorEastAsia" w:hAnsiTheme="minorEastAsia" w:hint="eastAsia"/>
            </w:rPr>
            <w:t>（四）</w:t>
          </w:r>
          <w:r w:rsidR="005E359C" w:rsidRPr="005E359C">
            <w:rPr>
              <w:rFonts w:asciiTheme="minorEastAsia" w:hAnsiTheme="minorEastAsia" w:hint="eastAsia"/>
            </w:rPr>
            <w:t xml:space="preserve">  </w:t>
          </w:r>
          <w:r w:rsidRPr="005E359C">
            <w:rPr>
              <w:rFonts w:asciiTheme="minorEastAsia" w:hAnsiTheme="minorEastAsia" w:hint="eastAsia"/>
              <w:sz w:val="24"/>
              <w:szCs w:val="24"/>
            </w:rPr>
            <w:t>涉及关联股东回避表决的议案：</w:t>
          </w:r>
          <w:sdt>
            <w:sdtPr>
              <w:rPr>
                <w:rFonts w:asciiTheme="minorEastAsia" w:hAnsiTheme="minorEastAsia" w:hint="eastAsia"/>
              </w:rPr>
              <w:alias w:val="涉及关联股东回避表决的议案"/>
              <w:tag w:val="_GBC_6e6821095eb3415d90b9845c7b3783bb"/>
              <w:id w:val="2629919"/>
              <w:lock w:val="sdtLocked"/>
              <w:placeholder>
                <w:docPart w:val="GBC22222222222222222222222222222"/>
              </w:placeholder>
            </w:sdtPr>
            <w:sdtEndPr/>
            <w:sdtContent>
              <w:r w:rsidRPr="005E359C">
                <w:rPr>
                  <w:rFonts w:asciiTheme="minorEastAsia" w:hAnsiTheme="minorEastAsia" w:hint="eastAsia"/>
                  <w:sz w:val="24"/>
                  <w:szCs w:val="24"/>
                </w:rPr>
                <w:t>无</w:t>
              </w:r>
            </w:sdtContent>
          </w:sdt>
        </w:p>
      </w:sdtContent>
    </w:sdt>
    <w:sdt>
      <w:sdtPr>
        <w:rPr>
          <w:rFonts w:asciiTheme="minorEastAsia" w:hAnsiTheme="minorEastAsia" w:hint="eastAsia"/>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90C69" w:rsidRPr="005E359C" w:rsidRDefault="00FA5F67" w:rsidP="005E359C">
          <w:pPr>
            <w:spacing w:line="360" w:lineRule="auto"/>
            <w:rPr>
              <w:rFonts w:asciiTheme="minorEastAsia" w:hAnsiTheme="minorEastAsia"/>
              <w:sz w:val="24"/>
              <w:szCs w:val="24"/>
            </w:rPr>
          </w:pPr>
          <w:r w:rsidRPr="005E359C">
            <w:rPr>
              <w:rFonts w:asciiTheme="minorEastAsia" w:hAnsiTheme="minorEastAsia" w:hint="eastAsia"/>
            </w:rPr>
            <w:t>（五）</w:t>
          </w:r>
          <w:r w:rsidR="005E359C" w:rsidRPr="005E359C">
            <w:rPr>
              <w:rFonts w:asciiTheme="minorEastAsia" w:hAnsiTheme="minorEastAsia" w:hint="eastAsia"/>
            </w:rPr>
            <w:t xml:space="preserve">  </w:t>
          </w:r>
          <w:r w:rsidRPr="005E359C">
            <w:rPr>
              <w:rFonts w:asciiTheme="minorEastAsia" w:hAnsiTheme="minorEastAsia" w:hint="eastAsia"/>
              <w:sz w:val="24"/>
              <w:szCs w:val="24"/>
            </w:rPr>
            <w:t>涉及优先股股东参与表决的议案：</w:t>
          </w:r>
          <w:sdt>
            <w:sdtPr>
              <w:rPr>
                <w:rFonts w:asciiTheme="minorEastAsia" w:hAnsiTheme="minorEastAsia" w:hint="eastAsia"/>
              </w:rPr>
              <w:alias w:val="涉及优先股股东参与表决的议案"/>
              <w:tag w:val="_GBC_616dd52d05df434bb700e5025473f0bf"/>
              <w:id w:val="2629921"/>
              <w:lock w:val="sdtLocked"/>
              <w:placeholder>
                <w:docPart w:val="GBC22222222222222222222222222222"/>
              </w:placeholder>
            </w:sdtPr>
            <w:sdtEndPr/>
            <w:sdtContent>
              <w:r w:rsidRPr="005E359C">
                <w:rPr>
                  <w:rFonts w:asciiTheme="minorEastAsia" w:hAnsiTheme="minorEastAsia" w:hint="eastAsia"/>
                  <w:sz w:val="24"/>
                  <w:szCs w:val="24"/>
                </w:rPr>
                <w:t>无</w:t>
              </w:r>
            </w:sdtContent>
          </w:sdt>
        </w:p>
      </w:sdtContent>
    </w:sdt>
    <w:p w:rsidR="00590C69" w:rsidRDefault="00053BA1" w:rsidP="00C24B30">
      <w:pPr>
        <w:pStyle w:val="1"/>
        <w:keepNext w:val="0"/>
        <w:keepLines w:val="0"/>
        <w:numPr>
          <w:ilvl w:val="0"/>
          <w:numId w:val="3"/>
        </w:numPr>
        <w:spacing w:line="360" w:lineRule="auto"/>
        <w:rPr>
          <w:kern w:val="0"/>
          <w:sz w:val="24"/>
          <w:szCs w:val="24"/>
        </w:rPr>
      </w:pPr>
      <w:r>
        <w:rPr>
          <w:rFonts w:ascii="Calibri" w:eastAsia="宋体" w:hAnsi="Calibri" w:cs="Times New Roman" w:hint="eastAsia"/>
          <w:kern w:val="0"/>
          <w:sz w:val="24"/>
          <w:szCs w:val="24"/>
        </w:rPr>
        <w:lastRenderedPageBreak/>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90C69" w:rsidRDefault="00FA5F67" w:rsidP="00DB54DD">
          <w:pPr>
            <w:pStyle w:val="2"/>
            <w:keepNext w:val="0"/>
            <w:keepLines w:val="0"/>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（一）</w:t>
          </w:r>
          <w:r w:rsidR="005E359C">
            <w:rPr>
              <w:rFonts w:asciiTheme="minorEastAsia" w:eastAsiaTheme="minorEastAsia" w:hAnsiTheme="minorEastAsia" w:hint="eastAsia"/>
              <w:b w:val="0"/>
              <w:kern w:val="0"/>
              <w:sz w:val="24"/>
              <w:szCs w:val="24"/>
            </w:rPr>
            <w:t xml:space="preserve">  </w:t>
          </w: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90C69" w:rsidRDefault="00FA5F67" w:rsidP="00DB54DD">
          <w:pPr>
            <w:pStyle w:val="2"/>
            <w:keepNext w:val="0"/>
            <w:keepLines w:val="0"/>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（二）</w:t>
          </w:r>
          <w:r w:rsidR="005E359C">
            <w:rPr>
              <w:rFonts w:asciiTheme="minorEastAsia" w:eastAsiaTheme="minorEastAsia" w:hAnsiTheme="minorEastAsia" w:hint="eastAsia"/>
              <w:b w:val="0"/>
              <w:kern w:val="0"/>
              <w:sz w:val="24"/>
              <w:szCs w:val="24"/>
            </w:rPr>
            <w:t xml:space="preserve">  </w:t>
          </w: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均已分别投出同一意见的表决票。</w:t>
          </w:r>
        </w:p>
      </w:sdtContent>
    </w:sdt>
    <w:p w:rsidR="00590C69" w:rsidRDefault="00FA5F67" w:rsidP="00DB54DD">
      <w:pPr>
        <w:pStyle w:val="2"/>
        <w:keepNext w:val="0"/>
        <w:keepLines w:val="0"/>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（三）</w:t>
      </w:r>
      <w:r w:rsidR="005E359C">
        <w:rPr>
          <w:rFonts w:asciiTheme="minorEastAsia" w:eastAsiaTheme="minorEastAsia" w:hAnsiTheme="minorEastAsia" w:hint="eastAsia"/>
          <w:b w:val="0"/>
          <w:kern w:val="0"/>
          <w:sz w:val="24"/>
          <w:szCs w:val="24"/>
        </w:rPr>
        <w:t xml:space="preserve">  </w:t>
      </w:r>
      <w:r w:rsidR="00053BA1">
        <w:rPr>
          <w:rFonts w:asciiTheme="minorEastAsia" w:eastAsiaTheme="minorEastAsia" w:hAnsiTheme="minorEastAsia" w:hint="eastAsia"/>
          <w:b w:val="0"/>
          <w:kern w:val="0"/>
          <w:sz w:val="24"/>
          <w:szCs w:val="24"/>
        </w:rPr>
        <w:t>同一表决权通过现场、</w:t>
      </w:r>
      <w:r w:rsidR="002756BC">
        <w:rPr>
          <w:rFonts w:asciiTheme="minorEastAsia" w:eastAsiaTheme="minorEastAsia" w:hAnsiTheme="minorEastAsia" w:hint="eastAsia"/>
          <w:b w:val="0"/>
          <w:kern w:val="0"/>
          <w:sz w:val="24"/>
          <w:szCs w:val="24"/>
        </w:rPr>
        <w:t>上海证券交易</w:t>
      </w:r>
      <w:r w:rsidR="00053BA1">
        <w:rPr>
          <w:rFonts w:asciiTheme="minorEastAsia" w:eastAsiaTheme="minorEastAsia" w:hAnsiTheme="minorEastAsia" w:hint="eastAsia"/>
          <w:b w:val="0"/>
          <w:kern w:val="0"/>
          <w:sz w:val="24"/>
          <w:szCs w:val="24"/>
        </w:rPr>
        <w:t>所网络投票平台或其他方式重复进行表决的，以第一次投票结果为准。</w:t>
      </w:r>
    </w:p>
    <w:p w:rsidR="00590C69" w:rsidRDefault="00FA5F67" w:rsidP="00DB54DD">
      <w:pPr>
        <w:pStyle w:val="2"/>
        <w:keepNext w:val="0"/>
        <w:keepLines w:val="0"/>
        <w:spacing w:before="0" w:after="0" w:line="36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（四）</w:t>
      </w:r>
      <w:r w:rsidR="005E359C">
        <w:rPr>
          <w:rFonts w:asciiTheme="minorEastAsia" w:eastAsiaTheme="minorEastAsia" w:hAnsiTheme="minorEastAsia" w:hint="eastAsia"/>
          <w:b w:val="0"/>
          <w:kern w:val="0"/>
          <w:sz w:val="24"/>
          <w:szCs w:val="24"/>
        </w:rPr>
        <w:t xml:space="preserve">  </w:t>
      </w:r>
      <w:r w:rsidR="00053BA1">
        <w:rPr>
          <w:rFonts w:asciiTheme="minorEastAsia" w:eastAsiaTheme="minorEastAsia" w:hAnsiTheme="minorEastAsia" w:hint="eastAsia"/>
          <w:b w:val="0"/>
          <w:kern w:val="0"/>
          <w:sz w:val="24"/>
          <w:szCs w:val="24"/>
        </w:rPr>
        <w:t>股东对所有议案均表决完毕才能提交。</w:t>
      </w:r>
    </w:p>
    <w:sdt>
      <w:sdtPr>
        <w:rPr>
          <w:rFonts w:asciiTheme="minorEastAsia" w:hAnsiTheme="minorEastAsia" w:hint="eastAsia"/>
          <w:b/>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sdtContent>
        <w:p w:rsidR="00590C69" w:rsidRDefault="00FA5F67" w:rsidP="00DB54DD">
          <w:pPr>
            <w:pStyle w:val="a5"/>
            <w:widowControl/>
            <w:spacing w:line="360" w:lineRule="auto"/>
            <w:ind w:firstLineChars="0" w:firstLine="0"/>
            <w:jc w:val="left"/>
            <w:rPr>
              <w:rFonts w:asciiTheme="minorEastAsia" w:hAnsiTheme="minorEastAsia"/>
              <w:b/>
              <w:kern w:val="0"/>
              <w:sz w:val="24"/>
              <w:szCs w:val="24"/>
            </w:rPr>
          </w:pPr>
          <w:r w:rsidRPr="00FA5F67">
            <w:rPr>
              <w:rFonts w:asciiTheme="minorEastAsia" w:hAnsiTheme="minorEastAsia" w:hint="eastAsia"/>
              <w:kern w:val="0"/>
              <w:sz w:val="24"/>
              <w:szCs w:val="24"/>
            </w:rPr>
            <w:t>（五）</w:t>
          </w:r>
          <w:r w:rsidR="005E359C">
            <w:rPr>
              <w:rFonts w:asciiTheme="minorEastAsia" w:hAnsiTheme="minorEastAsia" w:hint="eastAsia"/>
              <w:kern w:val="0"/>
              <w:sz w:val="24"/>
              <w:szCs w:val="24"/>
            </w:rPr>
            <w:t xml:space="preserve">  </w:t>
          </w:r>
          <w:r w:rsidRPr="00FA5F67">
            <w:rPr>
              <w:rFonts w:asciiTheme="minorEastAsia" w:hAnsiTheme="minorEastAsia" w:hint="eastAsia"/>
              <w:kern w:val="0"/>
              <w:sz w:val="24"/>
              <w:szCs w:val="24"/>
            </w:rPr>
            <w:t>本</w:t>
          </w:r>
          <w:r w:rsidRPr="00353A4A">
            <w:rPr>
              <w:rFonts w:asciiTheme="minorEastAsia" w:hAnsiTheme="minorEastAsia" w:hint="eastAsia"/>
              <w:kern w:val="0"/>
              <w:sz w:val="24"/>
              <w:szCs w:val="24"/>
            </w:rPr>
            <w:t>次股东大会不涉及优先股股东参与表决的议案，同时持有公司普通股和优先股的股东，仅持有的普通股</w:t>
          </w:r>
          <w:r w:rsidRPr="00FA5F67">
            <w:rPr>
              <w:rFonts w:asciiTheme="minorEastAsia" w:hAnsiTheme="minorEastAsia" w:cs="宋体" w:hint="eastAsia"/>
              <w:kern w:val="0"/>
              <w:sz w:val="24"/>
              <w:szCs w:val="24"/>
            </w:rPr>
            <w:t>参加</w:t>
          </w:r>
          <w:r w:rsidRPr="00353A4A">
            <w:rPr>
              <w:rFonts w:asciiTheme="minorEastAsia" w:hAnsiTheme="minorEastAsia" w:hint="eastAsia"/>
              <w:kern w:val="0"/>
              <w:sz w:val="24"/>
              <w:szCs w:val="24"/>
            </w:rPr>
            <w:t>投票。</w:t>
          </w:r>
        </w:p>
      </w:sdtContent>
    </w:sdt>
    <w:p w:rsidR="00590C69" w:rsidRDefault="00DB04E8" w:rsidP="00DB04E8">
      <w:pPr>
        <w:pStyle w:val="1"/>
        <w:keepNext w:val="0"/>
        <w:keepLines w:val="0"/>
        <w:numPr>
          <w:ilvl w:val="0"/>
          <w:numId w:val="3"/>
        </w:numPr>
        <w:spacing w:after="0" w:line="360" w:lineRule="auto"/>
        <w:ind w:left="482" w:hangingChars="200" w:hanging="482"/>
        <w:rPr>
          <w:kern w:val="0"/>
          <w:sz w:val="24"/>
          <w:szCs w:val="24"/>
        </w:rPr>
      </w:pPr>
      <w:r>
        <w:rPr>
          <w:rFonts w:ascii="Calibri" w:eastAsia="宋体" w:hAnsi="Calibri" w:cs="Times New Roman" w:hint="eastAsia"/>
          <w:kern w:val="0"/>
          <w:sz w:val="24"/>
          <w:szCs w:val="24"/>
        </w:rPr>
        <w:t xml:space="preserve">   </w:t>
      </w:r>
      <w:r w:rsidR="00053BA1">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90C69" w:rsidRDefault="00FA5F67" w:rsidP="00DB04E8">
          <w:pPr>
            <w:pStyle w:val="2"/>
            <w:keepNext w:val="0"/>
            <w:keepLines w:val="0"/>
            <w:spacing w:before="0" w:line="360" w:lineRule="auto"/>
            <w:ind w:rightChars="-94" w:right="-197"/>
            <w:rPr>
              <w:rFonts w:ascii="宋体" w:hAnsi="宋体" w:cs="宋体"/>
              <w:b w:val="0"/>
              <w:kern w:val="0"/>
              <w:sz w:val="24"/>
              <w:szCs w:val="24"/>
            </w:rPr>
          </w:pPr>
          <w:r>
            <w:rPr>
              <w:rFonts w:ascii="宋体" w:hAnsi="宋体" w:cs="宋体" w:hint="eastAsia"/>
              <w:b w:val="0"/>
              <w:kern w:val="0"/>
              <w:sz w:val="24"/>
              <w:szCs w:val="24"/>
            </w:rPr>
            <w:t>（一）</w:t>
          </w:r>
          <w:r w:rsidR="005E359C">
            <w:rPr>
              <w:rFonts w:ascii="宋体" w:hAnsi="宋体" w:cs="宋体" w:hint="eastAsia"/>
              <w:b w:val="0"/>
              <w:kern w:val="0"/>
              <w:sz w:val="24"/>
              <w:szCs w:val="24"/>
            </w:rPr>
            <w:t xml:space="preserve"> </w:t>
          </w:r>
          <w:r w:rsidR="00DB54DD">
            <w:rPr>
              <w:rFonts w:ascii="宋体" w:hAnsi="宋体" w:cs="宋体" w:hint="eastAsia"/>
              <w:b w:val="0"/>
              <w:kern w:val="0"/>
              <w:sz w:val="24"/>
              <w:szCs w:val="24"/>
            </w:rPr>
            <w:t xml:space="preserve"> </w:t>
          </w: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90C69"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90C69" w:rsidRDefault="00053BA1" w:rsidP="00C24B3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90C69" w:rsidRDefault="00053BA1" w:rsidP="00C24B3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90C69" w:rsidRDefault="00053BA1" w:rsidP="00C24B3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90C69" w:rsidRDefault="00053BA1" w:rsidP="00C24B3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90C69" w:rsidTr="0035113C">
            <w:trPr>
              <w:jc w:val="center"/>
            </w:trPr>
            <w:tc>
              <w:tcPr>
                <w:tcW w:w="1355" w:type="pct"/>
              </w:tcPr>
              <w:p w:rsidR="00590C69" w:rsidRDefault="00053BA1" w:rsidP="00C24B3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90C69" w:rsidRDefault="00053BA1" w:rsidP="00C24B30">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90C69" w:rsidRDefault="00053BA1" w:rsidP="00C24B30">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sdt>
              <w:sdtPr>
                <w:rPr>
                  <w:rFonts w:ascii="宋体" w:hAnsi="宋体" w:cs="宋体"/>
                  <w:kern w:val="0"/>
                  <w:sz w:val="24"/>
                </w:rPr>
                <w:alias w:val="股东大会股权登记日"/>
                <w:tag w:val="_GBC_20b823b5c67147f292688af594fa8d6e"/>
                <w:id w:val="5103906"/>
                <w:lock w:val="sdtLocked"/>
                <w:date w:fullDate="2021-11-08T00:00:00Z">
                  <w:dateFormat w:val="yyyy/M/d"/>
                  <w:lid w:val="zh-CN"/>
                  <w:storeMappedDataAs w:val="dateTime"/>
                  <w:calendar w:val="gregorian"/>
                </w:date>
              </w:sdtPr>
              <w:sdtEndPr/>
              <w:sdtContent>
                <w:tc>
                  <w:tcPr>
                    <w:tcW w:w="1527" w:type="pct"/>
                  </w:tcPr>
                  <w:p w:rsidR="00590C69" w:rsidRDefault="00353A4A" w:rsidP="00C24B30">
                    <w:pPr>
                      <w:widowControl/>
                      <w:spacing w:line="360" w:lineRule="auto"/>
                      <w:jc w:val="center"/>
                      <w:rPr>
                        <w:rFonts w:ascii="宋体" w:hAnsi="宋体" w:cs="宋体"/>
                        <w:kern w:val="0"/>
                        <w:sz w:val="24"/>
                      </w:rPr>
                    </w:pPr>
                    <w:r>
                      <w:rPr>
                        <w:rFonts w:ascii="宋体" w:hAnsi="宋体" w:cs="宋体" w:hint="eastAsia"/>
                        <w:kern w:val="0"/>
                        <w:sz w:val="24"/>
                      </w:rPr>
                      <w:t>2021/11/8</w:t>
                    </w:r>
                  </w:p>
                </w:tc>
              </w:sdtContent>
            </w:sdt>
          </w:tr>
        </w:tbl>
      </w:sdtContent>
    </w:sdt>
    <w:p w:rsidR="00590C69" w:rsidRDefault="00FA5F67" w:rsidP="00DB54DD">
      <w:pPr>
        <w:pStyle w:val="2"/>
        <w:keepNext w:val="0"/>
        <w:keepLines w:val="0"/>
        <w:spacing w:before="0" w:after="0" w:line="360" w:lineRule="auto"/>
        <w:rPr>
          <w:b w:val="0"/>
          <w:kern w:val="0"/>
          <w:sz w:val="24"/>
          <w:szCs w:val="24"/>
        </w:rPr>
      </w:pPr>
      <w:r>
        <w:rPr>
          <w:rFonts w:hint="eastAsia"/>
          <w:b w:val="0"/>
          <w:kern w:val="0"/>
          <w:sz w:val="24"/>
          <w:szCs w:val="24"/>
        </w:rPr>
        <w:t>（二）</w:t>
      </w:r>
      <w:r w:rsidR="005E359C">
        <w:rPr>
          <w:rFonts w:hint="eastAsia"/>
          <w:b w:val="0"/>
          <w:kern w:val="0"/>
          <w:sz w:val="24"/>
          <w:szCs w:val="24"/>
        </w:rPr>
        <w:t xml:space="preserve"> </w:t>
      </w:r>
      <w:r w:rsidR="00DB54DD">
        <w:rPr>
          <w:rFonts w:hint="eastAsia"/>
          <w:b w:val="0"/>
          <w:kern w:val="0"/>
          <w:sz w:val="24"/>
          <w:szCs w:val="24"/>
        </w:rPr>
        <w:t xml:space="preserve"> </w:t>
      </w:r>
      <w:r w:rsidR="00053BA1">
        <w:rPr>
          <w:rFonts w:hint="eastAsia"/>
          <w:b w:val="0"/>
          <w:kern w:val="0"/>
          <w:sz w:val="24"/>
          <w:szCs w:val="24"/>
        </w:rPr>
        <w:t>公司董事、监事和高级管理人员。</w:t>
      </w:r>
    </w:p>
    <w:p w:rsidR="00590C69" w:rsidRDefault="00FA5F67" w:rsidP="00DB54DD">
      <w:pPr>
        <w:pStyle w:val="2"/>
        <w:keepNext w:val="0"/>
        <w:keepLines w:val="0"/>
        <w:spacing w:before="0" w:after="0" w:line="360" w:lineRule="auto"/>
        <w:rPr>
          <w:b w:val="0"/>
          <w:kern w:val="0"/>
          <w:sz w:val="24"/>
          <w:szCs w:val="24"/>
        </w:rPr>
      </w:pPr>
      <w:r>
        <w:rPr>
          <w:rFonts w:hint="eastAsia"/>
          <w:b w:val="0"/>
          <w:kern w:val="0"/>
          <w:sz w:val="24"/>
          <w:szCs w:val="24"/>
        </w:rPr>
        <w:t>（三）</w:t>
      </w:r>
      <w:r w:rsidR="005E359C">
        <w:rPr>
          <w:rFonts w:hint="eastAsia"/>
          <w:b w:val="0"/>
          <w:kern w:val="0"/>
          <w:sz w:val="24"/>
          <w:szCs w:val="24"/>
        </w:rPr>
        <w:t xml:space="preserve"> </w:t>
      </w:r>
      <w:r w:rsidR="00DB54DD">
        <w:rPr>
          <w:rFonts w:hint="eastAsia"/>
          <w:b w:val="0"/>
          <w:kern w:val="0"/>
          <w:sz w:val="24"/>
          <w:szCs w:val="24"/>
        </w:rPr>
        <w:t xml:space="preserve"> </w:t>
      </w:r>
      <w:r w:rsidR="00053BA1">
        <w:rPr>
          <w:rFonts w:hint="eastAsia"/>
          <w:b w:val="0"/>
          <w:kern w:val="0"/>
          <w:sz w:val="24"/>
          <w:szCs w:val="24"/>
        </w:rPr>
        <w:t>公司聘请的律师。</w:t>
      </w:r>
    </w:p>
    <w:p w:rsidR="00590C69" w:rsidRDefault="00FA5F67" w:rsidP="00DB54DD">
      <w:pPr>
        <w:pStyle w:val="2"/>
        <w:keepNext w:val="0"/>
        <w:keepLines w:val="0"/>
        <w:spacing w:before="0" w:after="0" w:line="360" w:lineRule="auto"/>
        <w:rPr>
          <w:b w:val="0"/>
          <w:kern w:val="0"/>
          <w:sz w:val="24"/>
          <w:szCs w:val="24"/>
        </w:rPr>
      </w:pPr>
      <w:r>
        <w:rPr>
          <w:rFonts w:hint="eastAsia"/>
          <w:b w:val="0"/>
          <w:kern w:val="0"/>
          <w:sz w:val="24"/>
          <w:szCs w:val="24"/>
        </w:rPr>
        <w:t>（四）</w:t>
      </w:r>
      <w:r w:rsidR="005E359C">
        <w:rPr>
          <w:rFonts w:hint="eastAsia"/>
          <w:b w:val="0"/>
          <w:kern w:val="0"/>
          <w:sz w:val="24"/>
          <w:szCs w:val="24"/>
        </w:rPr>
        <w:t xml:space="preserve"> </w:t>
      </w:r>
      <w:r w:rsidR="00DB54DD">
        <w:rPr>
          <w:rFonts w:hint="eastAsia"/>
          <w:b w:val="0"/>
          <w:kern w:val="0"/>
          <w:sz w:val="24"/>
          <w:szCs w:val="24"/>
        </w:rPr>
        <w:t xml:space="preserve"> </w:t>
      </w:r>
      <w:r w:rsidR="00053BA1">
        <w:rPr>
          <w:rFonts w:hint="eastAsia"/>
          <w:b w:val="0"/>
          <w:kern w:val="0"/>
          <w:sz w:val="24"/>
          <w:szCs w:val="24"/>
        </w:rPr>
        <w:t>其他人员</w:t>
      </w:r>
      <w:r w:rsidR="005B2812">
        <w:rPr>
          <w:rFonts w:hint="eastAsia"/>
          <w:b w:val="0"/>
          <w:kern w:val="0"/>
          <w:sz w:val="24"/>
          <w:szCs w:val="24"/>
        </w:rPr>
        <w:t>。</w:t>
      </w:r>
      <w:bookmarkStart w:id="0" w:name="_GoBack"/>
      <w:bookmarkEnd w:id="0"/>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90C69" w:rsidRDefault="00053BA1" w:rsidP="00DB04E8">
          <w:pPr>
            <w:pStyle w:val="1"/>
            <w:keepNext w:val="0"/>
            <w:keepLines w:val="0"/>
            <w:numPr>
              <w:ilvl w:val="0"/>
              <w:numId w:val="3"/>
            </w:numPr>
            <w:spacing w:after="0" w:line="360" w:lineRule="auto"/>
            <w:ind w:left="480" w:hangingChars="200" w:hanging="480"/>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alias w:val="出席现场会议登记方法"/>
            <w:tag w:val="_GBC_fbff3caa29384a50b8705ae3f5b51570"/>
            <w:id w:val="23700315"/>
            <w:lock w:val="sdtLocked"/>
            <w:placeholder>
              <w:docPart w:val="GBC22222222222222222222222222222"/>
            </w:placeholder>
          </w:sdtPr>
          <w:sdtEndPr>
            <w:rPr>
              <w:rFonts w:asciiTheme="minorEastAsia" w:hAnsiTheme="minorEastAsia"/>
              <w:sz w:val="24"/>
              <w:szCs w:val="24"/>
            </w:rPr>
          </w:sdtEndPr>
          <w:sdtContent>
            <w:p w:rsidR="009E3AD0" w:rsidRPr="00DB54DD" w:rsidRDefault="009E3AD0" w:rsidP="00DB54DD">
              <w:pPr>
                <w:spacing w:line="360" w:lineRule="auto"/>
                <w:rPr>
                  <w:rFonts w:asciiTheme="minorEastAsia" w:hAnsiTheme="minorEastAsia"/>
                  <w:sz w:val="24"/>
                  <w:szCs w:val="24"/>
                </w:rPr>
              </w:pPr>
              <w:r w:rsidRPr="00DB54DD">
                <w:rPr>
                  <w:rFonts w:asciiTheme="minorEastAsia" w:hAnsiTheme="minorEastAsia" w:hint="eastAsia"/>
                  <w:sz w:val="24"/>
                  <w:szCs w:val="24"/>
                </w:rPr>
                <w:t>（一</w:t>
              </w:r>
              <w:r>
                <w:t>）</w:t>
              </w:r>
              <w:r>
                <w:tab/>
                <w:t xml:space="preserve"> </w:t>
              </w:r>
              <w:r w:rsidRPr="00DB54DD">
                <w:rPr>
                  <w:rFonts w:asciiTheme="minorEastAsia" w:hAnsiTheme="minorEastAsia" w:hint="eastAsia"/>
                  <w:sz w:val="24"/>
                  <w:szCs w:val="24"/>
                </w:rPr>
                <w:t>登记办法：</w:t>
              </w:r>
            </w:p>
            <w:p w:rsidR="009E3AD0" w:rsidRDefault="009E3AD0" w:rsidP="0003524B">
              <w:pPr>
                <w:spacing w:line="360" w:lineRule="auto"/>
                <w:ind w:firstLineChars="400" w:firstLine="960"/>
                <w:rPr>
                  <w:rFonts w:asciiTheme="minorEastAsia" w:hAnsiTheme="minorEastAsia"/>
                  <w:sz w:val="24"/>
                  <w:szCs w:val="24"/>
                </w:rPr>
              </w:pPr>
              <w:r w:rsidRPr="00353A4A">
                <w:rPr>
                  <w:rFonts w:asciiTheme="minorEastAsia" w:hAnsiTheme="minorEastAsia" w:hint="eastAsia"/>
                  <w:sz w:val="24"/>
                  <w:szCs w:val="24"/>
                </w:rPr>
                <w:t>符合出席条件的法人股东, 法定代表人出席会议的，须持加盖公章的营业执照复印件、加盖公章的法定代表人证明书、证券账户卡、法定代表人身份证</w:t>
              </w:r>
              <w:r w:rsidRPr="00353A4A">
                <w:rPr>
                  <w:rFonts w:asciiTheme="minorEastAsia" w:hAnsiTheme="minorEastAsia" w:hint="eastAsia"/>
                  <w:sz w:val="24"/>
                  <w:szCs w:val="24"/>
                </w:rPr>
                <w:lastRenderedPageBreak/>
                <w:t>件；委托代理人出席会议的，须持加盖公章的营业执照复印件、加盖公章的法定代表</w:t>
              </w:r>
              <w:r>
                <w:rPr>
                  <w:rFonts w:asciiTheme="minorEastAsia" w:hAnsiTheme="minorEastAsia" w:hint="eastAsia"/>
                  <w:sz w:val="24"/>
                  <w:szCs w:val="24"/>
                </w:rPr>
                <w:t>人证明书、证券账户卡、授权委托书（格式见附件）和代理人身份证件。</w:t>
              </w:r>
            </w:p>
            <w:p w:rsidR="009E3AD0" w:rsidRPr="00353A4A" w:rsidRDefault="009E3AD0" w:rsidP="0003524B">
              <w:pPr>
                <w:spacing w:line="360" w:lineRule="auto"/>
                <w:ind w:firstLineChars="400" w:firstLine="960"/>
                <w:rPr>
                  <w:rFonts w:asciiTheme="minorEastAsia" w:hAnsiTheme="minorEastAsia"/>
                  <w:sz w:val="24"/>
                  <w:szCs w:val="24"/>
                </w:rPr>
              </w:pPr>
              <w:r w:rsidRPr="00353A4A">
                <w:rPr>
                  <w:rFonts w:asciiTheme="minorEastAsia" w:hAnsiTheme="minorEastAsia" w:hint="eastAsia"/>
                  <w:sz w:val="24"/>
                  <w:szCs w:val="24"/>
                </w:rPr>
                <w:t>符合出席条件的个人股东，本人出席会议的，须持本人身份证和证券账户卡；委托代理人出席会议的，须持证券账户卡、授权委托书（格式见</w:t>
              </w:r>
              <w:r>
                <w:rPr>
                  <w:rFonts w:asciiTheme="minorEastAsia" w:hAnsiTheme="minorEastAsia" w:hint="eastAsia"/>
                  <w:sz w:val="24"/>
                  <w:szCs w:val="24"/>
                </w:rPr>
                <w:t>附件）、委托人身份证件复印件、代理人身份证件；异地股东可用信函、</w:t>
              </w:r>
              <w:r w:rsidRPr="00353A4A">
                <w:rPr>
                  <w:rFonts w:asciiTheme="minorEastAsia" w:hAnsiTheme="minorEastAsia" w:hint="eastAsia"/>
                  <w:sz w:val="24"/>
                  <w:szCs w:val="24"/>
                </w:rPr>
                <w:t>传真</w:t>
              </w:r>
              <w:r>
                <w:rPr>
                  <w:rFonts w:asciiTheme="minorEastAsia" w:hAnsiTheme="minorEastAsia" w:hint="eastAsia"/>
                  <w:sz w:val="24"/>
                  <w:szCs w:val="24"/>
                </w:rPr>
                <w:t>或电子邮件</w:t>
              </w:r>
              <w:r w:rsidRPr="00353A4A">
                <w:rPr>
                  <w:rFonts w:asciiTheme="minorEastAsia" w:hAnsiTheme="minorEastAsia" w:hint="eastAsia"/>
                  <w:sz w:val="24"/>
                  <w:szCs w:val="24"/>
                </w:rPr>
                <w:t>方式进行登记。</w:t>
              </w:r>
            </w:p>
            <w:p w:rsidR="009E3AD0" w:rsidRPr="00353A4A" w:rsidRDefault="009E3AD0" w:rsidP="00C24B30">
              <w:pPr>
                <w:spacing w:line="360" w:lineRule="auto"/>
                <w:rPr>
                  <w:rFonts w:asciiTheme="minorEastAsia" w:hAnsiTheme="minorEastAsia"/>
                  <w:sz w:val="24"/>
                  <w:szCs w:val="24"/>
                </w:rPr>
              </w:pPr>
              <w:r w:rsidRPr="00353A4A">
                <w:rPr>
                  <w:rFonts w:asciiTheme="minorEastAsia" w:hAnsiTheme="minorEastAsia" w:hint="eastAsia"/>
                  <w:sz w:val="24"/>
                  <w:szCs w:val="24"/>
                </w:rPr>
                <w:t>（二）</w:t>
              </w:r>
              <w:r w:rsidRPr="00353A4A">
                <w:rPr>
                  <w:rFonts w:asciiTheme="minorEastAsia" w:hAnsiTheme="minorEastAsia" w:hint="eastAsia"/>
                  <w:sz w:val="24"/>
                  <w:szCs w:val="24"/>
                </w:rPr>
                <w:tab/>
              </w:r>
              <w:r>
                <w:rPr>
                  <w:rFonts w:asciiTheme="minorEastAsia" w:hAnsiTheme="minorEastAsia" w:hint="eastAsia"/>
                  <w:sz w:val="24"/>
                  <w:szCs w:val="24"/>
                </w:rPr>
                <w:t xml:space="preserve"> </w:t>
              </w:r>
              <w:r w:rsidRPr="00353A4A">
                <w:rPr>
                  <w:rFonts w:asciiTheme="minorEastAsia" w:hAnsiTheme="minorEastAsia" w:hint="eastAsia"/>
                  <w:sz w:val="24"/>
                  <w:szCs w:val="24"/>
                </w:rPr>
                <w:t>登记时间：2021年</w:t>
              </w:r>
              <w:r>
                <w:rPr>
                  <w:rFonts w:asciiTheme="minorEastAsia" w:hAnsiTheme="minorEastAsia" w:hint="eastAsia"/>
                  <w:sz w:val="24"/>
                  <w:szCs w:val="24"/>
                </w:rPr>
                <w:t>11</w:t>
              </w:r>
              <w:r w:rsidRPr="00353A4A">
                <w:rPr>
                  <w:rFonts w:asciiTheme="minorEastAsia" w:hAnsiTheme="minorEastAsia" w:hint="eastAsia"/>
                  <w:sz w:val="24"/>
                  <w:szCs w:val="24"/>
                </w:rPr>
                <w:t>月</w:t>
              </w:r>
              <w:r>
                <w:rPr>
                  <w:rFonts w:asciiTheme="minorEastAsia" w:hAnsiTheme="minorEastAsia" w:hint="eastAsia"/>
                  <w:sz w:val="24"/>
                  <w:szCs w:val="24"/>
                </w:rPr>
                <w:t>9</w:t>
              </w:r>
              <w:r w:rsidRPr="00353A4A">
                <w:rPr>
                  <w:rFonts w:asciiTheme="minorEastAsia" w:hAnsiTheme="minorEastAsia" w:hint="eastAsia"/>
                  <w:sz w:val="24"/>
                  <w:szCs w:val="24"/>
                </w:rPr>
                <w:t>-</w:t>
              </w:r>
              <w:r>
                <w:rPr>
                  <w:rFonts w:asciiTheme="minorEastAsia" w:hAnsiTheme="minorEastAsia" w:hint="eastAsia"/>
                  <w:sz w:val="24"/>
                  <w:szCs w:val="24"/>
                </w:rPr>
                <w:t>10</w:t>
              </w:r>
              <w:r w:rsidRPr="00353A4A">
                <w:rPr>
                  <w:rFonts w:asciiTheme="minorEastAsia" w:hAnsiTheme="minorEastAsia" w:hint="eastAsia"/>
                  <w:sz w:val="24"/>
                  <w:szCs w:val="24"/>
                </w:rPr>
                <w:t>日，上午9:00-12:00，下午1</w:t>
              </w:r>
              <w:r>
                <w:rPr>
                  <w:rFonts w:asciiTheme="minorEastAsia" w:hAnsiTheme="minorEastAsia" w:hint="eastAsia"/>
                  <w:sz w:val="24"/>
                  <w:szCs w:val="24"/>
                </w:rPr>
                <w:t>4</w:t>
              </w:r>
              <w:r w:rsidRPr="00353A4A">
                <w:rPr>
                  <w:rFonts w:asciiTheme="minorEastAsia" w:hAnsiTheme="minorEastAsia" w:hint="eastAsia"/>
                  <w:sz w:val="24"/>
                  <w:szCs w:val="24"/>
                </w:rPr>
                <w:t>:</w:t>
              </w:r>
              <w:r>
                <w:rPr>
                  <w:rFonts w:asciiTheme="minorEastAsia" w:hAnsiTheme="minorEastAsia" w:hint="eastAsia"/>
                  <w:sz w:val="24"/>
                  <w:szCs w:val="24"/>
                </w:rPr>
                <w:t>3</w:t>
              </w:r>
              <w:r w:rsidRPr="00353A4A">
                <w:rPr>
                  <w:rFonts w:asciiTheme="minorEastAsia" w:hAnsiTheme="minorEastAsia" w:hint="eastAsia"/>
                  <w:sz w:val="24"/>
                  <w:szCs w:val="24"/>
                </w:rPr>
                <w:t>0-1</w:t>
              </w:r>
              <w:r>
                <w:rPr>
                  <w:rFonts w:asciiTheme="minorEastAsia" w:hAnsiTheme="minorEastAsia" w:hint="eastAsia"/>
                  <w:sz w:val="24"/>
                  <w:szCs w:val="24"/>
                </w:rPr>
                <w:t>7</w:t>
              </w:r>
              <w:r w:rsidRPr="00353A4A">
                <w:rPr>
                  <w:rFonts w:asciiTheme="minorEastAsia" w:hAnsiTheme="minorEastAsia" w:hint="eastAsia"/>
                  <w:sz w:val="24"/>
                  <w:szCs w:val="24"/>
                </w:rPr>
                <w:t>:</w:t>
              </w:r>
              <w:r>
                <w:rPr>
                  <w:rFonts w:asciiTheme="minorEastAsia" w:hAnsiTheme="minorEastAsia" w:hint="eastAsia"/>
                  <w:sz w:val="24"/>
                  <w:szCs w:val="24"/>
                </w:rPr>
                <w:t>3</w:t>
              </w:r>
              <w:r w:rsidRPr="00353A4A">
                <w:rPr>
                  <w:rFonts w:asciiTheme="minorEastAsia" w:hAnsiTheme="minorEastAsia" w:hint="eastAsia"/>
                  <w:sz w:val="24"/>
                  <w:szCs w:val="24"/>
                </w:rPr>
                <w:t>0。</w:t>
              </w:r>
            </w:p>
            <w:p w:rsidR="00590C69" w:rsidRDefault="009E3AD0" w:rsidP="00C24B30">
              <w:pPr>
                <w:spacing w:line="360" w:lineRule="auto"/>
              </w:pPr>
              <w:r w:rsidRPr="00353A4A">
                <w:rPr>
                  <w:rFonts w:asciiTheme="minorEastAsia" w:hAnsiTheme="minorEastAsia" w:hint="eastAsia"/>
                  <w:sz w:val="24"/>
                  <w:szCs w:val="24"/>
                </w:rPr>
                <w:t xml:space="preserve">（三） </w:t>
              </w:r>
              <w:r>
                <w:rPr>
                  <w:rFonts w:asciiTheme="minorEastAsia" w:hAnsiTheme="minorEastAsia" w:hint="eastAsia"/>
                  <w:sz w:val="24"/>
                  <w:szCs w:val="24"/>
                </w:rPr>
                <w:t xml:space="preserve"> </w:t>
              </w:r>
              <w:r w:rsidRPr="00353A4A">
                <w:rPr>
                  <w:rFonts w:asciiTheme="minorEastAsia" w:hAnsiTheme="minorEastAsia" w:hint="eastAsia"/>
                  <w:sz w:val="24"/>
                  <w:szCs w:val="24"/>
                </w:rPr>
                <w:t>登记地点：福建省福州市湖东路154号中山大厦A座10楼</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90C69" w:rsidRDefault="00DB04E8" w:rsidP="00DB04E8">
          <w:pPr>
            <w:pStyle w:val="1"/>
            <w:keepNext w:val="0"/>
            <w:keepLines w:val="0"/>
            <w:numPr>
              <w:ilvl w:val="0"/>
              <w:numId w:val="3"/>
            </w:numPr>
            <w:spacing w:after="0" w:line="360" w:lineRule="auto"/>
            <w:ind w:left="480" w:hangingChars="200" w:hanging="480"/>
            <w:rPr>
              <w:rFonts w:ascii="Calibri" w:eastAsia="宋体" w:hAnsi="Calibri" w:cs="Times New Roman"/>
              <w:kern w:val="0"/>
              <w:sz w:val="24"/>
              <w:szCs w:val="24"/>
            </w:rPr>
          </w:pPr>
          <w:r>
            <w:rPr>
              <w:rFonts w:ascii="Calibri" w:eastAsia="宋体" w:hAnsi="Calibri" w:cs="Times New Roman" w:hint="eastAsia"/>
              <w:b w:val="0"/>
              <w:bCs w:val="0"/>
              <w:kern w:val="0"/>
              <w:sz w:val="24"/>
              <w:szCs w:val="24"/>
            </w:rPr>
            <w:t xml:space="preserve"> </w:t>
          </w:r>
          <w:r w:rsidR="00053BA1">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737197" w:rsidRPr="00353A4A"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 xml:space="preserve">（一） </w:t>
              </w:r>
              <w:r>
                <w:rPr>
                  <w:rFonts w:asciiTheme="minorEastAsia" w:hAnsiTheme="minorEastAsia" w:hint="eastAsia"/>
                  <w:sz w:val="24"/>
                  <w:szCs w:val="24"/>
                </w:rPr>
                <w:t xml:space="preserve"> </w:t>
              </w:r>
              <w:r w:rsidRPr="00353A4A">
                <w:rPr>
                  <w:rFonts w:asciiTheme="minorEastAsia" w:hAnsiTheme="minorEastAsia" w:hint="eastAsia"/>
                  <w:sz w:val="24"/>
                  <w:szCs w:val="24"/>
                </w:rPr>
                <w:t>联系方式：</w:t>
              </w:r>
            </w:p>
            <w:p w:rsidR="00737197" w:rsidRPr="00353A4A"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联 系 人：张女士、黄女士</w:t>
              </w:r>
            </w:p>
            <w:p w:rsidR="00737197" w:rsidRPr="00353A4A"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联系电话：0591-87825054</w:t>
              </w:r>
            </w:p>
            <w:p w:rsidR="00737197"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传真电话：0591-87807916</w:t>
              </w:r>
            </w:p>
            <w:p w:rsidR="00737197" w:rsidRPr="00353A4A" w:rsidRDefault="00737197" w:rsidP="00C24B30">
              <w:pPr>
                <w:spacing w:line="360" w:lineRule="auto"/>
                <w:rPr>
                  <w:rFonts w:asciiTheme="minorEastAsia" w:hAnsiTheme="minorEastAsia"/>
                  <w:sz w:val="24"/>
                  <w:szCs w:val="24"/>
                </w:rPr>
              </w:pPr>
              <w:r>
                <w:rPr>
                  <w:rFonts w:asciiTheme="minorEastAsia" w:hAnsiTheme="minorEastAsia" w:hint="eastAsia"/>
                  <w:sz w:val="24"/>
                  <w:szCs w:val="24"/>
                </w:rPr>
                <w:t>电子邮箱：</w:t>
              </w:r>
              <w:r w:rsidR="00BC215E">
                <w:rPr>
                  <w:rFonts w:asciiTheme="minorEastAsia" w:hAnsiTheme="minorEastAsia" w:hint="eastAsia"/>
                  <w:sz w:val="24"/>
                  <w:szCs w:val="24"/>
                </w:rPr>
                <w:t>601166gddh@cib.com.cn</w:t>
              </w:r>
              <w:r w:rsidR="00BC215E" w:rsidRPr="00353A4A">
                <w:rPr>
                  <w:rFonts w:asciiTheme="minorEastAsia" w:hAnsiTheme="minorEastAsia"/>
                  <w:sz w:val="24"/>
                  <w:szCs w:val="24"/>
                </w:rPr>
                <w:t xml:space="preserve"> </w:t>
              </w:r>
            </w:p>
            <w:p w:rsidR="00737197" w:rsidRPr="00353A4A"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联系地址：福建省福州市湖东路154号兴业银行董事会办公室</w:t>
              </w:r>
            </w:p>
            <w:p w:rsidR="00737197" w:rsidRPr="00353A4A" w:rsidRDefault="00737197" w:rsidP="00C24B30">
              <w:pPr>
                <w:spacing w:line="360" w:lineRule="auto"/>
                <w:rPr>
                  <w:rFonts w:asciiTheme="minorEastAsia" w:hAnsiTheme="minorEastAsia"/>
                  <w:sz w:val="24"/>
                  <w:szCs w:val="24"/>
                </w:rPr>
              </w:pPr>
              <w:r w:rsidRPr="00353A4A">
                <w:rPr>
                  <w:rFonts w:asciiTheme="minorEastAsia" w:hAnsiTheme="minorEastAsia" w:hint="eastAsia"/>
                  <w:sz w:val="24"/>
                  <w:szCs w:val="24"/>
                </w:rPr>
                <w:t>邮政编码：350003</w:t>
              </w:r>
            </w:p>
            <w:p w:rsidR="00590C69" w:rsidRDefault="00737197" w:rsidP="00C24B30">
              <w:pPr>
                <w:spacing w:line="360" w:lineRule="auto"/>
              </w:pPr>
              <w:r w:rsidRPr="00353A4A">
                <w:rPr>
                  <w:rFonts w:asciiTheme="minorEastAsia" w:hAnsiTheme="minorEastAsia" w:hint="eastAsia"/>
                  <w:sz w:val="24"/>
                  <w:szCs w:val="24"/>
                </w:rPr>
                <w:t xml:space="preserve">（二） </w:t>
              </w:r>
              <w:r>
                <w:rPr>
                  <w:rFonts w:asciiTheme="minorEastAsia" w:hAnsiTheme="minorEastAsia" w:hint="eastAsia"/>
                  <w:sz w:val="24"/>
                  <w:szCs w:val="24"/>
                </w:rPr>
                <w:t xml:space="preserve"> </w:t>
              </w:r>
              <w:r w:rsidRPr="00353A4A">
                <w:rPr>
                  <w:rFonts w:asciiTheme="minorEastAsia" w:hAnsiTheme="minorEastAsia" w:hint="eastAsia"/>
                  <w:sz w:val="24"/>
                  <w:szCs w:val="24"/>
                </w:rPr>
                <w:t>本次会议出席人员的交通及食宿费用自理。</w:t>
              </w:r>
            </w:p>
          </w:sdtContent>
        </w:sdt>
      </w:sdtContent>
    </w:sdt>
    <w:p w:rsidR="00590C69" w:rsidRDefault="00590C69" w:rsidP="00C24B30">
      <w:pPr>
        <w:spacing w:line="360" w:lineRule="auto"/>
      </w:pPr>
    </w:p>
    <w:p w:rsidR="00590C69" w:rsidRDefault="00053BA1" w:rsidP="00C24B3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590C69" w:rsidRDefault="00590C69" w:rsidP="00C24B30">
      <w:pPr>
        <w:spacing w:line="360" w:lineRule="auto"/>
      </w:pPr>
    </w:p>
    <w:p w:rsidR="00590C69" w:rsidRDefault="00053BA1" w:rsidP="00C24B30">
      <w:pPr>
        <w:wordWrap w:val="0"/>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兴业银行股份有限公司</w:t>
          </w:r>
        </w:sdtContent>
      </w:sdt>
      <w:r>
        <w:rPr>
          <w:rFonts w:hint="eastAsia"/>
          <w:sz w:val="24"/>
          <w:szCs w:val="24"/>
        </w:rPr>
        <w:t>董事会</w:t>
      </w:r>
      <w:r>
        <w:rPr>
          <w:rFonts w:hint="eastAsia"/>
          <w:sz w:val="24"/>
          <w:szCs w:val="24"/>
        </w:rPr>
        <w:t xml:space="preserve"> </w:t>
      </w:r>
    </w:p>
    <w:p w:rsidR="00590C69" w:rsidRDefault="00734DAA" w:rsidP="00734DAA">
      <w:pPr>
        <w:wordWrap w:val="0"/>
        <w:spacing w:line="360" w:lineRule="auto"/>
        <w:ind w:right="480"/>
        <w:jc w:val="center"/>
        <w:rPr>
          <w:sz w:val="24"/>
          <w:szCs w:val="24"/>
        </w:rPr>
      </w:pPr>
      <w:r>
        <w:rPr>
          <w:rFonts w:hint="eastAsia"/>
          <w:sz w:val="24"/>
          <w:szCs w:val="24"/>
        </w:rPr>
        <w:t xml:space="preserve">                                              </w:t>
      </w:r>
      <w:r w:rsidR="00053BA1">
        <w:rPr>
          <w:rFonts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1-10-29T00:00:00Z">
            <w:dateFormat w:val="yyyy'年'M'月'd'日'"/>
            <w:lid w:val="zh-CN"/>
            <w:storeMappedDataAs w:val="dateTime"/>
            <w:calendar w:val="gregorian"/>
          </w:date>
        </w:sdtPr>
        <w:sdtEndPr/>
        <w:sdtContent>
          <w:r w:rsidR="00053BA1" w:rsidRPr="00117DF1">
            <w:rPr>
              <w:rFonts w:asciiTheme="minorEastAsia" w:hAnsiTheme="minorEastAsia" w:hint="eastAsia"/>
              <w:sz w:val="24"/>
              <w:szCs w:val="24"/>
            </w:rPr>
            <w:t>2021年10月29日</w:t>
          </w:r>
        </w:sdtContent>
      </w:sdt>
      <w:r w:rsidR="00053BA1">
        <w:rPr>
          <w:rFonts w:hint="eastAsia"/>
          <w:sz w:val="24"/>
          <w:szCs w:val="24"/>
        </w:rPr>
        <w:t xml:space="preserve"> </w:t>
      </w:r>
    </w:p>
    <w:p w:rsidR="00590C69" w:rsidRDefault="00590C69" w:rsidP="00C24B30">
      <w:pPr>
        <w:adjustRightInd w:val="0"/>
        <w:snapToGrid w:val="0"/>
        <w:spacing w:line="360" w:lineRule="auto"/>
        <w:rPr>
          <w:rFonts w:ascii="宋体" w:eastAsia="宋体" w:hAnsi="宋体" w:cs="Times New Roman"/>
          <w:sz w:val="24"/>
        </w:rPr>
      </w:pPr>
    </w:p>
    <w:p w:rsidR="00590C69" w:rsidRDefault="00053BA1" w:rsidP="00C24B3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附件：授权委托书</w:t>
      </w:r>
    </w:p>
    <w:p w:rsidR="00C24B30" w:rsidRDefault="00C24B30">
      <w:pPr>
        <w:widowControl/>
        <w:jc w:val="left"/>
        <w:rPr>
          <w:rFonts w:asciiTheme="minorEastAsia" w:hAnsiTheme="minorEastAsia"/>
        </w:rPr>
      </w:pPr>
      <w:r>
        <w:rPr>
          <w:rFonts w:asciiTheme="minorEastAsia" w:hAnsiTheme="minorEastAsia"/>
        </w:rPr>
        <w:br w:type="page"/>
      </w:r>
    </w:p>
    <w:p w:rsidR="00C24B30" w:rsidRDefault="00053BA1" w:rsidP="00C24B30">
      <w:pPr>
        <w:pStyle w:val="1"/>
        <w:keepNext w:val="0"/>
        <w:keepLines w:val="0"/>
        <w:spacing w:line="240" w:lineRule="auto"/>
        <w:rPr>
          <w:sz w:val="24"/>
          <w:szCs w:val="24"/>
        </w:rPr>
      </w:pPr>
      <w:r>
        <w:rPr>
          <w:rFonts w:hint="eastAsia"/>
          <w:sz w:val="24"/>
          <w:szCs w:val="24"/>
        </w:rPr>
        <w:lastRenderedPageBreak/>
        <w:t>附件</w:t>
      </w:r>
      <w:r>
        <w:rPr>
          <w:rFonts w:asciiTheme="minorEastAsia" w:hAnsiTheme="minorEastAsia" w:hint="eastAsia"/>
          <w:sz w:val="24"/>
          <w:szCs w:val="24"/>
        </w:rPr>
        <w:t>：</w:t>
      </w:r>
      <w:r w:rsidR="00F414EE">
        <w:rPr>
          <w:sz w:val="24"/>
          <w:szCs w:val="24"/>
        </w:rPr>
        <w:t xml:space="preserve"> </w:t>
      </w:r>
      <w:r w:rsidR="00C24B30">
        <w:rPr>
          <w:rFonts w:hint="eastAsia"/>
          <w:sz w:val="24"/>
          <w:szCs w:val="24"/>
        </w:rPr>
        <w:t xml:space="preserve"> </w:t>
      </w:r>
    </w:p>
    <w:p w:rsidR="00590C69" w:rsidRPr="006E0A5E" w:rsidRDefault="00053BA1" w:rsidP="00C24B30">
      <w:pPr>
        <w:pStyle w:val="1"/>
        <w:keepNext w:val="0"/>
        <w:keepLines w:val="0"/>
        <w:spacing w:line="240" w:lineRule="auto"/>
        <w:jc w:val="center"/>
        <w:rPr>
          <w:rFonts w:ascii="宋体" w:hAnsi="宋体" w:cs="宋体"/>
          <w:kern w:val="0"/>
          <w:sz w:val="32"/>
          <w:szCs w:val="32"/>
        </w:rPr>
      </w:pPr>
      <w:r w:rsidRPr="006E0A5E">
        <w:rPr>
          <w:rFonts w:ascii="宋体" w:hAnsi="宋体" w:cs="宋体" w:hint="eastAsia"/>
          <w:kern w:val="0"/>
          <w:sz w:val="32"/>
          <w:szCs w:val="32"/>
        </w:rPr>
        <w:t>授权委托书</w:t>
      </w:r>
    </w:p>
    <w:p w:rsidR="00590C69" w:rsidRDefault="00E42AE1" w:rsidP="00C24B3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053BA1">
            <w:rPr>
              <w:rFonts w:asciiTheme="minorEastAsia" w:hAnsiTheme="minorEastAsia" w:hint="eastAsia"/>
              <w:sz w:val="24"/>
              <w:szCs w:val="24"/>
            </w:rPr>
            <w:t>兴业银行股份有限公司</w:t>
          </w:r>
        </w:sdtContent>
      </w:sdt>
      <w:r w:rsidR="00053BA1">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6E0A5E" w:rsidRDefault="00053BA1" w:rsidP="006E0A5E">
          <w:pPr>
            <w:widowControl/>
            <w:spacing w:before="100" w:beforeAutospacing="1" w:after="100" w:afterAutospacing="1"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F414EE">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11-15T00:00:00Z">
                    <w:dateFormat w:val="yyyy'年'M'月'd'日'"/>
                    <w:lid w:val="zh-CN"/>
                    <w:storeMappedDataAs w:val="dateTime"/>
                    <w:calendar w:val="gregorian"/>
                  </w:date>
                </w:sdtPr>
                <w:sdtEndPr/>
                <w:sdtContent>
                  <w:r w:rsidR="009F6060">
                    <w:rPr>
                      <w:rFonts w:ascii="宋体" w:hAnsi="宋体" w:cs="宋体" w:hint="eastAsia"/>
                      <w:kern w:val="0"/>
                      <w:sz w:val="24"/>
                      <w:szCs w:val="24"/>
                    </w:rPr>
                    <w:t>2021年11月15日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F6060">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9F6060">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6E0A5E" w:rsidRDefault="00C24B30" w:rsidP="006E0A5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委托人持普通股数：</w:t>
      </w:r>
    </w:p>
    <w:p w:rsidR="00590C69" w:rsidRDefault="00053BA1" w:rsidP="006E0A5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820"/>
            <w:gridCol w:w="992"/>
            <w:gridCol w:w="992"/>
            <w:gridCol w:w="992"/>
          </w:tblGrid>
          <w:tr w:rsidR="00E776D2" w:rsidTr="00F57E7C">
            <w:sdt>
              <w:sdtPr>
                <w:tag w:val="_PLD_880da3522f8c4d1aa22fdbdffd872374"/>
                <w:id w:val="763805538"/>
                <w:lock w:val="sdtLocked"/>
              </w:sdtPr>
              <w:sdtEndPr>
                <w:rPr>
                  <w:rFonts w:ascii="宋体" w:hAnsi="宋体" w:cs="宋体" w:hint="eastAsia"/>
                  <w:kern w:val="0"/>
                  <w:sz w:val="24"/>
                </w:rPr>
              </w:sdtEndPr>
              <w:sdtContent>
                <w:tc>
                  <w:tcPr>
                    <w:tcW w:w="817"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2058658262"/>
                <w:lock w:val="sdtLocked"/>
              </w:sdtPr>
              <w:sdtEndPr/>
              <w:sdtContent>
                <w:tc>
                  <w:tcPr>
                    <w:tcW w:w="4820"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29367524"/>
                <w:lock w:val="sdtLocked"/>
              </w:sdtPr>
              <w:sdtEndPr/>
              <w:sdtConten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90854461"/>
                <w:lock w:val="sdtLocked"/>
              </w:sdtPr>
              <w:sdtEndPr/>
              <w:sdtConten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788466562"/>
                <w:lock w:val="sdtLocked"/>
              </w:sdtPr>
              <w:sdtEndPr/>
              <w:sdtConten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2077200375"/>
              <w:lock w:val="sdtLocked"/>
            </w:sdtPr>
            <w:sdtEndPr/>
            <w:sdtContent>
              <w:tr w:rsidR="00E776D2" w:rsidTr="00F57E7C">
                <w:sdt>
                  <w:sdtPr>
                    <w:rPr>
                      <w:rFonts w:ascii="宋体" w:hAnsi="宋体" w:cs="宋体" w:hint="eastAsia"/>
                      <w:kern w:val="0"/>
                      <w:sz w:val="24"/>
                    </w:rPr>
                    <w:alias w:val="审议听取的议案和报告_议案和报告的序号"/>
                    <w:tag w:val="_GBC_b89fd0950e824e62b61a7792ec56bda8"/>
                    <w:id w:val="1343436165"/>
                    <w:lock w:val="sdtLocked"/>
                  </w:sdtPr>
                  <w:sdtEndPr/>
                  <w:sdtContent>
                    <w:tc>
                      <w:tcPr>
                        <w:tcW w:w="817"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1.00</w:t>
                        </w:r>
                      </w:p>
                    </w:tc>
                  </w:sdtContent>
                </w:sdt>
                <w:sdt>
                  <w:sdtPr>
                    <w:rPr>
                      <w:rFonts w:ascii="宋体" w:hAnsi="宋体" w:cs="宋体" w:hint="eastAsia"/>
                      <w:kern w:val="0"/>
                      <w:sz w:val="24"/>
                    </w:rPr>
                    <w:alias w:val="审议听取的议案和报告_议案和报告名称"/>
                    <w:tag w:val="_GBC_a729fa581eac4186b80537c61826f392"/>
                    <w:id w:val="-1850327020"/>
                    <w:lock w:val="sdtLocked"/>
                    <w:text/>
                  </w:sdtPr>
                  <w:sdtEndPr/>
                  <w:sdtContent>
                    <w:tc>
                      <w:tcPr>
                        <w:tcW w:w="4820" w:type="dxa"/>
                        <w:tcMar>
                          <w:top w:w="0" w:type="dxa"/>
                          <w:left w:w="108" w:type="dxa"/>
                          <w:bottom w:w="0" w:type="dxa"/>
                          <w:right w:w="108" w:type="dxa"/>
                        </w:tcMar>
                        <w:vAlign w:val="center"/>
                      </w:tcPr>
                      <w:p w:rsidR="00E776D2" w:rsidRDefault="00882FC7" w:rsidP="00882FC7">
                        <w:pPr>
                          <w:widowControl/>
                          <w:spacing w:before="100" w:beforeAutospacing="1" w:after="100" w:afterAutospacing="1"/>
                          <w:rPr>
                            <w:rFonts w:ascii="宋体" w:hAnsi="宋体" w:cs="宋体"/>
                            <w:kern w:val="0"/>
                            <w:sz w:val="24"/>
                          </w:rPr>
                        </w:pPr>
                        <w:r w:rsidRPr="00F414EE">
                          <w:rPr>
                            <w:rFonts w:ascii="宋体" w:hAnsi="宋体" w:cs="宋体" w:hint="eastAsia"/>
                            <w:kern w:val="0"/>
                            <w:sz w:val="24"/>
                          </w:rPr>
                          <w:t>关于选举第十届董事会</w:t>
                        </w:r>
                        <w:r>
                          <w:rPr>
                            <w:rFonts w:ascii="宋体" w:hAnsi="宋体" w:cs="宋体" w:hint="eastAsia"/>
                            <w:kern w:val="0"/>
                            <w:sz w:val="24"/>
                          </w:rPr>
                          <w:t>两位</w:t>
                        </w:r>
                        <w:r w:rsidRPr="00F414EE">
                          <w:rPr>
                            <w:rFonts w:ascii="宋体" w:hAnsi="宋体" w:cs="宋体" w:hint="eastAsia"/>
                            <w:kern w:val="0"/>
                            <w:sz w:val="24"/>
                          </w:rPr>
                          <w:t>独立董事的议案</w:t>
                        </w:r>
                      </w:p>
                    </w:tc>
                  </w:sdtContent>
                </w:sd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43827583"/>
              <w:lock w:val="sdtLocked"/>
            </w:sdtPr>
            <w:sdtEndPr/>
            <w:sdtContent>
              <w:tr w:rsidR="00E776D2" w:rsidTr="00F57E7C">
                <w:sdt>
                  <w:sdtPr>
                    <w:rPr>
                      <w:rFonts w:ascii="宋体" w:hAnsi="宋体" w:cs="宋体" w:hint="eastAsia"/>
                      <w:kern w:val="0"/>
                      <w:sz w:val="24"/>
                    </w:rPr>
                    <w:alias w:val="审议听取的议案和报告_议案和报告的序号"/>
                    <w:tag w:val="_GBC_b89fd0950e824e62b61a7792ec56bda8"/>
                    <w:id w:val="1466930141"/>
                    <w:lock w:val="sdtLocked"/>
                  </w:sdtPr>
                  <w:sdtEndPr/>
                  <w:sdtContent>
                    <w:tc>
                      <w:tcPr>
                        <w:tcW w:w="817" w:type="dxa"/>
                        <w:tcMar>
                          <w:top w:w="0" w:type="dxa"/>
                          <w:left w:w="108" w:type="dxa"/>
                          <w:bottom w:w="0" w:type="dxa"/>
                          <w:right w:w="108" w:type="dxa"/>
                        </w:tcMar>
                      </w:tcPr>
                      <w:p w:rsidR="00E776D2" w:rsidRDefault="00E776D2" w:rsidP="00E776D2">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1.01</w:t>
                        </w:r>
                      </w:p>
                    </w:tc>
                  </w:sdtContent>
                </w:sdt>
                <w:sdt>
                  <w:sdtPr>
                    <w:rPr>
                      <w:rFonts w:ascii="宋体" w:hAnsi="宋体" w:cs="宋体" w:hint="eastAsia"/>
                      <w:kern w:val="0"/>
                      <w:sz w:val="24"/>
                    </w:rPr>
                    <w:alias w:val="审议听取的议案和报告_议案和报告名称"/>
                    <w:tag w:val="_GBC_a729fa581eac4186b80537c61826f392"/>
                    <w:id w:val="-581526233"/>
                    <w:lock w:val="sdtLocked"/>
                    <w:text/>
                  </w:sdtPr>
                  <w:sdtEndPr/>
                  <w:sdtContent>
                    <w:tc>
                      <w:tcPr>
                        <w:tcW w:w="4820" w:type="dxa"/>
                        <w:tcMar>
                          <w:top w:w="0" w:type="dxa"/>
                          <w:left w:w="108" w:type="dxa"/>
                          <w:bottom w:w="0" w:type="dxa"/>
                          <w:right w:w="108" w:type="dxa"/>
                        </w:tcMar>
                        <w:vAlign w:val="center"/>
                      </w:tcPr>
                      <w:p w:rsidR="00E776D2" w:rsidRDefault="006C4C7E" w:rsidP="006C4C7E">
                        <w:pPr>
                          <w:widowControl/>
                          <w:spacing w:before="100" w:beforeAutospacing="1" w:after="100" w:afterAutospacing="1"/>
                          <w:rPr>
                            <w:rFonts w:ascii="宋体" w:hAnsi="宋体" w:cs="宋体"/>
                            <w:kern w:val="0"/>
                            <w:sz w:val="24"/>
                          </w:rPr>
                        </w:pPr>
                        <w:r w:rsidRPr="00E776D2">
                          <w:rPr>
                            <w:rFonts w:ascii="宋体" w:hAnsi="宋体" w:cs="宋体" w:hint="eastAsia"/>
                            <w:kern w:val="0"/>
                            <w:sz w:val="24"/>
                          </w:rPr>
                          <w:t>选举</w:t>
                        </w:r>
                        <w:r w:rsidRPr="00F01563">
                          <w:rPr>
                            <w:rFonts w:ascii="宋体" w:hAnsi="宋体" w:cs="宋体" w:hint="eastAsia"/>
                            <w:kern w:val="0"/>
                            <w:sz w:val="24"/>
                          </w:rPr>
                          <w:t>王红梅女士</w:t>
                        </w:r>
                        <w:r w:rsidRPr="00E776D2">
                          <w:rPr>
                            <w:rFonts w:ascii="宋体" w:hAnsi="宋体" w:cs="宋体" w:hint="eastAsia"/>
                            <w:kern w:val="0"/>
                            <w:sz w:val="24"/>
                          </w:rPr>
                          <w:t>为第十届董事会独立董事</w:t>
                        </w:r>
                      </w:p>
                    </w:tc>
                  </w:sdtContent>
                </w:sd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95090745"/>
              <w:lock w:val="sdtLocked"/>
            </w:sdtPr>
            <w:sdtEndPr/>
            <w:sdtContent>
              <w:tr w:rsidR="00E776D2" w:rsidTr="00F57E7C">
                <w:sdt>
                  <w:sdtPr>
                    <w:rPr>
                      <w:rFonts w:ascii="宋体" w:hAnsi="宋体" w:cs="宋体" w:hint="eastAsia"/>
                      <w:kern w:val="0"/>
                      <w:sz w:val="24"/>
                    </w:rPr>
                    <w:alias w:val="审议听取的议案和报告_议案和报告的序号"/>
                    <w:tag w:val="_GBC_b89fd0950e824e62b61a7792ec56bda8"/>
                    <w:id w:val="-1530724488"/>
                    <w:lock w:val="sdtLocked"/>
                  </w:sdtPr>
                  <w:sdtEndPr/>
                  <w:sdtContent>
                    <w:tc>
                      <w:tcPr>
                        <w:tcW w:w="817" w:type="dxa"/>
                        <w:tcMar>
                          <w:top w:w="0" w:type="dxa"/>
                          <w:left w:w="108" w:type="dxa"/>
                          <w:bottom w:w="0" w:type="dxa"/>
                          <w:right w:w="108" w:type="dxa"/>
                        </w:tcMar>
                      </w:tcPr>
                      <w:p w:rsidR="00E776D2" w:rsidRDefault="00E776D2" w:rsidP="00E776D2">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1.02</w:t>
                        </w:r>
                      </w:p>
                    </w:tc>
                  </w:sdtContent>
                </w:sdt>
                <w:sdt>
                  <w:sdtPr>
                    <w:rPr>
                      <w:rFonts w:ascii="宋体" w:hAnsi="宋体" w:cs="宋体" w:hint="eastAsia"/>
                      <w:kern w:val="0"/>
                      <w:sz w:val="24"/>
                    </w:rPr>
                    <w:alias w:val="审议听取的议案和报告_议案和报告名称"/>
                    <w:tag w:val="_GBC_a729fa581eac4186b80537c61826f392"/>
                    <w:id w:val="-1112732061"/>
                    <w:lock w:val="sdtLocked"/>
                    <w:text/>
                  </w:sdtPr>
                  <w:sdtEndPr/>
                  <w:sdtContent>
                    <w:tc>
                      <w:tcPr>
                        <w:tcW w:w="4820" w:type="dxa"/>
                        <w:tcMar>
                          <w:top w:w="0" w:type="dxa"/>
                          <w:left w:w="108" w:type="dxa"/>
                          <w:bottom w:w="0" w:type="dxa"/>
                          <w:right w:w="108" w:type="dxa"/>
                        </w:tcMar>
                        <w:vAlign w:val="center"/>
                      </w:tcPr>
                      <w:p w:rsidR="00E776D2" w:rsidRDefault="006C4C7E" w:rsidP="006C4C7E">
                        <w:pPr>
                          <w:widowControl/>
                          <w:spacing w:before="100" w:beforeAutospacing="1" w:after="100" w:afterAutospacing="1"/>
                          <w:rPr>
                            <w:rFonts w:ascii="宋体" w:hAnsi="宋体" w:cs="宋体"/>
                            <w:kern w:val="0"/>
                            <w:sz w:val="24"/>
                          </w:rPr>
                        </w:pPr>
                        <w:proofErr w:type="gramStart"/>
                        <w:r w:rsidRPr="00E776D2">
                          <w:rPr>
                            <w:rFonts w:ascii="宋体" w:hAnsi="宋体" w:cs="宋体" w:hint="eastAsia"/>
                            <w:kern w:val="0"/>
                            <w:sz w:val="24"/>
                          </w:rPr>
                          <w:t>选举</w:t>
                        </w:r>
                        <w:r w:rsidRPr="00360FF6">
                          <w:rPr>
                            <w:rFonts w:ascii="宋体" w:hAnsi="宋体" w:cs="宋体" w:hint="eastAsia"/>
                            <w:kern w:val="0"/>
                            <w:sz w:val="24"/>
                          </w:rPr>
                          <w:t>漆远先生</w:t>
                        </w:r>
                        <w:proofErr w:type="gramEnd"/>
                        <w:r w:rsidRPr="00E776D2">
                          <w:rPr>
                            <w:rFonts w:ascii="宋体" w:hAnsi="宋体" w:cs="宋体" w:hint="eastAsia"/>
                            <w:kern w:val="0"/>
                            <w:sz w:val="24"/>
                          </w:rPr>
                          <w:t>为第十届董事会独立董事</w:t>
                        </w:r>
                      </w:p>
                    </w:tc>
                  </w:sdtContent>
                </w:sd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98771376"/>
              <w:lock w:val="sdtLocked"/>
            </w:sdtPr>
            <w:sdtEndPr/>
            <w:sdtContent>
              <w:tr w:rsidR="00E776D2" w:rsidTr="00F57E7C">
                <w:sdt>
                  <w:sdtPr>
                    <w:rPr>
                      <w:rFonts w:ascii="宋体" w:hAnsi="宋体" w:cs="宋体" w:hint="eastAsia"/>
                      <w:kern w:val="0"/>
                      <w:sz w:val="24"/>
                    </w:rPr>
                    <w:alias w:val="审议听取的议案和报告_议案和报告的序号"/>
                    <w:tag w:val="_GBC_b89fd0950e824e62b61a7792ec56bda8"/>
                    <w:id w:val="-983924088"/>
                    <w:lock w:val="sdtLocked"/>
                  </w:sdtPr>
                  <w:sdtEndPr/>
                  <w:sdtContent>
                    <w:tc>
                      <w:tcPr>
                        <w:tcW w:w="817"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95389702"/>
                    <w:lock w:val="sdtLocked"/>
                    <w:text/>
                  </w:sdtPr>
                  <w:sdtEndPr/>
                  <w:sdtContent>
                    <w:tc>
                      <w:tcPr>
                        <w:tcW w:w="4820"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sidRPr="00F414EE">
                          <w:rPr>
                            <w:rFonts w:ascii="宋体" w:hAnsi="宋体" w:cs="宋体" w:hint="eastAsia"/>
                            <w:kern w:val="0"/>
                            <w:sz w:val="24"/>
                          </w:rPr>
                          <w:t>关于修订章程的议案</w:t>
                        </w:r>
                      </w:p>
                    </w:tc>
                  </w:sdtContent>
                </w:sd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49610107"/>
              <w:lock w:val="sdtLocked"/>
            </w:sdtPr>
            <w:sdtEndPr/>
            <w:sdtContent>
              <w:tr w:rsidR="00E776D2" w:rsidRPr="00E776D2" w:rsidTr="00F57E7C">
                <w:sdt>
                  <w:sdtPr>
                    <w:rPr>
                      <w:rFonts w:ascii="宋体" w:hAnsi="宋体" w:cs="宋体" w:hint="eastAsia"/>
                      <w:kern w:val="0"/>
                      <w:sz w:val="24"/>
                    </w:rPr>
                    <w:alias w:val="审议听取的议案和报告_议案和报告的序号"/>
                    <w:tag w:val="_GBC_b89fd0950e824e62b61a7792ec56bda8"/>
                    <w:id w:val="186874741"/>
                    <w:lock w:val="sdtLocked"/>
                  </w:sdtPr>
                  <w:sdtEndPr/>
                  <w:sdtContent>
                    <w:tc>
                      <w:tcPr>
                        <w:tcW w:w="817"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703930940"/>
                    <w:lock w:val="sdtLocked"/>
                    <w:text/>
                  </w:sdtPr>
                  <w:sdtEndPr/>
                  <w:sdtContent>
                    <w:tc>
                      <w:tcPr>
                        <w:tcW w:w="4820"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sidRPr="00FD6FBF">
                          <w:rPr>
                            <w:rFonts w:ascii="宋体" w:hAnsi="宋体" w:cs="宋体" w:hint="eastAsia"/>
                            <w:kern w:val="0"/>
                            <w:sz w:val="24"/>
                          </w:rPr>
                          <w:t>关于变更住所的议案</w:t>
                        </w:r>
                      </w:p>
                    </w:tc>
                  </w:sdtContent>
                </w:sdt>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E776D2" w:rsidRDefault="00E776D2" w:rsidP="00F57E7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590C69" w:rsidRPr="00E776D2" w:rsidRDefault="00E42AE1" w:rsidP="00E776D2"/>
      </w:sdtContent>
    </w:sdt>
    <w:p w:rsidR="00590C69" w:rsidRDefault="00053BA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6E0A5E" w:rsidRPr="00D0353F" w:rsidRDefault="006E0A5E">
      <w:pPr>
        <w:widowControl/>
        <w:spacing w:before="100" w:beforeAutospacing="1" w:after="100" w:afterAutospacing="1" w:line="360" w:lineRule="auto"/>
        <w:jc w:val="left"/>
        <w:rPr>
          <w:rFonts w:ascii="宋体" w:hAnsi="宋体" w:cs="宋体"/>
          <w:kern w:val="0"/>
          <w:sz w:val="24"/>
        </w:rPr>
      </w:pPr>
    </w:p>
    <w:p w:rsidR="00590C69" w:rsidRDefault="00053BA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6E0A5E" w:rsidRDefault="006E0A5E">
      <w:pPr>
        <w:widowControl/>
        <w:spacing w:before="100" w:beforeAutospacing="1" w:after="100" w:afterAutospacing="1" w:line="360" w:lineRule="auto"/>
        <w:jc w:val="left"/>
        <w:rPr>
          <w:rFonts w:ascii="宋体" w:hAnsi="宋体" w:cs="宋体"/>
          <w:kern w:val="0"/>
          <w:sz w:val="24"/>
        </w:rPr>
      </w:pPr>
    </w:p>
    <w:p w:rsidR="00590C69" w:rsidRDefault="00053BA1" w:rsidP="00C24B30">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 xml:space="preserve">委托日期：　　</w:t>
      </w:r>
      <w:r w:rsidR="0008517F">
        <w:rPr>
          <w:rFonts w:ascii="宋体" w:hAnsi="宋体" w:cs="宋体" w:hint="eastAsia"/>
          <w:kern w:val="0"/>
          <w:sz w:val="24"/>
        </w:rPr>
        <w:t xml:space="preserve">  </w:t>
      </w:r>
      <w:r>
        <w:rPr>
          <w:rFonts w:ascii="宋体" w:hAnsi="宋体" w:cs="宋体" w:hint="eastAsia"/>
          <w:kern w:val="0"/>
          <w:sz w:val="24"/>
        </w:rPr>
        <w:t xml:space="preserve">年 </w:t>
      </w:r>
      <w:r w:rsidR="0008517F">
        <w:rPr>
          <w:rFonts w:ascii="宋体" w:hAnsi="宋体" w:cs="宋体" w:hint="eastAsia"/>
          <w:kern w:val="0"/>
          <w:sz w:val="24"/>
        </w:rPr>
        <w:t xml:space="preserve">   </w:t>
      </w:r>
      <w:r>
        <w:rPr>
          <w:rFonts w:ascii="宋体" w:hAnsi="宋体" w:cs="宋体" w:hint="eastAsia"/>
          <w:kern w:val="0"/>
          <w:sz w:val="24"/>
        </w:rPr>
        <w:t xml:space="preserve">月 </w:t>
      </w:r>
      <w:r w:rsidR="0008517F">
        <w:rPr>
          <w:rFonts w:ascii="宋体" w:hAnsi="宋体" w:cs="宋体" w:hint="eastAsia"/>
          <w:kern w:val="0"/>
          <w:sz w:val="24"/>
        </w:rPr>
        <w:t xml:space="preserve">   </w:t>
      </w:r>
      <w:r>
        <w:rPr>
          <w:rFonts w:ascii="宋体" w:hAnsi="宋体" w:cs="宋体" w:hint="eastAsia"/>
          <w:kern w:val="0"/>
          <w:sz w:val="24"/>
        </w:rPr>
        <w:t>日</w:t>
      </w:r>
    </w:p>
    <w:p w:rsidR="00590C69" w:rsidRPr="00C24B30" w:rsidRDefault="00053BA1" w:rsidP="00C24B3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备注：委托人应在委托书中“同意”、“反对”或“弃权”意向中选择一个并打“√”，对于委托人在本授权委托书中未作具体指示的，受托人有权按自己的意愿进行表决。</w:t>
      </w:r>
    </w:p>
    <w:sectPr w:rsidR="00590C69" w:rsidRPr="00C24B30"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E1" w:rsidRDefault="00E42AE1" w:rsidP="006E207E">
      <w:r>
        <w:separator/>
      </w:r>
    </w:p>
  </w:endnote>
  <w:endnote w:type="continuationSeparator" w:id="0">
    <w:p w:rsidR="00E42AE1" w:rsidRDefault="00E42AE1"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E1" w:rsidRDefault="00E42AE1" w:rsidP="006E207E">
      <w:r>
        <w:separator/>
      </w:r>
    </w:p>
  </w:footnote>
  <w:footnote w:type="continuationSeparator" w:id="0">
    <w:p w:rsidR="00E42AE1" w:rsidRDefault="00E42AE1"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5CE32E2"/>
    <w:multiLevelType w:val="hybridMultilevel"/>
    <w:tmpl w:val="41EED66A"/>
    <w:lvl w:ilvl="0" w:tplc="E8E07F0A">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5"/>
  </w:num>
  <w:num w:numId="9">
    <w:abstractNumId w:val="8"/>
  </w:num>
  <w:num w:numId="10">
    <w:abstractNumId w:val="1"/>
  </w:num>
  <w:num w:numId="11">
    <w:abstractNumId w:val="9"/>
  </w:num>
  <w:num w:numId="12">
    <w:abstractNumId w:val="16"/>
  </w:num>
  <w:num w:numId="13">
    <w:abstractNumId w:val="3"/>
  </w:num>
  <w:num w:numId="14">
    <w:abstractNumId w:val="7"/>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D7"/>
    <w:rsid w:val="000347FB"/>
    <w:rsid w:val="000349E8"/>
    <w:rsid w:val="0003524B"/>
    <w:rsid w:val="00035DEE"/>
    <w:rsid w:val="00036E39"/>
    <w:rsid w:val="0003741C"/>
    <w:rsid w:val="000415E2"/>
    <w:rsid w:val="00041B70"/>
    <w:rsid w:val="00043D87"/>
    <w:rsid w:val="0004520C"/>
    <w:rsid w:val="00045238"/>
    <w:rsid w:val="0004548E"/>
    <w:rsid w:val="0004565C"/>
    <w:rsid w:val="00045B15"/>
    <w:rsid w:val="00046C5C"/>
    <w:rsid w:val="0005296D"/>
    <w:rsid w:val="0005330F"/>
    <w:rsid w:val="00053A64"/>
    <w:rsid w:val="00053A66"/>
    <w:rsid w:val="00053BA1"/>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6FD7"/>
    <w:rsid w:val="0007700C"/>
    <w:rsid w:val="00077FEA"/>
    <w:rsid w:val="00081429"/>
    <w:rsid w:val="00083A0C"/>
    <w:rsid w:val="000847A8"/>
    <w:rsid w:val="0008517F"/>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5EE5"/>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17DF1"/>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1DA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377A"/>
    <w:rsid w:val="002756BC"/>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7C8"/>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3A4A"/>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6E85"/>
    <w:rsid w:val="003C708A"/>
    <w:rsid w:val="003C7E81"/>
    <w:rsid w:val="003D098F"/>
    <w:rsid w:val="003D45B3"/>
    <w:rsid w:val="003D4895"/>
    <w:rsid w:val="003D508E"/>
    <w:rsid w:val="003D51C7"/>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47F45"/>
    <w:rsid w:val="00451CEC"/>
    <w:rsid w:val="00451E52"/>
    <w:rsid w:val="00454E36"/>
    <w:rsid w:val="00456634"/>
    <w:rsid w:val="00456D9C"/>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37E8"/>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0C69"/>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2812"/>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359C"/>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4C7E"/>
    <w:rsid w:val="006C5266"/>
    <w:rsid w:val="006C6684"/>
    <w:rsid w:val="006C6E81"/>
    <w:rsid w:val="006C6E84"/>
    <w:rsid w:val="006C75E0"/>
    <w:rsid w:val="006D219E"/>
    <w:rsid w:val="006D251B"/>
    <w:rsid w:val="006D2DEE"/>
    <w:rsid w:val="006D3303"/>
    <w:rsid w:val="006D4C0C"/>
    <w:rsid w:val="006D553C"/>
    <w:rsid w:val="006D722A"/>
    <w:rsid w:val="006E0A5E"/>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4DAA"/>
    <w:rsid w:val="007359C5"/>
    <w:rsid w:val="007360F2"/>
    <w:rsid w:val="00736B09"/>
    <w:rsid w:val="00737197"/>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57AEA"/>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491B"/>
    <w:rsid w:val="007950A9"/>
    <w:rsid w:val="007951BF"/>
    <w:rsid w:val="00797BCD"/>
    <w:rsid w:val="00797BCE"/>
    <w:rsid w:val="007A1026"/>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2EDF"/>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03AC"/>
    <w:rsid w:val="00861AE5"/>
    <w:rsid w:val="0086206F"/>
    <w:rsid w:val="00862EC3"/>
    <w:rsid w:val="00863210"/>
    <w:rsid w:val="00872682"/>
    <w:rsid w:val="00872E47"/>
    <w:rsid w:val="0087421A"/>
    <w:rsid w:val="008745AD"/>
    <w:rsid w:val="00874B34"/>
    <w:rsid w:val="0087537D"/>
    <w:rsid w:val="008823DB"/>
    <w:rsid w:val="00882A83"/>
    <w:rsid w:val="00882FC7"/>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C7D1E"/>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94"/>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5877"/>
    <w:rsid w:val="009D6FBE"/>
    <w:rsid w:val="009D75BC"/>
    <w:rsid w:val="009E01CB"/>
    <w:rsid w:val="009E13E0"/>
    <w:rsid w:val="009E173C"/>
    <w:rsid w:val="009E1C08"/>
    <w:rsid w:val="009E2422"/>
    <w:rsid w:val="009E3815"/>
    <w:rsid w:val="009E3AD0"/>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060"/>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4CAC"/>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34B"/>
    <w:rsid w:val="00AA1BCA"/>
    <w:rsid w:val="00AA1C47"/>
    <w:rsid w:val="00AA3C83"/>
    <w:rsid w:val="00AA4991"/>
    <w:rsid w:val="00AA5D1A"/>
    <w:rsid w:val="00AA5E72"/>
    <w:rsid w:val="00AA6069"/>
    <w:rsid w:val="00AB0463"/>
    <w:rsid w:val="00AB0F48"/>
    <w:rsid w:val="00AB1F2F"/>
    <w:rsid w:val="00AB3133"/>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1451"/>
    <w:rsid w:val="00BC215E"/>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4B30"/>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14A5"/>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9FF"/>
    <w:rsid w:val="00D00BE6"/>
    <w:rsid w:val="00D019B3"/>
    <w:rsid w:val="00D01FB4"/>
    <w:rsid w:val="00D028EF"/>
    <w:rsid w:val="00D0353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9BF"/>
    <w:rsid w:val="00D224CB"/>
    <w:rsid w:val="00D2269B"/>
    <w:rsid w:val="00D234C0"/>
    <w:rsid w:val="00D23EC6"/>
    <w:rsid w:val="00D265BA"/>
    <w:rsid w:val="00D27CC0"/>
    <w:rsid w:val="00D306EF"/>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15B6"/>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04E8"/>
    <w:rsid w:val="00DB21F8"/>
    <w:rsid w:val="00DB4427"/>
    <w:rsid w:val="00DB4607"/>
    <w:rsid w:val="00DB54DA"/>
    <w:rsid w:val="00DB54DD"/>
    <w:rsid w:val="00DB70ED"/>
    <w:rsid w:val="00DB77A2"/>
    <w:rsid w:val="00DC18D1"/>
    <w:rsid w:val="00DC3E00"/>
    <w:rsid w:val="00DC4F11"/>
    <w:rsid w:val="00DC5EE9"/>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1"/>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6D2"/>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6676"/>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27561"/>
    <w:rsid w:val="00F326AA"/>
    <w:rsid w:val="00F330F8"/>
    <w:rsid w:val="00F355CC"/>
    <w:rsid w:val="00F35941"/>
    <w:rsid w:val="00F35C42"/>
    <w:rsid w:val="00F369C0"/>
    <w:rsid w:val="00F36E3F"/>
    <w:rsid w:val="00F378BC"/>
    <w:rsid w:val="00F4014E"/>
    <w:rsid w:val="00F414E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F67"/>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17730"/>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647E5"/>
    <w:rsid w:val="00170888"/>
    <w:rsid w:val="00183E68"/>
    <w:rsid w:val="00185FD2"/>
    <w:rsid w:val="001B24DB"/>
    <w:rsid w:val="001B3A81"/>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35430"/>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A1288"/>
    <w:rsid w:val="004B4D23"/>
    <w:rsid w:val="004D4C15"/>
    <w:rsid w:val="004E516C"/>
    <w:rsid w:val="004F0A69"/>
    <w:rsid w:val="0050738C"/>
    <w:rsid w:val="005226AF"/>
    <w:rsid w:val="00532CFC"/>
    <w:rsid w:val="0054176A"/>
    <w:rsid w:val="00553CB8"/>
    <w:rsid w:val="00554A69"/>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020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352D5"/>
    <w:rsid w:val="008713C2"/>
    <w:rsid w:val="00876F04"/>
    <w:rsid w:val="00886E21"/>
    <w:rsid w:val="00896125"/>
    <w:rsid w:val="008A7867"/>
    <w:rsid w:val="008B16A9"/>
    <w:rsid w:val="008B7ABE"/>
    <w:rsid w:val="008F50AB"/>
    <w:rsid w:val="00900AF6"/>
    <w:rsid w:val="00900DA8"/>
    <w:rsid w:val="00901A28"/>
    <w:rsid w:val="0090227C"/>
    <w:rsid w:val="00903C43"/>
    <w:rsid w:val="00912516"/>
    <w:rsid w:val="00951B36"/>
    <w:rsid w:val="00952A93"/>
    <w:rsid w:val="009637BB"/>
    <w:rsid w:val="00980A5B"/>
    <w:rsid w:val="00982D15"/>
    <w:rsid w:val="009B35CB"/>
    <w:rsid w:val="009F2E11"/>
    <w:rsid w:val="009F6265"/>
    <w:rsid w:val="00A00F2C"/>
    <w:rsid w:val="00A014BE"/>
    <w:rsid w:val="00A14DC9"/>
    <w:rsid w:val="00A20D28"/>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A669C"/>
    <w:rsid w:val="00BC0DAA"/>
    <w:rsid w:val="00BF36CC"/>
    <w:rsid w:val="00C03F0E"/>
    <w:rsid w:val="00C31E30"/>
    <w:rsid w:val="00C52D71"/>
    <w:rsid w:val="00C52D85"/>
    <w:rsid w:val="00C623B2"/>
    <w:rsid w:val="00C67F08"/>
    <w:rsid w:val="00C90AC4"/>
    <w:rsid w:val="00CA30CD"/>
    <w:rsid w:val="00CA50BC"/>
    <w:rsid w:val="00CB3077"/>
    <w:rsid w:val="00CB7AB9"/>
    <w:rsid w:val="00CC2287"/>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720F3"/>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20F3"/>
  </w:style>
  <w:style w:type="paragraph" w:customStyle="1" w:styleId="0489A183238F48EDBB1BF1131D27B0ED">
    <w:name w:val="0489A183238F48EDBB1BF1131D27B0ED"/>
    <w:rsid w:val="00D720F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一</clcta-be:GuDongDaHuiJieCi>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2021-11-15T00:00:00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]]></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2DCB01EE-C825-4250-A1EA-A8E9284AC618}">
  <ds:schemaRefs>
    <ds:schemaRef ds:uri="http://mapping.word.org/2014/section/customize"/>
  </ds:schemaRefs>
</ds:datastoreItem>
</file>

<file path=customXml/itemProps3.xml><?xml version="1.0" encoding="utf-8"?>
<ds:datastoreItem xmlns:ds="http://schemas.openxmlformats.org/officeDocument/2006/customXml" ds:itemID="{294C3344-A22B-4072-9FA3-39708D8DDEC4}">
  <ds:schemaRefs>
    <ds:schemaRef ds:uri="http://mapping.word.org/2012/mapping"/>
  </ds:schemaRefs>
</ds:datastoreItem>
</file>

<file path=customXml/itemProps4.xml><?xml version="1.0" encoding="utf-8"?>
<ds:datastoreItem xmlns:ds="http://schemas.openxmlformats.org/officeDocument/2006/customXml" ds:itemID="{AF6C5D2A-F705-44D3-AB92-712208F55862}">
  <ds:schemaRefs>
    <ds:schemaRef ds:uri="http://mapping.word.org/2012/template"/>
  </ds:schemaRefs>
</ds:datastoreItem>
</file>

<file path=customXml/itemProps5.xml><?xml version="1.0" encoding="utf-8"?>
<ds:datastoreItem xmlns:ds="http://schemas.openxmlformats.org/officeDocument/2006/customXml" ds:itemID="{494831CE-151E-4B17-9443-F4A3DA5A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630</TotalTime>
  <Pages>5</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魏玮</cp:lastModifiedBy>
  <cp:revision>176</cp:revision>
  <cp:lastPrinted>2021-10-27T09:24:00Z</cp:lastPrinted>
  <dcterms:created xsi:type="dcterms:W3CDTF">2021-10-19T01:23:00Z</dcterms:created>
  <dcterms:modified xsi:type="dcterms:W3CDTF">2021-10-28T03:31:00Z</dcterms:modified>
</cp:coreProperties>
</file>