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55" w:rsidRPr="0002100C" w:rsidRDefault="000F25C0">
      <w:pPr>
        <w:rPr>
          <w:rFonts w:asciiTheme="majorEastAsia" w:eastAsiaTheme="majorEastAsia" w:hAnsiTheme="majorEastAsia"/>
          <w:b/>
          <w:sz w:val="24"/>
          <w:szCs w:val="24"/>
        </w:rPr>
      </w:pPr>
      <w:r w:rsidRPr="0002100C">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645896917"/>
          <w:lock w:val="sdtLocked"/>
        </w:sdtPr>
        <w:sdtEndPr/>
        <w:sdtContent>
          <w:r w:rsidRPr="0002100C">
            <w:rPr>
              <w:rFonts w:asciiTheme="majorEastAsia" w:eastAsiaTheme="majorEastAsia" w:hAnsiTheme="majorEastAsia" w:hint="eastAsia"/>
              <w:b/>
              <w:sz w:val="24"/>
              <w:szCs w:val="24"/>
            </w:rPr>
            <w:t>601166</w:t>
          </w:r>
        </w:sdtContent>
      </w:sdt>
      <w:r w:rsidRPr="0002100C">
        <w:rPr>
          <w:rFonts w:asciiTheme="majorEastAsia" w:eastAsiaTheme="majorEastAsia" w:hAnsiTheme="majorEastAsia" w:hint="eastAsia"/>
          <w:b/>
          <w:sz w:val="24"/>
          <w:szCs w:val="24"/>
        </w:rPr>
        <w:t xml:space="preserve">   </w:t>
      </w:r>
      <w:r w:rsidRPr="0002100C">
        <w:rPr>
          <w:rFonts w:asciiTheme="majorEastAsia" w:eastAsiaTheme="majorEastAsia" w:hAnsiTheme="majorEastAsia"/>
          <w:b/>
          <w:sz w:val="24"/>
          <w:szCs w:val="24"/>
        </w:rPr>
        <w:t xml:space="preserve">  </w:t>
      </w:r>
      <w:r w:rsidRPr="0002100C">
        <w:rPr>
          <w:rFonts w:asciiTheme="majorEastAsia" w:eastAsiaTheme="majorEastAsia" w:hAnsiTheme="majorEastAsia" w:hint="eastAsia"/>
          <w:b/>
          <w:sz w:val="24"/>
          <w:szCs w:val="24"/>
        </w:rPr>
        <w:t xml:space="preserve">  </w:t>
      </w:r>
      <w:r w:rsidR="002C1E11" w:rsidRPr="0002100C">
        <w:rPr>
          <w:rFonts w:asciiTheme="majorEastAsia" w:eastAsiaTheme="majorEastAsia" w:hAnsiTheme="majorEastAsia" w:hint="eastAsia"/>
          <w:b/>
          <w:sz w:val="24"/>
          <w:szCs w:val="24"/>
        </w:rPr>
        <w:t xml:space="preserve">  </w:t>
      </w:r>
      <w:r w:rsidRPr="0002100C">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2068994757"/>
          <w:lock w:val="sdtLocked"/>
        </w:sdtPr>
        <w:sdtEndPr/>
        <w:sdtContent>
          <w:r w:rsidRPr="0002100C">
            <w:rPr>
              <w:rFonts w:asciiTheme="majorEastAsia" w:eastAsiaTheme="majorEastAsia" w:hAnsiTheme="majorEastAsia" w:hint="eastAsia"/>
              <w:b/>
              <w:sz w:val="24"/>
              <w:szCs w:val="24"/>
            </w:rPr>
            <w:t>兴业银行</w:t>
          </w:r>
        </w:sdtContent>
      </w:sdt>
      <w:r w:rsidRPr="0002100C">
        <w:rPr>
          <w:rFonts w:asciiTheme="majorEastAsia" w:eastAsiaTheme="majorEastAsia" w:hAnsiTheme="majorEastAsia" w:hint="eastAsia"/>
          <w:b/>
          <w:sz w:val="24"/>
          <w:szCs w:val="24"/>
        </w:rPr>
        <w:t xml:space="preserve">  </w:t>
      </w:r>
      <w:r w:rsidR="002C1E11" w:rsidRPr="0002100C">
        <w:rPr>
          <w:rFonts w:asciiTheme="majorEastAsia" w:eastAsiaTheme="majorEastAsia" w:hAnsiTheme="majorEastAsia" w:hint="eastAsia"/>
          <w:b/>
          <w:sz w:val="24"/>
          <w:szCs w:val="24"/>
        </w:rPr>
        <w:t xml:space="preserve"> </w:t>
      </w:r>
      <w:r w:rsidRPr="0002100C">
        <w:rPr>
          <w:rFonts w:asciiTheme="majorEastAsia" w:eastAsiaTheme="majorEastAsia" w:hAnsiTheme="majorEastAsia" w:hint="eastAsia"/>
          <w:b/>
          <w:sz w:val="24"/>
          <w:szCs w:val="24"/>
        </w:rPr>
        <w:t xml:space="preserve">  </w:t>
      </w:r>
      <w:r w:rsidR="006F66B0">
        <w:rPr>
          <w:rFonts w:asciiTheme="majorEastAsia" w:eastAsiaTheme="majorEastAsia" w:hAnsiTheme="majorEastAsia" w:hint="eastAsia"/>
          <w:b/>
          <w:sz w:val="24"/>
          <w:szCs w:val="24"/>
        </w:rPr>
        <w:t xml:space="preserve"> </w:t>
      </w:r>
      <w:r w:rsidRPr="0002100C">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2061782476"/>
          <w:lock w:val="sdtLocked"/>
        </w:sdtPr>
        <w:sdtEndPr/>
        <w:sdtContent>
          <w:r w:rsidR="00214795">
            <w:rPr>
              <w:rFonts w:asciiTheme="majorEastAsia" w:eastAsiaTheme="majorEastAsia" w:hAnsiTheme="majorEastAsia" w:hint="eastAsia"/>
              <w:b/>
              <w:sz w:val="24"/>
              <w:szCs w:val="24"/>
            </w:rPr>
            <w:t>临</w:t>
          </w:r>
          <w:r w:rsidRPr="0002100C">
            <w:rPr>
              <w:rFonts w:asciiTheme="majorEastAsia" w:eastAsiaTheme="majorEastAsia" w:hAnsiTheme="majorEastAsia" w:hint="eastAsia"/>
              <w:b/>
              <w:sz w:val="24"/>
              <w:szCs w:val="24"/>
            </w:rPr>
            <w:t>2020-</w:t>
          </w:r>
          <w:r w:rsidR="006D6467">
            <w:rPr>
              <w:rFonts w:asciiTheme="majorEastAsia" w:eastAsiaTheme="majorEastAsia" w:hAnsiTheme="majorEastAsia"/>
              <w:b/>
              <w:sz w:val="24"/>
              <w:szCs w:val="24"/>
            </w:rPr>
            <w:t>01</w:t>
          </w:r>
          <w:r w:rsidR="00214795">
            <w:rPr>
              <w:rFonts w:asciiTheme="majorEastAsia" w:eastAsiaTheme="majorEastAsia" w:hAnsiTheme="majorEastAsia" w:hint="eastAsia"/>
              <w:b/>
              <w:sz w:val="24"/>
              <w:szCs w:val="24"/>
            </w:rPr>
            <w:t>7</w:t>
          </w:r>
        </w:sdtContent>
      </w:sdt>
    </w:p>
    <w:sdt>
      <w:sdtPr>
        <w:rPr>
          <w:sz w:val="22"/>
        </w:rPr>
        <w:alias w:val="选项模块:年度股东大会"/>
        <w:tag w:val="_GBC_732cb8a0a2a0463c8e13c7664fb3dc25"/>
        <w:id w:val="-1973358165"/>
        <w:lock w:val="sdtLocked"/>
      </w:sdtPr>
      <w:sdtEndPr>
        <w:rPr>
          <w:rFonts w:asciiTheme="majorEastAsia" w:eastAsiaTheme="majorEastAsia" w:hAnsiTheme="majorEastAsia" w:hint="eastAsia"/>
          <w:b/>
          <w:color w:val="FF0000"/>
          <w:sz w:val="36"/>
          <w:szCs w:val="36"/>
        </w:rPr>
      </w:sdtEndPr>
      <w:sdtContent>
        <w:p w:rsidR="002C1E11" w:rsidRPr="0002100C" w:rsidRDefault="002C1E11" w:rsidP="0002100C">
          <w:pPr>
            <w:spacing w:line="500" w:lineRule="exact"/>
            <w:ind w:leftChars="-50" w:left="-105" w:rightChars="-50" w:right="-105"/>
            <w:jc w:val="left"/>
            <w:rPr>
              <w:rFonts w:ascii="宋体" w:hAnsi="宋体"/>
              <w:b/>
              <w:sz w:val="22"/>
            </w:rPr>
          </w:pPr>
          <w:r w:rsidRPr="0002100C">
            <w:rPr>
              <w:rFonts w:ascii="宋体" w:hAnsi="宋体" w:hint="eastAsia"/>
              <w:b/>
              <w:sz w:val="22"/>
            </w:rPr>
            <w:t>优先股代码：360005、360012、360032     优先股简称：兴业优1、兴业优2、兴业优3</w:t>
          </w:r>
        </w:p>
        <w:p w:rsidR="004E5E55" w:rsidRPr="002C1E11" w:rsidRDefault="004E5E55"/>
        <w:sdt>
          <w:sdtPr>
            <w:rPr>
              <w:rFonts w:asciiTheme="majorEastAsia" w:eastAsiaTheme="majorEastAsia" w:hAnsiTheme="majorEastAsia" w:hint="eastAsia"/>
              <w:b/>
              <w:color w:val="FF0000"/>
              <w:sz w:val="36"/>
              <w:szCs w:val="36"/>
            </w:rPr>
            <w:alias w:val="公司法定中文名称"/>
            <w:tag w:val="_GBC_790f808d8f454e4a9a282b6747e86f91"/>
            <w:id w:val="-881793349"/>
            <w:lock w:val="sdtLocked"/>
            <w:dataBinding w:prefixMappings="xmlns:clcta-gie='clcta-gie'" w:xpath="/*/clcta-gie:GongSiFaDingZhongWenMingCheng[not(@periodRef)]" w:storeItemID="{636E1DF2-5A72-4FE2-BF65-8FD875BB309E}"/>
            <w:text/>
          </w:sdtPr>
          <w:sdtEndPr/>
          <w:sdtContent>
            <w:p w:rsidR="004E5E55" w:rsidRDefault="00E54137">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 xml:space="preserve"> 兴业银行股份有限公司</w:t>
              </w:r>
            </w:p>
          </w:sdtContent>
        </w:sdt>
        <w:p w:rsidR="004E5E55" w:rsidRDefault="0085030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231513792"/>
              <w:lock w:val="sdtLocked"/>
              <w:dataBinding w:prefixMappings="xmlns:clcta-be='clcta-be'" w:xpath="/*/clcta-be:GuDongDaHuiZhaoKaiNianDu[not(@periodRef)]" w:storeItemID="{636E1DF2-5A72-4FE2-BF65-8FD875BB309E}"/>
              <w:text/>
            </w:sdtPr>
            <w:sdtEndPr/>
            <w:sdtContent>
              <w:r w:rsidR="000F278A">
                <w:rPr>
                  <w:rFonts w:asciiTheme="majorEastAsia" w:eastAsiaTheme="majorEastAsia" w:hAnsiTheme="majorEastAsia" w:hint="eastAsia"/>
                  <w:b/>
                  <w:color w:val="FF0000"/>
                  <w:sz w:val="36"/>
                  <w:szCs w:val="36"/>
                  <w:shd w:val="solid" w:color="FFFFFF" w:fill="auto"/>
                </w:rPr>
                <w:t>2019</w:t>
              </w:r>
            </w:sdtContent>
          </w:sdt>
          <w:proofErr w:type="gramStart"/>
          <w:r w:rsidR="000F25C0">
            <w:rPr>
              <w:rFonts w:asciiTheme="majorEastAsia" w:eastAsiaTheme="majorEastAsia" w:hAnsiTheme="majorEastAsia" w:hint="eastAsia"/>
              <w:b/>
              <w:color w:val="FF0000"/>
              <w:sz w:val="36"/>
              <w:szCs w:val="36"/>
              <w:shd w:val="solid" w:color="FFFFFF" w:fill="auto"/>
            </w:rPr>
            <w:t>年</w:t>
          </w:r>
          <w:proofErr w:type="gramEnd"/>
          <w:r w:rsidR="000F25C0">
            <w:rPr>
              <w:rFonts w:asciiTheme="majorEastAsia" w:eastAsiaTheme="majorEastAsia" w:hAnsiTheme="majorEastAsia" w:hint="eastAsia"/>
              <w:b/>
              <w:color w:val="FF0000"/>
              <w:sz w:val="36"/>
              <w:szCs w:val="36"/>
              <w:shd w:val="solid" w:color="FFFFFF" w:fill="auto"/>
            </w:rPr>
            <w:t>年度股东大会决议公告</w:t>
          </w:r>
        </w:p>
      </w:sdtContent>
    </w:sdt>
    <w:p w:rsidR="004E5E55" w:rsidRDefault="004E5E55">
      <w:pPr>
        <w:jc w:val="center"/>
        <w:rPr>
          <w:rFonts w:asciiTheme="majorEastAsia" w:eastAsiaTheme="majorEastAsia" w:hAnsiTheme="majorEastAsia"/>
          <w:b/>
          <w:color w:val="FF0000"/>
          <w:sz w:val="36"/>
          <w:szCs w:val="36"/>
        </w:rPr>
      </w:pPr>
      <w:bookmarkStart w:id="0" w:name="_GoBack"/>
      <w:bookmarkEnd w:id="0"/>
    </w:p>
    <w:tbl>
      <w:tblPr>
        <w:tblStyle w:val="a8"/>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1639483926"/>
          <w:lock w:val="sdtLocked"/>
        </w:sdtPr>
        <w:sdtEndPr/>
        <w:sdtContent>
          <w:tr w:rsidR="004E5E55" w:rsidTr="00EC3EBE">
            <w:tc>
              <w:tcPr>
                <w:tcW w:w="8522" w:type="dxa"/>
                <w:vAlign w:val="center"/>
              </w:tcPr>
              <w:p w:rsidR="004E5E55" w:rsidRDefault="000F25C0" w:rsidP="00EC3EBE">
                <w:pPr>
                  <w:autoSpaceDE w:val="0"/>
                  <w:autoSpaceDN w:val="0"/>
                  <w:adjustRightInd w:val="0"/>
                  <w:snapToGrid w:val="0"/>
                  <w:spacing w:line="360" w:lineRule="auto"/>
                  <w:ind w:firstLineChars="200" w:firstLine="480"/>
                  <w:jc w:val="center"/>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4E5E55" w:rsidRDefault="000F25C0" w:rsidP="00EC3EBE">
      <w:pPr>
        <w:pStyle w:val="1"/>
        <w:keepNext w:val="0"/>
        <w:keepLines w:val="0"/>
        <w:spacing w:before="100" w:beforeAutospacing="1" w:after="100" w:afterAutospacing="1" w:line="360" w:lineRule="auto"/>
        <w:rPr>
          <w:sz w:val="24"/>
          <w:szCs w:val="24"/>
        </w:rPr>
      </w:pPr>
      <w:r>
        <w:rPr>
          <w:rFonts w:hint="eastAsia"/>
          <w:sz w:val="24"/>
          <w:szCs w:val="24"/>
        </w:rPr>
        <w:t>重要内容提示：</w:t>
      </w:r>
    </w:p>
    <w:p w:rsidR="004E5E55" w:rsidRDefault="000F25C0">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327591650"/>
          <w:lock w:val="sdtLocked"/>
          <w:comboBox>
            <w:listItem w:displayText="有" w:value="有"/>
            <w:listItem w:displayText="无" w:value="无"/>
          </w:comboBox>
        </w:sdtPr>
        <w:sdtEndPr/>
        <w:sdtContent>
          <w:r>
            <w:rPr>
              <w:rFonts w:ascii="宋体" w:hAnsi="宋体" w:hint="eastAsia"/>
              <w:sz w:val="24"/>
              <w:szCs w:val="24"/>
            </w:rPr>
            <w:t>无</w:t>
          </w:r>
        </w:sdtContent>
      </w:sdt>
    </w:p>
    <w:p w:rsidR="004E5E55" w:rsidRDefault="000F25C0" w:rsidP="00EC3EBE">
      <w:pPr>
        <w:pStyle w:val="1"/>
        <w:keepNext w:val="0"/>
        <w:keepLines w:val="0"/>
        <w:numPr>
          <w:ilvl w:val="0"/>
          <w:numId w:val="3"/>
        </w:numPr>
        <w:spacing w:before="100" w:beforeAutospacing="1" w:after="0" w:line="360" w:lineRule="auto"/>
        <w:rPr>
          <w:sz w:val="24"/>
          <w:szCs w:val="24"/>
        </w:rPr>
      </w:pPr>
      <w:r>
        <w:rPr>
          <w:rFonts w:hint="eastAsia"/>
          <w:sz w:val="24"/>
          <w:szCs w:val="24"/>
        </w:rPr>
        <w:t>会议召开和出席情况</w:t>
      </w:r>
    </w:p>
    <w:p w:rsidR="004E5E55" w:rsidRDefault="000F25C0" w:rsidP="00EC3EBE">
      <w:pPr>
        <w:pStyle w:val="2"/>
        <w:keepNext w:val="0"/>
        <w:keepLines w:val="0"/>
        <w:numPr>
          <w:ilvl w:val="0"/>
          <w:numId w:val="5"/>
        </w:numPr>
        <w:spacing w:before="100" w:beforeAutospacing="1" w:after="100" w:afterAutospacing="1" w:line="360"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861711529"/>
          <w:lock w:val="sdtLocked"/>
          <w:date w:fullDate="2020-06-29T00:00:00Z">
            <w:dateFormat w:val="yyyy'年'M'月'd'日'"/>
            <w:lid w:val="zh-CN"/>
            <w:storeMappedDataAs w:val="dateTime"/>
            <w:calendar w:val="gregorian"/>
          </w:date>
        </w:sdtPr>
        <w:sdtEndPr/>
        <w:sdtContent>
          <w:r w:rsidR="000F278A">
            <w:rPr>
              <w:rFonts w:asciiTheme="minorEastAsia" w:eastAsiaTheme="minorEastAsia" w:hAnsiTheme="minorEastAsia" w:hint="eastAsia"/>
              <w:b w:val="0"/>
              <w:sz w:val="24"/>
              <w:szCs w:val="24"/>
            </w:rPr>
            <w:t>2020年06月29日</w:t>
          </w:r>
        </w:sdtContent>
      </w:sdt>
    </w:p>
    <w:p w:rsidR="004E5E55" w:rsidRPr="000F278A" w:rsidRDefault="000F25C0" w:rsidP="002C1E11">
      <w:pPr>
        <w:pStyle w:val="2"/>
        <w:keepNext w:val="0"/>
        <w:keepLines w:val="0"/>
        <w:numPr>
          <w:ilvl w:val="0"/>
          <w:numId w:val="5"/>
        </w:numPr>
        <w:spacing w:before="0" w:after="0" w:line="360"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846070987"/>
          <w:lock w:val="sdtLocked"/>
        </w:sdtPr>
        <w:sdtEndPr/>
        <w:sdtContent>
          <w:r w:rsidR="000F278A" w:rsidRPr="000F278A">
            <w:rPr>
              <w:rFonts w:asciiTheme="majorEastAsia" w:hAnsiTheme="majorEastAsia" w:hint="eastAsia"/>
              <w:b w:val="0"/>
              <w:sz w:val="24"/>
              <w:szCs w:val="24"/>
            </w:rPr>
            <w:t>福州市湖东路154号中山大厦A座兴业银行总行三层会议室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569542571"/>
        <w:lock w:val="sdtLocked"/>
      </w:sdtPr>
      <w:sdtEndPr>
        <w:rPr>
          <w:rFonts w:asciiTheme="minorEastAsia" w:hAnsiTheme="minorEastAsia" w:hint="default"/>
          <w:color w:val="000000"/>
        </w:rPr>
      </w:sdtEndPr>
      <w:sdtContent>
        <w:p w:rsidR="004E5E55" w:rsidRDefault="000F25C0" w:rsidP="00EC3EBE">
          <w:pPr>
            <w:pStyle w:val="2"/>
            <w:keepNext w:val="0"/>
            <w:keepLines w:val="0"/>
            <w:numPr>
              <w:ilvl w:val="0"/>
              <w:numId w:val="5"/>
            </w:numPr>
            <w:spacing w:before="100" w:beforeAutospacing="1" w:after="0" w:line="360" w:lineRule="auto"/>
            <w:rPr>
              <w:b w:val="0"/>
              <w:sz w:val="24"/>
              <w:szCs w:val="24"/>
            </w:rPr>
          </w:pPr>
          <w:r>
            <w:rPr>
              <w:rFonts w:hint="eastAsia"/>
              <w:b w:val="0"/>
              <w:sz w:val="24"/>
              <w:szCs w:val="24"/>
            </w:rPr>
            <w:t>出席会议的普通股股东及其持有股份情况：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4E5E55" w:rsidTr="006F66B0">
            <w:sdt>
              <w:sdtPr>
                <w:rPr>
                  <w:rFonts w:ascii="宋体" w:hAnsi="宋体"/>
                  <w:color w:val="000000"/>
                  <w:sz w:val="24"/>
                </w:rPr>
                <w:tag w:val="_PLD_4093f3f997534c158a5523067302b60d"/>
                <w:id w:val="539717712"/>
                <w:lock w:val="sdtLocked"/>
              </w:sdtPr>
              <w:sdtEndPr>
                <w:rPr>
                  <w:rFonts w:hint="eastAsia"/>
                </w:rPr>
              </w:sdtEndPr>
              <w:sdtContent>
                <w:tc>
                  <w:tcPr>
                    <w:tcW w:w="6345" w:type="dxa"/>
                    <w:vAlign w:val="center"/>
                  </w:tcPr>
                  <w:p w:rsidR="004E5E55" w:rsidRDefault="000F25C0" w:rsidP="006F66B0">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43883148"/>
                <w:lock w:val="sdtLocked"/>
              </w:sdtPr>
              <w:sdtEndPr/>
              <w:sdtContent>
                <w:tc>
                  <w:tcPr>
                    <w:tcW w:w="1985" w:type="dxa"/>
                    <w:vAlign w:val="center"/>
                  </w:tcPr>
                  <w:p w:rsidR="004E5E55" w:rsidRDefault="006F66B0" w:rsidP="006F66B0">
                    <w:pPr>
                      <w:spacing w:line="360" w:lineRule="auto"/>
                      <w:jc w:val="right"/>
                      <w:rPr>
                        <w:rFonts w:ascii="宋体"/>
                        <w:color w:val="000000"/>
                        <w:sz w:val="24"/>
                      </w:rPr>
                    </w:pPr>
                    <w:r>
                      <w:rPr>
                        <w:rFonts w:ascii="宋体"/>
                        <w:color w:val="000000"/>
                        <w:sz w:val="24"/>
                      </w:rPr>
                      <w:t>330</w:t>
                    </w:r>
                  </w:p>
                </w:tc>
              </w:sdtContent>
            </w:sdt>
          </w:tr>
          <w:tr w:rsidR="004E5E55" w:rsidTr="006F66B0">
            <w:sdt>
              <w:sdtPr>
                <w:rPr>
                  <w:rFonts w:ascii="宋体" w:hAnsi="宋体"/>
                  <w:color w:val="000000"/>
                  <w:sz w:val="24"/>
                </w:rPr>
                <w:tag w:val="_PLD_15a8d072bf914580ad897e82c3807a19"/>
                <w:id w:val="1162049827"/>
                <w:lock w:val="sdtLocked"/>
              </w:sdtPr>
              <w:sdtEndPr>
                <w:rPr>
                  <w:rFonts w:hint="eastAsia"/>
                </w:rPr>
              </w:sdtEndPr>
              <w:sdtContent>
                <w:tc>
                  <w:tcPr>
                    <w:tcW w:w="6345" w:type="dxa"/>
                    <w:vAlign w:val="center"/>
                  </w:tcPr>
                  <w:p w:rsidR="004E5E55" w:rsidRDefault="000F25C0" w:rsidP="006F66B0">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673786435"/>
                <w:lock w:val="sdtLocked"/>
              </w:sdtPr>
              <w:sdtEndPr/>
              <w:sdtContent>
                <w:tc>
                  <w:tcPr>
                    <w:tcW w:w="1985" w:type="dxa"/>
                    <w:vAlign w:val="center"/>
                  </w:tcPr>
                  <w:p w:rsidR="004E5E55" w:rsidRDefault="006F66B0" w:rsidP="006F66B0">
                    <w:pPr>
                      <w:spacing w:line="360" w:lineRule="auto"/>
                      <w:jc w:val="right"/>
                      <w:rPr>
                        <w:rFonts w:ascii="宋体"/>
                        <w:color w:val="000000"/>
                        <w:sz w:val="24"/>
                      </w:rPr>
                    </w:pPr>
                    <w:r>
                      <w:rPr>
                        <w:rFonts w:ascii="宋体"/>
                        <w:color w:val="000000"/>
                        <w:sz w:val="24"/>
                      </w:rPr>
                      <w:t>11,049,789,500</w:t>
                    </w:r>
                  </w:p>
                </w:tc>
              </w:sdtContent>
            </w:sdt>
          </w:tr>
          <w:tr w:rsidR="004E5E55" w:rsidTr="006F66B0">
            <w:sdt>
              <w:sdtPr>
                <w:rPr>
                  <w:rFonts w:ascii="宋体" w:hAnsi="宋体"/>
                  <w:color w:val="000000"/>
                  <w:sz w:val="24"/>
                </w:rPr>
                <w:tag w:val="_PLD_abe2bf98c15a437296fa04736473f5fc"/>
                <w:id w:val="-1481996111"/>
                <w:lock w:val="sdtLocked"/>
              </w:sdtPr>
              <w:sdtEndPr>
                <w:rPr>
                  <w:rFonts w:hint="eastAsia"/>
                </w:rPr>
              </w:sdtEndPr>
              <w:sdtContent>
                <w:tc>
                  <w:tcPr>
                    <w:tcW w:w="6345" w:type="dxa"/>
                    <w:vAlign w:val="center"/>
                  </w:tcPr>
                  <w:p w:rsidR="004E5E55" w:rsidRDefault="000F25C0" w:rsidP="006F66B0">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1550196497"/>
                <w:lock w:val="sdtLocked"/>
              </w:sdtPr>
              <w:sdtEndPr/>
              <w:sdtContent>
                <w:tc>
                  <w:tcPr>
                    <w:tcW w:w="1985" w:type="dxa"/>
                    <w:vAlign w:val="center"/>
                  </w:tcPr>
                  <w:p w:rsidR="004E5E55" w:rsidRDefault="006F66B0" w:rsidP="006F66B0">
                    <w:pPr>
                      <w:spacing w:line="360" w:lineRule="auto"/>
                      <w:jc w:val="right"/>
                      <w:rPr>
                        <w:rFonts w:ascii="宋体"/>
                        <w:color w:val="000000"/>
                        <w:sz w:val="24"/>
                      </w:rPr>
                    </w:pPr>
                    <w:r>
                      <w:rPr>
                        <w:rFonts w:ascii="宋体"/>
                        <w:color w:val="000000"/>
                        <w:sz w:val="24"/>
                      </w:rPr>
                      <w:t>53.1900</w:t>
                    </w:r>
                  </w:p>
                </w:tc>
              </w:sdtContent>
            </w:sdt>
          </w:tr>
        </w:tbl>
      </w:sdtContent>
    </w:sdt>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444505806"/>
        <w:lock w:val="sdtLocked"/>
      </w:sdtPr>
      <w:sdtEndPr>
        <w:rPr>
          <w:sz w:val="21"/>
          <w:szCs w:val="22"/>
        </w:rPr>
      </w:sdtEndPr>
      <w:sdtContent>
        <w:p w:rsidR="004E5E55" w:rsidRDefault="000F25C0" w:rsidP="00EC3EBE">
          <w:pPr>
            <w:pStyle w:val="2"/>
            <w:keepNext w:val="0"/>
            <w:keepLines w:val="0"/>
            <w:numPr>
              <w:ilvl w:val="0"/>
              <w:numId w:val="5"/>
            </w:numPr>
            <w:spacing w:before="100" w:beforeAutospacing="1" w:after="0" w:line="360" w:lineRule="auto"/>
            <w:rPr>
              <w:b w:val="0"/>
              <w:sz w:val="24"/>
              <w:szCs w:val="24"/>
            </w:rPr>
          </w:pPr>
          <w:r>
            <w:rPr>
              <w:rFonts w:hint="eastAsia"/>
              <w:b w:val="0"/>
              <w:sz w:val="24"/>
              <w:szCs w:val="24"/>
            </w:rPr>
            <w:t>表决方式是否符合《公司法》及《公司章程》的规定，大会主持情况等。</w:t>
          </w:r>
        </w:p>
        <w:p w:rsidR="004E5E55" w:rsidRDefault="0085030C" w:rsidP="005D0C78">
          <w:pPr>
            <w:spacing w:line="360" w:lineRule="auto"/>
            <w:ind w:firstLineChars="200" w:firstLine="480"/>
          </w:pPr>
          <w:sdt>
            <w:sdtPr>
              <w:rPr>
                <w:rFonts w:asciiTheme="minorEastAsia" w:hAnsiTheme="minorEastAsia"/>
                <w:sz w:val="24"/>
                <w:szCs w:val="24"/>
              </w:rPr>
              <w:alias w:val="大会主持情况等"/>
              <w:tag w:val="_GBC_3b895b2c5c9940489ebe1c04d4728253"/>
              <w:id w:val="60840649"/>
              <w:lock w:val="sdtLocked"/>
            </w:sdtPr>
            <w:sdtEndPr/>
            <w:sdtContent>
              <w:r w:rsidR="005D0C78" w:rsidRPr="005D0C78">
                <w:rPr>
                  <w:rFonts w:asciiTheme="minorEastAsia" w:hAnsiTheme="minorEastAsia" w:hint="eastAsia"/>
                  <w:sz w:val="24"/>
                  <w:szCs w:val="24"/>
                </w:rPr>
                <w:t>本次会议采用现场与网络投</w:t>
              </w:r>
              <w:r w:rsidR="001531F1">
                <w:rPr>
                  <w:rFonts w:asciiTheme="minorEastAsia" w:hAnsiTheme="minorEastAsia" w:hint="eastAsia"/>
                  <w:sz w:val="24"/>
                  <w:szCs w:val="24"/>
                </w:rPr>
                <w:t>票相结合的方式，对议案进行逐项投票表决，表决方式符合《公司法》</w:t>
              </w:r>
              <w:r w:rsidR="005D0C78" w:rsidRPr="005D0C78">
                <w:rPr>
                  <w:rFonts w:asciiTheme="minorEastAsia" w:hAnsiTheme="minorEastAsia" w:hint="eastAsia"/>
                  <w:sz w:val="24"/>
                  <w:szCs w:val="24"/>
                </w:rPr>
                <w:t>《公司章程》及国家相关法律、法规的规定。</w:t>
              </w:r>
              <w:r w:rsidR="005D0C78" w:rsidRPr="00046AA5">
                <w:rPr>
                  <w:rFonts w:asciiTheme="minorEastAsia" w:hAnsiTheme="minorEastAsia" w:hint="eastAsia"/>
                  <w:sz w:val="24"/>
                  <w:szCs w:val="24"/>
                </w:rPr>
                <w:t>本次会议由公司董事会临时负责人</w:t>
              </w:r>
              <w:r w:rsidR="00C00CF7" w:rsidRPr="00046AA5">
                <w:rPr>
                  <w:rFonts w:asciiTheme="minorEastAsia" w:hAnsiTheme="minorEastAsia" w:hint="eastAsia"/>
                  <w:sz w:val="24"/>
                  <w:szCs w:val="24"/>
                </w:rPr>
                <w:t>、</w:t>
              </w:r>
              <w:r w:rsidR="005D0C78" w:rsidRPr="00046AA5">
                <w:rPr>
                  <w:rFonts w:asciiTheme="minorEastAsia" w:hAnsiTheme="minorEastAsia" w:hint="eastAsia"/>
                  <w:sz w:val="24"/>
                  <w:szCs w:val="24"/>
                </w:rPr>
                <w:t>董事、行长陶以平主持。</w:t>
              </w:r>
            </w:sdtContent>
          </w:sdt>
        </w:p>
      </w:sdtContent>
    </w:sdt>
    <w:p w:rsidR="004E5E55" w:rsidRDefault="000F25C0" w:rsidP="006F66B0">
      <w:pPr>
        <w:pStyle w:val="2"/>
        <w:keepNext w:val="0"/>
        <w:keepLines w:val="0"/>
        <w:numPr>
          <w:ilvl w:val="0"/>
          <w:numId w:val="5"/>
        </w:numPr>
        <w:spacing w:before="100" w:beforeAutospacing="1" w:after="0" w:line="360" w:lineRule="auto"/>
        <w:rPr>
          <w:b w:val="0"/>
          <w:sz w:val="24"/>
          <w:szCs w:val="24"/>
        </w:rPr>
      </w:pPr>
      <w:r>
        <w:rPr>
          <w:rFonts w:hint="eastAsia"/>
          <w:b w:val="0"/>
          <w:sz w:val="24"/>
          <w:szCs w:val="24"/>
        </w:rPr>
        <w:t>公司董事、监事和董事会秘书的出席情况</w:t>
      </w:r>
    </w:p>
    <w:p w:rsidR="004E5E55" w:rsidRDefault="000F25C0" w:rsidP="002C1E11">
      <w:pPr>
        <w:pStyle w:val="a4"/>
        <w:numPr>
          <w:ilvl w:val="0"/>
          <w:numId w:val="8"/>
        </w:numPr>
        <w:spacing w:line="360" w:lineRule="auto"/>
        <w:ind w:left="357" w:firstLineChars="0" w:hanging="357"/>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747799704"/>
          <w:lock w:val="sdtLocked"/>
        </w:sdtPr>
        <w:sdtEndPr/>
        <w:sdtContent>
          <w:r w:rsidR="005D0C78">
            <w:rPr>
              <w:rFonts w:ascii="宋体" w:hAnsi="宋体" w:hint="eastAsia"/>
              <w:color w:val="000000"/>
              <w:sz w:val="24"/>
              <w:szCs w:val="24"/>
            </w:rPr>
            <w:t>13</w:t>
          </w:r>
        </w:sdtContent>
      </w:sdt>
      <w:r>
        <w:rPr>
          <w:rFonts w:ascii="宋体" w:hAnsi="宋体" w:hint="eastAsia"/>
          <w:color w:val="000000"/>
          <w:sz w:val="24"/>
          <w:szCs w:val="24"/>
        </w:rPr>
        <w:t>人，</w:t>
      </w:r>
      <w:r w:rsidRPr="00046AA5">
        <w:rPr>
          <w:rFonts w:ascii="宋体" w:hAnsi="宋体" w:hint="eastAsia"/>
          <w:color w:val="000000"/>
          <w:sz w:val="24"/>
          <w:szCs w:val="24"/>
        </w:rPr>
        <w:t>出</w:t>
      </w:r>
      <w:r>
        <w:rPr>
          <w:rFonts w:ascii="宋体" w:hAnsi="宋体" w:hint="eastAsia"/>
          <w:color w:val="000000"/>
          <w:sz w:val="24"/>
          <w:szCs w:val="24"/>
        </w:rPr>
        <w:t>席</w:t>
      </w:r>
      <w:sdt>
        <w:sdtPr>
          <w:rPr>
            <w:rFonts w:ascii="宋体" w:hAnsi="宋体" w:hint="eastAsia"/>
            <w:color w:val="000000"/>
            <w:sz w:val="24"/>
            <w:szCs w:val="24"/>
          </w:rPr>
          <w:alias w:val="出席会议董事人数"/>
          <w:tag w:val="_GBC_1acef50418014836af9328f6a88abdb1"/>
          <w:id w:val="1489594897"/>
          <w:lock w:val="sdtLocked"/>
        </w:sdtPr>
        <w:sdtEndPr/>
        <w:sdtContent>
          <w:r w:rsidR="00C00CF7">
            <w:rPr>
              <w:rFonts w:ascii="宋体" w:hAnsi="宋体" w:hint="eastAsia"/>
              <w:color w:val="000000"/>
              <w:sz w:val="24"/>
              <w:szCs w:val="24"/>
            </w:rPr>
            <w:t>7</w:t>
          </w:r>
        </w:sdtContent>
      </w:sdt>
      <w:r w:rsidR="009F3742">
        <w:rPr>
          <w:rFonts w:ascii="宋体" w:hAnsi="宋体" w:hint="eastAsia"/>
          <w:color w:val="000000"/>
          <w:sz w:val="24"/>
          <w:szCs w:val="24"/>
        </w:rPr>
        <w:t>人（其中</w:t>
      </w:r>
      <w:r w:rsidR="000C748A">
        <w:rPr>
          <w:rFonts w:ascii="宋体" w:hAnsi="宋体" w:hint="eastAsia"/>
          <w:color w:val="000000"/>
          <w:sz w:val="24"/>
          <w:szCs w:val="24"/>
        </w:rPr>
        <w:t>董事</w:t>
      </w:r>
      <w:r w:rsidR="002B5FFA" w:rsidRPr="00BB7BB1">
        <w:rPr>
          <w:rFonts w:ascii="宋体" w:hAnsi="宋体" w:hint="eastAsia"/>
          <w:color w:val="000000"/>
          <w:sz w:val="24"/>
          <w:szCs w:val="24"/>
        </w:rPr>
        <w:t>陶以平</w:t>
      </w:r>
      <w:r w:rsidR="002B5FFA">
        <w:rPr>
          <w:rFonts w:ascii="宋体" w:hAnsi="宋体" w:hint="eastAsia"/>
          <w:color w:val="000000"/>
          <w:sz w:val="24"/>
          <w:szCs w:val="24"/>
        </w:rPr>
        <w:t>、</w:t>
      </w:r>
      <w:r w:rsidR="005D0C78" w:rsidRPr="00BB7BB1">
        <w:rPr>
          <w:rFonts w:ascii="宋体" w:hAnsi="宋体" w:hint="eastAsia"/>
          <w:color w:val="000000"/>
          <w:sz w:val="24"/>
          <w:szCs w:val="24"/>
        </w:rPr>
        <w:t>陈逸超、</w:t>
      </w:r>
      <w:r w:rsidR="00EC3EBE">
        <w:rPr>
          <w:rFonts w:ascii="宋体" w:hAnsi="宋体" w:hint="eastAsia"/>
          <w:color w:val="000000"/>
          <w:sz w:val="24"/>
          <w:szCs w:val="24"/>
        </w:rPr>
        <w:t>陈信健</w:t>
      </w:r>
      <w:r w:rsidR="009F3742">
        <w:rPr>
          <w:rFonts w:ascii="宋体" w:hAnsi="宋体" w:hint="eastAsia"/>
          <w:color w:val="000000"/>
          <w:sz w:val="24"/>
          <w:szCs w:val="24"/>
        </w:rPr>
        <w:t>现场</w:t>
      </w:r>
      <w:r w:rsidR="005D0C78">
        <w:rPr>
          <w:rFonts w:ascii="宋体" w:hAnsi="宋体" w:hint="eastAsia"/>
          <w:color w:val="000000"/>
          <w:sz w:val="24"/>
          <w:szCs w:val="24"/>
        </w:rPr>
        <w:t>出席会议，</w:t>
      </w:r>
      <w:r w:rsidR="000C748A" w:rsidRPr="00046AA5">
        <w:rPr>
          <w:rFonts w:ascii="宋体" w:hAnsi="宋体" w:hint="eastAsia"/>
          <w:color w:val="000000"/>
          <w:sz w:val="24"/>
          <w:szCs w:val="24"/>
        </w:rPr>
        <w:t>董事</w:t>
      </w:r>
      <w:r w:rsidR="00C00CF7" w:rsidRPr="00046AA5">
        <w:rPr>
          <w:rFonts w:ascii="宋体" w:hAnsi="宋体" w:hint="eastAsia"/>
          <w:color w:val="000000"/>
          <w:sz w:val="24"/>
          <w:szCs w:val="24"/>
        </w:rPr>
        <w:t>陈锦光、朱青、苏锡嘉</w:t>
      </w:r>
      <w:r w:rsidR="00482328" w:rsidRPr="00046AA5">
        <w:rPr>
          <w:rFonts w:ascii="宋体" w:hAnsi="宋体" w:hint="eastAsia"/>
          <w:color w:val="000000"/>
          <w:sz w:val="24"/>
          <w:szCs w:val="24"/>
        </w:rPr>
        <w:t>、林华</w:t>
      </w:r>
      <w:r w:rsidR="005D0C78" w:rsidRPr="00046AA5">
        <w:rPr>
          <w:rFonts w:ascii="宋体" w:hAnsi="宋体" w:hint="eastAsia"/>
          <w:color w:val="000000"/>
          <w:sz w:val="24"/>
          <w:szCs w:val="24"/>
        </w:rPr>
        <w:t>通过视频方式</w:t>
      </w:r>
      <w:r w:rsidR="00EC3EBE" w:rsidRPr="00046AA5">
        <w:rPr>
          <w:rFonts w:ascii="宋体" w:hAnsi="宋体" w:hint="eastAsia"/>
          <w:color w:val="000000"/>
          <w:sz w:val="24"/>
          <w:szCs w:val="24"/>
        </w:rPr>
        <w:t>出席会议</w:t>
      </w:r>
      <w:r w:rsidR="009F3742">
        <w:rPr>
          <w:rFonts w:ascii="宋体" w:hAnsi="宋体" w:hint="eastAsia"/>
          <w:color w:val="000000"/>
          <w:sz w:val="24"/>
          <w:szCs w:val="24"/>
        </w:rPr>
        <w:t>）</w:t>
      </w:r>
      <w:r w:rsidR="00C9484B">
        <w:rPr>
          <w:rFonts w:ascii="宋体" w:hAnsi="宋体" w:hint="eastAsia"/>
          <w:color w:val="000000"/>
          <w:sz w:val="24"/>
          <w:szCs w:val="24"/>
        </w:rPr>
        <w:t>,</w:t>
      </w:r>
      <w:r w:rsidR="005D0C78">
        <w:rPr>
          <w:rFonts w:ascii="宋体" w:hAnsi="宋体" w:hint="eastAsia"/>
          <w:color w:val="000000"/>
          <w:sz w:val="24"/>
          <w:szCs w:val="24"/>
        </w:rPr>
        <w:t>其余董</w:t>
      </w:r>
      <w:r w:rsidR="005D0C78">
        <w:rPr>
          <w:rFonts w:ascii="宋体" w:hAnsi="宋体" w:hint="eastAsia"/>
          <w:color w:val="000000"/>
          <w:sz w:val="24"/>
          <w:szCs w:val="24"/>
        </w:rPr>
        <w:lastRenderedPageBreak/>
        <w:t>事因公务或其他安排无法出席；</w:t>
      </w:r>
    </w:p>
    <w:p w:rsidR="004E5E55" w:rsidRDefault="000F25C0" w:rsidP="002C1E11">
      <w:pPr>
        <w:pStyle w:val="a4"/>
        <w:numPr>
          <w:ilvl w:val="0"/>
          <w:numId w:val="8"/>
        </w:numPr>
        <w:spacing w:line="360" w:lineRule="auto"/>
        <w:ind w:left="357" w:firstLineChars="0" w:hanging="357"/>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863773942"/>
          <w:lock w:val="sdtLocked"/>
        </w:sdtPr>
        <w:sdtEndPr/>
        <w:sdtContent>
          <w:r w:rsidR="005D0C78">
            <w:rPr>
              <w:rFonts w:ascii="宋体" w:hAnsi="宋体" w:hint="eastAsia"/>
              <w:color w:val="000000"/>
              <w:sz w:val="24"/>
              <w:szCs w:val="24"/>
            </w:rPr>
            <w:t>8</w:t>
          </w:r>
        </w:sdtContent>
      </w:sdt>
      <w:r>
        <w:rPr>
          <w:rFonts w:ascii="宋体" w:hAnsi="宋体" w:hint="eastAsia"/>
          <w:color w:val="000000"/>
          <w:sz w:val="24"/>
          <w:szCs w:val="24"/>
        </w:rPr>
        <w:t>人，</w:t>
      </w:r>
      <w:r w:rsidRPr="00046AA5">
        <w:rPr>
          <w:rFonts w:ascii="宋体" w:hAnsi="宋体" w:hint="eastAsia"/>
          <w:color w:val="000000"/>
          <w:sz w:val="24"/>
          <w:szCs w:val="24"/>
        </w:rPr>
        <w:t>出</w:t>
      </w:r>
      <w:r>
        <w:rPr>
          <w:rFonts w:ascii="宋体" w:hAnsi="宋体" w:hint="eastAsia"/>
          <w:color w:val="000000"/>
          <w:sz w:val="24"/>
          <w:szCs w:val="24"/>
        </w:rPr>
        <w:t>席</w:t>
      </w:r>
      <w:sdt>
        <w:sdtPr>
          <w:rPr>
            <w:rFonts w:ascii="宋体" w:hAnsi="宋体" w:hint="eastAsia"/>
            <w:color w:val="000000"/>
            <w:sz w:val="24"/>
            <w:szCs w:val="24"/>
          </w:rPr>
          <w:alias w:val="出席会议监事人数"/>
          <w:tag w:val="_GBC_1dfc203bc1764c6d8c34ce5e78347fc5"/>
          <w:id w:val="-1261911509"/>
          <w:lock w:val="sdtLocked"/>
        </w:sdtPr>
        <w:sdtEndPr/>
        <w:sdtContent>
          <w:r w:rsidR="00C00CF7">
            <w:rPr>
              <w:rFonts w:ascii="宋体" w:hAnsi="宋体" w:hint="eastAsia"/>
              <w:color w:val="000000"/>
              <w:sz w:val="24"/>
              <w:szCs w:val="24"/>
            </w:rPr>
            <w:t>6</w:t>
          </w:r>
        </w:sdtContent>
      </w:sdt>
      <w:r w:rsidR="009F3742">
        <w:rPr>
          <w:rFonts w:ascii="宋体" w:hAnsi="宋体" w:hint="eastAsia"/>
          <w:color w:val="000000"/>
          <w:sz w:val="24"/>
          <w:szCs w:val="24"/>
        </w:rPr>
        <w:t>人（其中</w:t>
      </w:r>
      <w:r w:rsidR="000C748A">
        <w:rPr>
          <w:rFonts w:ascii="宋体" w:hAnsi="宋体" w:hint="eastAsia"/>
          <w:color w:val="000000"/>
          <w:sz w:val="24"/>
          <w:szCs w:val="24"/>
        </w:rPr>
        <w:t>监事</w:t>
      </w:r>
      <w:r w:rsidR="005D0C78" w:rsidRPr="003A4242">
        <w:rPr>
          <w:rFonts w:ascii="宋体" w:hAnsi="宋体" w:hint="eastAsia"/>
          <w:color w:val="000000"/>
          <w:sz w:val="24"/>
          <w:szCs w:val="24"/>
        </w:rPr>
        <w:t>蒋云明</w:t>
      </w:r>
      <w:r w:rsidR="009F3742">
        <w:rPr>
          <w:rFonts w:ascii="宋体" w:hAnsi="宋体" w:hint="eastAsia"/>
          <w:color w:val="000000"/>
          <w:sz w:val="24"/>
          <w:szCs w:val="24"/>
        </w:rPr>
        <w:t>、</w:t>
      </w:r>
      <w:r w:rsidR="005D0C78">
        <w:rPr>
          <w:rFonts w:ascii="宋体" w:hAnsi="宋体" w:hint="eastAsia"/>
          <w:color w:val="000000"/>
          <w:sz w:val="24"/>
          <w:szCs w:val="24"/>
        </w:rPr>
        <w:t>赖富</w:t>
      </w:r>
      <w:proofErr w:type="gramStart"/>
      <w:r w:rsidR="005D0C78">
        <w:rPr>
          <w:rFonts w:ascii="宋体" w:hAnsi="宋体" w:hint="eastAsia"/>
          <w:color w:val="000000"/>
          <w:sz w:val="24"/>
          <w:szCs w:val="24"/>
        </w:rPr>
        <w:t>荣</w:t>
      </w:r>
      <w:r w:rsidR="009F3742">
        <w:rPr>
          <w:rFonts w:ascii="宋体" w:hAnsi="宋体" w:hint="eastAsia"/>
          <w:color w:val="000000"/>
          <w:sz w:val="24"/>
          <w:szCs w:val="24"/>
        </w:rPr>
        <w:t>现场</w:t>
      </w:r>
      <w:proofErr w:type="gramEnd"/>
      <w:r w:rsidR="005D0C78" w:rsidRPr="003A4242">
        <w:rPr>
          <w:rFonts w:ascii="宋体" w:hAnsi="宋体" w:hint="eastAsia"/>
          <w:color w:val="000000"/>
          <w:sz w:val="24"/>
          <w:szCs w:val="24"/>
        </w:rPr>
        <w:t>出席会议，</w:t>
      </w:r>
      <w:r w:rsidR="000C748A" w:rsidRPr="00046AA5">
        <w:rPr>
          <w:rFonts w:ascii="宋体" w:hAnsi="宋体" w:hint="eastAsia"/>
          <w:color w:val="000000"/>
          <w:sz w:val="24"/>
          <w:szCs w:val="24"/>
        </w:rPr>
        <w:t>监事</w:t>
      </w:r>
      <w:r w:rsidR="00C00CF7" w:rsidRPr="00046AA5">
        <w:rPr>
          <w:rFonts w:ascii="宋体" w:hAnsi="宋体" w:hint="eastAsia"/>
          <w:color w:val="000000"/>
          <w:sz w:val="24"/>
          <w:szCs w:val="24"/>
        </w:rPr>
        <w:t>袁俊、何旭东、李若山、夏大</w:t>
      </w:r>
      <w:proofErr w:type="gramStart"/>
      <w:r w:rsidR="00C00CF7" w:rsidRPr="00046AA5">
        <w:rPr>
          <w:rFonts w:ascii="宋体" w:hAnsi="宋体" w:hint="eastAsia"/>
          <w:color w:val="000000"/>
          <w:sz w:val="24"/>
          <w:szCs w:val="24"/>
        </w:rPr>
        <w:t>慰</w:t>
      </w:r>
      <w:proofErr w:type="gramEnd"/>
      <w:r w:rsidR="005D0C78" w:rsidRPr="00046AA5">
        <w:rPr>
          <w:rFonts w:ascii="宋体" w:hAnsi="宋体" w:hint="eastAsia"/>
          <w:color w:val="000000"/>
          <w:sz w:val="24"/>
          <w:szCs w:val="24"/>
        </w:rPr>
        <w:t>通过视频方式</w:t>
      </w:r>
      <w:r w:rsidR="00EC3EBE" w:rsidRPr="00046AA5">
        <w:rPr>
          <w:rFonts w:ascii="宋体" w:hAnsi="宋体" w:hint="eastAsia"/>
          <w:color w:val="000000"/>
          <w:sz w:val="24"/>
          <w:szCs w:val="24"/>
        </w:rPr>
        <w:t>出席会议</w:t>
      </w:r>
      <w:r w:rsidR="009F3742">
        <w:rPr>
          <w:rFonts w:ascii="宋体" w:hAnsi="宋体" w:hint="eastAsia"/>
          <w:color w:val="000000"/>
          <w:sz w:val="24"/>
          <w:szCs w:val="24"/>
        </w:rPr>
        <w:t>）</w:t>
      </w:r>
      <w:r w:rsidR="00C9484B">
        <w:rPr>
          <w:rFonts w:ascii="宋体" w:hAnsi="宋体" w:hint="eastAsia"/>
          <w:color w:val="000000"/>
          <w:sz w:val="24"/>
          <w:szCs w:val="24"/>
        </w:rPr>
        <w:t>,</w:t>
      </w:r>
      <w:r w:rsidR="005D0C78" w:rsidRPr="003A4242">
        <w:rPr>
          <w:rFonts w:ascii="宋体" w:hAnsi="宋体" w:hint="eastAsia"/>
          <w:color w:val="000000"/>
          <w:sz w:val="24"/>
          <w:szCs w:val="24"/>
        </w:rPr>
        <w:t>其余监事因公务或其他安排无法出席；</w:t>
      </w:r>
    </w:p>
    <w:p w:rsidR="004E5E55" w:rsidRPr="00046AA5" w:rsidRDefault="002B5FFA" w:rsidP="002B5FFA">
      <w:pPr>
        <w:pStyle w:val="a4"/>
        <w:numPr>
          <w:ilvl w:val="0"/>
          <w:numId w:val="8"/>
        </w:numPr>
        <w:spacing w:line="360" w:lineRule="auto"/>
        <w:ind w:firstLineChars="0"/>
        <w:rPr>
          <w:rFonts w:ascii="宋体" w:hAnsi="宋体"/>
          <w:color w:val="000000"/>
          <w:sz w:val="24"/>
          <w:szCs w:val="24"/>
        </w:rPr>
      </w:pPr>
      <w:r w:rsidRPr="00046AA5">
        <w:rPr>
          <w:rFonts w:ascii="宋体" w:hAnsi="宋体" w:hint="eastAsia"/>
          <w:color w:val="000000"/>
          <w:sz w:val="24"/>
          <w:szCs w:val="24"/>
        </w:rPr>
        <w:t>公司</w:t>
      </w:r>
      <w:r w:rsidR="00C00CF7" w:rsidRPr="00046AA5">
        <w:rPr>
          <w:rFonts w:ascii="宋体" w:hAnsi="宋体" w:hint="eastAsia"/>
          <w:color w:val="000000"/>
          <w:sz w:val="24"/>
          <w:szCs w:val="24"/>
        </w:rPr>
        <w:t>全体</w:t>
      </w:r>
      <w:r w:rsidRPr="00046AA5">
        <w:rPr>
          <w:rFonts w:ascii="宋体" w:hAnsi="宋体" w:hint="eastAsia"/>
          <w:color w:val="000000"/>
          <w:sz w:val="24"/>
          <w:szCs w:val="24"/>
        </w:rPr>
        <w:t>高级管理层</w:t>
      </w:r>
      <w:r w:rsidR="004B0E7D">
        <w:rPr>
          <w:rFonts w:ascii="宋体" w:hAnsi="宋体" w:hint="eastAsia"/>
          <w:color w:val="000000"/>
          <w:sz w:val="24"/>
          <w:szCs w:val="24"/>
        </w:rPr>
        <w:t>成员</w:t>
      </w:r>
      <w:r w:rsidRPr="00046AA5">
        <w:rPr>
          <w:rFonts w:ascii="宋体" w:hAnsi="宋体" w:hint="eastAsia"/>
          <w:color w:val="000000"/>
          <w:sz w:val="24"/>
          <w:szCs w:val="24"/>
        </w:rPr>
        <w:t>及董事会秘书出席会议。</w:t>
      </w:r>
    </w:p>
    <w:p w:rsidR="004E5E55" w:rsidRDefault="000F25C0" w:rsidP="000576DC">
      <w:pPr>
        <w:pStyle w:val="1"/>
        <w:keepNext w:val="0"/>
        <w:keepLines w:val="0"/>
        <w:numPr>
          <w:ilvl w:val="0"/>
          <w:numId w:val="3"/>
        </w:numPr>
        <w:spacing w:before="100" w:beforeAutospacing="1" w:after="0" w:line="360" w:lineRule="auto"/>
        <w:rPr>
          <w:sz w:val="24"/>
          <w:szCs w:val="24"/>
        </w:rPr>
      </w:pPr>
      <w:r>
        <w:rPr>
          <w:rFonts w:hint="eastAsia"/>
          <w:sz w:val="24"/>
          <w:szCs w:val="24"/>
        </w:rPr>
        <w:t>议案审议情况</w:t>
      </w:r>
    </w:p>
    <w:sdt>
      <w:sdtPr>
        <w:alias w:val="模块:"/>
        <w:tag w:val="_SEC_2c8592cd457f4543a71a4eb501d78454"/>
        <w:id w:val="1213547658"/>
        <w:lock w:val="sdtLocked"/>
      </w:sdtPr>
      <w:sdtEndPr/>
      <w:sdtContent>
        <w:p w:rsidR="004E5E55" w:rsidRDefault="000F25C0" w:rsidP="003122CF">
          <w:pPr>
            <w:pStyle w:val="2"/>
            <w:keepNext w:val="0"/>
            <w:keepLines w:val="0"/>
            <w:numPr>
              <w:ilvl w:val="0"/>
              <w:numId w:val="7"/>
            </w:numPr>
            <w:spacing w:before="0" w:after="0" w:line="360"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388650744"/>
        <w:lock w:val="sdtLocked"/>
      </w:sdtPr>
      <w:sdtEndPr>
        <w:rPr>
          <w:rFonts w:hint="default"/>
          <w:sz w:val="21"/>
          <w:szCs w:val="22"/>
        </w:rPr>
      </w:sdtEndPr>
      <w:sdtContent>
        <w:p w:rsidR="004E5E55" w:rsidRDefault="000F25C0" w:rsidP="003122CF">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82193878"/>
              <w:lock w:val="sdtLocked"/>
              <w:text/>
            </w:sdtPr>
            <w:sdtEndPr/>
            <w:sdtContent>
              <w:r w:rsidR="00EC3EBE" w:rsidRPr="00EC3EBE">
                <w:rPr>
                  <w:rFonts w:hint="eastAsia"/>
                  <w:b w:val="0"/>
                  <w:sz w:val="24"/>
                  <w:szCs w:val="24"/>
                </w:rPr>
                <w:t>2019</w:t>
              </w:r>
              <w:r w:rsidR="00EC3EBE" w:rsidRPr="00EC3EBE">
                <w:rPr>
                  <w:rFonts w:hint="eastAsia"/>
                  <w:b w:val="0"/>
                  <w:sz w:val="24"/>
                  <w:szCs w:val="24"/>
                </w:rPr>
                <w:t>年度董事会工作报告</w:t>
              </w:r>
            </w:sdtContent>
          </w:sdt>
        </w:p>
        <w:p w:rsidR="004E5E55" w:rsidRDefault="000F25C0" w:rsidP="000576DC">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073192885"/>
              <w:lock w:val="sdtLocked"/>
              <w:comboBox>
                <w:listItem w:displayText="通过" w:value="通过"/>
                <w:listItem w:displayText="不通过" w:value="不通过"/>
              </w:comboBox>
            </w:sdtPr>
            <w:sdtEndPr/>
            <w:sdtContent>
              <w:r w:rsidR="000576DC">
                <w:rPr>
                  <w:rFonts w:hint="eastAsia"/>
                  <w:sz w:val="24"/>
                  <w:szCs w:val="24"/>
                </w:rPr>
                <w:t>通过</w:t>
              </w:r>
            </w:sdtContent>
          </w:sdt>
        </w:p>
        <w:p w:rsidR="004E5E55" w:rsidRDefault="000F25C0" w:rsidP="000576DC">
          <w:pPr>
            <w:spacing w:line="360" w:lineRule="auto"/>
            <w:rPr>
              <w:sz w:val="24"/>
              <w:szCs w:val="24"/>
            </w:rPr>
          </w:pPr>
          <w:r>
            <w:rPr>
              <w:rFonts w:hint="eastAsia"/>
              <w:sz w:val="24"/>
              <w:szCs w:val="24"/>
            </w:rPr>
            <w:t>表决情况：</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1134"/>
            <w:gridCol w:w="1417"/>
            <w:gridCol w:w="1134"/>
            <w:gridCol w:w="1418"/>
            <w:gridCol w:w="1134"/>
          </w:tblGrid>
          <w:tr w:rsidR="00E403E8" w:rsidTr="00E46A7F">
            <w:trPr>
              <w:trHeight w:val="300"/>
            </w:trPr>
            <w:sdt>
              <w:sdtPr>
                <w:rPr>
                  <w:rFonts w:ascii="宋体" w:hAnsi="宋体" w:hint="eastAsia"/>
                  <w:color w:val="000000"/>
                  <w:sz w:val="24"/>
                </w:rPr>
                <w:tag w:val="_PLD_26d51279eaba4b5b80959bbb9958e7fe"/>
                <w:id w:val="1962069026"/>
                <w:lock w:val="sdtLocked"/>
              </w:sdtPr>
              <w:sdtEndPr/>
              <w:sdtContent>
                <w:tc>
                  <w:tcPr>
                    <w:tcW w:w="851" w:type="dxa"/>
                    <w:vMerge w:val="restart"/>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69587243"/>
                <w:lock w:val="sdtLocked"/>
              </w:sdtPr>
              <w:sdtEndPr/>
              <w:sdtContent>
                <w:tc>
                  <w:tcPr>
                    <w:tcW w:w="3119" w:type="dxa"/>
                    <w:gridSpan w:val="2"/>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88232845"/>
                <w:lock w:val="sdtLocked"/>
              </w:sdtPr>
              <w:sdtEndPr/>
              <w:sdtContent>
                <w:tc>
                  <w:tcPr>
                    <w:tcW w:w="2551" w:type="dxa"/>
                    <w:gridSpan w:val="2"/>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055465665"/>
                <w:lock w:val="sdtLocked"/>
              </w:sdtPr>
              <w:sdtEndPr/>
              <w:sdtContent>
                <w:tc>
                  <w:tcPr>
                    <w:tcW w:w="2552" w:type="dxa"/>
                    <w:gridSpan w:val="2"/>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弃权</w:t>
                    </w:r>
                  </w:p>
                </w:tc>
              </w:sdtContent>
            </w:sdt>
          </w:tr>
          <w:tr w:rsidR="00E403E8" w:rsidTr="00E46A7F">
            <w:trPr>
              <w:trHeight w:val="300"/>
            </w:trPr>
            <w:tc>
              <w:tcPr>
                <w:tcW w:w="851" w:type="dxa"/>
                <w:vMerge/>
                <w:vAlign w:val="center"/>
              </w:tcPr>
              <w:p w:rsidR="004E5E55" w:rsidRDefault="004E5E55" w:rsidP="003122CF">
                <w:pPr>
                  <w:spacing w:line="360" w:lineRule="auto"/>
                  <w:jc w:val="center"/>
                  <w:rPr>
                    <w:rFonts w:ascii="宋体"/>
                    <w:color w:val="000000"/>
                    <w:sz w:val="24"/>
                  </w:rPr>
                </w:pPr>
              </w:p>
            </w:tc>
            <w:sdt>
              <w:sdtPr>
                <w:rPr>
                  <w:rFonts w:ascii="宋体" w:hAnsi="宋体" w:hint="eastAsia"/>
                  <w:color w:val="000000"/>
                  <w:sz w:val="24"/>
                </w:rPr>
                <w:tag w:val="_PLD_f18f77e155d94d2d8a28bfcaf05f83a3"/>
                <w:id w:val="-279269537"/>
                <w:lock w:val="sdtLocked"/>
              </w:sdtPr>
              <w:sdtEndPr/>
              <w:sdtContent>
                <w:tc>
                  <w:tcPr>
                    <w:tcW w:w="1985" w:type="dxa"/>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806976039"/>
                <w:lock w:val="sdtLocked"/>
              </w:sdtPr>
              <w:sdtEndPr/>
              <w:sdtContent>
                <w:tc>
                  <w:tcPr>
                    <w:tcW w:w="1134" w:type="dxa"/>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806387555"/>
                <w:lock w:val="sdtLocked"/>
              </w:sdtPr>
              <w:sdtEndPr/>
              <w:sdtContent>
                <w:tc>
                  <w:tcPr>
                    <w:tcW w:w="1417" w:type="dxa"/>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60541280"/>
                <w:lock w:val="sdtLocked"/>
              </w:sdtPr>
              <w:sdtEndPr/>
              <w:sdtContent>
                <w:tc>
                  <w:tcPr>
                    <w:tcW w:w="1134" w:type="dxa"/>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281792928"/>
                <w:lock w:val="sdtLocked"/>
              </w:sdtPr>
              <w:sdtEndPr/>
              <w:sdtContent>
                <w:tc>
                  <w:tcPr>
                    <w:tcW w:w="1418" w:type="dxa"/>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898292"/>
                <w:lock w:val="sdtLocked"/>
              </w:sdtPr>
              <w:sdtEndPr/>
              <w:sdtContent>
                <w:tc>
                  <w:tcPr>
                    <w:tcW w:w="1134" w:type="dxa"/>
                    <w:vAlign w:val="center"/>
                  </w:tcPr>
                  <w:p w:rsidR="004E5E55" w:rsidRDefault="000F25C0" w:rsidP="003122CF">
                    <w:pPr>
                      <w:spacing w:line="360" w:lineRule="auto"/>
                      <w:jc w:val="center"/>
                      <w:rPr>
                        <w:rFonts w:ascii="宋体"/>
                        <w:color w:val="000000"/>
                        <w:sz w:val="24"/>
                      </w:rPr>
                    </w:pPr>
                    <w:r>
                      <w:rPr>
                        <w:rFonts w:ascii="宋体" w:hAnsi="宋体" w:hint="eastAsia"/>
                        <w:color w:val="000000"/>
                        <w:sz w:val="24"/>
                      </w:rPr>
                      <w:t>比例（%）</w:t>
                    </w:r>
                  </w:p>
                </w:tc>
              </w:sdtContent>
            </w:sdt>
          </w:tr>
          <w:tr w:rsidR="00E403E8" w:rsidTr="00E46A7F">
            <w:tc>
              <w:tcPr>
                <w:tcW w:w="851" w:type="dxa"/>
                <w:vAlign w:val="center"/>
              </w:tcPr>
              <w:p w:rsidR="004E5E55" w:rsidRDefault="0085030C" w:rsidP="003122CF">
                <w:pPr>
                  <w:spacing w:line="360" w:lineRule="auto"/>
                  <w:jc w:val="center"/>
                  <w:rPr>
                    <w:rFonts w:ascii="宋体"/>
                    <w:color w:val="000000"/>
                    <w:sz w:val="24"/>
                  </w:rPr>
                </w:pPr>
                <w:sdt>
                  <w:sdtPr>
                    <w:rPr>
                      <w:rFonts w:ascii="宋体" w:hAnsi="宋体"/>
                      <w:color w:val="000000"/>
                      <w:sz w:val="24"/>
                    </w:rPr>
                    <w:tag w:val="_PLD_30aa643aaec4457b9ff8daf82682de9e"/>
                    <w:id w:val="445972963"/>
                    <w:lock w:val="sdtLocked"/>
                  </w:sdtPr>
                  <w:sdtEndPr>
                    <w:rPr>
                      <w:rFonts w:hint="eastAsia"/>
                    </w:rPr>
                  </w:sdtEndPr>
                  <w:sdtContent>
                    <w:r w:rsidR="000F25C0">
                      <w:rPr>
                        <w:rFonts w:ascii="宋体" w:hAnsi="宋体"/>
                        <w:color w:val="000000"/>
                        <w:sz w:val="24"/>
                      </w:rPr>
                      <w:t>A</w:t>
                    </w:r>
                    <w:r w:rsidR="000F25C0">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223523589"/>
                <w:lock w:val="sdtLocked"/>
                <w:text/>
              </w:sdtPr>
              <w:sdtEndPr/>
              <w:sdtContent>
                <w:tc>
                  <w:tcPr>
                    <w:tcW w:w="1985" w:type="dxa"/>
                    <w:vAlign w:val="center"/>
                  </w:tcPr>
                  <w:p w:rsidR="004E5E55" w:rsidRDefault="007F0473" w:rsidP="003122CF">
                    <w:pPr>
                      <w:spacing w:line="360" w:lineRule="auto"/>
                      <w:jc w:val="center"/>
                      <w:rPr>
                        <w:rFonts w:ascii="宋体"/>
                        <w:color w:val="000000"/>
                        <w:sz w:val="24"/>
                      </w:rPr>
                    </w:pPr>
                    <w:r>
                      <w:rPr>
                        <w:rFonts w:ascii="宋体"/>
                        <w:color w:val="000000"/>
                        <w:sz w:val="24"/>
                      </w:rPr>
                      <w:t>11,044,964,797</w:t>
                    </w:r>
                  </w:p>
                </w:tc>
              </w:sdtContent>
            </w:sdt>
            <w:sdt>
              <w:sdtPr>
                <w:rPr>
                  <w:rFonts w:ascii="宋体"/>
                  <w:color w:val="000000"/>
                  <w:sz w:val="24"/>
                </w:rPr>
                <w:alias w:val="非累积投票议案表决情况_A股同意比例"/>
                <w:tag w:val="_GBC_baa01c35de4c4da5999507b346370a05"/>
                <w:id w:val="971639638"/>
                <w:lock w:val="sdtLocked"/>
              </w:sdtPr>
              <w:sdtEndPr/>
              <w:sdtContent>
                <w:tc>
                  <w:tcPr>
                    <w:tcW w:w="1134" w:type="dxa"/>
                    <w:vAlign w:val="center"/>
                  </w:tcPr>
                  <w:p w:rsidR="004E5E55" w:rsidRDefault="007F0473" w:rsidP="003122CF">
                    <w:pPr>
                      <w:spacing w:line="360" w:lineRule="auto"/>
                      <w:jc w:val="center"/>
                      <w:rPr>
                        <w:rFonts w:ascii="宋体"/>
                        <w:color w:val="000000"/>
                        <w:sz w:val="24"/>
                      </w:rPr>
                    </w:pPr>
                    <w:r>
                      <w:rPr>
                        <w:rFonts w:ascii="宋体"/>
                        <w:color w:val="000000"/>
                        <w:sz w:val="24"/>
                      </w:rPr>
                      <w:t>99.9563</w:t>
                    </w:r>
                  </w:p>
                </w:tc>
              </w:sdtContent>
            </w:sdt>
            <w:sdt>
              <w:sdtPr>
                <w:rPr>
                  <w:rFonts w:ascii="宋体"/>
                  <w:color w:val="000000"/>
                  <w:sz w:val="24"/>
                </w:rPr>
                <w:alias w:val="非累积投票议案表决情况_A股反对票数"/>
                <w:tag w:val="_GBC_aeddc7b9df07427a8287a3319656953b"/>
                <w:id w:val="919524975"/>
                <w:lock w:val="sdtLocked"/>
              </w:sdtPr>
              <w:sdtEndPr/>
              <w:sdtContent>
                <w:tc>
                  <w:tcPr>
                    <w:tcW w:w="1417" w:type="dxa"/>
                    <w:vAlign w:val="center"/>
                  </w:tcPr>
                  <w:p w:rsidR="004E5E55" w:rsidRDefault="007F0473" w:rsidP="003122CF">
                    <w:pPr>
                      <w:spacing w:line="360" w:lineRule="auto"/>
                      <w:jc w:val="center"/>
                      <w:rPr>
                        <w:rFonts w:ascii="宋体"/>
                        <w:color w:val="000000"/>
                        <w:sz w:val="24"/>
                      </w:rPr>
                    </w:pPr>
                    <w:r>
                      <w:rPr>
                        <w:rFonts w:ascii="宋体"/>
                        <w:color w:val="000000"/>
                        <w:sz w:val="24"/>
                      </w:rPr>
                      <w:t>2,771,555</w:t>
                    </w:r>
                  </w:p>
                </w:tc>
              </w:sdtContent>
            </w:sdt>
            <w:sdt>
              <w:sdtPr>
                <w:rPr>
                  <w:rFonts w:ascii="宋体"/>
                  <w:color w:val="000000"/>
                  <w:sz w:val="24"/>
                </w:rPr>
                <w:alias w:val="非累积投票议案表决情况_A股反对比例"/>
                <w:tag w:val="_GBC_2fbfff06037f464baa9501f7aaaeeca4"/>
                <w:id w:val="-762687278"/>
                <w:lock w:val="sdtLocked"/>
              </w:sdtPr>
              <w:sdtEndPr/>
              <w:sdtContent>
                <w:tc>
                  <w:tcPr>
                    <w:tcW w:w="1134" w:type="dxa"/>
                    <w:vAlign w:val="center"/>
                  </w:tcPr>
                  <w:p w:rsidR="004E5E55" w:rsidRDefault="007F0473" w:rsidP="003122CF">
                    <w:pPr>
                      <w:spacing w:line="360" w:lineRule="auto"/>
                      <w:jc w:val="center"/>
                      <w:rPr>
                        <w:rFonts w:ascii="宋体"/>
                        <w:color w:val="000000"/>
                        <w:sz w:val="24"/>
                      </w:rPr>
                    </w:pPr>
                    <w:r>
                      <w:rPr>
                        <w:rFonts w:ascii="宋体"/>
                        <w:color w:val="000000"/>
                        <w:sz w:val="24"/>
                      </w:rPr>
                      <w:t>0.0251</w:t>
                    </w:r>
                  </w:p>
                </w:tc>
              </w:sdtContent>
            </w:sdt>
            <w:sdt>
              <w:sdtPr>
                <w:rPr>
                  <w:rFonts w:ascii="宋体"/>
                  <w:color w:val="000000"/>
                  <w:sz w:val="24"/>
                </w:rPr>
                <w:alias w:val="非累积投票议案表决情况_A股弃权票数"/>
                <w:tag w:val="_GBC_311dad2ae32a4a41b5f70fe48cb445b5"/>
                <w:id w:val="-407226751"/>
                <w:lock w:val="sdtLocked"/>
              </w:sdtPr>
              <w:sdtEndPr/>
              <w:sdtContent>
                <w:tc>
                  <w:tcPr>
                    <w:tcW w:w="1418" w:type="dxa"/>
                    <w:vAlign w:val="center"/>
                  </w:tcPr>
                  <w:p w:rsidR="004E5E55" w:rsidRDefault="007F0473" w:rsidP="003122CF">
                    <w:pPr>
                      <w:spacing w:line="360" w:lineRule="auto"/>
                      <w:jc w:val="center"/>
                      <w:rPr>
                        <w:rFonts w:ascii="宋体"/>
                        <w:color w:val="000000"/>
                        <w:sz w:val="24"/>
                      </w:rPr>
                    </w:pPr>
                    <w:r>
                      <w:rPr>
                        <w:rFonts w:ascii="宋体"/>
                        <w:color w:val="000000"/>
                        <w:sz w:val="24"/>
                      </w:rPr>
                      <w:t>2,053,148</w:t>
                    </w:r>
                  </w:p>
                </w:tc>
              </w:sdtContent>
            </w:sdt>
            <w:sdt>
              <w:sdtPr>
                <w:rPr>
                  <w:rFonts w:ascii="宋体"/>
                  <w:color w:val="000000"/>
                  <w:sz w:val="24"/>
                </w:rPr>
                <w:alias w:val="非累积投票议案表决情况_A股弃权比例"/>
                <w:tag w:val="_GBC_3723b88f133b472497fbb1e22ce723a0"/>
                <w:id w:val="1054970491"/>
                <w:lock w:val="sdtLocked"/>
              </w:sdtPr>
              <w:sdtEndPr/>
              <w:sdtContent>
                <w:tc>
                  <w:tcPr>
                    <w:tcW w:w="1134" w:type="dxa"/>
                    <w:vAlign w:val="center"/>
                  </w:tcPr>
                  <w:p w:rsidR="004E5E55" w:rsidRDefault="007F0473" w:rsidP="003122CF">
                    <w:pPr>
                      <w:spacing w:line="360" w:lineRule="auto"/>
                      <w:jc w:val="center"/>
                      <w:rPr>
                        <w:rFonts w:ascii="宋体"/>
                        <w:color w:val="000000"/>
                        <w:sz w:val="24"/>
                      </w:rPr>
                    </w:pPr>
                    <w:r>
                      <w:rPr>
                        <w:rFonts w:ascii="宋体"/>
                        <w:color w:val="000000"/>
                        <w:sz w:val="24"/>
                      </w:rPr>
                      <w:t>0.0186</w:t>
                    </w:r>
                  </w:p>
                </w:tc>
              </w:sdtContent>
            </w:sdt>
          </w:tr>
        </w:tbl>
        <w:p w:rsidR="004E5E55" w:rsidRDefault="0085030C"/>
      </w:sdtContent>
    </w:sdt>
    <w:sdt>
      <w:sdtPr>
        <w:rPr>
          <w:b w:val="0"/>
          <w:bCs w:val="0"/>
          <w:sz w:val="21"/>
          <w:szCs w:val="22"/>
        </w:rPr>
        <w:alias w:val="模块:非累积投票议案"/>
        <w:tag w:val="_SEC_fd138d262d644e50920ea2bdb258ac70"/>
        <w:id w:val="-2008584839"/>
        <w:lock w:val="sdtLocked"/>
      </w:sdtPr>
      <w:sdtEndPr/>
      <w:sdtContent>
        <w:p w:rsidR="00EC3EBE" w:rsidRDefault="00EC3EBE" w:rsidP="003122CF">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46214647"/>
              <w:lock w:val="sdtLocked"/>
              <w:text/>
            </w:sdtPr>
            <w:sdtEndPr/>
            <w:sdtContent>
              <w:r w:rsidRPr="00EC3EBE">
                <w:rPr>
                  <w:rFonts w:hint="eastAsia"/>
                  <w:b w:val="0"/>
                  <w:sz w:val="24"/>
                  <w:szCs w:val="24"/>
                </w:rPr>
                <w:t>2019</w:t>
              </w:r>
              <w:r w:rsidRPr="00EC3EBE">
                <w:rPr>
                  <w:rFonts w:hint="eastAsia"/>
                  <w:b w:val="0"/>
                  <w:sz w:val="24"/>
                  <w:szCs w:val="24"/>
                </w:rPr>
                <w:t>年度监事会工作报告</w:t>
              </w:r>
            </w:sdtContent>
          </w:sdt>
        </w:p>
        <w:p w:rsidR="00EC3EBE" w:rsidRDefault="00EC3EBE" w:rsidP="000576DC">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724251527"/>
              <w:lock w:val="sdtLocked"/>
              <w:comboBox>
                <w:listItem w:displayText="通过" w:value="通过"/>
                <w:listItem w:displayText="不通过" w:value="不通过"/>
              </w:comboBox>
            </w:sdtPr>
            <w:sdtEndPr/>
            <w:sdtContent>
              <w:r w:rsidR="000576DC">
                <w:rPr>
                  <w:rFonts w:hint="eastAsia"/>
                  <w:sz w:val="24"/>
                  <w:szCs w:val="24"/>
                </w:rPr>
                <w:t>通过</w:t>
              </w:r>
            </w:sdtContent>
          </w:sdt>
        </w:p>
        <w:p w:rsidR="00EC3EBE" w:rsidRDefault="00EC3EBE" w:rsidP="000576DC">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896"/>
            <w:gridCol w:w="1130"/>
            <w:gridCol w:w="1412"/>
            <w:gridCol w:w="1125"/>
            <w:gridCol w:w="1333"/>
            <w:gridCol w:w="1203"/>
          </w:tblGrid>
          <w:tr w:rsidR="00EC3EBE" w:rsidTr="00E403E8">
            <w:trPr>
              <w:trHeight w:val="300"/>
            </w:trPr>
            <w:sdt>
              <w:sdtPr>
                <w:rPr>
                  <w:rFonts w:ascii="宋体" w:hAnsi="宋体" w:hint="eastAsia"/>
                  <w:color w:val="000000"/>
                  <w:sz w:val="24"/>
                </w:rPr>
                <w:tag w:val="_PLD_26d51279eaba4b5b80959bbb9958e7fe"/>
                <w:id w:val="-1761752305"/>
                <w:lock w:val="sdtLocked"/>
              </w:sdtPr>
              <w:sdtEndPr/>
              <w:sdtContent>
                <w:tc>
                  <w:tcPr>
                    <w:tcW w:w="851" w:type="dxa"/>
                    <w:vMerge w:val="restart"/>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48608138"/>
                <w:lock w:val="sdtLocked"/>
              </w:sdtPr>
              <w:sdtEndPr/>
              <w:sdtContent>
                <w:tc>
                  <w:tcPr>
                    <w:tcW w:w="2977"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787411919"/>
                <w:lock w:val="sdtLocked"/>
              </w:sdtPr>
              <w:sdtEndPr/>
              <w:sdtContent>
                <w:tc>
                  <w:tcPr>
                    <w:tcW w:w="2552"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77245308"/>
                <w:lock w:val="sdtLocked"/>
              </w:sdtPr>
              <w:sdtEndPr/>
              <w:sdtContent>
                <w:tc>
                  <w:tcPr>
                    <w:tcW w:w="2551"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弃权</w:t>
                    </w:r>
                  </w:p>
                </w:tc>
              </w:sdtContent>
            </w:sdt>
          </w:tr>
          <w:tr w:rsidR="00EC3EBE" w:rsidTr="00E403E8">
            <w:trPr>
              <w:trHeight w:val="300"/>
            </w:trPr>
            <w:tc>
              <w:tcPr>
                <w:tcW w:w="851" w:type="dxa"/>
                <w:vMerge/>
                <w:vAlign w:val="center"/>
              </w:tcPr>
              <w:p w:rsidR="00EC3EBE" w:rsidRDefault="00EC3EBE" w:rsidP="003122CF">
                <w:pPr>
                  <w:spacing w:line="360" w:lineRule="auto"/>
                  <w:jc w:val="center"/>
                  <w:rPr>
                    <w:rFonts w:ascii="宋体"/>
                    <w:color w:val="000000"/>
                    <w:sz w:val="24"/>
                  </w:rPr>
                </w:pPr>
              </w:p>
            </w:tc>
            <w:sdt>
              <w:sdtPr>
                <w:rPr>
                  <w:rFonts w:ascii="宋体" w:hAnsi="宋体" w:hint="eastAsia"/>
                  <w:color w:val="000000"/>
                  <w:sz w:val="24"/>
                </w:rPr>
                <w:tag w:val="_PLD_f18f77e155d94d2d8a28bfcaf05f83a3"/>
                <w:id w:val="93917827"/>
                <w:lock w:val="sdtLocked"/>
              </w:sdtPr>
              <w:sdtEndPr/>
              <w:sdtContent>
                <w:tc>
                  <w:tcPr>
                    <w:tcW w:w="1843"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4386627"/>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21843128"/>
                <w:lock w:val="sdtLocked"/>
              </w:sdtPr>
              <w:sdtEndPr/>
              <w:sdtContent>
                <w:tc>
                  <w:tcPr>
                    <w:tcW w:w="1418"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783559297"/>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77104910"/>
                <w:lock w:val="sdtLocked"/>
              </w:sdtPr>
              <w:sdtEndPr/>
              <w:sdtContent>
                <w:tc>
                  <w:tcPr>
                    <w:tcW w:w="1335"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36296481"/>
                <w:lock w:val="sdtLocked"/>
              </w:sdtPr>
              <w:sdtEndPr/>
              <w:sdtContent>
                <w:tc>
                  <w:tcPr>
                    <w:tcW w:w="1216"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tr>
          <w:tr w:rsidR="00EC3EBE" w:rsidTr="00E403E8">
            <w:tc>
              <w:tcPr>
                <w:tcW w:w="851" w:type="dxa"/>
                <w:vAlign w:val="center"/>
              </w:tcPr>
              <w:p w:rsidR="00EC3EBE" w:rsidRDefault="0085030C" w:rsidP="003122CF">
                <w:pPr>
                  <w:spacing w:line="360" w:lineRule="auto"/>
                  <w:jc w:val="center"/>
                  <w:rPr>
                    <w:rFonts w:ascii="宋体"/>
                    <w:color w:val="000000"/>
                    <w:sz w:val="24"/>
                  </w:rPr>
                </w:pPr>
                <w:sdt>
                  <w:sdtPr>
                    <w:rPr>
                      <w:rFonts w:ascii="宋体" w:hAnsi="宋体"/>
                      <w:color w:val="000000"/>
                      <w:sz w:val="24"/>
                    </w:rPr>
                    <w:tag w:val="_PLD_30aa643aaec4457b9ff8daf82682de9e"/>
                    <w:id w:val="1418365578"/>
                    <w:lock w:val="sdtLocked"/>
                  </w:sdtPr>
                  <w:sdtEndPr>
                    <w:rPr>
                      <w:rFonts w:hint="eastAsia"/>
                    </w:rPr>
                  </w:sdtEndPr>
                  <w:sdtContent>
                    <w:r w:rsidR="00EC3EBE">
                      <w:rPr>
                        <w:rFonts w:ascii="宋体" w:hAnsi="宋体"/>
                        <w:color w:val="000000"/>
                        <w:sz w:val="24"/>
                      </w:rPr>
                      <w:t>A</w:t>
                    </w:r>
                    <w:r w:rsidR="00EC3EBE">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780307621"/>
                <w:lock w:val="sdtLocked"/>
                <w:text/>
              </w:sdtPr>
              <w:sdtEndPr/>
              <w:sdtContent>
                <w:tc>
                  <w:tcPr>
                    <w:tcW w:w="1843" w:type="dxa"/>
                    <w:vAlign w:val="center"/>
                  </w:tcPr>
                  <w:p w:rsidR="00EC3EBE" w:rsidRDefault="007F0473" w:rsidP="003122CF">
                    <w:pPr>
                      <w:spacing w:line="360" w:lineRule="auto"/>
                      <w:jc w:val="center"/>
                      <w:rPr>
                        <w:rFonts w:ascii="宋体"/>
                        <w:color w:val="000000"/>
                        <w:sz w:val="24"/>
                      </w:rPr>
                    </w:pPr>
                    <w:r>
                      <w:rPr>
                        <w:rFonts w:ascii="宋体"/>
                        <w:color w:val="000000"/>
                        <w:sz w:val="24"/>
                      </w:rPr>
                      <w:t>11,045,008,797</w:t>
                    </w:r>
                  </w:p>
                </w:tc>
              </w:sdtContent>
            </w:sdt>
            <w:sdt>
              <w:sdtPr>
                <w:rPr>
                  <w:rFonts w:ascii="宋体"/>
                  <w:color w:val="000000"/>
                  <w:sz w:val="24"/>
                </w:rPr>
                <w:alias w:val="非累积投票议案表决情况_A股同意比例"/>
                <w:tag w:val="_GBC_baa01c35de4c4da5999507b346370a05"/>
                <w:id w:val="-205637250"/>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color w:val="000000"/>
                        <w:sz w:val="24"/>
                      </w:rPr>
                      <w:t>99.9567</w:t>
                    </w:r>
                  </w:p>
                </w:tc>
              </w:sdtContent>
            </w:sdt>
            <w:sdt>
              <w:sdtPr>
                <w:rPr>
                  <w:rFonts w:ascii="宋体"/>
                  <w:color w:val="000000"/>
                  <w:sz w:val="24"/>
                </w:rPr>
                <w:alias w:val="非累积投票议案表决情况_A股反对票数"/>
                <w:tag w:val="_GBC_aeddc7b9df07427a8287a3319656953b"/>
                <w:id w:val="-275721433"/>
                <w:lock w:val="sdtLocked"/>
              </w:sdtPr>
              <w:sdtEndPr/>
              <w:sdtContent>
                <w:tc>
                  <w:tcPr>
                    <w:tcW w:w="1418" w:type="dxa"/>
                    <w:vAlign w:val="center"/>
                  </w:tcPr>
                  <w:p w:rsidR="00EC3EBE" w:rsidRDefault="00EC3EBE" w:rsidP="003122CF">
                    <w:pPr>
                      <w:spacing w:line="360" w:lineRule="auto"/>
                      <w:jc w:val="center"/>
                      <w:rPr>
                        <w:rFonts w:ascii="宋体"/>
                        <w:color w:val="000000"/>
                        <w:sz w:val="24"/>
                      </w:rPr>
                    </w:pPr>
                    <w:r>
                      <w:rPr>
                        <w:rFonts w:ascii="宋体"/>
                        <w:color w:val="000000"/>
                        <w:sz w:val="24"/>
                      </w:rPr>
                      <w:t>2,802,755</w:t>
                    </w:r>
                  </w:p>
                </w:tc>
              </w:sdtContent>
            </w:sdt>
            <w:sdt>
              <w:sdtPr>
                <w:rPr>
                  <w:rFonts w:ascii="宋体"/>
                  <w:color w:val="000000"/>
                  <w:sz w:val="24"/>
                </w:rPr>
                <w:alias w:val="非累积投票议案表决情况_A股反对比例"/>
                <w:tag w:val="_GBC_2fbfff06037f464baa9501f7aaaeeca4"/>
                <w:id w:val="-629857807"/>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color w:val="000000"/>
                        <w:sz w:val="24"/>
                      </w:rPr>
                      <w:t>0.0254</w:t>
                    </w:r>
                  </w:p>
                </w:tc>
              </w:sdtContent>
            </w:sdt>
            <w:sdt>
              <w:sdtPr>
                <w:rPr>
                  <w:rFonts w:ascii="宋体"/>
                  <w:color w:val="000000"/>
                  <w:sz w:val="24"/>
                </w:rPr>
                <w:alias w:val="非累积投票议案表决情况_A股弃权票数"/>
                <w:tag w:val="_GBC_311dad2ae32a4a41b5f70fe48cb445b5"/>
                <w:id w:val="1694579979"/>
                <w:lock w:val="sdtLocked"/>
              </w:sdtPr>
              <w:sdtEndPr/>
              <w:sdtContent>
                <w:tc>
                  <w:tcPr>
                    <w:tcW w:w="1335" w:type="dxa"/>
                    <w:vAlign w:val="center"/>
                  </w:tcPr>
                  <w:p w:rsidR="00EC3EBE" w:rsidRDefault="00EC3EBE" w:rsidP="003122CF">
                    <w:pPr>
                      <w:spacing w:line="360" w:lineRule="auto"/>
                      <w:jc w:val="center"/>
                      <w:rPr>
                        <w:rFonts w:ascii="宋体"/>
                        <w:color w:val="000000"/>
                        <w:sz w:val="24"/>
                      </w:rPr>
                    </w:pPr>
                    <w:r>
                      <w:rPr>
                        <w:rFonts w:ascii="宋体"/>
                        <w:color w:val="000000"/>
                        <w:sz w:val="24"/>
                      </w:rPr>
                      <w:t>1,977,948</w:t>
                    </w:r>
                  </w:p>
                </w:tc>
              </w:sdtContent>
            </w:sdt>
            <w:sdt>
              <w:sdtPr>
                <w:rPr>
                  <w:rFonts w:ascii="宋体"/>
                  <w:color w:val="000000"/>
                  <w:sz w:val="24"/>
                </w:rPr>
                <w:alias w:val="非累积投票议案表决情况_A股弃权比例"/>
                <w:tag w:val="_GBC_3723b88f133b472497fbb1e22ce723a0"/>
                <w:id w:val="503556931"/>
                <w:lock w:val="sdtLocked"/>
              </w:sdtPr>
              <w:sdtEndPr/>
              <w:sdtContent>
                <w:tc>
                  <w:tcPr>
                    <w:tcW w:w="1216" w:type="dxa"/>
                    <w:vAlign w:val="center"/>
                  </w:tcPr>
                  <w:p w:rsidR="00EC3EBE" w:rsidRDefault="00EC3EBE" w:rsidP="003122CF">
                    <w:pPr>
                      <w:spacing w:line="360" w:lineRule="auto"/>
                      <w:jc w:val="center"/>
                      <w:rPr>
                        <w:rFonts w:ascii="宋体"/>
                        <w:color w:val="000000"/>
                        <w:sz w:val="24"/>
                      </w:rPr>
                    </w:pPr>
                    <w:r>
                      <w:rPr>
                        <w:rFonts w:ascii="宋体"/>
                        <w:color w:val="000000"/>
                        <w:sz w:val="24"/>
                      </w:rPr>
                      <w:t>0.0179</w:t>
                    </w:r>
                  </w:p>
                </w:tc>
              </w:sdtContent>
            </w:sdt>
          </w:tr>
        </w:tbl>
        <w:p w:rsidR="00EC3EBE" w:rsidRDefault="0085030C" w:rsidP="00EC3EBE"/>
      </w:sdtContent>
    </w:sdt>
    <w:sdt>
      <w:sdtPr>
        <w:rPr>
          <w:b w:val="0"/>
          <w:bCs w:val="0"/>
          <w:sz w:val="21"/>
          <w:szCs w:val="22"/>
        </w:rPr>
        <w:alias w:val="模块:非累积投票议案"/>
        <w:tag w:val="_SEC_fd138d262d644e50920ea2bdb258ac70"/>
        <w:id w:val="1128816993"/>
        <w:lock w:val="sdtLocked"/>
      </w:sdtPr>
      <w:sdtEndPr/>
      <w:sdtContent>
        <w:p w:rsidR="00EC3EBE" w:rsidRDefault="00EC3EBE" w:rsidP="003122CF">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6305150"/>
              <w:lock w:val="sdtLocked"/>
              <w:text/>
            </w:sdtPr>
            <w:sdtEndPr/>
            <w:sdtContent>
              <w:r w:rsidRPr="00EC3EBE">
                <w:rPr>
                  <w:rFonts w:hint="eastAsia"/>
                  <w:b w:val="0"/>
                  <w:sz w:val="24"/>
                  <w:szCs w:val="24"/>
                </w:rPr>
                <w:t>2019</w:t>
              </w:r>
              <w:r w:rsidRPr="00EC3EBE">
                <w:rPr>
                  <w:rFonts w:hint="eastAsia"/>
                  <w:b w:val="0"/>
                  <w:sz w:val="24"/>
                  <w:szCs w:val="24"/>
                </w:rPr>
                <w:t>年年度报告及摘要</w:t>
              </w:r>
            </w:sdtContent>
          </w:sdt>
        </w:p>
        <w:p w:rsidR="00EC3EBE" w:rsidRDefault="00EC3EBE" w:rsidP="000576DC">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66782622"/>
              <w:lock w:val="sdtLocked"/>
              <w:comboBox>
                <w:listItem w:displayText="通过" w:value="通过"/>
                <w:listItem w:displayText="不通过" w:value="不通过"/>
              </w:comboBox>
            </w:sdtPr>
            <w:sdtEndPr/>
            <w:sdtContent>
              <w:r w:rsidR="000576DC">
                <w:rPr>
                  <w:rFonts w:hint="eastAsia"/>
                  <w:sz w:val="24"/>
                  <w:szCs w:val="24"/>
                </w:rPr>
                <w:t>通过</w:t>
              </w:r>
            </w:sdtContent>
          </w:sdt>
        </w:p>
        <w:p w:rsidR="00EC3EBE" w:rsidRDefault="00EC3EBE" w:rsidP="000576DC">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896"/>
            <w:gridCol w:w="1130"/>
            <w:gridCol w:w="1412"/>
            <w:gridCol w:w="1125"/>
            <w:gridCol w:w="1333"/>
            <w:gridCol w:w="1203"/>
          </w:tblGrid>
          <w:tr w:rsidR="00EC3EBE" w:rsidTr="00E403E8">
            <w:trPr>
              <w:trHeight w:val="300"/>
            </w:trPr>
            <w:sdt>
              <w:sdtPr>
                <w:rPr>
                  <w:rFonts w:ascii="宋体" w:hAnsi="宋体" w:hint="eastAsia"/>
                  <w:color w:val="000000"/>
                  <w:sz w:val="24"/>
                </w:rPr>
                <w:tag w:val="_PLD_26d51279eaba4b5b80959bbb9958e7fe"/>
                <w:id w:val="-938829448"/>
                <w:lock w:val="sdtLocked"/>
              </w:sdtPr>
              <w:sdtEndPr/>
              <w:sdtContent>
                <w:tc>
                  <w:tcPr>
                    <w:tcW w:w="851" w:type="dxa"/>
                    <w:vMerge w:val="restart"/>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232546"/>
                <w:lock w:val="sdtLocked"/>
              </w:sdtPr>
              <w:sdtEndPr/>
              <w:sdtContent>
                <w:tc>
                  <w:tcPr>
                    <w:tcW w:w="2977"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35126621"/>
                <w:lock w:val="sdtLocked"/>
              </w:sdtPr>
              <w:sdtEndPr/>
              <w:sdtContent>
                <w:tc>
                  <w:tcPr>
                    <w:tcW w:w="2552"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403028053"/>
                <w:lock w:val="sdtLocked"/>
              </w:sdtPr>
              <w:sdtEndPr/>
              <w:sdtContent>
                <w:tc>
                  <w:tcPr>
                    <w:tcW w:w="2551"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弃权</w:t>
                    </w:r>
                  </w:p>
                </w:tc>
              </w:sdtContent>
            </w:sdt>
          </w:tr>
          <w:tr w:rsidR="00EC3EBE" w:rsidTr="00E403E8">
            <w:trPr>
              <w:trHeight w:val="300"/>
            </w:trPr>
            <w:tc>
              <w:tcPr>
                <w:tcW w:w="851" w:type="dxa"/>
                <w:vMerge/>
                <w:vAlign w:val="center"/>
              </w:tcPr>
              <w:p w:rsidR="00EC3EBE" w:rsidRDefault="00EC3EBE" w:rsidP="003122CF">
                <w:pPr>
                  <w:spacing w:line="360" w:lineRule="auto"/>
                  <w:jc w:val="center"/>
                  <w:rPr>
                    <w:rFonts w:ascii="宋体"/>
                    <w:color w:val="000000"/>
                    <w:sz w:val="24"/>
                  </w:rPr>
                </w:pPr>
              </w:p>
            </w:tc>
            <w:sdt>
              <w:sdtPr>
                <w:rPr>
                  <w:rFonts w:ascii="宋体" w:hAnsi="宋体" w:hint="eastAsia"/>
                  <w:color w:val="000000"/>
                  <w:sz w:val="24"/>
                </w:rPr>
                <w:tag w:val="_PLD_f18f77e155d94d2d8a28bfcaf05f83a3"/>
                <w:id w:val="-96400257"/>
                <w:lock w:val="sdtLocked"/>
              </w:sdtPr>
              <w:sdtEndPr/>
              <w:sdtContent>
                <w:tc>
                  <w:tcPr>
                    <w:tcW w:w="1843"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355960896"/>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7535774"/>
                <w:lock w:val="sdtLocked"/>
              </w:sdtPr>
              <w:sdtEndPr/>
              <w:sdtContent>
                <w:tc>
                  <w:tcPr>
                    <w:tcW w:w="1418"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17973036"/>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19339106"/>
                <w:lock w:val="sdtLocked"/>
              </w:sdtPr>
              <w:sdtEndPr/>
              <w:sdtContent>
                <w:tc>
                  <w:tcPr>
                    <w:tcW w:w="1335"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348797146"/>
                <w:lock w:val="sdtLocked"/>
              </w:sdtPr>
              <w:sdtEndPr/>
              <w:sdtContent>
                <w:tc>
                  <w:tcPr>
                    <w:tcW w:w="1216"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tr>
          <w:tr w:rsidR="00EC3EBE" w:rsidTr="00E403E8">
            <w:tc>
              <w:tcPr>
                <w:tcW w:w="851" w:type="dxa"/>
                <w:vAlign w:val="center"/>
              </w:tcPr>
              <w:p w:rsidR="00EC3EBE" w:rsidRDefault="0085030C" w:rsidP="003122CF">
                <w:pPr>
                  <w:spacing w:line="360" w:lineRule="auto"/>
                  <w:jc w:val="center"/>
                  <w:rPr>
                    <w:rFonts w:ascii="宋体"/>
                    <w:color w:val="000000"/>
                    <w:sz w:val="24"/>
                  </w:rPr>
                </w:pPr>
                <w:sdt>
                  <w:sdtPr>
                    <w:rPr>
                      <w:rFonts w:ascii="宋体" w:hAnsi="宋体"/>
                      <w:color w:val="000000"/>
                      <w:sz w:val="24"/>
                    </w:rPr>
                    <w:tag w:val="_PLD_30aa643aaec4457b9ff8daf82682de9e"/>
                    <w:id w:val="415066028"/>
                    <w:lock w:val="sdtLocked"/>
                  </w:sdtPr>
                  <w:sdtEndPr>
                    <w:rPr>
                      <w:rFonts w:hint="eastAsia"/>
                    </w:rPr>
                  </w:sdtEndPr>
                  <w:sdtContent>
                    <w:r w:rsidR="00EC3EBE">
                      <w:rPr>
                        <w:rFonts w:ascii="宋体" w:hAnsi="宋体"/>
                        <w:color w:val="000000"/>
                        <w:sz w:val="24"/>
                      </w:rPr>
                      <w:t>A</w:t>
                    </w:r>
                    <w:r w:rsidR="00EC3EBE">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140177006"/>
                <w:lock w:val="sdtLocked"/>
                <w:text/>
              </w:sdtPr>
              <w:sdtEndPr/>
              <w:sdtContent>
                <w:tc>
                  <w:tcPr>
                    <w:tcW w:w="1843" w:type="dxa"/>
                    <w:vAlign w:val="center"/>
                  </w:tcPr>
                  <w:p w:rsidR="00EC3EBE" w:rsidRDefault="007F0473" w:rsidP="003122CF">
                    <w:pPr>
                      <w:spacing w:line="360" w:lineRule="auto"/>
                      <w:jc w:val="center"/>
                      <w:rPr>
                        <w:rFonts w:ascii="宋体"/>
                        <w:color w:val="000000"/>
                        <w:sz w:val="24"/>
                      </w:rPr>
                    </w:pPr>
                    <w:r>
                      <w:rPr>
                        <w:rFonts w:ascii="宋体"/>
                        <w:color w:val="000000"/>
                        <w:sz w:val="24"/>
                      </w:rPr>
                      <w:t>11,044,981,597</w:t>
                    </w:r>
                  </w:p>
                </w:tc>
              </w:sdtContent>
            </w:sdt>
            <w:sdt>
              <w:sdtPr>
                <w:rPr>
                  <w:rFonts w:ascii="宋体"/>
                  <w:color w:val="000000"/>
                  <w:sz w:val="24"/>
                </w:rPr>
                <w:alias w:val="非累积投票议案表决情况_A股同意比例"/>
                <w:tag w:val="_GBC_baa01c35de4c4da5999507b346370a05"/>
                <w:id w:val="-1341840741"/>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color w:val="000000"/>
                        <w:sz w:val="24"/>
                      </w:rPr>
                      <w:t>99.9565</w:t>
                    </w:r>
                  </w:p>
                </w:tc>
              </w:sdtContent>
            </w:sdt>
            <w:sdt>
              <w:sdtPr>
                <w:rPr>
                  <w:rFonts w:ascii="宋体"/>
                  <w:color w:val="000000"/>
                  <w:sz w:val="24"/>
                </w:rPr>
                <w:alias w:val="非累积投票议案表决情况_A股反对票数"/>
                <w:tag w:val="_GBC_aeddc7b9df07427a8287a3319656953b"/>
                <w:id w:val="-757054813"/>
                <w:lock w:val="sdtLocked"/>
              </w:sdtPr>
              <w:sdtEndPr/>
              <w:sdtContent>
                <w:tc>
                  <w:tcPr>
                    <w:tcW w:w="1418" w:type="dxa"/>
                    <w:vAlign w:val="center"/>
                  </w:tcPr>
                  <w:p w:rsidR="00EC3EBE" w:rsidRDefault="00EC3EBE" w:rsidP="003122CF">
                    <w:pPr>
                      <w:spacing w:line="360" w:lineRule="auto"/>
                      <w:jc w:val="center"/>
                      <w:rPr>
                        <w:rFonts w:ascii="宋体"/>
                        <w:color w:val="000000"/>
                        <w:sz w:val="24"/>
                      </w:rPr>
                    </w:pPr>
                    <w:r>
                      <w:rPr>
                        <w:rFonts w:ascii="宋体"/>
                        <w:color w:val="000000"/>
                        <w:sz w:val="24"/>
                      </w:rPr>
                      <w:t>2,772,755</w:t>
                    </w:r>
                  </w:p>
                </w:tc>
              </w:sdtContent>
            </w:sdt>
            <w:sdt>
              <w:sdtPr>
                <w:rPr>
                  <w:rFonts w:ascii="宋体"/>
                  <w:color w:val="000000"/>
                  <w:sz w:val="24"/>
                </w:rPr>
                <w:alias w:val="非累积投票议案表决情况_A股反对比例"/>
                <w:tag w:val="_GBC_2fbfff06037f464baa9501f7aaaeeca4"/>
                <w:id w:val="-1313244199"/>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color w:val="000000"/>
                        <w:sz w:val="24"/>
                      </w:rPr>
                      <w:t>0.0251</w:t>
                    </w:r>
                  </w:p>
                </w:tc>
              </w:sdtContent>
            </w:sdt>
            <w:sdt>
              <w:sdtPr>
                <w:rPr>
                  <w:rFonts w:ascii="宋体"/>
                  <w:color w:val="000000"/>
                  <w:sz w:val="24"/>
                </w:rPr>
                <w:alias w:val="非累积投票议案表决情况_A股弃权票数"/>
                <w:tag w:val="_GBC_311dad2ae32a4a41b5f70fe48cb445b5"/>
                <w:id w:val="-1862891740"/>
                <w:lock w:val="sdtLocked"/>
              </w:sdtPr>
              <w:sdtEndPr/>
              <w:sdtContent>
                <w:tc>
                  <w:tcPr>
                    <w:tcW w:w="1335" w:type="dxa"/>
                    <w:vAlign w:val="center"/>
                  </w:tcPr>
                  <w:p w:rsidR="00EC3EBE" w:rsidRDefault="00EC3EBE" w:rsidP="003122CF">
                    <w:pPr>
                      <w:spacing w:line="360" w:lineRule="auto"/>
                      <w:jc w:val="center"/>
                      <w:rPr>
                        <w:rFonts w:ascii="宋体"/>
                        <w:color w:val="000000"/>
                        <w:sz w:val="24"/>
                      </w:rPr>
                    </w:pPr>
                    <w:r>
                      <w:rPr>
                        <w:rFonts w:ascii="宋体"/>
                        <w:color w:val="000000"/>
                        <w:sz w:val="24"/>
                      </w:rPr>
                      <w:t>2,035,148</w:t>
                    </w:r>
                  </w:p>
                </w:tc>
              </w:sdtContent>
            </w:sdt>
            <w:sdt>
              <w:sdtPr>
                <w:rPr>
                  <w:rFonts w:ascii="宋体"/>
                  <w:color w:val="000000"/>
                  <w:sz w:val="24"/>
                </w:rPr>
                <w:alias w:val="非累积投票议案表决情况_A股弃权比例"/>
                <w:tag w:val="_GBC_3723b88f133b472497fbb1e22ce723a0"/>
                <w:id w:val="-894514745"/>
                <w:lock w:val="sdtLocked"/>
              </w:sdtPr>
              <w:sdtEndPr/>
              <w:sdtContent>
                <w:tc>
                  <w:tcPr>
                    <w:tcW w:w="1216" w:type="dxa"/>
                    <w:vAlign w:val="center"/>
                  </w:tcPr>
                  <w:p w:rsidR="00EC3EBE" w:rsidRDefault="00EC3EBE" w:rsidP="003122CF">
                    <w:pPr>
                      <w:spacing w:line="360" w:lineRule="auto"/>
                      <w:jc w:val="center"/>
                      <w:rPr>
                        <w:rFonts w:ascii="宋体"/>
                        <w:color w:val="000000"/>
                        <w:sz w:val="24"/>
                      </w:rPr>
                    </w:pPr>
                    <w:r>
                      <w:rPr>
                        <w:rFonts w:ascii="宋体"/>
                        <w:color w:val="000000"/>
                        <w:sz w:val="24"/>
                      </w:rPr>
                      <w:t>0.0184</w:t>
                    </w:r>
                  </w:p>
                </w:tc>
              </w:sdtContent>
            </w:sdt>
          </w:tr>
        </w:tbl>
        <w:p w:rsidR="0013796B" w:rsidRDefault="0013796B" w:rsidP="00EC3EBE"/>
        <w:p w:rsidR="00EC3EBE" w:rsidRDefault="0085030C" w:rsidP="00EC3EBE"/>
      </w:sdtContent>
    </w:sdt>
    <w:sdt>
      <w:sdtPr>
        <w:rPr>
          <w:b w:val="0"/>
          <w:bCs w:val="0"/>
          <w:sz w:val="21"/>
          <w:szCs w:val="22"/>
        </w:rPr>
        <w:alias w:val="模块:非累积投票议案"/>
        <w:tag w:val="_SEC_fd138d262d644e50920ea2bdb258ac70"/>
        <w:id w:val="-1872300387"/>
        <w:lock w:val="sdtLocked"/>
      </w:sdtPr>
      <w:sdtEndPr/>
      <w:sdtContent>
        <w:p w:rsidR="00EC3EBE" w:rsidRDefault="00EC3EBE" w:rsidP="0013796B">
          <w:pPr>
            <w:pStyle w:val="3"/>
            <w:keepNext w:val="0"/>
            <w:keepLines w:val="0"/>
            <w:numPr>
              <w:ilvl w:val="0"/>
              <w:numId w:val="9"/>
            </w:numPr>
            <w:spacing w:beforeLines="100" w:before="312"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5686670"/>
              <w:lock w:val="sdtLocked"/>
              <w:text/>
            </w:sdtPr>
            <w:sdtEndPr/>
            <w:sdtContent>
              <w:r w:rsidRPr="00EC3EBE">
                <w:rPr>
                  <w:rFonts w:hint="eastAsia"/>
                  <w:b w:val="0"/>
                  <w:sz w:val="24"/>
                  <w:szCs w:val="24"/>
                </w:rPr>
                <w:t>2019</w:t>
              </w:r>
              <w:r w:rsidRPr="00EC3EBE">
                <w:rPr>
                  <w:rFonts w:hint="eastAsia"/>
                  <w:b w:val="0"/>
                  <w:sz w:val="24"/>
                  <w:szCs w:val="24"/>
                </w:rPr>
                <w:t>年度财务决算报告及</w:t>
              </w:r>
              <w:r w:rsidRPr="00EC3EBE">
                <w:rPr>
                  <w:rFonts w:hint="eastAsia"/>
                  <w:b w:val="0"/>
                  <w:sz w:val="24"/>
                  <w:szCs w:val="24"/>
                </w:rPr>
                <w:t>2020</w:t>
              </w:r>
              <w:r w:rsidRPr="00EC3EBE">
                <w:rPr>
                  <w:rFonts w:hint="eastAsia"/>
                  <w:b w:val="0"/>
                  <w:sz w:val="24"/>
                  <w:szCs w:val="24"/>
                </w:rPr>
                <w:t>年度财务预算方案</w:t>
              </w:r>
            </w:sdtContent>
          </w:sdt>
        </w:p>
        <w:p w:rsidR="00EC3EBE" w:rsidRDefault="00EC3EBE" w:rsidP="000576DC">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91838526"/>
              <w:lock w:val="sdtLocked"/>
              <w:comboBox>
                <w:listItem w:displayText="通过" w:value="通过"/>
                <w:listItem w:displayText="不通过" w:value="不通过"/>
              </w:comboBox>
            </w:sdtPr>
            <w:sdtEndPr/>
            <w:sdtContent>
              <w:r w:rsidR="000576DC">
                <w:rPr>
                  <w:rFonts w:hint="eastAsia"/>
                  <w:sz w:val="24"/>
                  <w:szCs w:val="24"/>
                </w:rPr>
                <w:t>通过</w:t>
              </w:r>
            </w:sdtContent>
          </w:sdt>
        </w:p>
        <w:p w:rsidR="00EC3EBE" w:rsidRDefault="00EC3EBE" w:rsidP="000576DC">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896"/>
            <w:gridCol w:w="1130"/>
            <w:gridCol w:w="1412"/>
            <w:gridCol w:w="1125"/>
            <w:gridCol w:w="1333"/>
            <w:gridCol w:w="1203"/>
          </w:tblGrid>
          <w:tr w:rsidR="00EC3EBE" w:rsidTr="00E403E8">
            <w:trPr>
              <w:trHeight w:val="300"/>
            </w:trPr>
            <w:sdt>
              <w:sdtPr>
                <w:rPr>
                  <w:rFonts w:ascii="宋体" w:hAnsi="宋体" w:hint="eastAsia"/>
                  <w:color w:val="000000"/>
                  <w:sz w:val="24"/>
                </w:rPr>
                <w:tag w:val="_PLD_26d51279eaba4b5b80959bbb9958e7fe"/>
                <w:id w:val="138851393"/>
                <w:lock w:val="sdtLocked"/>
              </w:sdtPr>
              <w:sdtEndPr/>
              <w:sdtContent>
                <w:tc>
                  <w:tcPr>
                    <w:tcW w:w="851" w:type="dxa"/>
                    <w:vMerge w:val="restart"/>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30667632"/>
                <w:lock w:val="sdtLocked"/>
              </w:sdtPr>
              <w:sdtEndPr/>
              <w:sdtContent>
                <w:tc>
                  <w:tcPr>
                    <w:tcW w:w="2977"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43885479"/>
                <w:lock w:val="sdtLocked"/>
              </w:sdtPr>
              <w:sdtEndPr/>
              <w:sdtContent>
                <w:tc>
                  <w:tcPr>
                    <w:tcW w:w="2552"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10878135"/>
                <w:lock w:val="sdtLocked"/>
              </w:sdtPr>
              <w:sdtEndPr/>
              <w:sdtContent>
                <w:tc>
                  <w:tcPr>
                    <w:tcW w:w="2551" w:type="dxa"/>
                    <w:gridSpan w:val="2"/>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弃权</w:t>
                    </w:r>
                  </w:p>
                </w:tc>
              </w:sdtContent>
            </w:sdt>
          </w:tr>
          <w:tr w:rsidR="00EC3EBE" w:rsidTr="00E403E8">
            <w:trPr>
              <w:trHeight w:val="300"/>
            </w:trPr>
            <w:tc>
              <w:tcPr>
                <w:tcW w:w="851" w:type="dxa"/>
                <w:vMerge/>
                <w:vAlign w:val="center"/>
              </w:tcPr>
              <w:p w:rsidR="00EC3EBE" w:rsidRDefault="00EC3EBE" w:rsidP="003122CF">
                <w:pPr>
                  <w:spacing w:line="360" w:lineRule="auto"/>
                  <w:jc w:val="center"/>
                  <w:rPr>
                    <w:rFonts w:ascii="宋体"/>
                    <w:color w:val="000000"/>
                    <w:sz w:val="24"/>
                  </w:rPr>
                </w:pPr>
              </w:p>
            </w:tc>
            <w:sdt>
              <w:sdtPr>
                <w:rPr>
                  <w:rFonts w:ascii="宋体" w:hAnsi="宋体" w:hint="eastAsia"/>
                  <w:color w:val="000000"/>
                  <w:sz w:val="24"/>
                </w:rPr>
                <w:tag w:val="_PLD_f18f77e155d94d2d8a28bfcaf05f83a3"/>
                <w:id w:val="-1933881300"/>
                <w:lock w:val="sdtLocked"/>
              </w:sdtPr>
              <w:sdtEndPr/>
              <w:sdtContent>
                <w:tc>
                  <w:tcPr>
                    <w:tcW w:w="1843"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49035468"/>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225941"/>
                <w:lock w:val="sdtLocked"/>
              </w:sdtPr>
              <w:sdtEndPr/>
              <w:sdtContent>
                <w:tc>
                  <w:tcPr>
                    <w:tcW w:w="1418"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76182873"/>
                <w:lock w:val="sdtLocked"/>
              </w:sdtPr>
              <w:sdtEndPr/>
              <w:sdtContent>
                <w:tc>
                  <w:tcPr>
                    <w:tcW w:w="1134"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133549865"/>
                <w:lock w:val="sdtLocked"/>
              </w:sdtPr>
              <w:sdtEndPr/>
              <w:sdtContent>
                <w:tc>
                  <w:tcPr>
                    <w:tcW w:w="1335"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43547106"/>
                <w:lock w:val="sdtLocked"/>
              </w:sdtPr>
              <w:sdtEndPr/>
              <w:sdtContent>
                <w:tc>
                  <w:tcPr>
                    <w:tcW w:w="1216" w:type="dxa"/>
                    <w:vAlign w:val="center"/>
                  </w:tcPr>
                  <w:p w:rsidR="00EC3EBE" w:rsidRDefault="00EC3EBE" w:rsidP="003122CF">
                    <w:pPr>
                      <w:spacing w:line="360" w:lineRule="auto"/>
                      <w:jc w:val="center"/>
                      <w:rPr>
                        <w:rFonts w:ascii="宋体"/>
                        <w:color w:val="000000"/>
                        <w:sz w:val="24"/>
                      </w:rPr>
                    </w:pPr>
                    <w:r>
                      <w:rPr>
                        <w:rFonts w:ascii="宋体" w:hAnsi="宋体" w:hint="eastAsia"/>
                        <w:color w:val="000000"/>
                        <w:sz w:val="24"/>
                      </w:rPr>
                      <w:t>比例（%）</w:t>
                    </w:r>
                  </w:p>
                </w:tc>
              </w:sdtContent>
            </w:sdt>
          </w:tr>
          <w:tr w:rsidR="00EC3EBE" w:rsidTr="00E403E8">
            <w:tc>
              <w:tcPr>
                <w:tcW w:w="851" w:type="dxa"/>
                <w:vAlign w:val="center"/>
              </w:tcPr>
              <w:p w:rsidR="00EC3EBE" w:rsidRDefault="0085030C" w:rsidP="0013796B">
                <w:pPr>
                  <w:spacing w:line="400" w:lineRule="exact"/>
                  <w:jc w:val="center"/>
                  <w:rPr>
                    <w:rFonts w:ascii="宋体"/>
                    <w:color w:val="000000"/>
                    <w:sz w:val="24"/>
                  </w:rPr>
                </w:pPr>
                <w:sdt>
                  <w:sdtPr>
                    <w:rPr>
                      <w:rFonts w:ascii="宋体" w:hAnsi="宋体"/>
                      <w:color w:val="000000"/>
                      <w:sz w:val="24"/>
                    </w:rPr>
                    <w:tag w:val="_PLD_30aa643aaec4457b9ff8daf82682de9e"/>
                    <w:id w:val="1351066634"/>
                    <w:lock w:val="sdtLocked"/>
                  </w:sdtPr>
                  <w:sdtEndPr>
                    <w:rPr>
                      <w:rFonts w:hint="eastAsia"/>
                    </w:rPr>
                  </w:sdtEndPr>
                  <w:sdtContent>
                    <w:r w:rsidR="00EC3EBE">
                      <w:rPr>
                        <w:rFonts w:ascii="宋体" w:hAnsi="宋体"/>
                        <w:color w:val="000000"/>
                        <w:sz w:val="24"/>
                      </w:rPr>
                      <w:t>A</w:t>
                    </w:r>
                    <w:r w:rsidR="00EC3EBE">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691489102"/>
                <w:lock w:val="sdtLocked"/>
                <w:text/>
              </w:sdtPr>
              <w:sdtEndPr/>
              <w:sdtContent>
                <w:tc>
                  <w:tcPr>
                    <w:tcW w:w="1843" w:type="dxa"/>
                    <w:vAlign w:val="center"/>
                  </w:tcPr>
                  <w:p w:rsidR="00EC3EBE" w:rsidRDefault="007F0473" w:rsidP="0013796B">
                    <w:pPr>
                      <w:spacing w:line="400" w:lineRule="exact"/>
                      <w:jc w:val="center"/>
                      <w:rPr>
                        <w:rFonts w:ascii="宋体"/>
                        <w:color w:val="000000"/>
                        <w:sz w:val="24"/>
                      </w:rPr>
                    </w:pPr>
                    <w:r>
                      <w:rPr>
                        <w:rFonts w:ascii="宋体"/>
                        <w:color w:val="000000"/>
                        <w:sz w:val="24"/>
                      </w:rPr>
                      <w:t>11,044,901,997</w:t>
                    </w:r>
                  </w:p>
                </w:tc>
              </w:sdtContent>
            </w:sdt>
            <w:sdt>
              <w:sdtPr>
                <w:rPr>
                  <w:rFonts w:ascii="宋体"/>
                  <w:color w:val="000000"/>
                  <w:sz w:val="24"/>
                </w:rPr>
                <w:alias w:val="非累积投票议案表决情况_A股同意比例"/>
                <w:tag w:val="_GBC_baa01c35de4c4da5999507b346370a05"/>
                <w:id w:val="-582378045"/>
                <w:lock w:val="sdtLocked"/>
              </w:sdtPr>
              <w:sdtEndPr/>
              <w:sdtContent>
                <w:tc>
                  <w:tcPr>
                    <w:tcW w:w="1134" w:type="dxa"/>
                    <w:vAlign w:val="center"/>
                  </w:tcPr>
                  <w:p w:rsidR="00EC3EBE" w:rsidRDefault="00EC3EBE" w:rsidP="0013796B">
                    <w:pPr>
                      <w:spacing w:line="400" w:lineRule="exact"/>
                      <w:jc w:val="center"/>
                      <w:rPr>
                        <w:rFonts w:ascii="宋体"/>
                        <w:color w:val="000000"/>
                        <w:sz w:val="24"/>
                      </w:rPr>
                    </w:pPr>
                    <w:r>
                      <w:rPr>
                        <w:rFonts w:ascii="宋体"/>
                        <w:color w:val="000000"/>
                        <w:sz w:val="24"/>
                      </w:rPr>
                      <w:t>99.9558</w:t>
                    </w:r>
                  </w:p>
                </w:tc>
              </w:sdtContent>
            </w:sdt>
            <w:sdt>
              <w:sdtPr>
                <w:rPr>
                  <w:rFonts w:ascii="宋体"/>
                  <w:color w:val="000000"/>
                  <w:sz w:val="24"/>
                </w:rPr>
                <w:alias w:val="非累积投票议案表决情况_A股反对票数"/>
                <w:tag w:val="_GBC_aeddc7b9df07427a8287a3319656953b"/>
                <w:id w:val="-1454624636"/>
                <w:lock w:val="sdtLocked"/>
              </w:sdtPr>
              <w:sdtEndPr/>
              <w:sdtContent>
                <w:tc>
                  <w:tcPr>
                    <w:tcW w:w="1418" w:type="dxa"/>
                    <w:vAlign w:val="center"/>
                  </w:tcPr>
                  <w:p w:rsidR="00EC3EBE" w:rsidRDefault="00EC3EBE" w:rsidP="0013796B">
                    <w:pPr>
                      <w:spacing w:line="400" w:lineRule="exact"/>
                      <w:jc w:val="center"/>
                      <w:rPr>
                        <w:rFonts w:ascii="宋体"/>
                        <w:color w:val="000000"/>
                        <w:sz w:val="24"/>
                      </w:rPr>
                    </w:pPr>
                    <w:r>
                      <w:rPr>
                        <w:rFonts w:ascii="宋体"/>
                        <w:color w:val="000000"/>
                        <w:sz w:val="24"/>
                      </w:rPr>
                      <w:t>2,955,853</w:t>
                    </w:r>
                  </w:p>
                </w:tc>
              </w:sdtContent>
            </w:sdt>
            <w:sdt>
              <w:sdtPr>
                <w:rPr>
                  <w:rFonts w:ascii="宋体"/>
                  <w:color w:val="000000"/>
                  <w:sz w:val="24"/>
                </w:rPr>
                <w:alias w:val="非累积投票议案表决情况_A股反对比例"/>
                <w:tag w:val="_GBC_2fbfff06037f464baa9501f7aaaeeca4"/>
                <w:id w:val="-1783096851"/>
                <w:lock w:val="sdtLocked"/>
              </w:sdtPr>
              <w:sdtEndPr/>
              <w:sdtContent>
                <w:tc>
                  <w:tcPr>
                    <w:tcW w:w="1134" w:type="dxa"/>
                    <w:vAlign w:val="center"/>
                  </w:tcPr>
                  <w:p w:rsidR="00EC3EBE" w:rsidRDefault="00EC3EBE" w:rsidP="0013796B">
                    <w:pPr>
                      <w:spacing w:line="400" w:lineRule="exact"/>
                      <w:jc w:val="center"/>
                      <w:rPr>
                        <w:rFonts w:ascii="宋体"/>
                        <w:color w:val="000000"/>
                        <w:sz w:val="24"/>
                      </w:rPr>
                    </w:pPr>
                    <w:r>
                      <w:rPr>
                        <w:rFonts w:ascii="宋体"/>
                        <w:color w:val="000000"/>
                        <w:sz w:val="24"/>
                      </w:rPr>
                      <w:t>0.0268</w:t>
                    </w:r>
                  </w:p>
                </w:tc>
              </w:sdtContent>
            </w:sdt>
            <w:sdt>
              <w:sdtPr>
                <w:rPr>
                  <w:rFonts w:ascii="宋体"/>
                  <w:color w:val="000000"/>
                  <w:sz w:val="24"/>
                </w:rPr>
                <w:alias w:val="非累积投票议案表决情况_A股弃权票数"/>
                <w:tag w:val="_GBC_311dad2ae32a4a41b5f70fe48cb445b5"/>
                <w:id w:val="-297078756"/>
                <w:lock w:val="sdtLocked"/>
              </w:sdtPr>
              <w:sdtEndPr/>
              <w:sdtContent>
                <w:tc>
                  <w:tcPr>
                    <w:tcW w:w="1335" w:type="dxa"/>
                    <w:vAlign w:val="center"/>
                  </w:tcPr>
                  <w:p w:rsidR="00EC3EBE" w:rsidRDefault="00EC3EBE" w:rsidP="0013796B">
                    <w:pPr>
                      <w:spacing w:line="400" w:lineRule="exact"/>
                      <w:jc w:val="center"/>
                      <w:rPr>
                        <w:rFonts w:ascii="宋体"/>
                        <w:color w:val="000000"/>
                        <w:sz w:val="24"/>
                      </w:rPr>
                    </w:pPr>
                    <w:r>
                      <w:rPr>
                        <w:rFonts w:ascii="宋体"/>
                        <w:color w:val="000000"/>
                        <w:sz w:val="24"/>
                      </w:rPr>
                      <w:t>1,931,650</w:t>
                    </w:r>
                  </w:p>
                </w:tc>
              </w:sdtContent>
            </w:sdt>
            <w:sdt>
              <w:sdtPr>
                <w:rPr>
                  <w:rFonts w:ascii="宋体"/>
                  <w:color w:val="000000"/>
                  <w:sz w:val="24"/>
                </w:rPr>
                <w:alias w:val="非累积投票议案表决情况_A股弃权比例"/>
                <w:tag w:val="_GBC_3723b88f133b472497fbb1e22ce723a0"/>
                <w:id w:val="-1097484106"/>
                <w:lock w:val="sdtLocked"/>
              </w:sdtPr>
              <w:sdtEndPr/>
              <w:sdtContent>
                <w:tc>
                  <w:tcPr>
                    <w:tcW w:w="1216" w:type="dxa"/>
                    <w:vAlign w:val="center"/>
                  </w:tcPr>
                  <w:p w:rsidR="00EC3EBE" w:rsidRDefault="00EC3EBE" w:rsidP="0013796B">
                    <w:pPr>
                      <w:spacing w:line="400" w:lineRule="exact"/>
                      <w:jc w:val="center"/>
                      <w:rPr>
                        <w:rFonts w:ascii="宋体"/>
                        <w:color w:val="000000"/>
                        <w:sz w:val="24"/>
                      </w:rPr>
                    </w:pPr>
                    <w:r>
                      <w:rPr>
                        <w:rFonts w:ascii="宋体"/>
                        <w:color w:val="000000"/>
                        <w:sz w:val="24"/>
                      </w:rPr>
                      <w:t>0.0174</w:t>
                    </w:r>
                  </w:p>
                </w:tc>
              </w:sdtContent>
            </w:sdt>
          </w:tr>
        </w:tbl>
        <w:p w:rsidR="00EC3EBE" w:rsidRDefault="0085030C" w:rsidP="00E403E8">
          <w:pPr>
            <w:jc w:val="center"/>
          </w:pPr>
        </w:p>
      </w:sdtContent>
    </w:sdt>
    <w:sdt>
      <w:sdtPr>
        <w:rPr>
          <w:b w:val="0"/>
          <w:bCs w:val="0"/>
          <w:sz w:val="21"/>
          <w:szCs w:val="22"/>
        </w:rPr>
        <w:alias w:val="模块:非累积投票议案"/>
        <w:tag w:val="_SEC_fd138d262d644e50920ea2bdb258ac70"/>
        <w:id w:val="1914052747"/>
        <w:lock w:val="sdtLocked"/>
      </w:sdtPr>
      <w:sdtEndPr/>
      <w:sdtContent>
        <w:p w:rsidR="00EC3EBE" w:rsidRDefault="00EC3EBE" w:rsidP="006F66B0">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109549828"/>
              <w:lock w:val="sdtLocked"/>
              <w:text/>
            </w:sdtPr>
            <w:sdtEndPr/>
            <w:sdtContent>
              <w:r w:rsidRPr="00EC3EBE">
                <w:rPr>
                  <w:rFonts w:hint="eastAsia"/>
                  <w:b w:val="0"/>
                  <w:sz w:val="24"/>
                  <w:szCs w:val="24"/>
                </w:rPr>
                <w:t>2019</w:t>
              </w:r>
              <w:r w:rsidRPr="00EC3EBE">
                <w:rPr>
                  <w:rFonts w:hint="eastAsia"/>
                  <w:b w:val="0"/>
                  <w:sz w:val="24"/>
                  <w:szCs w:val="24"/>
                </w:rPr>
                <w:t>年度利润分配预案</w:t>
              </w:r>
            </w:sdtContent>
          </w:sdt>
        </w:p>
        <w:p w:rsidR="00EC3EBE" w:rsidRDefault="00EC3EBE" w:rsidP="000576DC">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1269094"/>
              <w:lock w:val="sdtLocked"/>
              <w:comboBox>
                <w:listItem w:displayText="通过" w:value="通过"/>
                <w:listItem w:displayText="不通过" w:value="不通过"/>
              </w:comboBox>
            </w:sdtPr>
            <w:sdtEndPr/>
            <w:sdtContent>
              <w:r w:rsidR="000576DC">
                <w:rPr>
                  <w:rFonts w:hint="eastAsia"/>
                  <w:sz w:val="24"/>
                  <w:szCs w:val="24"/>
                </w:rPr>
                <w:t>通过</w:t>
              </w:r>
            </w:sdtContent>
          </w:sdt>
        </w:p>
        <w:p w:rsidR="00EC3EBE" w:rsidRDefault="00EC3EBE" w:rsidP="000576DC">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896"/>
            <w:gridCol w:w="1131"/>
            <w:gridCol w:w="1414"/>
            <w:gridCol w:w="1127"/>
            <w:gridCol w:w="1321"/>
            <w:gridCol w:w="1206"/>
          </w:tblGrid>
          <w:tr w:rsidR="00EC3EBE" w:rsidTr="00E403E8">
            <w:trPr>
              <w:trHeight w:val="300"/>
            </w:trPr>
            <w:sdt>
              <w:sdtPr>
                <w:rPr>
                  <w:rFonts w:ascii="宋体" w:hAnsi="宋体" w:hint="eastAsia"/>
                  <w:color w:val="000000"/>
                  <w:sz w:val="24"/>
                </w:rPr>
                <w:tag w:val="_PLD_26d51279eaba4b5b80959bbb9958e7fe"/>
                <w:id w:val="675165231"/>
                <w:lock w:val="sdtLocked"/>
              </w:sdtPr>
              <w:sdtEndPr/>
              <w:sdtContent>
                <w:tc>
                  <w:tcPr>
                    <w:tcW w:w="851" w:type="dxa"/>
                    <w:vMerge w:val="restart"/>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033771033"/>
                <w:lock w:val="sdtLocked"/>
              </w:sdtPr>
              <w:sdtEndPr/>
              <w:sdtContent>
                <w:tc>
                  <w:tcPr>
                    <w:tcW w:w="2977" w:type="dxa"/>
                    <w:gridSpan w:val="2"/>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292058669"/>
                <w:lock w:val="sdtLocked"/>
              </w:sdtPr>
              <w:sdtEndPr/>
              <w:sdtContent>
                <w:tc>
                  <w:tcPr>
                    <w:tcW w:w="2552" w:type="dxa"/>
                    <w:gridSpan w:val="2"/>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807359053"/>
                <w:lock w:val="sdtLocked"/>
              </w:sdtPr>
              <w:sdtEndPr/>
              <w:sdtContent>
                <w:tc>
                  <w:tcPr>
                    <w:tcW w:w="2551" w:type="dxa"/>
                    <w:gridSpan w:val="2"/>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弃权</w:t>
                    </w:r>
                  </w:p>
                </w:tc>
              </w:sdtContent>
            </w:sdt>
          </w:tr>
          <w:tr w:rsidR="00EC3EBE" w:rsidTr="00E403E8">
            <w:trPr>
              <w:trHeight w:val="300"/>
            </w:trPr>
            <w:tc>
              <w:tcPr>
                <w:tcW w:w="851" w:type="dxa"/>
                <w:vMerge/>
                <w:vAlign w:val="center"/>
              </w:tcPr>
              <w:p w:rsidR="00EC3EBE" w:rsidRDefault="00EC3EBE" w:rsidP="003122CF">
                <w:pPr>
                  <w:spacing w:line="400" w:lineRule="exact"/>
                  <w:jc w:val="center"/>
                  <w:rPr>
                    <w:rFonts w:ascii="宋体"/>
                    <w:color w:val="000000"/>
                    <w:sz w:val="24"/>
                  </w:rPr>
                </w:pPr>
              </w:p>
            </w:tc>
            <w:sdt>
              <w:sdtPr>
                <w:rPr>
                  <w:rFonts w:ascii="宋体" w:hAnsi="宋体" w:hint="eastAsia"/>
                  <w:color w:val="000000"/>
                  <w:sz w:val="24"/>
                </w:rPr>
                <w:tag w:val="_PLD_f18f77e155d94d2d8a28bfcaf05f83a3"/>
                <w:id w:val="357622636"/>
                <w:lock w:val="sdtLocked"/>
              </w:sdtPr>
              <w:sdtEndPr/>
              <w:sdtContent>
                <w:tc>
                  <w:tcPr>
                    <w:tcW w:w="1843"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00007629"/>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73527070"/>
                <w:lock w:val="sdtLocked"/>
              </w:sdtPr>
              <w:sdtEndPr/>
              <w:sdtContent>
                <w:tc>
                  <w:tcPr>
                    <w:tcW w:w="1418"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25514160"/>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6898091"/>
                <w:lock w:val="sdtLocked"/>
              </w:sdtPr>
              <w:sdtEndPr/>
              <w:sdtContent>
                <w:tc>
                  <w:tcPr>
                    <w:tcW w:w="1335"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488620424"/>
                <w:lock w:val="sdtLocked"/>
              </w:sdtPr>
              <w:sdtEndPr/>
              <w:sdtContent>
                <w:tc>
                  <w:tcPr>
                    <w:tcW w:w="1216"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比例（%）</w:t>
                    </w:r>
                  </w:p>
                </w:tc>
              </w:sdtContent>
            </w:sdt>
          </w:tr>
          <w:tr w:rsidR="00EC3EBE" w:rsidTr="00E403E8">
            <w:tc>
              <w:tcPr>
                <w:tcW w:w="851" w:type="dxa"/>
                <w:vAlign w:val="center"/>
              </w:tcPr>
              <w:p w:rsidR="00EC3EBE" w:rsidRDefault="0085030C" w:rsidP="003122CF">
                <w:pPr>
                  <w:spacing w:line="400" w:lineRule="exact"/>
                  <w:jc w:val="center"/>
                  <w:rPr>
                    <w:rFonts w:ascii="宋体"/>
                    <w:color w:val="000000"/>
                    <w:sz w:val="24"/>
                  </w:rPr>
                </w:pPr>
                <w:sdt>
                  <w:sdtPr>
                    <w:rPr>
                      <w:rFonts w:ascii="宋体" w:hAnsi="宋体"/>
                      <w:color w:val="000000"/>
                      <w:sz w:val="24"/>
                    </w:rPr>
                    <w:tag w:val="_PLD_30aa643aaec4457b9ff8daf82682de9e"/>
                    <w:id w:val="-2144107077"/>
                    <w:lock w:val="sdtLocked"/>
                  </w:sdtPr>
                  <w:sdtEndPr>
                    <w:rPr>
                      <w:rFonts w:hint="eastAsia"/>
                    </w:rPr>
                  </w:sdtEndPr>
                  <w:sdtContent>
                    <w:r w:rsidR="00EC3EBE">
                      <w:rPr>
                        <w:rFonts w:ascii="宋体" w:hAnsi="宋体"/>
                        <w:color w:val="000000"/>
                        <w:sz w:val="24"/>
                      </w:rPr>
                      <w:t>A</w:t>
                    </w:r>
                    <w:r w:rsidR="00EC3EBE">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297209088"/>
                <w:lock w:val="sdtLocked"/>
                <w:text/>
              </w:sdtPr>
              <w:sdtEndPr/>
              <w:sdtContent>
                <w:tc>
                  <w:tcPr>
                    <w:tcW w:w="1843" w:type="dxa"/>
                    <w:vAlign w:val="center"/>
                  </w:tcPr>
                  <w:p w:rsidR="00EC3EBE" w:rsidRDefault="007F0473" w:rsidP="003122CF">
                    <w:pPr>
                      <w:spacing w:line="400" w:lineRule="exact"/>
                      <w:jc w:val="center"/>
                      <w:rPr>
                        <w:rFonts w:ascii="宋体"/>
                        <w:color w:val="000000"/>
                        <w:sz w:val="24"/>
                      </w:rPr>
                    </w:pPr>
                    <w:r>
                      <w:rPr>
                        <w:rFonts w:ascii="宋体"/>
                        <w:color w:val="000000"/>
                        <w:sz w:val="24"/>
                      </w:rPr>
                      <w:t>11,042,851,847</w:t>
                    </w:r>
                  </w:p>
                </w:tc>
              </w:sdtContent>
            </w:sdt>
            <w:sdt>
              <w:sdtPr>
                <w:rPr>
                  <w:rFonts w:ascii="宋体"/>
                  <w:color w:val="000000"/>
                  <w:sz w:val="24"/>
                </w:rPr>
                <w:alias w:val="非累积投票议案表决情况_A股同意比例"/>
                <w:tag w:val="_GBC_baa01c35de4c4da5999507b346370a05"/>
                <w:id w:val="1190496281"/>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color w:val="000000"/>
                        <w:sz w:val="24"/>
                      </w:rPr>
                      <w:t>99.9372</w:t>
                    </w:r>
                  </w:p>
                </w:tc>
              </w:sdtContent>
            </w:sdt>
            <w:sdt>
              <w:sdtPr>
                <w:rPr>
                  <w:rFonts w:ascii="宋体"/>
                  <w:color w:val="000000"/>
                  <w:sz w:val="24"/>
                </w:rPr>
                <w:alias w:val="非累积投票议案表决情况_A股反对票数"/>
                <w:tag w:val="_GBC_aeddc7b9df07427a8287a3319656953b"/>
                <w:id w:val="2015181265"/>
                <w:lock w:val="sdtLocked"/>
              </w:sdtPr>
              <w:sdtEndPr/>
              <w:sdtContent>
                <w:tc>
                  <w:tcPr>
                    <w:tcW w:w="1418" w:type="dxa"/>
                    <w:vAlign w:val="center"/>
                  </w:tcPr>
                  <w:p w:rsidR="00EC3EBE" w:rsidRDefault="00EC3EBE" w:rsidP="003122CF">
                    <w:pPr>
                      <w:spacing w:line="400" w:lineRule="exact"/>
                      <w:jc w:val="center"/>
                      <w:rPr>
                        <w:rFonts w:ascii="宋体"/>
                        <w:color w:val="000000"/>
                        <w:sz w:val="24"/>
                      </w:rPr>
                    </w:pPr>
                    <w:r>
                      <w:rPr>
                        <w:rFonts w:ascii="宋体"/>
                        <w:color w:val="000000"/>
                        <w:sz w:val="24"/>
                      </w:rPr>
                      <w:t>6,917,653</w:t>
                    </w:r>
                  </w:p>
                </w:tc>
              </w:sdtContent>
            </w:sdt>
            <w:sdt>
              <w:sdtPr>
                <w:rPr>
                  <w:rFonts w:ascii="宋体"/>
                  <w:color w:val="000000"/>
                  <w:sz w:val="24"/>
                </w:rPr>
                <w:alias w:val="非累积投票议案表决情况_A股反对比例"/>
                <w:tag w:val="_GBC_2fbfff06037f464baa9501f7aaaeeca4"/>
                <w:id w:val="1732494810"/>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color w:val="000000"/>
                        <w:sz w:val="24"/>
                      </w:rPr>
                      <w:t>0.0626</w:t>
                    </w:r>
                  </w:p>
                </w:tc>
              </w:sdtContent>
            </w:sdt>
            <w:sdt>
              <w:sdtPr>
                <w:rPr>
                  <w:rFonts w:ascii="宋体"/>
                  <w:color w:val="000000"/>
                  <w:sz w:val="24"/>
                </w:rPr>
                <w:alias w:val="非累积投票议案表决情况_A股弃权票数"/>
                <w:tag w:val="_GBC_311dad2ae32a4a41b5f70fe48cb445b5"/>
                <w:id w:val="-1845704938"/>
                <w:lock w:val="sdtLocked"/>
              </w:sdtPr>
              <w:sdtEndPr/>
              <w:sdtContent>
                <w:tc>
                  <w:tcPr>
                    <w:tcW w:w="1335" w:type="dxa"/>
                    <w:vAlign w:val="center"/>
                  </w:tcPr>
                  <w:p w:rsidR="00EC3EBE" w:rsidRDefault="00EC3EBE" w:rsidP="003122CF">
                    <w:pPr>
                      <w:spacing w:line="400" w:lineRule="exact"/>
                      <w:jc w:val="center"/>
                      <w:rPr>
                        <w:rFonts w:ascii="宋体"/>
                        <w:color w:val="000000"/>
                        <w:sz w:val="24"/>
                      </w:rPr>
                    </w:pPr>
                    <w:r>
                      <w:rPr>
                        <w:rFonts w:ascii="宋体"/>
                        <w:color w:val="000000"/>
                        <w:sz w:val="24"/>
                      </w:rPr>
                      <w:t>20,000</w:t>
                    </w:r>
                  </w:p>
                </w:tc>
              </w:sdtContent>
            </w:sdt>
            <w:sdt>
              <w:sdtPr>
                <w:rPr>
                  <w:rFonts w:ascii="宋体"/>
                  <w:color w:val="000000"/>
                  <w:sz w:val="24"/>
                </w:rPr>
                <w:alias w:val="非累积投票议案表决情况_A股弃权比例"/>
                <w:tag w:val="_GBC_3723b88f133b472497fbb1e22ce723a0"/>
                <w:id w:val="-54627976"/>
                <w:lock w:val="sdtLocked"/>
              </w:sdtPr>
              <w:sdtEndPr/>
              <w:sdtContent>
                <w:tc>
                  <w:tcPr>
                    <w:tcW w:w="1216" w:type="dxa"/>
                    <w:vAlign w:val="center"/>
                  </w:tcPr>
                  <w:p w:rsidR="00EC3EBE" w:rsidRDefault="00EC3EBE" w:rsidP="003122CF">
                    <w:pPr>
                      <w:spacing w:line="400" w:lineRule="exact"/>
                      <w:jc w:val="center"/>
                      <w:rPr>
                        <w:rFonts w:ascii="宋体"/>
                        <w:color w:val="000000"/>
                        <w:sz w:val="24"/>
                      </w:rPr>
                    </w:pPr>
                    <w:r>
                      <w:rPr>
                        <w:rFonts w:ascii="宋体"/>
                        <w:color w:val="000000"/>
                        <w:sz w:val="24"/>
                      </w:rPr>
                      <w:t>0.0002</w:t>
                    </w:r>
                  </w:p>
                </w:tc>
              </w:sdtContent>
            </w:sdt>
          </w:tr>
        </w:tbl>
        <w:p w:rsidR="00EC3EBE" w:rsidRDefault="0085030C" w:rsidP="00EC3EBE"/>
      </w:sdtContent>
    </w:sdt>
    <w:sdt>
      <w:sdtPr>
        <w:rPr>
          <w:b w:val="0"/>
          <w:bCs w:val="0"/>
          <w:sz w:val="21"/>
          <w:szCs w:val="22"/>
        </w:rPr>
        <w:alias w:val="模块:非累积投票议案"/>
        <w:tag w:val="_SEC_fd138d262d644e50920ea2bdb258ac70"/>
        <w:id w:val="1231047099"/>
        <w:lock w:val="sdtLocked"/>
      </w:sdtPr>
      <w:sdtEndPr/>
      <w:sdtContent>
        <w:p w:rsidR="00EC3EBE" w:rsidRDefault="00EC3EBE" w:rsidP="006F66B0">
          <w:pPr>
            <w:pStyle w:val="3"/>
            <w:keepNext w:val="0"/>
            <w:keepLines w:val="0"/>
            <w:numPr>
              <w:ilvl w:val="0"/>
              <w:numId w:val="9"/>
            </w:numPr>
            <w:spacing w:before="0" w:after="0" w:line="360"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22351561"/>
              <w:lock w:val="sdtLocked"/>
              <w:text/>
            </w:sdtPr>
            <w:sdtEndPr/>
            <w:sdtContent>
              <w:r w:rsidRPr="00EC3EBE">
                <w:rPr>
                  <w:rFonts w:hint="eastAsia"/>
                  <w:b w:val="0"/>
                  <w:sz w:val="24"/>
                  <w:szCs w:val="24"/>
                </w:rPr>
                <w:t>关于聘请</w:t>
              </w:r>
              <w:r w:rsidRPr="00EC3EBE">
                <w:rPr>
                  <w:rFonts w:hint="eastAsia"/>
                  <w:b w:val="0"/>
                  <w:sz w:val="24"/>
                  <w:szCs w:val="24"/>
                </w:rPr>
                <w:t>2020</w:t>
              </w:r>
              <w:r w:rsidRPr="00EC3EBE">
                <w:rPr>
                  <w:rFonts w:hint="eastAsia"/>
                  <w:b w:val="0"/>
                  <w:sz w:val="24"/>
                  <w:szCs w:val="24"/>
                </w:rPr>
                <w:t>年度会计师事务所的议案</w:t>
              </w:r>
            </w:sdtContent>
          </w:sdt>
        </w:p>
        <w:p w:rsidR="00EC3EBE" w:rsidRDefault="00EC3EBE" w:rsidP="000576DC">
          <w:pPr>
            <w:spacing w:line="360" w:lineRule="auto"/>
            <w:ind w:firstLineChars="200" w:firstLine="48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33165516"/>
              <w:lock w:val="sdtLocked"/>
              <w:comboBox>
                <w:listItem w:displayText="通过" w:value="通过"/>
                <w:listItem w:displayText="不通过" w:value="不通过"/>
              </w:comboBox>
            </w:sdtPr>
            <w:sdtEndPr/>
            <w:sdtContent>
              <w:r w:rsidR="000576DC">
                <w:rPr>
                  <w:rFonts w:hint="eastAsia"/>
                  <w:sz w:val="24"/>
                  <w:szCs w:val="24"/>
                </w:rPr>
                <w:t>通过</w:t>
              </w:r>
            </w:sdtContent>
          </w:sdt>
        </w:p>
        <w:p w:rsidR="00EC3EBE" w:rsidRDefault="00EC3EBE" w:rsidP="000576DC">
          <w:pPr>
            <w:spacing w:line="360" w:lineRule="auto"/>
            <w:rPr>
              <w:sz w:val="24"/>
              <w:szCs w:val="24"/>
            </w:rPr>
          </w:pPr>
          <w:r>
            <w:rPr>
              <w:rFonts w:hint="eastAsia"/>
              <w:sz w:val="24"/>
              <w:szCs w:val="24"/>
            </w:rPr>
            <w:t>表决情况：</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1896"/>
            <w:gridCol w:w="1123"/>
            <w:gridCol w:w="1418"/>
            <w:gridCol w:w="1106"/>
            <w:gridCol w:w="1416"/>
            <w:gridCol w:w="1177"/>
          </w:tblGrid>
          <w:tr w:rsidR="00EC3EBE" w:rsidTr="00E403E8">
            <w:trPr>
              <w:trHeight w:val="300"/>
            </w:trPr>
            <w:sdt>
              <w:sdtPr>
                <w:rPr>
                  <w:rFonts w:ascii="宋体" w:hAnsi="宋体" w:hint="eastAsia"/>
                  <w:color w:val="000000"/>
                  <w:sz w:val="24"/>
                </w:rPr>
                <w:tag w:val="_PLD_26d51279eaba4b5b80959bbb9958e7fe"/>
                <w:id w:val="2080242807"/>
                <w:lock w:val="sdtLocked"/>
              </w:sdtPr>
              <w:sdtEndPr/>
              <w:sdtContent>
                <w:tc>
                  <w:tcPr>
                    <w:tcW w:w="851" w:type="dxa"/>
                    <w:vMerge w:val="restart"/>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59171326"/>
                <w:lock w:val="sdtLocked"/>
              </w:sdtPr>
              <w:sdtEndPr/>
              <w:sdtContent>
                <w:tc>
                  <w:tcPr>
                    <w:tcW w:w="2977" w:type="dxa"/>
                    <w:gridSpan w:val="2"/>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654147849"/>
                <w:lock w:val="sdtLocked"/>
              </w:sdtPr>
              <w:sdtEndPr/>
              <w:sdtContent>
                <w:tc>
                  <w:tcPr>
                    <w:tcW w:w="2552" w:type="dxa"/>
                    <w:gridSpan w:val="2"/>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72817166"/>
                <w:lock w:val="sdtLocked"/>
              </w:sdtPr>
              <w:sdtEndPr/>
              <w:sdtContent>
                <w:tc>
                  <w:tcPr>
                    <w:tcW w:w="2551" w:type="dxa"/>
                    <w:gridSpan w:val="2"/>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弃权</w:t>
                    </w:r>
                  </w:p>
                </w:tc>
              </w:sdtContent>
            </w:sdt>
          </w:tr>
          <w:tr w:rsidR="00EC3EBE" w:rsidTr="00E403E8">
            <w:trPr>
              <w:trHeight w:val="300"/>
            </w:trPr>
            <w:tc>
              <w:tcPr>
                <w:tcW w:w="851" w:type="dxa"/>
                <w:vMerge/>
                <w:vAlign w:val="center"/>
              </w:tcPr>
              <w:p w:rsidR="00EC3EBE" w:rsidRDefault="00EC3EBE" w:rsidP="003122CF">
                <w:pPr>
                  <w:spacing w:line="400" w:lineRule="exact"/>
                  <w:jc w:val="center"/>
                  <w:rPr>
                    <w:rFonts w:ascii="宋体"/>
                    <w:color w:val="000000"/>
                    <w:sz w:val="24"/>
                  </w:rPr>
                </w:pPr>
              </w:p>
            </w:tc>
            <w:sdt>
              <w:sdtPr>
                <w:rPr>
                  <w:rFonts w:ascii="宋体" w:hAnsi="宋体" w:hint="eastAsia"/>
                  <w:color w:val="000000"/>
                  <w:sz w:val="24"/>
                </w:rPr>
                <w:tag w:val="_PLD_f18f77e155d94d2d8a28bfcaf05f83a3"/>
                <w:id w:val="-1017076877"/>
                <w:lock w:val="sdtLocked"/>
              </w:sdtPr>
              <w:sdtEndPr/>
              <w:sdtContent>
                <w:tc>
                  <w:tcPr>
                    <w:tcW w:w="1843"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601036499"/>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036665120"/>
                <w:lock w:val="sdtLocked"/>
              </w:sdtPr>
              <w:sdtEndPr/>
              <w:sdtContent>
                <w:tc>
                  <w:tcPr>
                    <w:tcW w:w="1418"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92286675"/>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20390443"/>
                <w:lock w:val="sdtLocked"/>
              </w:sdtPr>
              <w:sdtEndPr/>
              <w:sdtContent>
                <w:tc>
                  <w:tcPr>
                    <w:tcW w:w="1335"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25159411"/>
                <w:lock w:val="sdtLocked"/>
              </w:sdtPr>
              <w:sdtEndPr/>
              <w:sdtContent>
                <w:tc>
                  <w:tcPr>
                    <w:tcW w:w="1216" w:type="dxa"/>
                    <w:vAlign w:val="center"/>
                  </w:tcPr>
                  <w:p w:rsidR="00EC3EBE" w:rsidRDefault="00EC3EBE" w:rsidP="003122CF">
                    <w:pPr>
                      <w:spacing w:line="400" w:lineRule="exact"/>
                      <w:jc w:val="center"/>
                      <w:rPr>
                        <w:rFonts w:ascii="宋体"/>
                        <w:color w:val="000000"/>
                        <w:sz w:val="24"/>
                      </w:rPr>
                    </w:pPr>
                    <w:r>
                      <w:rPr>
                        <w:rFonts w:ascii="宋体" w:hAnsi="宋体" w:hint="eastAsia"/>
                        <w:color w:val="000000"/>
                        <w:sz w:val="24"/>
                      </w:rPr>
                      <w:t>比例（%）</w:t>
                    </w:r>
                  </w:p>
                </w:tc>
              </w:sdtContent>
            </w:sdt>
          </w:tr>
          <w:tr w:rsidR="00EC3EBE" w:rsidTr="00E403E8">
            <w:tc>
              <w:tcPr>
                <w:tcW w:w="851" w:type="dxa"/>
                <w:vAlign w:val="center"/>
              </w:tcPr>
              <w:p w:rsidR="00EC3EBE" w:rsidRDefault="0085030C" w:rsidP="003122CF">
                <w:pPr>
                  <w:spacing w:line="400" w:lineRule="exact"/>
                  <w:jc w:val="center"/>
                  <w:rPr>
                    <w:rFonts w:ascii="宋体"/>
                    <w:color w:val="000000"/>
                    <w:sz w:val="24"/>
                  </w:rPr>
                </w:pPr>
                <w:sdt>
                  <w:sdtPr>
                    <w:rPr>
                      <w:rFonts w:ascii="宋体" w:hAnsi="宋体"/>
                      <w:color w:val="000000"/>
                      <w:sz w:val="24"/>
                    </w:rPr>
                    <w:tag w:val="_PLD_30aa643aaec4457b9ff8daf82682de9e"/>
                    <w:id w:val="-1608186434"/>
                    <w:lock w:val="sdtLocked"/>
                  </w:sdtPr>
                  <w:sdtEndPr>
                    <w:rPr>
                      <w:rFonts w:hint="eastAsia"/>
                    </w:rPr>
                  </w:sdtEndPr>
                  <w:sdtContent>
                    <w:r w:rsidR="00EC3EBE">
                      <w:rPr>
                        <w:rFonts w:ascii="宋体" w:hAnsi="宋体"/>
                        <w:color w:val="000000"/>
                        <w:sz w:val="24"/>
                      </w:rPr>
                      <w:t>A</w:t>
                    </w:r>
                    <w:r w:rsidR="00EC3EBE">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2091922572"/>
                <w:lock w:val="sdtLocked"/>
                <w:text/>
              </w:sdtPr>
              <w:sdtEndPr/>
              <w:sdtContent>
                <w:tc>
                  <w:tcPr>
                    <w:tcW w:w="1843" w:type="dxa"/>
                    <w:vAlign w:val="center"/>
                  </w:tcPr>
                  <w:p w:rsidR="00EC3EBE" w:rsidRDefault="0002100C" w:rsidP="003122CF">
                    <w:pPr>
                      <w:spacing w:line="400" w:lineRule="exact"/>
                      <w:jc w:val="center"/>
                      <w:rPr>
                        <w:rFonts w:ascii="宋体"/>
                        <w:color w:val="000000"/>
                        <w:sz w:val="24"/>
                      </w:rPr>
                    </w:pPr>
                    <w:r>
                      <w:rPr>
                        <w:rFonts w:ascii="宋体"/>
                        <w:color w:val="000000"/>
                        <w:sz w:val="24"/>
                      </w:rPr>
                      <w:t>10,965,541,322</w:t>
                    </w:r>
                  </w:p>
                </w:tc>
              </w:sdtContent>
            </w:sdt>
            <w:sdt>
              <w:sdtPr>
                <w:rPr>
                  <w:rFonts w:ascii="宋体"/>
                  <w:color w:val="000000"/>
                  <w:sz w:val="24"/>
                </w:rPr>
                <w:alias w:val="非累积投票议案表决情况_A股同意比例"/>
                <w:tag w:val="_GBC_baa01c35de4c4da5999507b346370a05"/>
                <w:id w:val="-1701544437"/>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color w:val="000000"/>
                        <w:sz w:val="24"/>
                      </w:rPr>
                      <w:t>99.2376</w:t>
                    </w:r>
                  </w:p>
                </w:tc>
              </w:sdtContent>
            </w:sdt>
            <w:sdt>
              <w:sdtPr>
                <w:rPr>
                  <w:rFonts w:ascii="宋体"/>
                  <w:color w:val="000000"/>
                  <w:sz w:val="24"/>
                </w:rPr>
                <w:alias w:val="非累积投票议案表决情况_A股反对票数"/>
                <w:tag w:val="_GBC_aeddc7b9df07427a8287a3319656953b"/>
                <w:id w:val="-635330361"/>
                <w:lock w:val="sdtLocked"/>
              </w:sdtPr>
              <w:sdtEndPr/>
              <w:sdtContent>
                <w:tc>
                  <w:tcPr>
                    <w:tcW w:w="1418" w:type="dxa"/>
                    <w:vAlign w:val="center"/>
                  </w:tcPr>
                  <w:p w:rsidR="00EC3EBE" w:rsidRDefault="00EC3EBE" w:rsidP="003122CF">
                    <w:pPr>
                      <w:spacing w:line="400" w:lineRule="exact"/>
                      <w:jc w:val="center"/>
                      <w:rPr>
                        <w:rFonts w:ascii="宋体"/>
                        <w:color w:val="000000"/>
                        <w:sz w:val="24"/>
                      </w:rPr>
                    </w:pPr>
                    <w:r>
                      <w:rPr>
                        <w:rFonts w:ascii="宋体"/>
                        <w:color w:val="000000"/>
                        <w:sz w:val="24"/>
                      </w:rPr>
                      <w:t>52,995,439</w:t>
                    </w:r>
                  </w:p>
                </w:tc>
              </w:sdtContent>
            </w:sdt>
            <w:sdt>
              <w:sdtPr>
                <w:rPr>
                  <w:rFonts w:ascii="宋体"/>
                  <w:color w:val="000000"/>
                  <w:sz w:val="24"/>
                </w:rPr>
                <w:alias w:val="非累积投票议案表决情况_A股反对比例"/>
                <w:tag w:val="_GBC_2fbfff06037f464baa9501f7aaaeeca4"/>
                <w:id w:val="1719320352"/>
                <w:lock w:val="sdtLocked"/>
              </w:sdtPr>
              <w:sdtEndPr/>
              <w:sdtContent>
                <w:tc>
                  <w:tcPr>
                    <w:tcW w:w="1134" w:type="dxa"/>
                    <w:vAlign w:val="center"/>
                  </w:tcPr>
                  <w:p w:rsidR="00EC3EBE" w:rsidRDefault="00EC3EBE" w:rsidP="003122CF">
                    <w:pPr>
                      <w:spacing w:line="400" w:lineRule="exact"/>
                      <w:jc w:val="center"/>
                      <w:rPr>
                        <w:rFonts w:ascii="宋体"/>
                        <w:color w:val="000000"/>
                        <w:sz w:val="24"/>
                      </w:rPr>
                    </w:pPr>
                    <w:r>
                      <w:rPr>
                        <w:rFonts w:ascii="宋体"/>
                        <w:color w:val="000000"/>
                        <w:sz w:val="24"/>
                      </w:rPr>
                      <w:t>0.4796</w:t>
                    </w:r>
                  </w:p>
                </w:tc>
              </w:sdtContent>
            </w:sdt>
            <w:sdt>
              <w:sdtPr>
                <w:rPr>
                  <w:rFonts w:ascii="宋体"/>
                  <w:color w:val="000000"/>
                  <w:sz w:val="24"/>
                </w:rPr>
                <w:alias w:val="非累积投票议案表决情况_A股弃权票数"/>
                <w:tag w:val="_GBC_311dad2ae32a4a41b5f70fe48cb445b5"/>
                <w:id w:val="-1832206744"/>
                <w:lock w:val="sdtLocked"/>
              </w:sdtPr>
              <w:sdtEndPr/>
              <w:sdtContent>
                <w:tc>
                  <w:tcPr>
                    <w:tcW w:w="1335" w:type="dxa"/>
                    <w:vAlign w:val="center"/>
                  </w:tcPr>
                  <w:p w:rsidR="00EC3EBE" w:rsidRDefault="00EC3EBE" w:rsidP="003122CF">
                    <w:pPr>
                      <w:spacing w:line="400" w:lineRule="exact"/>
                      <w:jc w:val="center"/>
                      <w:rPr>
                        <w:rFonts w:ascii="宋体"/>
                        <w:color w:val="000000"/>
                        <w:sz w:val="24"/>
                      </w:rPr>
                    </w:pPr>
                    <w:r>
                      <w:rPr>
                        <w:rFonts w:ascii="宋体"/>
                        <w:color w:val="000000"/>
                        <w:sz w:val="24"/>
                      </w:rPr>
                      <w:t>31,252,739</w:t>
                    </w:r>
                  </w:p>
                </w:tc>
              </w:sdtContent>
            </w:sdt>
            <w:sdt>
              <w:sdtPr>
                <w:rPr>
                  <w:rFonts w:ascii="宋体"/>
                  <w:color w:val="000000"/>
                  <w:sz w:val="24"/>
                </w:rPr>
                <w:alias w:val="非累积投票议案表决情况_A股弃权比例"/>
                <w:tag w:val="_GBC_3723b88f133b472497fbb1e22ce723a0"/>
                <w:id w:val="338350202"/>
                <w:lock w:val="sdtLocked"/>
              </w:sdtPr>
              <w:sdtEndPr/>
              <w:sdtContent>
                <w:tc>
                  <w:tcPr>
                    <w:tcW w:w="1216" w:type="dxa"/>
                    <w:vAlign w:val="center"/>
                  </w:tcPr>
                  <w:p w:rsidR="00EC3EBE" w:rsidRDefault="00EC3EBE" w:rsidP="003122CF">
                    <w:pPr>
                      <w:spacing w:line="400" w:lineRule="exact"/>
                      <w:jc w:val="center"/>
                      <w:rPr>
                        <w:rFonts w:ascii="宋体"/>
                        <w:color w:val="000000"/>
                        <w:sz w:val="24"/>
                      </w:rPr>
                    </w:pPr>
                    <w:r>
                      <w:rPr>
                        <w:rFonts w:ascii="宋体"/>
                        <w:color w:val="000000"/>
                        <w:sz w:val="24"/>
                      </w:rPr>
                      <w:t>0.2828</w:t>
                    </w:r>
                  </w:p>
                </w:tc>
              </w:sdtContent>
            </w:sdt>
          </w:tr>
        </w:tbl>
        <w:p w:rsidR="004E5E55" w:rsidRDefault="0085030C"/>
      </w:sdtContent>
    </w:sdt>
    <w:sdt>
      <w:sdtPr>
        <w:rPr>
          <w:rFonts w:asciiTheme="minorHAnsi" w:eastAsiaTheme="minorEastAsia" w:hAnsiTheme="minorHAnsi" w:cstheme="minorBidi" w:hint="eastAsia"/>
          <w:b w:val="0"/>
          <w:bCs w:val="0"/>
          <w:sz w:val="24"/>
          <w:szCs w:val="24"/>
        </w:rPr>
        <w:alias w:val="模块:现金分红分段表决情况 同意反对弃权  票数比例票数比..."/>
        <w:tag w:val="_GBC_21645f18782f463aa202791fc4de3fd0"/>
        <w:id w:val="-1352023768"/>
        <w:lock w:val="sdtLocked"/>
      </w:sdtPr>
      <w:sdtEndPr>
        <w:rPr>
          <w:rFonts w:asciiTheme="minorEastAsia" w:hAnsiTheme="minorEastAsia" w:hint="default"/>
        </w:rPr>
      </w:sdtEndPr>
      <w:sdtContent>
        <w:p w:rsidR="004E5E55" w:rsidRDefault="000F25C0" w:rsidP="003122CF">
          <w:pPr>
            <w:pStyle w:val="2"/>
            <w:keepNext w:val="0"/>
            <w:keepLines w:val="0"/>
            <w:numPr>
              <w:ilvl w:val="0"/>
              <w:numId w:val="7"/>
            </w:numPr>
            <w:spacing w:before="0" w:after="0" w:line="360" w:lineRule="auto"/>
            <w:rPr>
              <w:b w:val="0"/>
              <w:sz w:val="24"/>
              <w:szCs w:val="24"/>
            </w:rPr>
          </w:pPr>
          <w:r>
            <w:rPr>
              <w:rFonts w:hint="eastAsia"/>
              <w:b w:val="0"/>
              <w:sz w:val="24"/>
              <w:szCs w:val="24"/>
            </w:rPr>
            <w:t>现金分红分段表决情况</w:t>
          </w:r>
        </w:p>
        <w:tbl>
          <w:tblPr>
            <w:tblStyle w:val="a8"/>
            <w:tblW w:w="9592" w:type="dxa"/>
            <w:jc w:val="center"/>
            <w:tblLayout w:type="fixed"/>
            <w:tblLook w:val="04A0" w:firstRow="1" w:lastRow="0" w:firstColumn="1" w:lastColumn="0" w:noHBand="0" w:noVBand="1"/>
          </w:tblPr>
          <w:tblGrid>
            <w:gridCol w:w="1754"/>
            <w:gridCol w:w="1866"/>
            <w:gridCol w:w="1276"/>
            <w:gridCol w:w="1417"/>
            <w:gridCol w:w="993"/>
            <w:gridCol w:w="1294"/>
            <w:gridCol w:w="992"/>
          </w:tblGrid>
          <w:tr w:rsidR="007F0473" w:rsidTr="006D6467">
            <w:trPr>
              <w:jc w:val="center"/>
            </w:trPr>
            <w:tc>
              <w:tcPr>
                <w:tcW w:w="1754" w:type="dxa"/>
                <w:vMerge w:val="restart"/>
                <w:vAlign w:val="center"/>
              </w:tcPr>
              <w:p w:rsidR="004E5E55" w:rsidRDefault="004E5E55" w:rsidP="007F0473">
                <w:pPr>
                  <w:jc w:val="center"/>
                  <w:rPr>
                    <w:rFonts w:asciiTheme="minorEastAsia" w:hAnsiTheme="minorEastAsia"/>
                    <w:sz w:val="24"/>
                    <w:szCs w:val="24"/>
                  </w:rPr>
                </w:pPr>
              </w:p>
            </w:tc>
            <w:sdt>
              <w:sdtPr>
                <w:rPr>
                  <w:rFonts w:asciiTheme="minorEastAsia" w:hAnsiTheme="minorEastAsia" w:hint="eastAsia"/>
                  <w:sz w:val="24"/>
                  <w:szCs w:val="24"/>
                </w:rPr>
                <w:tag w:val="_PLD_9d7d92ba3e8c40dfa7d9b76bc9fc057c"/>
                <w:id w:val="-711568911"/>
                <w:lock w:val="sdtLocked"/>
              </w:sdtPr>
              <w:sdtEndPr/>
              <w:sdtContent>
                <w:tc>
                  <w:tcPr>
                    <w:tcW w:w="3142" w:type="dxa"/>
                    <w:gridSpan w:val="2"/>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同意</w:t>
                    </w:r>
                  </w:p>
                </w:tc>
              </w:sdtContent>
            </w:sdt>
            <w:sdt>
              <w:sdtPr>
                <w:rPr>
                  <w:rFonts w:asciiTheme="minorEastAsia" w:hAnsiTheme="minorEastAsia" w:hint="eastAsia"/>
                  <w:sz w:val="24"/>
                  <w:szCs w:val="24"/>
                </w:rPr>
                <w:tag w:val="_PLD_6a8f6a4c3ba74db5b991a1cb523ebf92"/>
                <w:id w:val="-825129713"/>
                <w:lock w:val="sdtLocked"/>
              </w:sdtPr>
              <w:sdtEndPr/>
              <w:sdtContent>
                <w:tc>
                  <w:tcPr>
                    <w:tcW w:w="2410" w:type="dxa"/>
                    <w:gridSpan w:val="2"/>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反对</w:t>
                    </w:r>
                  </w:p>
                </w:tc>
              </w:sdtContent>
            </w:sdt>
            <w:sdt>
              <w:sdtPr>
                <w:rPr>
                  <w:rFonts w:asciiTheme="minorEastAsia" w:hAnsiTheme="minorEastAsia" w:hint="eastAsia"/>
                  <w:sz w:val="24"/>
                  <w:szCs w:val="24"/>
                </w:rPr>
                <w:tag w:val="_PLD_19138f9c8d9d4c85a9a8e77c2d1a2808"/>
                <w:id w:val="-313489147"/>
                <w:lock w:val="sdtLocked"/>
              </w:sdtPr>
              <w:sdtEndPr/>
              <w:sdtContent>
                <w:tc>
                  <w:tcPr>
                    <w:tcW w:w="2286" w:type="dxa"/>
                    <w:gridSpan w:val="2"/>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弃权</w:t>
                    </w:r>
                  </w:p>
                </w:tc>
              </w:sdtContent>
            </w:sdt>
          </w:tr>
          <w:tr w:rsidR="007F0473" w:rsidTr="006D6467">
            <w:trPr>
              <w:jc w:val="center"/>
            </w:trPr>
            <w:tc>
              <w:tcPr>
                <w:tcW w:w="1754" w:type="dxa"/>
                <w:vMerge/>
                <w:vAlign w:val="center"/>
              </w:tcPr>
              <w:p w:rsidR="004E5E55" w:rsidRDefault="004E5E55" w:rsidP="007F0473">
                <w:pPr>
                  <w:jc w:val="center"/>
                  <w:rPr>
                    <w:rFonts w:asciiTheme="minorEastAsia" w:hAnsiTheme="minorEastAsia"/>
                    <w:sz w:val="24"/>
                    <w:szCs w:val="24"/>
                  </w:rPr>
                </w:pPr>
              </w:p>
            </w:tc>
            <w:sdt>
              <w:sdtPr>
                <w:rPr>
                  <w:rFonts w:asciiTheme="minorEastAsia" w:hAnsiTheme="minorEastAsia" w:hint="eastAsia"/>
                  <w:sz w:val="24"/>
                  <w:szCs w:val="24"/>
                </w:rPr>
                <w:tag w:val="_PLD_7777d17dfe2d4b21a2e21c99243d094e"/>
                <w:id w:val="-556479871"/>
                <w:lock w:val="sdtLocked"/>
              </w:sdtPr>
              <w:sdtEndPr/>
              <w:sdtContent>
                <w:tc>
                  <w:tcPr>
                    <w:tcW w:w="1866" w:type="dxa"/>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14b1f2bbf1b64aed80ee028d4a70b656"/>
                <w:id w:val="510030312"/>
                <w:lock w:val="sdtLocked"/>
              </w:sdtPr>
              <w:sdtEndPr/>
              <w:sdtContent>
                <w:tc>
                  <w:tcPr>
                    <w:tcW w:w="1276" w:type="dxa"/>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01f9981494a345d8b5ee942e59972952"/>
                <w:id w:val="884139264"/>
                <w:lock w:val="sdtLocked"/>
              </w:sdtPr>
              <w:sdtEndPr/>
              <w:sdtContent>
                <w:tc>
                  <w:tcPr>
                    <w:tcW w:w="1417" w:type="dxa"/>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56674e39e8d14705b039b2a058758fc7"/>
                <w:id w:val="-1394186178"/>
                <w:lock w:val="sdtLocked"/>
              </w:sdtPr>
              <w:sdtEndPr/>
              <w:sdtContent>
                <w:tc>
                  <w:tcPr>
                    <w:tcW w:w="993" w:type="dxa"/>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cd4f275f9914142a4967f1d4a7671c9"/>
                <w:id w:val="2071916229"/>
                <w:lock w:val="sdtLocked"/>
              </w:sdtPr>
              <w:sdtEndPr/>
              <w:sdtContent>
                <w:tc>
                  <w:tcPr>
                    <w:tcW w:w="1294" w:type="dxa"/>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377c860d9444581b84461cc7262f05f"/>
                <w:id w:val="1972175310"/>
                <w:lock w:val="sdtLocked"/>
              </w:sdtPr>
              <w:sdtEndPr/>
              <w:sdtContent>
                <w:tc>
                  <w:tcPr>
                    <w:tcW w:w="992" w:type="dxa"/>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比例（%）</w:t>
                    </w:r>
                  </w:p>
                </w:tc>
              </w:sdtContent>
            </w:sdt>
          </w:tr>
          <w:tr w:rsidR="007F0473" w:rsidTr="006D6467">
            <w:trPr>
              <w:jc w:val="center"/>
            </w:trPr>
            <w:sdt>
              <w:sdtPr>
                <w:rPr>
                  <w:rFonts w:asciiTheme="minorEastAsia" w:hAnsiTheme="minorEastAsia" w:hint="eastAsia"/>
                  <w:sz w:val="24"/>
                  <w:szCs w:val="24"/>
                </w:rPr>
                <w:tag w:val="_PLD_23794fee88934d1f99dc778516a7c399"/>
                <w:id w:val="-1892424884"/>
                <w:lock w:val="sdtLocked"/>
              </w:sdtPr>
              <w:sdtEndPr/>
              <w:sdtContent>
                <w:tc>
                  <w:tcPr>
                    <w:tcW w:w="1754" w:type="dxa"/>
                    <w:vAlign w:val="center"/>
                  </w:tcPr>
                  <w:p w:rsidR="004E5E55" w:rsidRDefault="000F25C0" w:rsidP="007F0473">
                    <w:pPr>
                      <w:rPr>
                        <w:rFonts w:asciiTheme="minorEastAsia" w:hAnsiTheme="minorEastAsia"/>
                        <w:sz w:val="24"/>
                        <w:szCs w:val="24"/>
                      </w:rPr>
                    </w:pPr>
                    <w:r>
                      <w:rPr>
                        <w:rFonts w:asciiTheme="minorEastAsia" w:hAnsiTheme="minorEastAsia" w:hint="eastAsia"/>
                        <w:sz w:val="24"/>
                        <w:szCs w:val="24"/>
                      </w:rPr>
                      <w:t>持股5%以上普通股股东</w:t>
                    </w:r>
                  </w:p>
                </w:tc>
              </w:sdtContent>
            </w:sdt>
            <w:sdt>
              <w:sdtPr>
                <w:rPr>
                  <w:rFonts w:asciiTheme="minorEastAsia" w:hAnsiTheme="minorEastAsia"/>
                  <w:sz w:val="24"/>
                  <w:szCs w:val="24"/>
                </w:rPr>
                <w:alias w:val="现金分红分段表决持股5%以上普通股股东同意票数"/>
                <w:tag w:val="_GBC_e527fde620934730b73c5692b0607ebe"/>
                <w:id w:val="968938069"/>
                <w:lock w:val="sdtLocked"/>
              </w:sdtPr>
              <w:sdtEndPr/>
              <w:sdtContent>
                <w:tc>
                  <w:tcPr>
                    <w:tcW w:w="1866" w:type="dxa"/>
                    <w:vAlign w:val="center"/>
                  </w:tcPr>
                  <w:p w:rsidR="004E5E55" w:rsidRDefault="007F0473" w:rsidP="007F0473">
                    <w:pPr>
                      <w:jc w:val="center"/>
                      <w:rPr>
                        <w:rFonts w:asciiTheme="minorEastAsia" w:hAnsiTheme="minorEastAsia"/>
                        <w:sz w:val="24"/>
                        <w:szCs w:val="24"/>
                      </w:rPr>
                    </w:pPr>
                    <w:r>
                      <w:rPr>
                        <w:rFonts w:asciiTheme="minorEastAsia" w:hAnsiTheme="minorEastAsia"/>
                        <w:sz w:val="24"/>
                        <w:szCs w:val="24"/>
                      </w:rPr>
                      <w:t>5,012,358,006</w:t>
                    </w:r>
                  </w:p>
                </w:tc>
              </w:sdtContent>
            </w:sdt>
            <w:sdt>
              <w:sdtPr>
                <w:rPr>
                  <w:rFonts w:asciiTheme="minorEastAsia" w:hAnsiTheme="minorEastAsia"/>
                  <w:sz w:val="24"/>
                  <w:szCs w:val="24"/>
                </w:rPr>
                <w:alias w:val="现金分红分段表决持股5%以上普通股股东同意比例"/>
                <w:tag w:val="_GBC_8da04d512b064d83a37d8423c83e2d54"/>
                <w:id w:val="1610775431"/>
                <w:lock w:val="sdtLocked"/>
              </w:sdtPr>
              <w:sdtEndPr/>
              <w:sdtContent>
                <w:tc>
                  <w:tcPr>
                    <w:tcW w:w="1276" w:type="dxa"/>
                    <w:vAlign w:val="center"/>
                  </w:tcPr>
                  <w:p w:rsidR="004E5E55" w:rsidRDefault="007F0473" w:rsidP="007F0473">
                    <w:pPr>
                      <w:jc w:val="center"/>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5%以上普通股股东反对票数"/>
                <w:tag w:val="_GBC_7f3d8559216c48e79ce48fe880c458f7"/>
                <w:id w:val="1095667102"/>
                <w:lock w:val="sdtLocked"/>
              </w:sdtPr>
              <w:sdtEndPr/>
              <w:sdtContent>
                <w:tc>
                  <w:tcPr>
                    <w:tcW w:w="1417" w:type="dxa"/>
                    <w:vAlign w:val="center"/>
                  </w:tcPr>
                  <w:p w:rsidR="004E5E55" w:rsidRDefault="007F0473" w:rsidP="007F0473">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反对比例"/>
                <w:tag w:val="_GBC_f81c2019e67040db88514c0cf1d389ba"/>
                <w:id w:val="1149641835"/>
                <w:lock w:val="sdtLocked"/>
              </w:sdtPr>
              <w:sdtEndPr/>
              <w:sdtContent>
                <w:tc>
                  <w:tcPr>
                    <w:tcW w:w="993" w:type="dxa"/>
                    <w:vAlign w:val="center"/>
                  </w:tcPr>
                  <w:p w:rsidR="004E5E55" w:rsidRDefault="006D6467" w:rsidP="007F0473">
                    <w:pPr>
                      <w:jc w:val="center"/>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5%以上普通股股东弃权票数"/>
                <w:tag w:val="_GBC_8ab3c8a1dee741f3bf56f4edf44f1a75"/>
                <w:id w:val="1864635466"/>
                <w:lock w:val="sdtLocked"/>
              </w:sdtPr>
              <w:sdtEndPr/>
              <w:sdtContent>
                <w:tc>
                  <w:tcPr>
                    <w:tcW w:w="1294" w:type="dxa"/>
                    <w:vAlign w:val="center"/>
                  </w:tcPr>
                  <w:p w:rsidR="004E5E55" w:rsidRDefault="007F0473" w:rsidP="007F0473">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5%以上普通股股东弃权比例"/>
                <w:tag w:val="_GBC_8abbb577720f4db488219f981aafc048"/>
                <w:id w:val="-1470666529"/>
                <w:lock w:val="sdtLocked"/>
              </w:sdtPr>
              <w:sdtEndPr/>
              <w:sdtContent>
                <w:tc>
                  <w:tcPr>
                    <w:tcW w:w="992" w:type="dxa"/>
                    <w:vAlign w:val="center"/>
                  </w:tcPr>
                  <w:p w:rsidR="004E5E55" w:rsidRDefault="007F0473" w:rsidP="007F0473">
                    <w:pPr>
                      <w:jc w:val="center"/>
                      <w:rPr>
                        <w:rFonts w:asciiTheme="minorEastAsia" w:hAnsiTheme="minorEastAsia"/>
                        <w:sz w:val="24"/>
                        <w:szCs w:val="24"/>
                      </w:rPr>
                    </w:pPr>
                    <w:r>
                      <w:rPr>
                        <w:rFonts w:asciiTheme="minorEastAsia" w:hAnsiTheme="minorEastAsia"/>
                        <w:sz w:val="24"/>
                        <w:szCs w:val="24"/>
                      </w:rPr>
                      <w:t>0.0000</w:t>
                    </w:r>
                  </w:p>
                </w:tc>
              </w:sdtContent>
            </w:sdt>
          </w:tr>
          <w:tr w:rsidR="007F0473" w:rsidTr="006D6467">
            <w:trPr>
              <w:jc w:val="center"/>
            </w:trPr>
            <w:sdt>
              <w:sdtPr>
                <w:rPr>
                  <w:rFonts w:asciiTheme="minorEastAsia" w:hAnsiTheme="minorEastAsia" w:hint="eastAsia"/>
                  <w:sz w:val="24"/>
                  <w:szCs w:val="24"/>
                </w:rPr>
                <w:tag w:val="_PLD_e129ef8a5bef44a080cd276f95549739"/>
                <w:id w:val="-2043893041"/>
                <w:lock w:val="sdtLocked"/>
              </w:sdtPr>
              <w:sdtEndPr/>
              <w:sdtContent>
                <w:tc>
                  <w:tcPr>
                    <w:tcW w:w="1754" w:type="dxa"/>
                    <w:vAlign w:val="center"/>
                  </w:tcPr>
                  <w:p w:rsidR="004E5E55" w:rsidRDefault="000F25C0" w:rsidP="007F0473">
                    <w:pPr>
                      <w:rPr>
                        <w:rFonts w:asciiTheme="minorEastAsia" w:hAnsiTheme="minorEastAsia"/>
                        <w:sz w:val="24"/>
                        <w:szCs w:val="24"/>
                      </w:rPr>
                    </w:pPr>
                    <w:r>
                      <w:rPr>
                        <w:rFonts w:asciiTheme="minorEastAsia" w:hAnsiTheme="minorEastAsia" w:hint="eastAsia"/>
                        <w:sz w:val="24"/>
                        <w:szCs w:val="24"/>
                      </w:rPr>
                      <w:t>持股1%-5%普通股股东</w:t>
                    </w:r>
                  </w:p>
                </w:tc>
              </w:sdtContent>
            </w:sdt>
            <w:sdt>
              <w:sdtPr>
                <w:rPr>
                  <w:rFonts w:asciiTheme="minorEastAsia" w:hAnsiTheme="minorEastAsia"/>
                  <w:sz w:val="24"/>
                  <w:szCs w:val="24"/>
                </w:rPr>
                <w:alias w:val="现金分红分段表决持股1%-5%普通股股东同意票数"/>
                <w:tag w:val="_GBC_cc79736c62c54699929add0137c348f4"/>
                <w:id w:val="401648309"/>
                <w:lock w:val="sdtLocked"/>
              </w:sdtPr>
              <w:sdtEndPr/>
              <w:sdtContent>
                <w:tc>
                  <w:tcPr>
                    <w:tcW w:w="186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4,228,908,584</w:t>
                    </w:r>
                  </w:p>
                </w:tc>
              </w:sdtContent>
            </w:sdt>
            <w:sdt>
              <w:sdtPr>
                <w:rPr>
                  <w:rFonts w:asciiTheme="minorEastAsia" w:hAnsiTheme="minorEastAsia"/>
                  <w:sz w:val="24"/>
                  <w:szCs w:val="24"/>
                </w:rPr>
                <w:alias w:val="现金分红分段表决持股1%-5%普通股股东同意比例"/>
                <w:tag w:val="_GBC_ead2ae56a1c140898886f3bc0c5f4269"/>
                <w:id w:val="956993697"/>
                <w:lock w:val="sdtLocked"/>
              </w:sdtPr>
              <w:sdtEndPr/>
              <w:sdtContent>
                <w:tc>
                  <w:tcPr>
                    <w:tcW w:w="127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100.0000</w:t>
                    </w:r>
                  </w:p>
                </w:tc>
              </w:sdtContent>
            </w:sdt>
            <w:sdt>
              <w:sdtPr>
                <w:rPr>
                  <w:rFonts w:asciiTheme="minorEastAsia" w:hAnsiTheme="minorEastAsia"/>
                  <w:sz w:val="24"/>
                  <w:szCs w:val="24"/>
                </w:rPr>
                <w:alias w:val="现金分红分段表决持股1%-5%普通股股东反对票数"/>
                <w:tag w:val="_GBC_560b4c13367945feb0c5a7fbc4df5143"/>
                <w:id w:val="-573042251"/>
                <w:lock w:val="sdtLocked"/>
              </w:sdtPr>
              <w:sdtEndPr/>
              <w:sdtContent>
                <w:tc>
                  <w:tcPr>
                    <w:tcW w:w="1417"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反对比例"/>
                <w:tag w:val="_GBC_7b9df0415d524002923644edb0ec3684"/>
                <w:id w:val="-1825200496"/>
                <w:lock w:val="sdtLocked"/>
              </w:sdtPr>
              <w:sdtEndPr/>
              <w:sdtContent>
                <w:tc>
                  <w:tcPr>
                    <w:tcW w:w="993"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0.0000</w:t>
                    </w:r>
                  </w:p>
                </w:tc>
              </w:sdtContent>
            </w:sdt>
            <w:sdt>
              <w:sdtPr>
                <w:rPr>
                  <w:rFonts w:asciiTheme="minorEastAsia" w:hAnsiTheme="minorEastAsia"/>
                  <w:sz w:val="24"/>
                  <w:szCs w:val="24"/>
                </w:rPr>
                <w:alias w:val="现金分红分段表决持股1%-5%普通股股东弃权票数"/>
                <w:tag w:val="_GBC_2cbab11d30564bbb880b7ef23c178cce"/>
                <w:id w:val="1130516936"/>
                <w:lock w:val="sdtLocked"/>
              </w:sdtPr>
              <w:sdtEndPr/>
              <w:sdtContent>
                <w:tc>
                  <w:tcPr>
                    <w:tcW w:w="1294"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1%-5%普通股股东弃权比例"/>
                <w:tag w:val="_GBC_e07d7a835f104136a81e509ede374ec6"/>
                <w:id w:val="-1148358773"/>
                <w:lock w:val="sdtLocked"/>
              </w:sdtPr>
              <w:sdtEndPr/>
              <w:sdtContent>
                <w:tc>
                  <w:tcPr>
                    <w:tcW w:w="992"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0.0000</w:t>
                    </w:r>
                  </w:p>
                </w:tc>
              </w:sdtContent>
            </w:sdt>
          </w:tr>
          <w:tr w:rsidR="007F0473" w:rsidTr="006D6467">
            <w:trPr>
              <w:jc w:val="center"/>
            </w:trPr>
            <w:sdt>
              <w:sdtPr>
                <w:rPr>
                  <w:rFonts w:asciiTheme="minorEastAsia" w:hAnsiTheme="minorEastAsia" w:hint="eastAsia"/>
                  <w:sz w:val="24"/>
                  <w:szCs w:val="24"/>
                </w:rPr>
                <w:tag w:val="_PLD_e3a0284474eb4187b2e6c46b4b006aa2"/>
                <w:id w:val="1889138407"/>
                <w:lock w:val="sdtLocked"/>
              </w:sdtPr>
              <w:sdtEndPr/>
              <w:sdtContent>
                <w:tc>
                  <w:tcPr>
                    <w:tcW w:w="1754" w:type="dxa"/>
                    <w:vAlign w:val="center"/>
                  </w:tcPr>
                  <w:p w:rsidR="004E5E55" w:rsidRDefault="000F25C0" w:rsidP="007F0473">
                    <w:pPr>
                      <w:rPr>
                        <w:rFonts w:asciiTheme="minorEastAsia" w:hAnsiTheme="minorEastAsia"/>
                        <w:sz w:val="24"/>
                        <w:szCs w:val="24"/>
                      </w:rPr>
                    </w:pPr>
                    <w:r>
                      <w:rPr>
                        <w:rFonts w:asciiTheme="minorEastAsia" w:hAnsiTheme="minorEastAsia" w:hint="eastAsia"/>
                        <w:sz w:val="24"/>
                        <w:szCs w:val="24"/>
                      </w:rPr>
                      <w:t>持股1%以下普通股股东</w:t>
                    </w:r>
                  </w:p>
                </w:tc>
              </w:sdtContent>
            </w:sdt>
            <w:sdt>
              <w:sdtPr>
                <w:rPr>
                  <w:rFonts w:asciiTheme="minorEastAsia" w:hAnsiTheme="minorEastAsia"/>
                  <w:sz w:val="24"/>
                  <w:szCs w:val="24"/>
                </w:rPr>
                <w:alias w:val="现金分红分段表决持股1%以下普通股股东同意票数"/>
                <w:tag w:val="_GBC_e05480f4d3684d58a4fd3ec1323992b1"/>
                <w:id w:val="2061829217"/>
                <w:lock w:val="sdtLocked"/>
              </w:sdtPr>
              <w:sdtEndPr/>
              <w:sdtContent>
                <w:tc>
                  <w:tcPr>
                    <w:tcW w:w="186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1,801,585,257</w:t>
                    </w:r>
                  </w:p>
                </w:tc>
              </w:sdtContent>
            </w:sdt>
            <w:sdt>
              <w:sdtPr>
                <w:rPr>
                  <w:rFonts w:asciiTheme="minorEastAsia" w:hAnsiTheme="minorEastAsia"/>
                  <w:sz w:val="24"/>
                  <w:szCs w:val="24"/>
                </w:rPr>
                <w:alias w:val="现金分红分段表决持股1%以下普通股股东同意比例"/>
                <w:tag w:val="_GBC_b3a0c44b942f4b3fafcf95aff191f50a"/>
                <w:id w:val="938102091"/>
                <w:lock w:val="sdtLocked"/>
              </w:sdtPr>
              <w:sdtEndPr/>
              <w:sdtContent>
                <w:tc>
                  <w:tcPr>
                    <w:tcW w:w="127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99.6164</w:t>
                    </w:r>
                  </w:p>
                </w:tc>
              </w:sdtContent>
            </w:sdt>
            <w:sdt>
              <w:sdtPr>
                <w:rPr>
                  <w:rFonts w:asciiTheme="minorEastAsia" w:hAnsiTheme="minorEastAsia"/>
                  <w:sz w:val="24"/>
                  <w:szCs w:val="24"/>
                </w:rPr>
                <w:alias w:val="现金分红分段表决持股1%以下普通股股东反对票数"/>
                <w:tag w:val="_GBC_63a29dbe01ec4420b74772f336f33f75"/>
                <w:id w:val="-1941749584"/>
                <w:lock w:val="sdtLocked"/>
              </w:sdtPr>
              <w:sdtEndPr/>
              <w:sdtContent>
                <w:tc>
                  <w:tcPr>
                    <w:tcW w:w="1417"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6,917,653</w:t>
                    </w:r>
                  </w:p>
                </w:tc>
              </w:sdtContent>
            </w:sdt>
            <w:sdt>
              <w:sdtPr>
                <w:rPr>
                  <w:rFonts w:asciiTheme="minorEastAsia" w:hAnsiTheme="minorEastAsia"/>
                  <w:sz w:val="24"/>
                  <w:szCs w:val="24"/>
                </w:rPr>
                <w:alias w:val="现金分红分段表决持股1%以下普通股股东反对比例"/>
                <w:tag w:val="_GBC_284a6eb453b74fafa22694be422dc174"/>
                <w:id w:val="76796654"/>
                <w:lock w:val="sdtLocked"/>
              </w:sdtPr>
              <w:sdtEndPr/>
              <w:sdtContent>
                <w:tc>
                  <w:tcPr>
                    <w:tcW w:w="993"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0.3825</w:t>
                    </w:r>
                  </w:p>
                </w:tc>
              </w:sdtContent>
            </w:sdt>
            <w:sdt>
              <w:sdtPr>
                <w:rPr>
                  <w:rFonts w:asciiTheme="minorEastAsia" w:hAnsiTheme="minorEastAsia"/>
                  <w:sz w:val="24"/>
                  <w:szCs w:val="24"/>
                </w:rPr>
                <w:alias w:val="现金分红分段表决持股1%以下普通股股东弃权票数"/>
                <w:tag w:val="_GBC_fa4f3c6c6f7b46fcbd256e8d09c217e9"/>
                <w:id w:val="1640536025"/>
                <w:lock w:val="sdtLocked"/>
              </w:sdtPr>
              <w:sdtEndPr/>
              <w:sdtContent>
                <w:tc>
                  <w:tcPr>
                    <w:tcW w:w="1294"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20,000</w:t>
                    </w:r>
                  </w:p>
                </w:tc>
              </w:sdtContent>
            </w:sdt>
            <w:sdt>
              <w:sdtPr>
                <w:rPr>
                  <w:rFonts w:asciiTheme="minorEastAsia" w:hAnsiTheme="minorEastAsia"/>
                  <w:sz w:val="24"/>
                  <w:szCs w:val="24"/>
                </w:rPr>
                <w:alias w:val="现金分红分段表决持股1%以下普通股股东弃权比例"/>
                <w:tag w:val="_GBC_f0ca1becab364648ae2e92ec95cfc4d4"/>
                <w:id w:val="-1295524529"/>
                <w:lock w:val="sdtLocked"/>
              </w:sdtPr>
              <w:sdtEndPr/>
              <w:sdtContent>
                <w:tc>
                  <w:tcPr>
                    <w:tcW w:w="992"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0.0011</w:t>
                    </w:r>
                  </w:p>
                </w:tc>
              </w:sdtContent>
            </w:sdt>
          </w:tr>
          <w:tr w:rsidR="007F0473" w:rsidTr="006D6467">
            <w:trPr>
              <w:jc w:val="center"/>
            </w:trPr>
            <w:sdt>
              <w:sdtPr>
                <w:rPr>
                  <w:rFonts w:asciiTheme="minorEastAsia" w:hAnsiTheme="minorEastAsia" w:hint="eastAsia"/>
                  <w:sz w:val="24"/>
                  <w:szCs w:val="24"/>
                </w:rPr>
                <w:tag w:val="_PLD_d99d887309844730b856a292e86fddc4"/>
                <w:id w:val="-2021764835"/>
                <w:lock w:val="sdtLocked"/>
              </w:sdtPr>
              <w:sdtEndPr/>
              <w:sdtContent>
                <w:tc>
                  <w:tcPr>
                    <w:tcW w:w="1754" w:type="dxa"/>
                    <w:vAlign w:val="center"/>
                  </w:tcPr>
                  <w:p w:rsidR="004E5E55" w:rsidRDefault="000F25C0" w:rsidP="007F0473">
                    <w:pPr>
                      <w:rPr>
                        <w:rFonts w:asciiTheme="minorEastAsia" w:hAnsiTheme="minorEastAsia"/>
                        <w:sz w:val="24"/>
                        <w:szCs w:val="24"/>
                      </w:rPr>
                    </w:pPr>
                    <w:r>
                      <w:rPr>
                        <w:rFonts w:asciiTheme="minorEastAsia" w:hAnsiTheme="minorEastAsia" w:hint="eastAsia"/>
                        <w:sz w:val="24"/>
                        <w:szCs w:val="24"/>
                      </w:rPr>
                      <w:t>其中:市值50万以下普通股股东</w:t>
                    </w:r>
                  </w:p>
                </w:tc>
              </w:sdtContent>
            </w:sdt>
            <w:sdt>
              <w:sdtPr>
                <w:rPr>
                  <w:rFonts w:asciiTheme="minorEastAsia" w:hAnsiTheme="minorEastAsia"/>
                  <w:sz w:val="24"/>
                  <w:szCs w:val="24"/>
                </w:rPr>
                <w:alias w:val="现金分红分段表决持股市值50万以下普通股股东同意票数"/>
                <w:tag w:val="_GBC_b5648b65cabe407aaf4d8936546de5f1"/>
                <w:id w:val="-372765241"/>
                <w:lock w:val="sdtLocked"/>
              </w:sdtPr>
              <w:sdtEndPr/>
              <w:sdtContent>
                <w:tc>
                  <w:tcPr>
                    <w:tcW w:w="186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353,966,764</w:t>
                    </w:r>
                  </w:p>
                </w:tc>
              </w:sdtContent>
            </w:sdt>
            <w:sdt>
              <w:sdtPr>
                <w:rPr>
                  <w:rFonts w:asciiTheme="minorEastAsia" w:hAnsiTheme="minorEastAsia"/>
                  <w:sz w:val="24"/>
                  <w:szCs w:val="24"/>
                </w:rPr>
                <w:alias w:val="现金分红分段表决持股市值50万以下普通股股东同意比例"/>
                <w:tag w:val="_GBC_27bd811540d442848f13cff11e754df3"/>
                <w:id w:val="-874319423"/>
                <w:lock w:val="sdtLocked"/>
              </w:sdtPr>
              <w:sdtEndPr/>
              <w:sdtContent>
                <w:tc>
                  <w:tcPr>
                    <w:tcW w:w="127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99.7561</w:t>
                    </w:r>
                  </w:p>
                </w:tc>
              </w:sdtContent>
            </w:sdt>
            <w:sdt>
              <w:sdtPr>
                <w:rPr>
                  <w:rFonts w:asciiTheme="minorEastAsia" w:hAnsiTheme="minorEastAsia"/>
                  <w:sz w:val="24"/>
                  <w:szCs w:val="24"/>
                </w:rPr>
                <w:alias w:val="现金分红分段表决持股市值50万以下普通股股东反对票数"/>
                <w:tag w:val="_GBC_cb71fb7d213c4ac9897f406414983fdf"/>
                <w:id w:val="-355499578"/>
                <w:lock w:val="sdtLocked"/>
              </w:sdtPr>
              <w:sdtEndPr/>
              <w:sdtContent>
                <w:tc>
                  <w:tcPr>
                    <w:tcW w:w="1417"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845,600</w:t>
                    </w:r>
                  </w:p>
                </w:tc>
              </w:sdtContent>
            </w:sdt>
            <w:sdt>
              <w:sdtPr>
                <w:rPr>
                  <w:rFonts w:asciiTheme="minorEastAsia" w:hAnsiTheme="minorEastAsia"/>
                  <w:sz w:val="24"/>
                  <w:szCs w:val="24"/>
                </w:rPr>
                <w:alias w:val="现金分红分段表决持股市值50万以下普通股股东反对比例"/>
                <w:tag w:val="_GBC_a4f9ee90a3364465b773ee3be553a460"/>
                <w:id w:val="-535886283"/>
                <w:lock w:val="sdtLocked"/>
              </w:sdtPr>
              <w:sdtEndPr/>
              <w:sdtContent>
                <w:tc>
                  <w:tcPr>
                    <w:tcW w:w="993"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0.2383</w:t>
                    </w:r>
                  </w:p>
                </w:tc>
              </w:sdtContent>
            </w:sdt>
            <w:sdt>
              <w:sdtPr>
                <w:rPr>
                  <w:rFonts w:asciiTheme="minorEastAsia" w:hAnsiTheme="minorEastAsia"/>
                  <w:sz w:val="24"/>
                  <w:szCs w:val="24"/>
                </w:rPr>
                <w:alias w:val="现金分红分段表决持股市值50万以下普通股股东弃权票数"/>
                <w:tag w:val="_GBC_bbd5370cf8534cacb5c2ab17567826b5"/>
                <w:id w:val="1590503882"/>
                <w:lock w:val="sdtLocked"/>
              </w:sdtPr>
              <w:sdtEndPr/>
              <w:sdtContent>
                <w:tc>
                  <w:tcPr>
                    <w:tcW w:w="1294"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20,000</w:t>
                    </w:r>
                  </w:p>
                </w:tc>
              </w:sdtContent>
            </w:sdt>
            <w:sdt>
              <w:sdtPr>
                <w:rPr>
                  <w:rFonts w:asciiTheme="minorEastAsia" w:hAnsiTheme="minorEastAsia"/>
                  <w:sz w:val="24"/>
                  <w:szCs w:val="24"/>
                </w:rPr>
                <w:alias w:val="现金分红分段表决持股市值50万以下普通股股东弃权比例"/>
                <w:tag w:val="_GBC_9457dc78ca6f4ccd94e9b61bc7302919"/>
                <w:id w:val="2142924081"/>
                <w:lock w:val="sdtLocked"/>
              </w:sdtPr>
              <w:sdtEndPr/>
              <w:sdtContent>
                <w:tc>
                  <w:tcPr>
                    <w:tcW w:w="992"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0.0056</w:t>
                    </w:r>
                  </w:p>
                </w:tc>
              </w:sdtContent>
            </w:sdt>
          </w:tr>
          <w:tr w:rsidR="007F0473" w:rsidTr="006D6467">
            <w:trPr>
              <w:jc w:val="center"/>
            </w:trPr>
            <w:sdt>
              <w:sdtPr>
                <w:rPr>
                  <w:rFonts w:asciiTheme="minorEastAsia" w:hAnsiTheme="minorEastAsia" w:hint="eastAsia"/>
                  <w:sz w:val="24"/>
                  <w:szCs w:val="24"/>
                </w:rPr>
                <w:tag w:val="_PLD_3273d81c0b924debbd4ccb6105539585"/>
                <w:id w:val="1362016848"/>
                <w:lock w:val="sdtLocked"/>
              </w:sdtPr>
              <w:sdtEndPr/>
              <w:sdtContent>
                <w:tc>
                  <w:tcPr>
                    <w:tcW w:w="1754" w:type="dxa"/>
                    <w:vAlign w:val="center"/>
                  </w:tcPr>
                  <w:p w:rsidR="004E5E55" w:rsidRDefault="000F25C0" w:rsidP="007F0473">
                    <w:pPr>
                      <w:rPr>
                        <w:rFonts w:asciiTheme="minorEastAsia" w:hAnsiTheme="minorEastAsia"/>
                        <w:sz w:val="24"/>
                        <w:szCs w:val="24"/>
                      </w:rPr>
                    </w:pPr>
                    <w:r>
                      <w:rPr>
                        <w:rFonts w:asciiTheme="minorEastAsia" w:hAnsiTheme="minorEastAsia" w:hint="eastAsia"/>
                        <w:sz w:val="24"/>
                        <w:szCs w:val="24"/>
                      </w:rPr>
                      <w:t>市值50万以上普通股股东</w:t>
                    </w:r>
                  </w:p>
                </w:tc>
              </w:sdtContent>
            </w:sdt>
            <w:sdt>
              <w:sdtPr>
                <w:rPr>
                  <w:rFonts w:asciiTheme="minorEastAsia" w:hAnsiTheme="minorEastAsia"/>
                  <w:sz w:val="24"/>
                  <w:szCs w:val="24"/>
                </w:rPr>
                <w:alias w:val="现金分红分段表决持股市值50万以上普通股股东同意票数"/>
                <w:tag w:val="_GBC_e267c909590a48b496065c33f82a282d"/>
                <w:id w:val="-500421803"/>
                <w:lock w:val="sdtLocked"/>
              </w:sdtPr>
              <w:sdtEndPr/>
              <w:sdtContent>
                <w:tc>
                  <w:tcPr>
                    <w:tcW w:w="186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1,447,618,493</w:t>
                    </w:r>
                  </w:p>
                </w:tc>
              </w:sdtContent>
            </w:sdt>
            <w:sdt>
              <w:sdtPr>
                <w:rPr>
                  <w:rFonts w:asciiTheme="minorEastAsia" w:hAnsiTheme="minorEastAsia"/>
                  <w:sz w:val="24"/>
                  <w:szCs w:val="24"/>
                </w:rPr>
                <w:alias w:val="现金分红分段表决持股市值50万以上普通股股东同意比例"/>
                <w:tag w:val="_GBC_5b56a01c192a4e399f2cf098b251643b"/>
                <w:id w:val="-1389497459"/>
                <w:lock w:val="sdtLocked"/>
              </w:sdtPr>
              <w:sdtEndPr/>
              <w:sdtContent>
                <w:tc>
                  <w:tcPr>
                    <w:tcW w:w="1276"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99.5823</w:t>
                    </w:r>
                  </w:p>
                </w:tc>
              </w:sdtContent>
            </w:sdt>
            <w:sdt>
              <w:sdtPr>
                <w:rPr>
                  <w:rFonts w:asciiTheme="minorEastAsia" w:hAnsiTheme="minorEastAsia"/>
                  <w:sz w:val="24"/>
                  <w:szCs w:val="24"/>
                </w:rPr>
                <w:alias w:val="现金分红分段表决持股市值50万以上普通股股东反对票数"/>
                <w:tag w:val="_GBC_9fd9061e5627486d9692e0b06543bec1"/>
                <w:id w:val="-910227679"/>
                <w:lock w:val="sdtLocked"/>
              </w:sdtPr>
              <w:sdtEndPr/>
              <w:sdtContent>
                <w:tc>
                  <w:tcPr>
                    <w:tcW w:w="1417"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6,072,053</w:t>
                    </w:r>
                  </w:p>
                </w:tc>
              </w:sdtContent>
            </w:sdt>
            <w:sdt>
              <w:sdtPr>
                <w:rPr>
                  <w:rFonts w:asciiTheme="minorEastAsia" w:hAnsiTheme="minorEastAsia"/>
                  <w:sz w:val="24"/>
                  <w:szCs w:val="24"/>
                </w:rPr>
                <w:alias w:val="现金分红分段表决持股市值50万以上普通股股东反对比例"/>
                <w:tag w:val="_GBC_76f59466f37a4e65861b774c1b71c5bb"/>
                <w:id w:val="-933827749"/>
                <w:lock w:val="sdtLocked"/>
              </w:sdtPr>
              <w:sdtEndPr/>
              <w:sdtContent>
                <w:tc>
                  <w:tcPr>
                    <w:tcW w:w="993"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0.4177</w:t>
                    </w:r>
                  </w:p>
                </w:tc>
              </w:sdtContent>
            </w:sdt>
            <w:sdt>
              <w:sdtPr>
                <w:rPr>
                  <w:rFonts w:asciiTheme="minorEastAsia" w:hAnsiTheme="minorEastAsia"/>
                  <w:sz w:val="24"/>
                  <w:szCs w:val="24"/>
                </w:rPr>
                <w:alias w:val="现金分红分段表决持股市值50万以上普通股股东弃权票数"/>
                <w:tag w:val="_GBC_0170a5cff112424099a79c9187976d19"/>
                <w:id w:val="1841269424"/>
                <w:lock w:val="sdtLocked"/>
              </w:sdtPr>
              <w:sdtEndPr/>
              <w:sdtContent>
                <w:tc>
                  <w:tcPr>
                    <w:tcW w:w="1294"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w:t>
                    </w:r>
                  </w:p>
                </w:tc>
              </w:sdtContent>
            </w:sdt>
            <w:sdt>
              <w:sdtPr>
                <w:rPr>
                  <w:rFonts w:asciiTheme="minorEastAsia" w:hAnsiTheme="minorEastAsia"/>
                  <w:sz w:val="24"/>
                  <w:szCs w:val="24"/>
                </w:rPr>
                <w:alias w:val="现金分红分段表决持股市值50万以上普通股股东弃权比例"/>
                <w:tag w:val="_GBC_de4f2d427d264550a4898f2d94be6ce7"/>
                <w:id w:val="-560944336"/>
                <w:lock w:val="sdtLocked"/>
              </w:sdtPr>
              <w:sdtEndPr/>
              <w:sdtContent>
                <w:tc>
                  <w:tcPr>
                    <w:tcW w:w="992" w:type="dxa"/>
                    <w:vAlign w:val="center"/>
                  </w:tcPr>
                  <w:p w:rsidR="004E5E55" w:rsidRDefault="000F25C0" w:rsidP="007F0473">
                    <w:pPr>
                      <w:jc w:val="center"/>
                      <w:rPr>
                        <w:rFonts w:asciiTheme="minorEastAsia" w:hAnsiTheme="minorEastAsia"/>
                        <w:sz w:val="24"/>
                        <w:szCs w:val="24"/>
                      </w:rPr>
                    </w:pPr>
                    <w:r>
                      <w:rPr>
                        <w:rFonts w:asciiTheme="minorEastAsia" w:hAnsiTheme="minorEastAsia"/>
                        <w:sz w:val="24"/>
                        <w:szCs w:val="24"/>
                      </w:rPr>
                      <w:t>0.0000</w:t>
                    </w:r>
                  </w:p>
                </w:tc>
              </w:sdtContent>
            </w:sdt>
          </w:tr>
        </w:tbl>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944371559"/>
        <w:lock w:val="sdtLocked"/>
      </w:sdtPr>
      <w:sdtEndPr>
        <w:rPr>
          <w:rFonts w:hint="default"/>
          <w:sz w:val="21"/>
          <w:szCs w:val="22"/>
        </w:rPr>
      </w:sdtEndPr>
      <w:sdtContent>
        <w:p w:rsidR="004E5E55" w:rsidRDefault="000F25C0" w:rsidP="000576DC">
          <w:pPr>
            <w:pStyle w:val="2"/>
            <w:keepNext w:val="0"/>
            <w:keepLines w:val="0"/>
            <w:numPr>
              <w:ilvl w:val="0"/>
              <w:numId w:val="7"/>
            </w:numPr>
            <w:spacing w:before="100" w:beforeAutospacing="1" w:after="0" w:line="360"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Ind w:w="-601" w:type="dxa"/>
            <w:tblLook w:val="04A0" w:firstRow="1" w:lastRow="0" w:firstColumn="1" w:lastColumn="0" w:noHBand="0" w:noVBand="1"/>
          </w:tblPr>
          <w:tblGrid>
            <w:gridCol w:w="503"/>
            <w:gridCol w:w="1623"/>
            <w:gridCol w:w="1581"/>
            <w:gridCol w:w="1018"/>
            <w:gridCol w:w="1266"/>
            <w:gridCol w:w="933"/>
            <w:gridCol w:w="1266"/>
            <w:gridCol w:w="933"/>
          </w:tblGrid>
          <w:tr w:rsidR="004E5E55" w:rsidTr="006D6467">
            <w:sdt>
              <w:sdtPr>
                <w:rPr>
                  <w:rFonts w:hint="eastAsia"/>
                  <w:sz w:val="24"/>
                  <w:szCs w:val="24"/>
                </w:rPr>
                <w:tag w:val="_PLD_85e331fb35b94b069c51e9596dc8cf99"/>
                <w:id w:val="1975330549"/>
                <w:lock w:val="sdtLocked"/>
              </w:sdtPr>
              <w:sdtEndPr/>
              <w:sdtContent>
                <w:tc>
                  <w:tcPr>
                    <w:tcW w:w="0" w:type="auto"/>
                    <w:vMerge w:val="restart"/>
                    <w:vAlign w:val="center"/>
                  </w:tcPr>
                  <w:p w:rsidR="004E5E55" w:rsidRDefault="000F25C0" w:rsidP="007F0473">
                    <w:pPr>
                      <w:jc w:val="center"/>
                      <w:rPr>
                        <w:sz w:val="24"/>
                        <w:szCs w:val="24"/>
                      </w:rPr>
                    </w:pPr>
                    <w:r>
                      <w:rPr>
                        <w:rFonts w:hint="eastAsia"/>
                        <w:sz w:val="24"/>
                        <w:szCs w:val="24"/>
                      </w:rPr>
                      <w:t>议案</w:t>
                    </w:r>
                  </w:p>
                  <w:p w:rsidR="004E5E55" w:rsidRDefault="000F25C0" w:rsidP="007F0473">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810011669"/>
                <w:lock w:val="sdtLocked"/>
              </w:sdtPr>
              <w:sdtEndPr/>
              <w:sdtContent>
                <w:tc>
                  <w:tcPr>
                    <w:tcW w:w="0" w:type="auto"/>
                    <w:vMerge w:val="restart"/>
                    <w:vAlign w:val="center"/>
                  </w:tcPr>
                  <w:p w:rsidR="004E5E55" w:rsidRDefault="000F25C0" w:rsidP="007F0473">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533930214"/>
                <w:lock w:val="sdtLocked"/>
              </w:sdtPr>
              <w:sdtEndPr/>
              <w:sdtContent>
                <w:tc>
                  <w:tcPr>
                    <w:tcW w:w="0" w:type="auto"/>
                    <w:gridSpan w:val="2"/>
                    <w:vAlign w:val="center"/>
                  </w:tcPr>
                  <w:p w:rsidR="004E5E55" w:rsidRDefault="000F25C0" w:rsidP="007F0473">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765107323"/>
                <w:lock w:val="sdtLocked"/>
              </w:sdtPr>
              <w:sdtEndPr/>
              <w:sdtContent>
                <w:tc>
                  <w:tcPr>
                    <w:tcW w:w="0" w:type="auto"/>
                    <w:gridSpan w:val="2"/>
                    <w:vAlign w:val="center"/>
                  </w:tcPr>
                  <w:p w:rsidR="004E5E55" w:rsidRDefault="000F25C0" w:rsidP="007F0473">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584146527"/>
                <w:lock w:val="sdtLocked"/>
              </w:sdtPr>
              <w:sdtEndPr/>
              <w:sdtContent>
                <w:tc>
                  <w:tcPr>
                    <w:tcW w:w="0" w:type="auto"/>
                    <w:gridSpan w:val="2"/>
                    <w:vAlign w:val="center"/>
                  </w:tcPr>
                  <w:p w:rsidR="004E5E55" w:rsidRDefault="000F25C0" w:rsidP="007F0473">
                    <w:pPr>
                      <w:jc w:val="center"/>
                      <w:rPr>
                        <w:sz w:val="24"/>
                        <w:szCs w:val="24"/>
                      </w:rPr>
                    </w:pPr>
                    <w:r>
                      <w:rPr>
                        <w:rFonts w:hint="eastAsia"/>
                        <w:sz w:val="24"/>
                        <w:szCs w:val="24"/>
                      </w:rPr>
                      <w:t>弃权</w:t>
                    </w:r>
                  </w:p>
                </w:tc>
              </w:sdtContent>
            </w:sdt>
          </w:tr>
          <w:tr w:rsidR="007F0473" w:rsidTr="006D6467">
            <w:tc>
              <w:tcPr>
                <w:tcW w:w="0" w:type="auto"/>
                <w:vMerge/>
                <w:vAlign w:val="center"/>
              </w:tcPr>
              <w:p w:rsidR="004E5E55" w:rsidRDefault="004E5E55" w:rsidP="007F0473">
                <w:pPr>
                  <w:jc w:val="center"/>
                  <w:rPr>
                    <w:sz w:val="24"/>
                    <w:szCs w:val="24"/>
                  </w:rPr>
                </w:pPr>
              </w:p>
            </w:tc>
            <w:tc>
              <w:tcPr>
                <w:tcW w:w="0" w:type="auto"/>
                <w:vMerge/>
                <w:vAlign w:val="center"/>
              </w:tcPr>
              <w:p w:rsidR="004E5E55" w:rsidRDefault="004E5E55" w:rsidP="007F0473">
                <w:pPr>
                  <w:jc w:val="center"/>
                  <w:rPr>
                    <w:sz w:val="24"/>
                    <w:szCs w:val="24"/>
                  </w:rPr>
                </w:pPr>
              </w:p>
            </w:tc>
            <w:sdt>
              <w:sdtPr>
                <w:rPr>
                  <w:rFonts w:asciiTheme="minorEastAsia" w:hAnsiTheme="minorEastAsia" w:hint="eastAsia"/>
                  <w:sz w:val="24"/>
                  <w:szCs w:val="24"/>
                </w:rPr>
                <w:tag w:val="_PLD_88d5d4eeccd34fe6835de33242d02c56"/>
                <w:id w:val="38400973"/>
                <w:lock w:val="sdtLocked"/>
              </w:sdtPr>
              <w:sdtEndPr/>
              <w:sdtContent>
                <w:tc>
                  <w:tcPr>
                    <w:tcW w:w="0" w:type="auto"/>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2066680651"/>
                <w:lock w:val="sdtLocked"/>
              </w:sdtPr>
              <w:sdtEndPr/>
              <w:sdtContent>
                <w:tc>
                  <w:tcPr>
                    <w:tcW w:w="0" w:type="auto"/>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2144884007"/>
                <w:lock w:val="sdtLocked"/>
              </w:sdtPr>
              <w:sdtEndPr/>
              <w:sdtContent>
                <w:tc>
                  <w:tcPr>
                    <w:tcW w:w="0" w:type="auto"/>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219131017"/>
                <w:lock w:val="sdtLocked"/>
              </w:sdtPr>
              <w:sdtEndPr/>
              <w:sdtContent>
                <w:tc>
                  <w:tcPr>
                    <w:tcW w:w="0" w:type="auto"/>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85932075"/>
                <w:lock w:val="sdtLocked"/>
              </w:sdtPr>
              <w:sdtEndPr/>
              <w:sdtContent>
                <w:tc>
                  <w:tcPr>
                    <w:tcW w:w="0" w:type="auto"/>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461334657"/>
                <w:lock w:val="sdtLocked"/>
              </w:sdtPr>
              <w:sdtEndPr/>
              <w:sdtContent>
                <w:tc>
                  <w:tcPr>
                    <w:tcW w:w="0" w:type="auto"/>
                    <w:vAlign w:val="center"/>
                  </w:tcPr>
                  <w:p w:rsidR="004E5E55" w:rsidRDefault="000F25C0" w:rsidP="007F0473">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499589061"/>
              <w:lock w:val="sdtLocked"/>
            </w:sdtPr>
            <w:sdtEndPr>
              <w:rPr>
                <w:sz w:val="21"/>
                <w:szCs w:val="21"/>
              </w:rPr>
            </w:sdtEndPr>
            <w:sdtContent>
              <w:tr w:rsidR="007F0473" w:rsidTr="006D6467">
                <w:sdt>
                  <w:sdtPr>
                    <w:rPr>
                      <w:rFonts w:asciiTheme="minorEastAsia" w:hAnsiTheme="minorEastAsia"/>
                      <w:sz w:val="24"/>
                      <w:szCs w:val="24"/>
                    </w:rPr>
                    <w:alias w:val="5%以下股东的表决情况_议案序号"/>
                    <w:tag w:val="_GBC_003c0e2a3826430091463bd073774853"/>
                    <w:id w:val="-137343146"/>
                    <w:lock w:val="sdtLocked"/>
                  </w:sdtPr>
                  <w:sdtEndPr/>
                  <w:sdtContent>
                    <w:tc>
                      <w:tcPr>
                        <w:tcW w:w="0" w:type="auto"/>
                        <w:vAlign w:val="center"/>
                      </w:tcPr>
                      <w:p w:rsidR="004E5E55" w:rsidRDefault="000576DC" w:rsidP="007F0473">
                        <w:pPr>
                          <w:jc w:val="center"/>
                          <w:rPr>
                            <w:rFonts w:asciiTheme="minorEastAsia" w:hAnsiTheme="minorEastAsia"/>
                            <w:sz w:val="24"/>
                            <w:szCs w:val="24"/>
                          </w:rPr>
                        </w:pPr>
                        <w:r>
                          <w:rPr>
                            <w:rFonts w:asciiTheme="minorEastAsia" w:hAnsiTheme="minorEastAsia"/>
                            <w:sz w:val="24"/>
                            <w:szCs w:val="24"/>
                          </w:rPr>
                          <w:t>1</w:t>
                        </w:r>
                      </w:p>
                    </w:tc>
                  </w:sdtContent>
                </w:sdt>
                <w:sdt>
                  <w:sdtPr>
                    <w:rPr>
                      <w:kern w:val="0"/>
                      <w:sz w:val="24"/>
                      <w:szCs w:val="24"/>
                    </w:rPr>
                    <w:alias w:val="5%以下股东的表决情况_议案名称"/>
                    <w:tag w:val="_GBC_120f4cbdd0e24a8abf52609f00b310eb"/>
                    <w:id w:val="-533664550"/>
                    <w:lock w:val="sdtLocked"/>
                    <w:text/>
                  </w:sdtPr>
                  <w:sdtEndPr/>
                  <w:sdtContent>
                    <w:tc>
                      <w:tcPr>
                        <w:tcW w:w="0" w:type="auto"/>
                        <w:vAlign w:val="center"/>
                      </w:tcPr>
                      <w:p w:rsidR="004E5E55" w:rsidRDefault="000576DC" w:rsidP="007F0473">
                        <w:pPr>
                          <w:rPr>
                            <w:rFonts w:asciiTheme="minorEastAsia" w:hAnsiTheme="minorEastAsia"/>
                            <w:sz w:val="24"/>
                            <w:szCs w:val="24"/>
                          </w:rPr>
                        </w:pPr>
                        <w:r w:rsidRPr="000576DC">
                          <w:rPr>
                            <w:kern w:val="0"/>
                            <w:sz w:val="24"/>
                            <w:szCs w:val="24"/>
                          </w:rPr>
                          <w:t>2019</w:t>
                        </w:r>
                        <w:r w:rsidRPr="000576DC">
                          <w:rPr>
                            <w:kern w:val="0"/>
                            <w:sz w:val="24"/>
                            <w:szCs w:val="24"/>
                          </w:rPr>
                          <w:t>年度董事会工作报告</w:t>
                        </w:r>
                      </w:p>
                    </w:tc>
                  </w:sdtContent>
                </w:sdt>
                <w:sdt>
                  <w:sdtPr>
                    <w:rPr>
                      <w:rFonts w:asciiTheme="minorEastAsia" w:hAnsiTheme="minorEastAsia"/>
                      <w:szCs w:val="21"/>
                    </w:rPr>
                    <w:alias w:val="5%以下股东的表决情况_同意票数"/>
                    <w:tag w:val="_GBC_8e6286abe9984117ab278ef08e91288b"/>
                    <w:id w:val="-696620458"/>
                    <w:lock w:val="sdtLocked"/>
                  </w:sdtPr>
                  <w:sdtEndPr/>
                  <w:sdtContent>
                    <w:tc>
                      <w:tcPr>
                        <w:tcW w:w="0" w:type="auto"/>
                        <w:vAlign w:val="center"/>
                      </w:tcPr>
                      <w:p w:rsidR="004E5E55" w:rsidRPr="0013796B" w:rsidRDefault="007F0473" w:rsidP="007F0473">
                        <w:pPr>
                          <w:jc w:val="center"/>
                          <w:rPr>
                            <w:rFonts w:asciiTheme="minorEastAsia" w:hAnsiTheme="minorEastAsia"/>
                            <w:szCs w:val="21"/>
                          </w:rPr>
                        </w:pPr>
                        <w:r w:rsidRPr="0013796B">
                          <w:rPr>
                            <w:rFonts w:asciiTheme="minorEastAsia" w:hAnsiTheme="minorEastAsia"/>
                            <w:szCs w:val="21"/>
                          </w:rPr>
                          <w:t>2,779,622,799</w:t>
                        </w:r>
                      </w:p>
                    </w:tc>
                  </w:sdtContent>
                </w:sdt>
                <w:sdt>
                  <w:sdtPr>
                    <w:rPr>
                      <w:rFonts w:asciiTheme="minorEastAsia" w:hAnsiTheme="minorEastAsia"/>
                      <w:szCs w:val="21"/>
                    </w:rPr>
                    <w:alias w:val="5%以下股东的表决情况_同意比例"/>
                    <w:tag w:val="_GBC_3fcebd7488784e99b72caeb430023bbd"/>
                    <w:id w:val="-1018701224"/>
                    <w:lock w:val="sdtLocked"/>
                  </w:sdtPr>
                  <w:sdtEndPr/>
                  <w:sdtContent>
                    <w:tc>
                      <w:tcPr>
                        <w:tcW w:w="0" w:type="auto"/>
                        <w:vAlign w:val="center"/>
                      </w:tcPr>
                      <w:p w:rsidR="004E5E55" w:rsidRPr="0013796B" w:rsidRDefault="007F0473" w:rsidP="007F0473">
                        <w:pPr>
                          <w:rPr>
                            <w:rFonts w:asciiTheme="minorEastAsia" w:hAnsiTheme="minorEastAsia"/>
                            <w:szCs w:val="21"/>
                          </w:rPr>
                        </w:pPr>
                        <w:r w:rsidRPr="0013796B">
                          <w:rPr>
                            <w:rFonts w:asciiTheme="minorEastAsia" w:hAnsiTheme="minorEastAsia"/>
                            <w:szCs w:val="21"/>
                          </w:rPr>
                          <w:t>99.8267</w:t>
                        </w:r>
                      </w:p>
                    </w:tc>
                  </w:sdtContent>
                </w:sdt>
                <w:sdt>
                  <w:sdtPr>
                    <w:rPr>
                      <w:rFonts w:asciiTheme="minorEastAsia" w:hAnsiTheme="minorEastAsia"/>
                      <w:szCs w:val="21"/>
                    </w:rPr>
                    <w:alias w:val="5%以下股东的表决情况_反对票数"/>
                    <w:tag w:val="_GBC_a6adf5852dc1415eb83afa4dd02e7dc3"/>
                    <w:id w:val="-771470167"/>
                    <w:lock w:val="sdtLocked"/>
                  </w:sdtPr>
                  <w:sdtEndPr/>
                  <w:sdtContent>
                    <w:tc>
                      <w:tcPr>
                        <w:tcW w:w="0" w:type="auto"/>
                        <w:vAlign w:val="center"/>
                      </w:tcPr>
                      <w:p w:rsidR="004E5E55" w:rsidRPr="0013796B" w:rsidRDefault="007F0473" w:rsidP="007F0473">
                        <w:pPr>
                          <w:jc w:val="center"/>
                          <w:rPr>
                            <w:rFonts w:asciiTheme="minorEastAsia" w:hAnsiTheme="minorEastAsia"/>
                            <w:szCs w:val="21"/>
                          </w:rPr>
                        </w:pPr>
                        <w:r w:rsidRPr="0013796B">
                          <w:rPr>
                            <w:rFonts w:asciiTheme="minorEastAsia" w:hAnsiTheme="minorEastAsia"/>
                            <w:szCs w:val="21"/>
                          </w:rPr>
                          <w:t>2,771,555</w:t>
                        </w:r>
                      </w:p>
                    </w:tc>
                  </w:sdtContent>
                </w:sdt>
                <w:sdt>
                  <w:sdtPr>
                    <w:rPr>
                      <w:rFonts w:asciiTheme="minorEastAsia" w:hAnsiTheme="minorEastAsia"/>
                      <w:szCs w:val="21"/>
                    </w:rPr>
                    <w:alias w:val="5%以下股东的表决情况_反对比例"/>
                    <w:tag w:val="_GBC_6081e1c76d3140b3b861614f2c136ab4"/>
                    <w:id w:val="1280683255"/>
                    <w:lock w:val="sdtLocked"/>
                  </w:sdtPr>
                  <w:sdtEndPr/>
                  <w:sdtContent>
                    <w:tc>
                      <w:tcPr>
                        <w:tcW w:w="0" w:type="auto"/>
                        <w:vAlign w:val="center"/>
                      </w:tcPr>
                      <w:p w:rsidR="004E5E55" w:rsidRPr="0013796B" w:rsidRDefault="007F0473" w:rsidP="007F0473">
                        <w:pPr>
                          <w:jc w:val="center"/>
                          <w:rPr>
                            <w:rFonts w:asciiTheme="minorEastAsia" w:hAnsiTheme="minorEastAsia"/>
                            <w:szCs w:val="21"/>
                          </w:rPr>
                        </w:pPr>
                        <w:r w:rsidRPr="0013796B">
                          <w:rPr>
                            <w:rFonts w:asciiTheme="minorEastAsia" w:hAnsiTheme="minorEastAsia"/>
                            <w:szCs w:val="21"/>
                          </w:rPr>
                          <w:t>0.0995</w:t>
                        </w:r>
                      </w:p>
                    </w:tc>
                  </w:sdtContent>
                </w:sdt>
                <w:sdt>
                  <w:sdtPr>
                    <w:rPr>
                      <w:rFonts w:asciiTheme="minorEastAsia" w:hAnsiTheme="minorEastAsia"/>
                      <w:szCs w:val="21"/>
                    </w:rPr>
                    <w:alias w:val="5%以下股东的表决情况_弃权票数"/>
                    <w:tag w:val="_GBC_255dc4ec80534d56b5adcf7034819a58"/>
                    <w:id w:val="-741565737"/>
                    <w:lock w:val="sdtLocked"/>
                  </w:sdtPr>
                  <w:sdtEndPr/>
                  <w:sdtContent>
                    <w:tc>
                      <w:tcPr>
                        <w:tcW w:w="0" w:type="auto"/>
                        <w:vAlign w:val="center"/>
                      </w:tcPr>
                      <w:p w:rsidR="004E5E55" w:rsidRPr="0013796B" w:rsidRDefault="007F0473" w:rsidP="007F0473">
                        <w:pPr>
                          <w:jc w:val="center"/>
                          <w:rPr>
                            <w:rFonts w:asciiTheme="minorEastAsia" w:hAnsiTheme="minorEastAsia"/>
                            <w:szCs w:val="21"/>
                          </w:rPr>
                        </w:pPr>
                        <w:r w:rsidRPr="0013796B">
                          <w:rPr>
                            <w:rFonts w:asciiTheme="minorEastAsia" w:hAnsiTheme="minorEastAsia"/>
                            <w:szCs w:val="21"/>
                          </w:rPr>
                          <w:t>2,053,148</w:t>
                        </w:r>
                      </w:p>
                    </w:tc>
                  </w:sdtContent>
                </w:sdt>
                <w:sdt>
                  <w:sdtPr>
                    <w:rPr>
                      <w:rFonts w:asciiTheme="minorEastAsia" w:hAnsiTheme="minorEastAsia"/>
                      <w:szCs w:val="21"/>
                    </w:rPr>
                    <w:alias w:val="5%以下股东的表决情况_弃权比例"/>
                    <w:tag w:val="_GBC_37be4574b88a45d597ee7cd40a850dec"/>
                    <w:id w:val="-1778171742"/>
                    <w:lock w:val="sdtLocked"/>
                  </w:sdtPr>
                  <w:sdtEndPr/>
                  <w:sdtContent>
                    <w:tc>
                      <w:tcPr>
                        <w:tcW w:w="0" w:type="auto"/>
                        <w:vAlign w:val="center"/>
                      </w:tcPr>
                      <w:p w:rsidR="004E5E55" w:rsidRPr="0013796B" w:rsidRDefault="007F0473" w:rsidP="007F0473">
                        <w:pPr>
                          <w:jc w:val="center"/>
                          <w:rPr>
                            <w:rFonts w:asciiTheme="minorEastAsia" w:hAnsiTheme="minorEastAsia"/>
                            <w:szCs w:val="21"/>
                          </w:rPr>
                        </w:pPr>
                        <w:r w:rsidRPr="0013796B">
                          <w:rPr>
                            <w:rFonts w:asciiTheme="minorEastAsia" w:hAnsiTheme="minorEastAsia"/>
                            <w:szCs w:val="21"/>
                          </w:rPr>
                          <w:t>0.0738</w:t>
                        </w:r>
                      </w:p>
                    </w:tc>
                  </w:sdtContent>
                </w:sdt>
              </w:tr>
            </w:sdtContent>
          </w:sdt>
          <w:sdt>
            <w:sdtPr>
              <w:rPr>
                <w:rFonts w:asciiTheme="minorEastAsia" w:hAnsiTheme="minorEastAsia"/>
                <w:sz w:val="24"/>
                <w:szCs w:val="24"/>
              </w:rPr>
              <w:alias w:val="5%以下股东的表决情况"/>
              <w:tag w:val="_GBC_ff2a68bc4ae1452fa1f8ccc6beb2c08f"/>
              <w:id w:val="935714500"/>
              <w:lock w:val="sdtLocked"/>
            </w:sdtPr>
            <w:sdtEndPr>
              <w:rPr>
                <w:sz w:val="21"/>
                <w:szCs w:val="21"/>
              </w:rPr>
            </w:sdtEndPr>
            <w:sdtContent>
              <w:tr w:rsidR="007F0473" w:rsidTr="006D6467">
                <w:sdt>
                  <w:sdtPr>
                    <w:rPr>
                      <w:rFonts w:asciiTheme="minorEastAsia" w:hAnsiTheme="minorEastAsia"/>
                      <w:sz w:val="24"/>
                      <w:szCs w:val="24"/>
                    </w:rPr>
                    <w:alias w:val="5%以下股东的表决情况_议案序号"/>
                    <w:tag w:val="_GBC_003c0e2a3826430091463bd073774853"/>
                    <w:id w:val="-1485302819"/>
                    <w:lock w:val="sdtLocked"/>
                  </w:sdtPr>
                  <w:sdtEndPr/>
                  <w:sdtContent>
                    <w:tc>
                      <w:tcPr>
                        <w:tcW w:w="0" w:type="auto"/>
                        <w:vAlign w:val="center"/>
                      </w:tcPr>
                      <w:p w:rsidR="004E5E55" w:rsidRDefault="000576DC" w:rsidP="007F0473">
                        <w:pPr>
                          <w:jc w:val="center"/>
                          <w:rPr>
                            <w:rFonts w:asciiTheme="minorEastAsia" w:hAnsiTheme="minorEastAsia"/>
                            <w:sz w:val="24"/>
                            <w:szCs w:val="24"/>
                          </w:rPr>
                        </w:pPr>
                        <w:r>
                          <w:rPr>
                            <w:rFonts w:asciiTheme="minorEastAsia" w:hAnsiTheme="minorEastAsia"/>
                            <w:sz w:val="24"/>
                            <w:szCs w:val="24"/>
                          </w:rPr>
                          <w:t>2</w:t>
                        </w:r>
                      </w:p>
                    </w:tc>
                  </w:sdtContent>
                </w:sdt>
                <w:sdt>
                  <w:sdtPr>
                    <w:rPr>
                      <w:kern w:val="0"/>
                      <w:sz w:val="24"/>
                      <w:szCs w:val="24"/>
                    </w:rPr>
                    <w:alias w:val="5%以下股东的表决情况_议案名称"/>
                    <w:tag w:val="_GBC_120f4cbdd0e24a8abf52609f00b310eb"/>
                    <w:id w:val="1644850352"/>
                    <w:lock w:val="sdtLocked"/>
                    <w:text/>
                  </w:sdtPr>
                  <w:sdtEndPr/>
                  <w:sdtContent>
                    <w:tc>
                      <w:tcPr>
                        <w:tcW w:w="0" w:type="auto"/>
                        <w:vAlign w:val="center"/>
                      </w:tcPr>
                      <w:p w:rsidR="004E5E55" w:rsidRDefault="000576DC" w:rsidP="007F0473">
                        <w:pPr>
                          <w:rPr>
                            <w:rFonts w:asciiTheme="minorEastAsia" w:hAnsiTheme="minorEastAsia"/>
                            <w:sz w:val="24"/>
                            <w:szCs w:val="24"/>
                          </w:rPr>
                        </w:pPr>
                        <w:r w:rsidRPr="000576DC">
                          <w:rPr>
                            <w:kern w:val="0"/>
                            <w:sz w:val="24"/>
                            <w:szCs w:val="24"/>
                          </w:rPr>
                          <w:t>2019</w:t>
                        </w:r>
                        <w:r w:rsidRPr="000576DC">
                          <w:rPr>
                            <w:kern w:val="0"/>
                            <w:sz w:val="24"/>
                            <w:szCs w:val="24"/>
                          </w:rPr>
                          <w:t>年度监事会工作报告</w:t>
                        </w:r>
                      </w:p>
                    </w:tc>
                  </w:sdtContent>
                </w:sdt>
                <w:sdt>
                  <w:sdtPr>
                    <w:rPr>
                      <w:rFonts w:asciiTheme="minorEastAsia" w:hAnsiTheme="minorEastAsia"/>
                      <w:szCs w:val="21"/>
                    </w:rPr>
                    <w:alias w:val="5%以下股东的表决情况_同意票数"/>
                    <w:tag w:val="_GBC_8e6286abe9984117ab278ef08e91288b"/>
                    <w:id w:val="-160157654"/>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2,779,666,799</w:t>
                        </w:r>
                      </w:p>
                    </w:tc>
                  </w:sdtContent>
                </w:sdt>
                <w:sdt>
                  <w:sdtPr>
                    <w:rPr>
                      <w:rFonts w:asciiTheme="minorEastAsia" w:hAnsiTheme="minorEastAsia"/>
                      <w:szCs w:val="21"/>
                    </w:rPr>
                    <w:alias w:val="5%以下股东的表决情况_同意比例"/>
                    <w:tag w:val="_GBC_3fcebd7488784e99b72caeb430023bbd"/>
                    <w:id w:val="488914676"/>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99.8283</w:t>
                        </w:r>
                      </w:p>
                    </w:tc>
                  </w:sdtContent>
                </w:sdt>
                <w:sdt>
                  <w:sdtPr>
                    <w:rPr>
                      <w:rFonts w:asciiTheme="minorEastAsia" w:hAnsiTheme="minorEastAsia"/>
                      <w:szCs w:val="21"/>
                    </w:rPr>
                    <w:alias w:val="5%以下股东的表决情况_反对票数"/>
                    <w:tag w:val="_GBC_a6adf5852dc1415eb83afa4dd02e7dc3"/>
                    <w:id w:val="1651556405"/>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2,802,755</w:t>
                        </w:r>
                      </w:p>
                    </w:tc>
                  </w:sdtContent>
                </w:sdt>
                <w:sdt>
                  <w:sdtPr>
                    <w:rPr>
                      <w:rFonts w:asciiTheme="minorEastAsia" w:hAnsiTheme="minorEastAsia"/>
                      <w:szCs w:val="21"/>
                    </w:rPr>
                    <w:alias w:val="5%以下股东的表决情况_反对比例"/>
                    <w:tag w:val="_GBC_6081e1c76d3140b3b861614f2c136ab4"/>
                    <w:id w:val="406648265"/>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0.1007</w:t>
                        </w:r>
                      </w:p>
                    </w:tc>
                  </w:sdtContent>
                </w:sdt>
                <w:sdt>
                  <w:sdtPr>
                    <w:rPr>
                      <w:rFonts w:asciiTheme="minorEastAsia" w:hAnsiTheme="minorEastAsia"/>
                      <w:szCs w:val="21"/>
                    </w:rPr>
                    <w:alias w:val="5%以下股东的表决情况_弃权票数"/>
                    <w:tag w:val="_GBC_255dc4ec80534d56b5adcf7034819a58"/>
                    <w:id w:val="-1626456007"/>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1,977,948</w:t>
                        </w:r>
                      </w:p>
                    </w:tc>
                  </w:sdtContent>
                </w:sdt>
                <w:sdt>
                  <w:sdtPr>
                    <w:rPr>
                      <w:rFonts w:asciiTheme="minorEastAsia" w:hAnsiTheme="minorEastAsia"/>
                      <w:szCs w:val="21"/>
                    </w:rPr>
                    <w:alias w:val="5%以下股东的表决情况_弃权比例"/>
                    <w:tag w:val="_GBC_37be4574b88a45d597ee7cd40a850dec"/>
                    <w:id w:val="719320439"/>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0.0710</w:t>
                        </w:r>
                      </w:p>
                    </w:tc>
                  </w:sdtContent>
                </w:sdt>
              </w:tr>
            </w:sdtContent>
          </w:sdt>
          <w:sdt>
            <w:sdtPr>
              <w:rPr>
                <w:rFonts w:asciiTheme="minorEastAsia" w:hAnsiTheme="minorEastAsia"/>
                <w:sz w:val="24"/>
                <w:szCs w:val="24"/>
              </w:rPr>
              <w:alias w:val="5%以下股东的表决情况"/>
              <w:tag w:val="_GBC_ff2a68bc4ae1452fa1f8ccc6beb2c08f"/>
              <w:id w:val="-817413760"/>
              <w:lock w:val="sdtLocked"/>
            </w:sdtPr>
            <w:sdtEndPr>
              <w:rPr>
                <w:sz w:val="21"/>
                <w:szCs w:val="21"/>
              </w:rPr>
            </w:sdtEndPr>
            <w:sdtContent>
              <w:tr w:rsidR="007F0473" w:rsidTr="006D6467">
                <w:sdt>
                  <w:sdtPr>
                    <w:rPr>
                      <w:rFonts w:asciiTheme="minorEastAsia" w:hAnsiTheme="minorEastAsia"/>
                      <w:sz w:val="24"/>
                      <w:szCs w:val="24"/>
                    </w:rPr>
                    <w:alias w:val="5%以下股东的表决情况_议案序号"/>
                    <w:tag w:val="_GBC_003c0e2a3826430091463bd073774853"/>
                    <w:id w:val="1705287739"/>
                    <w:lock w:val="sdtLocked"/>
                  </w:sdtPr>
                  <w:sdtEndPr/>
                  <w:sdtContent>
                    <w:tc>
                      <w:tcPr>
                        <w:tcW w:w="0" w:type="auto"/>
                        <w:vAlign w:val="center"/>
                      </w:tcPr>
                      <w:p w:rsidR="004E5E55" w:rsidRDefault="000576DC" w:rsidP="007F0473">
                        <w:pPr>
                          <w:jc w:val="center"/>
                          <w:rPr>
                            <w:rFonts w:asciiTheme="minorEastAsia" w:hAnsiTheme="minorEastAsia"/>
                            <w:sz w:val="24"/>
                            <w:szCs w:val="24"/>
                          </w:rPr>
                        </w:pPr>
                        <w:r>
                          <w:rPr>
                            <w:rFonts w:asciiTheme="minorEastAsia" w:hAnsiTheme="minorEastAsia"/>
                            <w:sz w:val="24"/>
                            <w:szCs w:val="24"/>
                          </w:rPr>
                          <w:t>3</w:t>
                        </w:r>
                      </w:p>
                    </w:tc>
                  </w:sdtContent>
                </w:sdt>
                <w:sdt>
                  <w:sdtPr>
                    <w:rPr>
                      <w:kern w:val="0"/>
                      <w:sz w:val="24"/>
                      <w:szCs w:val="24"/>
                    </w:rPr>
                    <w:alias w:val="5%以下股东的表决情况_议案名称"/>
                    <w:tag w:val="_GBC_120f4cbdd0e24a8abf52609f00b310eb"/>
                    <w:id w:val="1697196032"/>
                    <w:lock w:val="sdtLocked"/>
                    <w:text/>
                  </w:sdtPr>
                  <w:sdtEndPr/>
                  <w:sdtContent>
                    <w:tc>
                      <w:tcPr>
                        <w:tcW w:w="0" w:type="auto"/>
                        <w:vAlign w:val="center"/>
                      </w:tcPr>
                      <w:p w:rsidR="004E5E55" w:rsidRDefault="000576DC" w:rsidP="007F0473">
                        <w:pPr>
                          <w:rPr>
                            <w:rFonts w:asciiTheme="minorEastAsia" w:hAnsiTheme="minorEastAsia"/>
                            <w:sz w:val="24"/>
                            <w:szCs w:val="24"/>
                          </w:rPr>
                        </w:pPr>
                        <w:r w:rsidRPr="000576DC">
                          <w:rPr>
                            <w:kern w:val="0"/>
                            <w:sz w:val="24"/>
                            <w:szCs w:val="24"/>
                          </w:rPr>
                          <w:t>2019</w:t>
                        </w:r>
                        <w:r w:rsidRPr="000576DC">
                          <w:rPr>
                            <w:kern w:val="0"/>
                            <w:sz w:val="24"/>
                            <w:szCs w:val="24"/>
                          </w:rPr>
                          <w:t>年年度报告及摘要</w:t>
                        </w:r>
                      </w:p>
                    </w:tc>
                  </w:sdtContent>
                </w:sdt>
                <w:sdt>
                  <w:sdtPr>
                    <w:rPr>
                      <w:rFonts w:asciiTheme="minorEastAsia" w:hAnsiTheme="minorEastAsia"/>
                      <w:szCs w:val="21"/>
                    </w:rPr>
                    <w:alias w:val="5%以下股东的表决情况_同意票数"/>
                    <w:tag w:val="_GBC_8e6286abe9984117ab278ef08e91288b"/>
                    <w:id w:val="-434749269"/>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2,779,639,599</w:t>
                        </w:r>
                      </w:p>
                    </w:tc>
                  </w:sdtContent>
                </w:sdt>
                <w:sdt>
                  <w:sdtPr>
                    <w:rPr>
                      <w:rFonts w:asciiTheme="minorEastAsia" w:hAnsiTheme="minorEastAsia"/>
                      <w:szCs w:val="21"/>
                    </w:rPr>
                    <w:alias w:val="5%以下股东的表决情况_同意比例"/>
                    <w:tag w:val="_GBC_3fcebd7488784e99b72caeb430023bbd"/>
                    <w:id w:val="696118738"/>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99.8273</w:t>
                        </w:r>
                      </w:p>
                    </w:tc>
                  </w:sdtContent>
                </w:sdt>
                <w:sdt>
                  <w:sdtPr>
                    <w:rPr>
                      <w:rFonts w:asciiTheme="minorEastAsia" w:hAnsiTheme="minorEastAsia"/>
                      <w:szCs w:val="21"/>
                    </w:rPr>
                    <w:alias w:val="5%以下股东的表决情况_反对票数"/>
                    <w:tag w:val="_GBC_a6adf5852dc1415eb83afa4dd02e7dc3"/>
                    <w:id w:val="59381815"/>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2,772,755</w:t>
                        </w:r>
                      </w:p>
                    </w:tc>
                  </w:sdtContent>
                </w:sdt>
                <w:sdt>
                  <w:sdtPr>
                    <w:rPr>
                      <w:rFonts w:asciiTheme="minorEastAsia" w:hAnsiTheme="minorEastAsia"/>
                      <w:szCs w:val="21"/>
                    </w:rPr>
                    <w:alias w:val="5%以下股东的表决情况_反对比例"/>
                    <w:tag w:val="_GBC_6081e1c76d3140b3b861614f2c136ab4"/>
                    <w:id w:val="1091352413"/>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0.0996</w:t>
                        </w:r>
                      </w:p>
                    </w:tc>
                  </w:sdtContent>
                </w:sdt>
                <w:sdt>
                  <w:sdtPr>
                    <w:rPr>
                      <w:rFonts w:asciiTheme="minorEastAsia" w:hAnsiTheme="minorEastAsia"/>
                      <w:szCs w:val="21"/>
                    </w:rPr>
                    <w:alias w:val="5%以下股东的表决情况_弃权票数"/>
                    <w:tag w:val="_GBC_255dc4ec80534d56b5adcf7034819a58"/>
                    <w:id w:val="-525484719"/>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2,035,148</w:t>
                        </w:r>
                      </w:p>
                    </w:tc>
                  </w:sdtContent>
                </w:sdt>
                <w:sdt>
                  <w:sdtPr>
                    <w:rPr>
                      <w:rFonts w:asciiTheme="minorEastAsia" w:hAnsiTheme="minorEastAsia"/>
                      <w:szCs w:val="21"/>
                    </w:rPr>
                    <w:alias w:val="5%以下股东的表决情况_弃权比例"/>
                    <w:tag w:val="_GBC_37be4574b88a45d597ee7cd40a850dec"/>
                    <w:id w:val="988985048"/>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0.0731</w:t>
                        </w:r>
                      </w:p>
                    </w:tc>
                  </w:sdtContent>
                </w:sdt>
              </w:tr>
            </w:sdtContent>
          </w:sdt>
          <w:sdt>
            <w:sdtPr>
              <w:rPr>
                <w:rFonts w:asciiTheme="minorEastAsia" w:hAnsiTheme="minorEastAsia"/>
                <w:sz w:val="24"/>
                <w:szCs w:val="24"/>
              </w:rPr>
              <w:alias w:val="5%以下股东的表决情况"/>
              <w:tag w:val="_GBC_ff2a68bc4ae1452fa1f8ccc6beb2c08f"/>
              <w:id w:val="-1306854853"/>
              <w:lock w:val="sdtLocked"/>
            </w:sdtPr>
            <w:sdtEndPr>
              <w:rPr>
                <w:sz w:val="21"/>
                <w:szCs w:val="21"/>
              </w:rPr>
            </w:sdtEndPr>
            <w:sdtContent>
              <w:tr w:rsidR="007F0473" w:rsidTr="006D6467">
                <w:sdt>
                  <w:sdtPr>
                    <w:rPr>
                      <w:rFonts w:asciiTheme="minorEastAsia" w:hAnsiTheme="minorEastAsia"/>
                      <w:sz w:val="24"/>
                      <w:szCs w:val="24"/>
                    </w:rPr>
                    <w:alias w:val="5%以下股东的表决情况_议案序号"/>
                    <w:tag w:val="_GBC_003c0e2a3826430091463bd073774853"/>
                    <w:id w:val="682934426"/>
                    <w:lock w:val="sdtLocked"/>
                  </w:sdtPr>
                  <w:sdtEndPr/>
                  <w:sdtContent>
                    <w:tc>
                      <w:tcPr>
                        <w:tcW w:w="0" w:type="auto"/>
                        <w:vAlign w:val="center"/>
                      </w:tcPr>
                      <w:p w:rsidR="004E5E55" w:rsidRDefault="000576DC" w:rsidP="007F0473">
                        <w:pPr>
                          <w:jc w:val="center"/>
                          <w:rPr>
                            <w:rFonts w:asciiTheme="minorEastAsia" w:hAnsiTheme="minorEastAsia"/>
                            <w:sz w:val="24"/>
                            <w:szCs w:val="24"/>
                          </w:rPr>
                        </w:pPr>
                        <w:r>
                          <w:rPr>
                            <w:rFonts w:asciiTheme="minorEastAsia" w:hAnsiTheme="minorEastAsia"/>
                            <w:sz w:val="24"/>
                            <w:szCs w:val="24"/>
                          </w:rPr>
                          <w:t>4</w:t>
                        </w:r>
                      </w:p>
                    </w:tc>
                  </w:sdtContent>
                </w:sdt>
                <w:sdt>
                  <w:sdtPr>
                    <w:rPr>
                      <w:kern w:val="0"/>
                      <w:sz w:val="24"/>
                      <w:szCs w:val="24"/>
                    </w:rPr>
                    <w:alias w:val="5%以下股东的表决情况_议案名称"/>
                    <w:tag w:val="_GBC_120f4cbdd0e24a8abf52609f00b310eb"/>
                    <w:id w:val="1199976499"/>
                    <w:lock w:val="sdtLocked"/>
                    <w:text/>
                  </w:sdtPr>
                  <w:sdtEndPr/>
                  <w:sdtContent>
                    <w:tc>
                      <w:tcPr>
                        <w:tcW w:w="0" w:type="auto"/>
                        <w:vAlign w:val="center"/>
                      </w:tcPr>
                      <w:p w:rsidR="004E5E55" w:rsidRDefault="000576DC" w:rsidP="007F0473">
                        <w:pPr>
                          <w:rPr>
                            <w:rFonts w:asciiTheme="minorEastAsia" w:hAnsiTheme="minorEastAsia"/>
                            <w:sz w:val="24"/>
                            <w:szCs w:val="24"/>
                          </w:rPr>
                        </w:pPr>
                        <w:r w:rsidRPr="000576DC">
                          <w:rPr>
                            <w:kern w:val="0"/>
                            <w:sz w:val="24"/>
                            <w:szCs w:val="24"/>
                          </w:rPr>
                          <w:t>2019</w:t>
                        </w:r>
                        <w:r w:rsidRPr="000576DC">
                          <w:rPr>
                            <w:kern w:val="0"/>
                            <w:sz w:val="24"/>
                            <w:szCs w:val="24"/>
                          </w:rPr>
                          <w:t>年度财务决算报告及</w:t>
                        </w:r>
                        <w:r w:rsidRPr="000576DC">
                          <w:rPr>
                            <w:kern w:val="0"/>
                            <w:sz w:val="24"/>
                            <w:szCs w:val="24"/>
                          </w:rPr>
                          <w:t>2020</w:t>
                        </w:r>
                        <w:r w:rsidRPr="000576DC">
                          <w:rPr>
                            <w:kern w:val="0"/>
                            <w:sz w:val="24"/>
                            <w:szCs w:val="24"/>
                          </w:rPr>
                          <w:t>年度财务预算方案</w:t>
                        </w:r>
                      </w:p>
                    </w:tc>
                  </w:sdtContent>
                </w:sdt>
                <w:sdt>
                  <w:sdtPr>
                    <w:rPr>
                      <w:rFonts w:asciiTheme="minorEastAsia" w:hAnsiTheme="minorEastAsia"/>
                      <w:szCs w:val="21"/>
                    </w:rPr>
                    <w:alias w:val="5%以下股东的表决情况_同意票数"/>
                    <w:tag w:val="_GBC_8e6286abe9984117ab278ef08e91288b"/>
                    <w:id w:val="1781606607"/>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2,779,559,999</w:t>
                        </w:r>
                      </w:p>
                    </w:tc>
                  </w:sdtContent>
                </w:sdt>
                <w:sdt>
                  <w:sdtPr>
                    <w:rPr>
                      <w:rFonts w:asciiTheme="minorEastAsia" w:hAnsiTheme="minorEastAsia"/>
                      <w:szCs w:val="21"/>
                    </w:rPr>
                    <w:alias w:val="5%以下股东的表决情况_同意比例"/>
                    <w:tag w:val="_GBC_3fcebd7488784e99b72caeb430023bbd"/>
                    <w:id w:val="-334305878"/>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99.8245</w:t>
                        </w:r>
                      </w:p>
                    </w:tc>
                  </w:sdtContent>
                </w:sdt>
                <w:sdt>
                  <w:sdtPr>
                    <w:rPr>
                      <w:rFonts w:asciiTheme="minorEastAsia" w:hAnsiTheme="minorEastAsia"/>
                      <w:szCs w:val="21"/>
                    </w:rPr>
                    <w:alias w:val="5%以下股东的表决情况_反对票数"/>
                    <w:tag w:val="_GBC_a6adf5852dc1415eb83afa4dd02e7dc3"/>
                    <w:id w:val="498933244"/>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2,955,853</w:t>
                        </w:r>
                      </w:p>
                    </w:tc>
                  </w:sdtContent>
                </w:sdt>
                <w:sdt>
                  <w:sdtPr>
                    <w:rPr>
                      <w:rFonts w:asciiTheme="minorEastAsia" w:hAnsiTheme="minorEastAsia"/>
                      <w:szCs w:val="21"/>
                    </w:rPr>
                    <w:alias w:val="5%以下股东的表决情况_反对比例"/>
                    <w:tag w:val="_GBC_6081e1c76d3140b3b861614f2c136ab4"/>
                    <w:id w:val="-1434132875"/>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0.1062</w:t>
                        </w:r>
                      </w:p>
                    </w:tc>
                  </w:sdtContent>
                </w:sdt>
                <w:sdt>
                  <w:sdtPr>
                    <w:rPr>
                      <w:rFonts w:asciiTheme="minorEastAsia" w:hAnsiTheme="minorEastAsia"/>
                      <w:szCs w:val="21"/>
                    </w:rPr>
                    <w:alias w:val="5%以下股东的表决情况_弃权票数"/>
                    <w:tag w:val="_GBC_255dc4ec80534d56b5adcf7034819a58"/>
                    <w:id w:val="-1577661522"/>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1,931,650</w:t>
                        </w:r>
                      </w:p>
                    </w:tc>
                  </w:sdtContent>
                </w:sdt>
                <w:sdt>
                  <w:sdtPr>
                    <w:rPr>
                      <w:rFonts w:asciiTheme="minorEastAsia" w:hAnsiTheme="minorEastAsia"/>
                      <w:szCs w:val="21"/>
                    </w:rPr>
                    <w:alias w:val="5%以下股东的表决情况_弃权比例"/>
                    <w:tag w:val="_GBC_37be4574b88a45d597ee7cd40a850dec"/>
                    <w:id w:val="849527095"/>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0.0693</w:t>
                        </w:r>
                      </w:p>
                    </w:tc>
                  </w:sdtContent>
                </w:sdt>
              </w:tr>
            </w:sdtContent>
          </w:sdt>
          <w:sdt>
            <w:sdtPr>
              <w:rPr>
                <w:rFonts w:asciiTheme="minorEastAsia" w:hAnsiTheme="minorEastAsia"/>
                <w:sz w:val="24"/>
                <w:szCs w:val="24"/>
              </w:rPr>
              <w:alias w:val="5%以下股东的表决情况"/>
              <w:tag w:val="_GBC_ff2a68bc4ae1452fa1f8ccc6beb2c08f"/>
              <w:id w:val="-371308522"/>
              <w:lock w:val="sdtLocked"/>
            </w:sdtPr>
            <w:sdtEndPr>
              <w:rPr>
                <w:sz w:val="21"/>
                <w:szCs w:val="21"/>
              </w:rPr>
            </w:sdtEndPr>
            <w:sdtContent>
              <w:tr w:rsidR="007F0473" w:rsidTr="006D6467">
                <w:sdt>
                  <w:sdtPr>
                    <w:rPr>
                      <w:rFonts w:asciiTheme="minorEastAsia" w:hAnsiTheme="minorEastAsia"/>
                      <w:sz w:val="24"/>
                      <w:szCs w:val="24"/>
                    </w:rPr>
                    <w:alias w:val="5%以下股东的表决情况_议案序号"/>
                    <w:tag w:val="_GBC_003c0e2a3826430091463bd073774853"/>
                    <w:id w:val="592446503"/>
                    <w:lock w:val="sdtLocked"/>
                  </w:sdtPr>
                  <w:sdtEndPr/>
                  <w:sdtContent>
                    <w:tc>
                      <w:tcPr>
                        <w:tcW w:w="0" w:type="auto"/>
                        <w:vAlign w:val="center"/>
                      </w:tcPr>
                      <w:p w:rsidR="004E5E55" w:rsidRDefault="000576DC" w:rsidP="007F0473">
                        <w:pPr>
                          <w:jc w:val="center"/>
                          <w:rPr>
                            <w:rFonts w:asciiTheme="minorEastAsia" w:hAnsiTheme="minorEastAsia"/>
                            <w:sz w:val="24"/>
                            <w:szCs w:val="24"/>
                          </w:rPr>
                        </w:pPr>
                        <w:r>
                          <w:rPr>
                            <w:rFonts w:asciiTheme="minorEastAsia" w:hAnsiTheme="minorEastAsia"/>
                            <w:sz w:val="24"/>
                            <w:szCs w:val="24"/>
                          </w:rPr>
                          <w:t>5</w:t>
                        </w:r>
                      </w:p>
                    </w:tc>
                  </w:sdtContent>
                </w:sdt>
                <w:sdt>
                  <w:sdtPr>
                    <w:rPr>
                      <w:kern w:val="0"/>
                      <w:sz w:val="24"/>
                      <w:szCs w:val="24"/>
                    </w:rPr>
                    <w:alias w:val="5%以下股东的表决情况_议案名称"/>
                    <w:tag w:val="_GBC_120f4cbdd0e24a8abf52609f00b310eb"/>
                    <w:id w:val="-1747175593"/>
                    <w:lock w:val="sdtLocked"/>
                    <w:text/>
                  </w:sdtPr>
                  <w:sdtEndPr/>
                  <w:sdtContent>
                    <w:tc>
                      <w:tcPr>
                        <w:tcW w:w="0" w:type="auto"/>
                        <w:vAlign w:val="center"/>
                      </w:tcPr>
                      <w:p w:rsidR="004E5E55" w:rsidRDefault="000576DC" w:rsidP="007F0473">
                        <w:pPr>
                          <w:rPr>
                            <w:rFonts w:asciiTheme="minorEastAsia" w:hAnsiTheme="minorEastAsia"/>
                            <w:sz w:val="24"/>
                            <w:szCs w:val="24"/>
                          </w:rPr>
                        </w:pPr>
                        <w:r w:rsidRPr="000576DC">
                          <w:rPr>
                            <w:kern w:val="0"/>
                            <w:sz w:val="24"/>
                            <w:szCs w:val="24"/>
                          </w:rPr>
                          <w:t>2019</w:t>
                        </w:r>
                        <w:r w:rsidRPr="000576DC">
                          <w:rPr>
                            <w:kern w:val="0"/>
                            <w:sz w:val="24"/>
                            <w:szCs w:val="24"/>
                          </w:rPr>
                          <w:t>年度利润分配预案</w:t>
                        </w:r>
                      </w:p>
                    </w:tc>
                  </w:sdtContent>
                </w:sdt>
                <w:sdt>
                  <w:sdtPr>
                    <w:rPr>
                      <w:rFonts w:asciiTheme="minorEastAsia" w:hAnsiTheme="minorEastAsia"/>
                      <w:szCs w:val="21"/>
                    </w:rPr>
                    <w:alias w:val="5%以下股东的表决情况_同意票数"/>
                    <w:tag w:val="_GBC_8e6286abe9984117ab278ef08e91288b"/>
                    <w:id w:val="1510012501"/>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2,777,509,849</w:t>
                        </w:r>
                      </w:p>
                    </w:tc>
                  </w:sdtContent>
                </w:sdt>
                <w:sdt>
                  <w:sdtPr>
                    <w:rPr>
                      <w:rFonts w:asciiTheme="minorEastAsia" w:hAnsiTheme="minorEastAsia"/>
                      <w:szCs w:val="21"/>
                    </w:rPr>
                    <w:alias w:val="5%以下股东的表决情况_同意比例"/>
                    <w:tag w:val="_GBC_3fcebd7488784e99b72caeb430023bbd"/>
                    <w:id w:val="-1882861757"/>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99.7508</w:t>
                        </w:r>
                      </w:p>
                    </w:tc>
                  </w:sdtContent>
                </w:sdt>
                <w:sdt>
                  <w:sdtPr>
                    <w:rPr>
                      <w:rFonts w:asciiTheme="minorEastAsia" w:hAnsiTheme="minorEastAsia"/>
                      <w:szCs w:val="21"/>
                    </w:rPr>
                    <w:alias w:val="5%以下股东的表决情况_反对票数"/>
                    <w:tag w:val="_GBC_a6adf5852dc1415eb83afa4dd02e7dc3"/>
                    <w:id w:val="-1321347369"/>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6,917,653</w:t>
                        </w:r>
                      </w:p>
                    </w:tc>
                  </w:sdtContent>
                </w:sdt>
                <w:sdt>
                  <w:sdtPr>
                    <w:rPr>
                      <w:rFonts w:asciiTheme="minorEastAsia" w:hAnsiTheme="minorEastAsia"/>
                      <w:szCs w:val="21"/>
                    </w:rPr>
                    <w:alias w:val="5%以下股东的表决情况_反对比例"/>
                    <w:tag w:val="_GBC_6081e1c76d3140b3b861614f2c136ab4"/>
                    <w:id w:val="1764411227"/>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0.2484</w:t>
                        </w:r>
                      </w:p>
                    </w:tc>
                  </w:sdtContent>
                </w:sdt>
                <w:sdt>
                  <w:sdtPr>
                    <w:rPr>
                      <w:rFonts w:asciiTheme="minorEastAsia" w:hAnsiTheme="minorEastAsia"/>
                      <w:szCs w:val="21"/>
                    </w:rPr>
                    <w:alias w:val="5%以下股东的表决情况_弃权票数"/>
                    <w:tag w:val="_GBC_255dc4ec80534d56b5adcf7034819a58"/>
                    <w:id w:val="1144383210"/>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20,000</w:t>
                        </w:r>
                      </w:p>
                    </w:tc>
                  </w:sdtContent>
                </w:sdt>
                <w:sdt>
                  <w:sdtPr>
                    <w:rPr>
                      <w:rFonts w:asciiTheme="minorEastAsia" w:hAnsiTheme="minorEastAsia"/>
                      <w:szCs w:val="21"/>
                    </w:rPr>
                    <w:alias w:val="5%以下股东的表决情况_弃权比例"/>
                    <w:tag w:val="_GBC_37be4574b88a45d597ee7cd40a850dec"/>
                    <w:id w:val="496773407"/>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0.0008</w:t>
                        </w:r>
                      </w:p>
                    </w:tc>
                  </w:sdtContent>
                </w:sdt>
              </w:tr>
            </w:sdtContent>
          </w:sdt>
          <w:sdt>
            <w:sdtPr>
              <w:rPr>
                <w:rFonts w:asciiTheme="minorEastAsia" w:hAnsiTheme="minorEastAsia"/>
                <w:sz w:val="24"/>
                <w:szCs w:val="24"/>
              </w:rPr>
              <w:alias w:val="5%以下股东的表决情况"/>
              <w:tag w:val="_GBC_ff2a68bc4ae1452fa1f8ccc6beb2c08f"/>
              <w:id w:val="1120576691"/>
              <w:lock w:val="sdtLocked"/>
            </w:sdtPr>
            <w:sdtEndPr>
              <w:rPr>
                <w:sz w:val="21"/>
                <w:szCs w:val="21"/>
              </w:rPr>
            </w:sdtEndPr>
            <w:sdtContent>
              <w:tr w:rsidR="007F0473" w:rsidTr="006D6467">
                <w:sdt>
                  <w:sdtPr>
                    <w:rPr>
                      <w:rFonts w:asciiTheme="minorEastAsia" w:hAnsiTheme="minorEastAsia"/>
                      <w:sz w:val="24"/>
                      <w:szCs w:val="24"/>
                    </w:rPr>
                    <w:alias w:val="5%以下股东的表决情况_议案序号"/>
                    <w:tag w:val="_GBC_003c0e2a3826430091463bd073774853"/>
                    <w:id w:val="-823041813"/>
                    <w:lock w:val="sdtLocked"/>
                  </w:sdtPr>
                  <w:sdtEndPr/>
                  <w:sdtContent>
                    <w:tc>
                      <w:tcPr>
                        <w:tcW w:w="0" w:type="auto"/>
                        <w:vAlign w:val="center"/>
                      </w:tcPr>
                      <w:p w:rsidR="004E5E55" w:rsidRDefault="000576DC" w:rsidP="007F0473">
                        <w:pPr>
                          <w:jc w:val="center"/>
                          <w:rPr>
                            <w:rFonts w:asciiTheme="minorEastAsia" w:hAnsiTheme="minorEastAsia"/>
                            <w:sz w:val="24"/>
                            <w:szCs w:val="24"/>
                          </w:rPr>
                        </w:pPr>
                        <w:r>
                          <w:rPr>
                            <w:rFonts w:asciiTheme="minorEastAsia" w:hAnsiTheme="minorEastAsia"/>
                            <w:sz w:val="24"/>
                            <w:szCs w:val="24"/>
                          </w:rPr>
                          <w:t>6</w:t>
                        </w:r>
                      </w:p>
                    </w:tc>
                  </w:sdtContent>
                </w:sdt>
                <w:sdt>
                  <w:sdtPr>
                    <w:rPr>
                      <w:kern w:val="0"/>
                      <w:sz w:val="24"/>
                      <w:szCs w:val="24"/>
                    </w:rPr>
                    <w:alias w:val="5%以下股东的表决情况_议案名称"/>
                    <w:tag w:val="_GBC_120f4cbdd0e24a8abf52609f00b310eb"/>
                    <w:id w:val="1895315056"/>
                    <w:lock w:val="sdtLocked"/>
                    <w:text/>
                  </w:sdtPr>
                  <w:sdtEndPr/>
                  <w:sdtContent>
                    <w:tc>
                      <w:tcPr>
                        <w:tcW w:w="0" w:type="auto"/>
                        <w:vAlign w:val="center"/>
                      </w:tcPr>
                      <w:p w:rsidR="004E5E55" w:rsidRDefault="000576DC" w:rsidP="007F0473">
                        <w:pPr>
                          <w:rPr>
                            <w:rFonts w:asciiTheme="minorEastAsia" w:hAnsiTheme="minorEastAsia"/>
                            <w:sz w:val="24"/>
                            <w:szCs w:val="24"/>
                          </w:rPr>
                        </w:pPr>
                        <w:r w:rsidRPr="000576DC">
                          <w:rPr>
                            <w:kern w:val="0"/>
                            <w:sz w:val="24"/>
                            <w:szCs w:val="24"/>
                          </w:rPr>
                          <w:t>关于聘请</w:t>
                        </w:r>
                        <w:r w:rsidRPr="000576DC">
                          <w:rPr>
                            <w:kern w:val="0"/>
                            <w:sz w:val="24"/>
                            <w:szCs w:val="24"/>
                          </w:rPr>
                          <w:t>2020</w:t>
                        </w:r>
                        <w:r w:rsidRPr="000576DC">
                          <w:rPr>
                            <w:kern w:val="0"/>
                            <w:sz w:val="24"/>
                            <w:szCs w:val="24"/>
                          </w:rPr>
                          <w:t>年度会计师事务所的议案</w:t>
                        </w:r>
                      </w:p>
                    </w:tc>
                  </w:sdtContent>
                </w:sdt>
                <w:sdt>
                  <w:sdtPr>
                    <w:rPr>
                      <w:rFonts w:asciiTheme="minorEastAsia" w:hAnsiTheme="minorEastAsia"/>
                      <w:szCs w:val="21"/>
                    </w:rPr>
                    <w:alias w:val="5%以下股东的表决情况_同意票数"/>
                    <w:tag w:val="_GBC_8e6286abe9984117ab278ef08e91288b"/>
                    <w:id w:val="-1416242251"/>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2,700,199,324</w:t>
                        </w:r>
                      </w:p>
                    </w:tc>
                  </w:sdtContent>
                </w:sdt>
                <w:sdt>
                  <w:sdtPr>
                    <w:rPr>
                      <w:rFonts w:asciiTheme="minorEastAsia" w:hAnsiTheme="minorEastAsia"/>
                      <w:szCs w:val="21"/>
                    </w:rPr>
                    <w:alias w:val="5%以下股东的表决情况_同意比例"/>
                    <w:tag w:val="_GBC_3fcebd7488784e99b72caeb430023bbd"/>
                    <w:id w:val="259195281"/>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96.9743</w:t>
                        </w:r>
                      </w:p>
                    </w:tc>
                  </w:sdtContent>
                </w:sdt>
                <w:sdt>
                  <w:sdtPr>
                    <w:rPr>
                      <w:rFonts w:asciiTheme="minorEastAsia" w:hAnsiTheme="minorEastAsia"/>
                      <w:szCs w:val="21"/>
                    </w:rPr>
                    <w:alias w:val="5%以下股东的表决情况_反对票数"/>
                    <w:tag w:val="_GBC_a6adf5852dc1415eb83afa4dd02e7dc3"/>
                    <w:id w:val="1744220619"/>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52,995,439</w:t>
                        </w:r>
                      </w:p>
                    </w:tc>
                  </w:sdtContent>
                </w:sdt>
                <w:sdt>
                  <w:sdtPr>
                    <w:rPr>
                      <w:rFonts w:asciiTheme="minorEastAsia" w:hAnsiTheme="minorEastAsia"/>
                      <w:szCs w:val="21"/>
                    </w:rPr>
                    <w:alias w:val="5%以下股东的表决情况_反对比例"/>
                    <w:tag w:val="_GBC_6081e1c76d3140b3b861614f2c136ab4"/>
                    <w:id w:val="239987480"/>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1.9033</w:t>
                        </w:r>
                      </w:p>
                    </w:tc>
                  </w:sdtContent>
                </w:sdt>
                <w:sdt>
                  <w:sdtPr>
                    <w:rPr>
                      <w:rFonts w:asciiTheme="minorEastAsia" w:hAnsiTheme="minorEastAsia"/>
                      <w:szCs w:val="21"/>
                    </w:rPr>
                    <w:alias w:val="5%以下股东的表决情况_弃权票数"/>
                    <w:tag w:val="_GBC_255dc4ec80534d56b5adcf7034819a58"/>
                    <w:id w:val="1373961912"/>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31,252,739</w:t>
                        </w:r>
                      </w:p>
                    </w:tc>
                  </w:sdtContent>
                </w:sdt>
                <w:sdt>
                  <w:sdtPr>
                    <w:rPr>
                      <w:rFonts w:asciiTheme="minorEastAsia" w:hAnsiTheme="minorEastAsia"/>
                      <w:szCs w:val="21"/>
                    </w:rPr>
                    <w:alias w:val="5%以下股东的表决情况_弃权比例"/>
                    <w:tag w:val="_GBC_37be4574b88a45d597ee7cd40a850dec"/>
                    <w:id w:val="1338585946"/>
                    <w:lock w:val="sdtLocked"/>
                  </w:sdtPr>
                  <w:sdtEndPr/>
                  <w:sdtContent>
                    <w:tc>
                      <w:tcPr>
                        <w:tcW w:w="0" w:type="auto"/>
                        <w:vAlign w:val="center"/>
                      </w:tcPr>
                      <w:p w:rsidR="004E5E55" w:rsidRPr="0013796B" w:rsidRDefault="000F25C0" w:rsidP="007F0473">
                        <w:pPr>
                          <w:jc w:val="center"/>
                          <w:rPr>
                            <w:rFonts w:asciiTheme="minorEastAsia" w:hAnsiTheme="minorEastAsia"/>
                            <w:szCs w:val="21"/>
                          </w:rPr>
                        </w:pPr>
                        <w:r w:rsidRPr="0013796B">
                          <w:rPr>
                            <w:rFonts w:asciiTheme="minorEastAsia" w:hAnsiTheme="minorEastAsia"/>
                            <w:szCs w:val="21"/>
                          </w:rPr>
                          <w:t>1.1224</w:t>
                        </w:r>
                      </w:p>
                    </w:tc>
                  </w:sdtContent>
                </w:sdt>
              </w:tr>
            </w:sdtContent>
          </w:sdt>
        </w:tbl>
        <w:p w:rsidR="004E5E55" w:rsidRDefault="0085030C"/>
      </w:sdtContent>
    </w:sdt>
    <w:sdt>
      <w:sdtPr>
        <w:rPr>
          <w:rFonts w:asciiTheme="minorHAnsi" w:eastAsiaTheme="minorEastAsia" w:hAnsiTheme="minorHAnsi" w:cstheme="minorBidi" w:hint="eastAsia"/>
          <w:b w:val="0"/>
          <w:bCs w:val="0"/>
          <w:color w:val="000000"/>
          <w:kern w:val="0"/>
          <w:sz w:val="24"/>
          <w:szCs w:val="24"/>
        </w:rPr>
        <w:alias w:val="模块:关于议案表决的情况说明单击此处输入文字。"/>
        <w:tag w:val="_GBC_79dcebfcab52481588760e8aa1f7b4f3"/>
        <w:id w:val="-601340371"/>
        <w:lock w:val="sdtLocked"/>
      </w:sdtPr>
      <w:sdtEndPr>
        <w:rPr>
          <w:rFonts w:ascii="Times New Roman" w:hAnsi="Times New Roman" w:cs="Times New Roman"/>
        </w:rPr>
      </w:sdtEndPr>
      <w:sdtContent>
        <w:p w:rsidR="004E5E55" w:rsidRDefault="000F25C0" w:rsidP="000576DC">
          <w:pPr>
            <w:pStyle w:val="2"/>
            <w:keepNext w:val="0"/>
            <w:keepLines w:val="0"/>
            <w:numPr>
              <w:ilvl w:val="0"/>
              <w:numId w:val="7"/>
            </w:numPr>
            <w:spacing w:before="100" w:beforeAutospacing="1" w:after="0" w:line="360"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rPr>
            <w:alias w:val="议案表决情况说明"/>
            <w:tag w:val="_GBC_c9afd39d871348149d815370c76a9b10"/>
            <w:id w:val="813378377"/>
            <w:lock w:val="sdtLocked"/>
          </w:sdtPr>
          <w:sdtEndPr/>
          <w:sdtContent>
            <w:p w:rsidR="004E5E55" w:rsidRPr="00C00CF7" w:rsidRDefault="00100741" w:rsidP="007F0473">
              <w:pPr>
                <w:pStyle w:val="Default"/>
                <w:spacing w:line="360" w:lineRule="auto"/>
                <w:ind w:firstLineChars="200" w:firstLine="480"/>
                <w:rPr>
                  <w:rFonts w:asciiTheme="minorEastAsia" w:hAnsiTheme="minorEastAsia" w:cstheme="minorBidi"/>
                  <w:color w:val="auto"/>
                  <w:kern w:val="2"/>
                </w:rPr>
              </w:pPr>
              <w:r w:rsidRPr="00100741">
                <w:rPr>
                  <w:rFonts w:asciiTheme="minorEastAsia" w:hAnsiTheme="minorEastAsia" w:cstheme="minorBidi"/>
                  <w:color w:val="auto"/>
                  <w:kern w:val="2"/>
                </w:rPr>
                <w:t>2019</w:t>
              </w:r>
              <w:r w:rsidR="00D61EE6">
                <w:rPr>
                  <w:rFonts w:asciiTheme="minorEastAsia" w:hAnsiTheme="minorEastAsia" w:cstheme="minorBidi" w:hint="eastAsia"/>
                  <w:color w:val="auto"/>
                  <w:kern w:val="2"/>
                </w:rPr>
                <w:t>年</w:t>
              </w:r>
              <w:r w:rsidRPr="00100741">
                <w:rPr>
                  <w:rFonts w:asciiTheme="minorEastAsia" w:hAnsiTheme="minorEastAsia" w:cstheme="minorBidi" w:hint="eastAsia"/>
                  <w:color w:val="auto"/>
                  <w:kern w:val="2"/>
                </w:rPr>
                <w:t>年度股东大会审议议案均为普通决议</w:t>
              </w:r>
              <w:r w:rsidR="00482328">
                <w:rPr>
                  <w:rFonts w:asciiTheme="minorEastAsia" w:hAnsiTheme="minorEastAsia" w:cstheme="minorBidi" w:hint="eastAsia"/>
                  <w:color w:val="auto"/>
                  <w:kern w:val="2"/>
                </w:rPr>
                <w:t>议</w:t>
              </w:r>
              <w:r w:rsidRPr="00100741">
                <w:rPr>
                  <w:rFonts w:asciiTheme="minorEastAsia" w:hAnsiTheme="minorEastAsia" w:cstheme="minorBidi" w:hint="eastAsia"/>
                  <w:color w:val="auto"/>
                  <w:kern w:val="2"/>
                </w:rPr>
                <w:t>案，均获得出席会议股东或股东代表所持有效表决权股份总数的</w:t>
              </w:r>
              <w:r w:rsidRPr="00100741">
                <w:rPr>
                  <w:rFonts w:asciiTheme="minorEastAsia" w:hAnsiTheme="minorEastAsia" w:cstheme="minorBidi"/>
                  <w:color w:val="auto"/>
                  <w:kern w:val="2"/>
                </w:rPr>
                <w:t>1/2</w:t>
              </w:r>
              <w:r w:rsidRPr="00100741">
                <w:rPr>
                  <w:rFonts w:asciiTheme="minorEastAsia" w:hAnsiTheme="minorEastAsia" w:cstheme="minorBidi" w:hint="eastAsia"/>
                  <w:color w:val="auto"/>
                  <w:kern w:val="2"/>
                </w:rPr>
                <w:t>以上通过。</w:t>
              </w:r>
              <w:r w:rsidRPr="00100741">
                <w:rPr>
                  <w:rFonts w:asciiTheme="minorEastAsia" w:hAnsiTheme="minorEastAsia" w:cstheme="minorBidi"/>
                  <w:color w:val="auto"/>
                  <w:kern w:val="2"/>
                </w:rPr>
                <w:t xml:space="preserve"> </w:t>
              </w:r>
            </w:p>
          </w:sdtContent>
        </w:sdt>
      </w:sdtContent>
    </w:sdt>
    <w:p w:rsidR="004E5E55" w:rsidRDefault="000F25C0" w:rsidP="00415D7F">
      <w:pPr>
        <w:pStyle w:val="1"/>
        <w:keepNext w:val="0"/>
        <w:keepLines w:val="0"/>
        <w:numPr>
          <w:ilvl w:val="0"/>
          <w:numId w:val="3"/>
        </w:numPr>
        <w:spacing w:beforeLines="200" w:before="624" w:after="0" w:line="360" w:lineRule="auto"/>
        <w:rPr>
          <w:sz w:val="24"/>
          <w:szCs w:val="24"/>
        </w:rPr>
      </w:pPr>
      <w:r>
        <w:rPr>
          <w:rFonts w:hint="eastAsia"/>
          <w:sz w:val="24"/>
          <w:szCs w:val="24"/>
        </w:rPr>
        <w:t>律师见证情况</w:t>
      </w:r>
    </w:p>
    <w:p w:rsidR="004E5E55" w:rsidRDefault="000F25C0" w:rsidP="003122CF">
      <w:pPr>
        <w:pStyle w:val="2"/>
        <w:keepNext w:val="0"/>
        <w:keepLines w:val="0"/>
        <w:numPr>
          <w:ilvl w:val="0"/>
          <w:numId w:val="12"/>
        </w:numPr>
        <w:spacing w:before="0" w:after="0" w:line="360"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987081073"/>
          <w:lock w:val="sdtLocked"/>
        </w:sdtPr>
        <w:sdtEndPr/>
        <w:sdtContent>
          <w:r w:rsidR="000576DC" w:rsidRPr="000576DC">
            <w:rPr>
              <w:rFonts w:asciiTheme="majorEastAsia" w:hAnsiTheme="majorEastAsia" w:hint="eastAsia"/>
              <w:b w:val="0"/>
              <w:sz w:val="24"/>
              <w:szCs w:val="24"/>
            </w:rPr>
            <w:t>国浩律师（上海）事务所</w:t>
          </w:r>
        </w:sdtContent>
      </w:sdt>
    </w:p>
    <w:p w:rsidR="004E5E55" w:rsidRDefault="000F25C0" w:rsidP="007F047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526862291"/>
          <w:lock w:val="sdtLocked"/>
        </w:sdtPr>
        <w:sdtEndPr/>
        <w:sdtContent>
          <w:r w:rsidR="009F3742" w:rsidRPr="009F3742">
            <w:rPr>
              <w:rFonts w:asciiTheme="minorEastAsia" w:hAnsiTheme="minorEastAsia" w:hint="eastAsia"/>
              <w:sz w:val="24"/>
              <w:szCs w:val="24"/>
            </w:rPr>
            <w:t>孙立、张培培</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968326496"/>
        <w:lock w:val="sdtLocked"/>
      </w:sdtPr>
      <w:sdtEndPr>
        <w:rPr>
          <w:rFonts w:asciiTheme="minorEastAsia" w:hAnsiTheme="minorEastAsia"/>
        </w:rPr>
      </w:sdtEndPr>
      <w:sdtContent>
        <w:p w:rsidR="004E5E55" w:rsidRDefault="000F25C0" w:rsidP="003122CF">
          <w:pPr>
            <w:pStyle w:val="2"/>
            <w:keepNext w:val="0"/>
            <w:keepLines w:val="0"/>
            <w:numPr>
              <w:ilvl w:val="0"/>
              <w:numId w:val="12"/>
            </w:numPr>
            <w:spacing w:before="0" w:after="0" w:line="360" w:lineRule="auto"/>
            <w:rPr>
              <w:b w:val="0"/>
              <w:sz w:val="24"/>
              <w:szCs w:val="24"/>
            </w:rPr>
          </w:pPr>
          <w:r>
            <w:rPr>
              <w:rFonts w:hint="eastAsia"/>
              <w:b w:val="0"/>
              <w:sz w:val="24"/>
              <w:szCs w:val="24"/>
            </w:rPr>
            <w:t>律师见证结论意见：</w:t>
          </w:r>
        </w:p>
        <w:p w:rsidR="004E5E55" w:rsidRDefault="0085030C" w:rsidP="000576DC">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802993068"/>
              <w:lock w:val="sdtLocked"/>
            </w:sdtPr>
            <w:sdtEndPr/>
            <w:sdtContent>
              <w:r w:rsidR="000576DC" w:rsidRPr="000576DC">
                <w:rPr>
                  <w:rFonts w:asciiTheme="minorEastAsia" w:hAnsiTheme="minorEastAsia" w:hint="eastAsia"/>
                  <w:sz w:val="24"/>
                  <w:szCs w:val="24"/>
                </w:rPr>
                <w:t>本次股东大会的召集、召开程序符合法律、法规及《公司章程》的规定；出席本次股东大会的人员资格均合法有效；本次股东大会的表决程序符合有关法律、法规及《公司章程》的规定，表决结果合法有效。</w:t>
              </w:r>
            </w:sdtContent>
          </w:sdt>
        </w:p>
      </w:sdtContent>
    </w:sdt>
    <w:p w:rsidR="004E5E55" w:rsidRDefault="000F25C0" w:rsidP="000576DC">
      <w:pPr>
        <w:pStyle w:val="1"/>
        <w:keepNext w:val="0"/>
        <w:keepLines w:val="0"/>
        <w:numPr>
          <w:ilvl w:val="0"/>
          <w:numId w:val="3"/>
        </w:numPr>
        <w:spacing w:before="100" w:beforeAutospacing="1" w:after="0" w:line="360" w:lineRule="auto"/>
        <w:rPr>
          <w:sz w:val="24"/>
          <w:szCs w:val="24"/>
        </w:rPr>
      </w:pPr>
      <w:r>
        <w:rPr>
          <w:rFonts w:hint="eastAsia"/>
          <w:sz w:val="24"/>
          <w:szCs w:val="24"/>
        </w:rPr>
        <w:lastRenderedPageBreak/>
        <w:t>备查文件目录</w:t>
      </w:r>
    </w:p>
    <w:p w:rsidR="004E5E55" w:rsidRDefault="000F25C0" w:rsidP="003122CF">
      <w:pPr>
        <w:pStyle w:val="2"/>
        <w:keepNext w:val="0"/>
        <w:keepLines w:val="0"/>
        <w:numPr>
          <w:ilvl w:val="0"/>
          <w:numId w:val="14"/>
        </w:numPr>
        <w:spacing w:before="0" w:after="0" w:line="360" w:lineRule="auto"/>
        <w:rPr>
          <w:b w:val="0"/>
          <w:sz w:val="24"/>
          <w:szCs w:val="24"/>
        </w:rPr>
      </w:pPr>
      <w:r>
        <w:rPr>
          <w:rFonts w:hint="eastAsia"/>
          <w:b w:val="0"/>
          <w:sz w:val="24"/>
          <w:szCs w:val="24"/>
        </w:rPr>
        <w:t>经与会董事和记录人签字确认并加盖董事会印章的股东大会决议；</w:t>
      </w:r>
    </w:p>
    <w:p w:rsidR="004E5E55" w:rsidRDefault="000F25C0" w:rsidP="000576DC">
      <w:pPr>
        <w:pStyle w:val="2"/>
        <w:keepNext w:val="0"/>
        <w:keepLines w:val="0"/>
        <w:numPr>
          <w:ilvl w:val="0"/>
          <w:numId w:val="14"/>
        </w:numPr>
        <w:spacing w:before="100" w:beforeAutospacing="1" w:after="0" w:line="360" w:lineRule="auto"/>
        <w:rPr>
          <w:b w:val="0"/>
          <w:sz w:val="24"/>
          <w:szCs w:val="24"/>
        </w:rPr>
      </w:pPr>
      <w:r>
        <w:rPr>
          <w:rFonts w:hint="eastAsia"/>
          <w:b w:val="0"/>
          <w:sz w:val="24"/>
          <w:szCs w:val="24"/>
        </w:rPr>
        <w:t>经见证的律师事务所主任签字并加盖公章的法律意见书</w:t>
      </w:r>
      <w:r w:rsidR="001531F1">
        <w:rPr>
          <w:rFonts w:hint="eastAsia"/>
          <w:b w:val="0"/>
          <w:sz w:val="24"/>
          <w:szCs w:val="24"/>
        </w:rPr>
        <w:t>。</w:t>
      </w:r>
    </w:p>
    <w:p w:rsidR="004E5E55" w:rsidRDefault="004E5E55"/>
    <w:p w:rsidR="005D1050" w:rsidRDefault="005D1050" w:rsidP="003122CF">
      <w:pPr>
        <w:spacing w:line="360" w:lineRule="auto"/>
      </w:pPr>
    </w:p>
    <w:p w:rsidR="004E5E55" w:rsidRDefault="0085030C" w:rsidP="003122CF">
      <w:pPr>
        <w:spacing w:line="360" w:lineRule="auto"/>
        <w:ind w:rightChars="50" w:right="105"/>
        <w:jc w:val="right"/>
        <w:rPr>
          <w:sz w:val="24"/>
          <w:szCs w:val="24"/>
        </w:rPr>
      </w:pPr>
      <w:sdt>
        <w:sdtPr>
          <w:rPr>
            <w:rFonts w:hint="eastAsia"/>
            <w:sz w:val="24"/>
            <w:szCs w:val="24"/>
          </w:rPr>
          <w:alias w:val="公司法定中文名称"/>
          <w:tag w:val="_GBC_84591e4ece954f43bab6874e8b6dcf0f"/>
          <w:id w:val="696433274"/>
          <w:lock w:val="sdtLocked"/>
          <w:dataBinding w:prefixMappings="xmlns:clcta-gie='clcta-gie'" w:xpath="/*/clcta-gie:GongSiFaDingZhongWenMingCheng" w:storeItemID="{636E1DF2-5A72-4FE2-BF65-8FD875BB309E}"/>
          <w:text/>
        </w:sdtPr>
        <w:sdtEndPr/>
        <w:sdtContent>
          <w:r w:rsidR="005D1050">
            <w:rPr>
              <w:rFonts w:hint="eastAsia"/>
              <w:sz w:val="24"/>
              <w:szCs w:val="24"/>
            </w:rPr>
            <w:t xml:space="preserve"> </w:t>
          </w:r>
          <w:r w:rsidR="000F25C0">
            <w:rPr>
              <w:rFonts w:hint="eastAsia"/>
              <w:sz w:val="24"/>
              <w:szCs w:val="24"/>
            </w:rPr>
            <w:t>兴业银行股份有限公司</w:t>
          </w:r>
        </w:sdtContent>
      </w:sdt>
      <w:r w:rsidR="000F25C0">
        <w:rPr>
          <w:rFonts w:hint="eastAsia"/>
          <w:sz w:val="24"/>
          <w:szCs w:val="24"/>
        </w:rPr>
        <w:t xml:space="preserve"> </w:t>
      </w:r>
    </w:p>
    <w:p w:rsidR="004E5E55" w:rsidRDefault="000F25C0" w:rsidP="003122CF">
      <w:pPr>
        <w:spacing w:line="360" w:lineRule="auto"/>
        <w:ind w:rightChars="50" w:right="105"/>
        <w:jc w:val="right"/>
        <w:rPr>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097142061"/>
          <w:lock w:val="sdtLocked"/>
          <w:date w:fullDate="2020-06-30T00:00:00Z">
            <w:dateFormat w:val="yyyy'年'M'月'd'日'"/>
            <w:lid w:val="zh-CN"/>
            <w:storeMappedDataAs w:val="dateTime"/>
            <w:calendar w:val="gregorian"/>
          </w:date>
        </w:sdtPr>
        <w:sdtEndPr/>
        <w:sdtContent>
          <w:r>
            <w:rPr>
              <w:rFonts w:asciiTheme="minorEastAsia" w:hAnsiTheme="minorEastAsia" w:hint="eastAsia"/>
              <w:sz w:val="24"/>
              <w:szCs w:val="24"/>
            </w:rPr>
            <w:t>2020年6月30日</w:t>
          </w:r>
        </w:sdtContent>
      </w:sdt>
      <w:r>
        <w:rPr>
          <w:rFonts w:hint="eastAsia"/>
          <w:sz w:val="24"/>
          <w:szCs w:val="24"/>
        </w:rPr>
        <w:t xml:space="preserve"> </w:t>
      </w:r>
    </w:p>
    <w:sectPr w:rsidR="004E5E55" w:rsidSect="0081586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30C" w:rsidRDefault="0085030C" w:rsidP="000A5346">
      <w:r>
        <w:separator/>
      </w:r>
    </w:p>
  </w:endnote>
  <w:endnote w:type="continuationSeparator" w:id="0">
    <w:p w:rsidR="0085030C" w:rsidRDefault="0085030C"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59729"/>
      <w:docPartObj>
        <w:docPartGallery w:val="Page Numbers (Bottom of Page)"/>
        <w:docPartUnique/>
      </w:docPartObj>
    </w:sdtPr>
    <w:sdtEndPr/>
    <w:sdtContent>
      <w:p w:rsidR="009F3742" w:rsidRDefault="009F3742">
        <w:pPr>
          <w:pStyle w:val="a7"/>
          <w:jc w:val="center"/>
        </w:pPr>
        <w:r>
          <w:fldChar w:fldCharType="begin"/>
        </w:r>
        <w:r>
          <w:instrText>PAGE   \* MERGEFORMAT</w:instrText>
        </w:r>
        <w:r>
          <w:fldChar w:fldCharType="separate"/>
        </w:r>
        <w:r w:rsidR="00214795" w:rsidRPr="00214795">
          <w:rPr>
            <w:noProof/>
            <w:lang w:val="zh-CN"/>
          </w:rPr>
          <w:t>2</w:t>
        </w:r>
        <w:r>
          <w:fldChar w:fldCharType="end"/>
        </w:r>
      </w:p>
    </w:sdtContent>
  </w:sdt>
  <w:p w:rsidR="009F3742" w:rsidRDefault="009F37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30C" w:rsidRDefault="0085030C" w:rsidP="000A5346">
      <w:r>
        <w:separator/>
      </w:r>
    </w:p>
  </w:footnote>
  <w:footnote w:type="continuationSeparator" w:id="0">
    <w:p w:rsidR="0085030C" w:rsidRDefault="0085030C"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1F"/>
    <w:multiLevelType w:val="hybridMultilevel"/>
    <w:tmpl w:val="31BC63B6"/>
    <w:lvl w:ilvl="0" w:tplc="C3948AA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F3049884"/>
    <w:lvl w:ilvl="0" w:tplc="93326E8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CEC59BE"/>
    <w:multiLevelType w:val="hybridMultilevel"/>
    <w:tmpl w:val="484053D0"/>
    <w:lvl w:ilvl="0" w:tplc="E73EB67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00C"/>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6AA5"/>
    <w:rsid w:val="000474F3"/>
    <w:rsid w:val="0005165C"/>
    <w:rsid w:val="0005296D"/>
    <w:rsid w:val="0005330F"/>
    <w:rsid w:val="0005649D"/>
    <w:rsid w:val="00057191"/>
    <w:rsid w:val="000576DC"/>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C748A"/>
    <w:rsid w:val="000D2E9B"/>
    <w:rsid w:val="000D3201"/>
    <w:rsid w:val="000D408E"/>
    <w:rsid w:val="000D46D2"/>
    <w:rsid w:val="000D70E1"/>
    <w:rsid w:val="000E18D8"/>
    <w:rsid w:val="000E1B06"/>
    <w:rsid w:val="000E1EFB"/>
    <w:rsid w:val="000E2BD7"/>
    <w:rsid w:val="000E38C1"/>
    <w:rsid w:val="000E4C4B"/>
    <w:rsid w:val="000F25C0"/>
    <w:rsid w:val="000F278A"/>
    <w:rsid w:val="000F2FE3"/>
    <w:rsid w:val="000F32A6"/>
    <w:rsid w:val="000F4243"/>
    <w:rsid w:val="00100741"/>
    <w:rsid w:val="00102628"/>
    <w:rsid w:val="00102EE0"/>
    <w:rsid w:val="001030AA"/>
    <w:rsid w:val="00110043"/>
    <w:rsid w:val="00110C53"/>
    <w:rsid w:val="00110FD3"/>
    <w:rsid w:val="00117BC7"/>
    <w:rsid w:val="00123A27"/>
    <w:rsid w:val="00130D75"/>
    <w:rsid w:val="00135412"/>
    <w:rsid w:val="00136B4D"/>
    <w:rsid w:val="00137804"/>
    <w:rsid w:val="0013796B"/>
    <w:rsid w:val="00142572"/>
    <w:rsid w:val="00142BE7"/>
    <w:rsid w:val="00144A2D"/>
    <w:rsid w:val="00147BA3"/>
    <w:rsid w:val="001509BD"/>
    <w:rsid w:val="001531F1"/>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59A"/>
    <w:rsid w:val="001E1D88"/>
    <w:rsid w:val="001E5A01"/>
    <w:rsid w:val="001E6D93"/>
    <w:rsid w:val="001E75C4"/>
    <w:rsid w:val="001F422F"/>
    <w:rsid w:val="001F6B2B"/>
    <w:rsid w:val="00202534"/>
    <w:rsid w:val="002048A3"/>
    <w:rsid w:val="00206BC7"/>
    <w:rsid w:val="00207172"/>
    <w:rsid w:val="00207743"/>
    <w:rsid w:val="00207E7B"/>
    <w:rsid w:val="00213781"/>
    <w:rsid w:val="00214795"/>
    <w:rsid w:val="00215E68"/>
    <w:rsid w:val="00216201"/>
    <w:rsid w:val="00216775"/>
    <w:rsid w:val="002207BB"/>
    <w:rsid w:val="0022154F"/>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39E1"/>
    <w:rsid w:val="002B5FFA"/>
    <w:rsid w:val="002B7FB0"/>
    <w:rsid w:val="002C1E11"/>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22CF"/>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4023"/>
    <w:rsid w:val="00405F2E"/>
    <w:rsid w:val="0040650F"/>
    <w:rsid w:val="00415D7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162"/>
    <w:rsid w:val="004462D1"/>
    <w:rsid w:val="00447880"/>
    <w:rsid w:val="00450CDA"/>
    <w:rsid w:val="00450D70"/>
    <w:rsid w:val="0045542B"/>
    <w:rsid w:val="0046022C"/>
    <w:rsid w:val="00460544"/>
    <w:rsid w:val="004677A9"/>
    <w:rsid w:val="004700D5"/>
    <w:rsid w:val="00471C18"/>
    <w:rsid w:val="00474F47"/>
    <w:rsid w:val="00476949"/>
    <w:rsid w:val="004770E5"/>
    <w:rsid w:val="0048041A"/>
    <w:rsid w:val="00482328"/>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0E7D"/>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5E55"/>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0C78"/>
    <w:rsid w:val="005D1050"/>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595F"/>
    <w:rsid w:val="00637683"/>
    <w:rsid w:val="006378E9"/>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D6467"/>
    <w:rsid w:val="006E4344"/>
    <w:rsid w:val="006E5338"/>
    <w:rsid w:val="006E5466"/>
    <w:rsid w:val="006E5D45"/>
    <w:rsid w:val="006E7347"/>
    <w:rsid w:val="006E7B0D"/>
    <w:rsid w:val="006F0335"/>
    <w:rsid w:val="006F42F8"/>
    <w:rsid w:val="006F442E"/>
    <w:rsid w:val="006F53B5"/>
    <w:rsid w:val="006F66B0"/>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12A5"/>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F0473"/>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030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0FCB"/>
    <w:rsid w:val="009278A1"/>
    <w:rsid w:val="00927C50"/>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54BB"/>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742"/>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21EC"/>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46A8"/>
    <w:rsid w:val="00BD5914"/>
    <w:rsid w:val="00BD5E7C"/>
    <w:rsid w:val="00BE17F4"/>
    <w:rsid w:val="00BE22B3"/>
    <w:rsid w:val="00BE422C"/>
    <w:rsid w:val="00BE5A62"/>
    <w:rsid w:val="00BE614C"/>
    <w:rsid w:val="00BF17E1"/>
    <w:rsid w:val="00BF2FE9"/>
    <w:rsid w:val="00C00CF7"/>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484B"/>
    <w:rsid w:val="00C96B4E"/>
    <w:rsid w:val="00CA3121"/>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16646"/>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1EE6"/>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154"/>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403E8"/>
    <w:rsid w:val="00E46A7F"/>
    <w:rsid w:val="00E5141A"/>
    <w:rsid w:val="00E52AD0"/>
    <w:rsid w:val="00E52B61"/>
    <w:rsid w:val="00E53345"/>
    <w:rsid w:val="00E54137"/>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3EBE"/>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paragraph" w:customStyle="1" w:styleId="Default">
    <w:name w:val="Default"/>
    <w:rsid w:val="00100741"/>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b\AppData\Roaming\Microsoft\Templates\SSERepor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 兴业银行股份有限公司</clcta-gie:GongSiFaDingZhongWenMingCheng>
  <clcta-be:GuDongDaHuiZhaoKaiNianDu xmlns:clcta-be="clcta-be">2019</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EEAAWsjXpb8B4ABjZ8N7Wn4i/NWKPkq+4OlnPDZ/Xf/bQtXNPdILjOOlVIZm6UNxeIwua5QW9zT53eS4kLEyOy21CaY3urDw0z9M/x7bSNJ2CHFmw/kBsppv7QzBv9OleH1eLreBbuolAy/yoULrFqXn//VXNenMFJgcEuGBMO43yjY4kW2UUeWL/LmuhQ6ku3oKOJLaHvQvyk2BZvR4ZPt3gxnHF5y2WdthrmnWF3GolZYAqK38YJCmpgsBM84wL/FKGnT/Mn3Ap+vVGQoQrE8ii8fjvw91uuM+nIH7loMrc/0SNg2rraYIlNrDA+9ijkRdRMBjQRvbmzXs8bC4PZ9BlNQFsEhNwQmw/UjhpyHN192O+8VCjIAb+MsYGS1fbNQXuUTDfHMgJSkqkjUmNEqSuFu0AHLE4xS8u6a9cTOCXigHeiFyO1TDUmGuNPJB5O+HBfsa/zHqUDU4TeQhy4LkBcMAFJrklJ8Lw2HNS2wnVHAK3sBHkSi+vhkquKk+ZRThR0OBj5kILsSxzLBdss4/kFM/0enlduhoDuwXgb3Tmo4v34NYQSISkpRe6ScS4iQFZJQ8kj9h+yXNhJiTnv5fRxtkn7xV3yHCfdPVcGkPHzFDOKLzjqh5pjGtfIbnYganrHV5D7EmQHGRuqCtfhLoQKjmbDX7exdnNcBrnyHtsEa15+BtSx0d3cLg49msBfN5cNkxVoCkzg96PW3Aoy6ifz/56XrsiN0JN4P7XoH/F5S9+rc6cQVAWY02XaKhrVL9KCXZifu6RfGIFI7tyG4MWkCgqnRf7ZvmsVf7dgBR6BTT7fN6OuUpj6OhudvJzR6nVxUQAnlTRsLG/KyD8AOCwK6V4bgrq1GGYZmAcQrrd3JxivJVHqhssLJgeIcv23tarSnxN+T6l0lIvNycWMgTsMzM13JC4WZhIpknoEw8hZfnTYNP62Zn36QnCjgN3YV4aPvXMcJMMaGDWTuR4beo1Y4diGuVgpDUIxm8NjKoFI6desCwZwdpt1t8q9a5IN3Nittxm36gB70EbL7G99vYKCupWMZV+oIANqY2avAcBJuHjnF0Q3NCgAJeaXDxC0izxq3wjzRGisSxWDHnHrdJ1kI2Mn9UsCi+kMWZKTx+mi35oQd4LLHO7CPc7+vp1ulu97PMyN6T+W8mAepC3bB7Ml8OPTwtWTgl6s+4iNXuHOqx760awWILaeGG8fR9gzzWrVYTozXlkfPPXlAZvAwRjPSI1XrH45lbdtVT64bc20w4NPgm5B8wrKx3ja898HlcowzzQu6YiNWKcoTM0Bl4MIZLkUuWcFERb09pshFBjdhZl8/SBMpMVJM2zVTWU8WwM2j+wTuFuUitMPe6aXizxAFnfWfo1KR+ulQie7M4MIdH3YZ0/IcSCOkcawakSfp5Mqj4ZOnye/nUjTThmHDqXGieTFTRJPB81OLVmLmDjGt12n5NY2gBFyWYWR8KzRNurr62msCDb7IBljg4F+d7EV7d8w82MRuFwoedwBP3PJkRhJknZ/1L6zjlw6VT9mvmYA8wEQpxJ5WuDF9O1gY9gf2UQG+ch0x+iff4+sCwqm/jo9UOKV8bNGQSE8E7VYqQWzQsBxt/DKMozfmJsx2kQzTl+vMeDfQMlMEw2Q/5M7rDj0xv8GMTjLgHsvjCBP33GcxWrbWEUUlpBW218Q8s26aC8jZ+V0ynIjunSa3q/ze45hjw8x/mlRl38UbjCsjUyKfNt/0FjxuQMcBAPHKKhk1eHBBgAR2UbWVwM1z+329UWXa4RwkS1CvHqW7SATxYk6LC4AvR+PVjaOQNI2GgZt9YmwEGRApZpzSbEQoftx5zHeMwJE2wTYTzzhlHBwf1MTIhCiveo4vCFjVx1GHauS3EcC8MOahdWxWL2zWqjscFHhnkdxKVd+MXK4Og+7BNIaWFRBMf3hdIi9D3DWHhwsGKjALsNYfRkACSD0H4dOvnYmrmDI1h4UuaSag6hdWBmhmaNBusu6PofZNPzT5HzQC0v5g9yWG5UAp3y6uTR93bqkoA/lMlwzhdBpfa4aZVfVMB7NcrjBGdamZqm2NS3RDqD6awxN4ZZ1wL0omOftAECHBRfDf+5k+/AmA/DZ7IzOncYCFieCBmOJtJgaGBVbZX6qUmXI/p1t5kVjJIPp1bte4En5voAFZg85kv4YLFzMrVEsORMm7QQT9jD+rNS1EeyOMIWzW29NPYF+Iy+Q7xROBvYIBw4hN2MHI9BkXW3BaUTKJeYub4C8FM5S0/igf3qKvy5CPWfpx3Jj7KDCesamgpi13hdDCLZ1eOr71VxGv6f6ieVv4C4pna7p6C5UbvdNouGNa6DsYaGBkPtdPd8jniGUV+973G821igpxxXPUDNkIIy01aXUXiJZ9gkQLjdfI0DIo2CuTpEdr/8kArRdJv0OSeQGWS6YagTH9nHjSr0oHZSSOki7X63hIxz+0YpX8T9BxZiE+7a44CIsE5gahSfjrzQgr0mhYqwe/f/HrZrtLlhzVQUCwwcvxhHm10vFGrGs2nBH6UtLQx14YwytCuN0KCSHgED+hxQ7o5T3xWejMWE5NxpUJhd9rFJwgH84z7c/LVW2zuP0BGo+KiIlxpKg19BayrARUpVcQKsiFEGvMjnZ6QrFmyqPRavHSGgjR3Z9TwSiL47pDqRtpURX1hrXVzPETMAYVpAvnFFKxC02n+4oJt+XaYXbNtJb/n6P4+OrCYm7jUJGt0PjuCk5IL4EB1gyvrClVRiDiMPE7ImQo4XAyoNrRWKN5EYk30maMr5I8QodiR47bU9TOoQ/YD7pEy/+zutB0pB6DP+ZNlmgrIGizCph9mfgq+rQvUb2J5Fh55S++n1mSPVmao6HjElKT6Shf28XsTOubH1WHt3NrpttPGq6ON5kxWFwihbKuAoSdqRkvaDesXTcqUs/xkIIZJpCRg/R8ZCO/TjtrGeGtXLVo0eP+xI8eYIdkt3ODhdrtTEEnuYV/UUDIhd61WZJs1loL9pajYCC4EO1L1o0I7lqW8IcuOSx+Dc+X5mc+A6uRWraazMEVrC+hMhoBHxJ15mpYJycD5JGcictRkNbqKRgcGAb8hs2H4KB/h7x4PC97jwUNuB0+1DayOX0/wqzvqvYWvBfHOCP+seMdu/uKp5zY6uKT/qxw3tYeppF1z2krtlVR1BPQ5kNcdGlLTl2A2iao3+LqtIF/rMr4mBgsD9+O3ajLmccQuwkqAqyA9BSmSZvM9zSSzm9COrQiKWDQig+Dfs9CVXUxQ/vUFp7PIFUr9ESFWL1+eSxcgtRnRJfuJ0WuMRv/Nkr5zt7non4fI+2kMjbwXbez1TQ4kIs4zRZZwODQt3iHomjPFnOyhF0yZsnONMMub4FRrNAVxnmsswXWRqCJ/FO+zIpZyxcCAshKB1hIYuA7AqPdOEwcF9s+sTx5KeOd9TI4QihfW9yt3sUfV0X9kLJiw5X/zgDK9NA9asbuy6+zygf+OYRrqpz3yVd1FMl/cnzCYD6WIY42ghRsiE7W0xFA525N/j+522vH3zHi1qRue/USEk0IAh2L3LvcND20RhZN+cuhtRSxBufAGY0ZJxuXA3dw9ynMu3f6LivbK7gVaMY4x4Dc1pH1/xxb4OkSGTyOTH+bSs0P5TPu+iFDq8L9GnVs7CpR7yPZWxRdZfU1Gq+wJ8KnFW30ufa6y6ZNowJf/Cuglh7xQvG1dkexFSXSYqak+cqf5OLYFZgXDfD64OI4cbaLM1cslOjFis9kVjt8kUiMHrgXm4vtIXOhg/dkUt7UUCGXkwD0M99iOgJa8ZrmMKpblRcx9mS3E1Rv+1EN2jlKhP3F8fVcoqzMBrk0H0JJsH/ontEmPqWfbdIe2B4MdyTaJfzytJvOY0dEGmOVmy28gDlYzf7dzpyhIbDLuIgQIsipdJQ+F2m5vfBAtRNgAkB2MH9A0B4zvgudTvKuraNbPvwgH8kioC26x1w0I/zTesxSCFv4Ur/wg8vDiDAZdxpj3x+ZEuAi+nm7Wzp3dCEWsoDyQZKpj0hQMc/OhPPtIUiS5PD19vHNzXNx2z/Be46y/PViceZTw6VNfSVzZKSylLKqR92Jh1YaLcQD/f4u7KX8aC4qcjlZnQXCyELnAfnfrsBQEjSUoYSbwxRPLas1K5TCVR7fKk4+LSQjJokBQArWIgts0FfmRD/zczhSDTa4P9KAmh+t4KzleSs8kVZClyqds9s3Rs+i+xh/Osxpn2lF0e06kk7pNxpxWHZO8PrLLYpdSfskkR5UUsG1uExqikczCcOmgiJKhBZLok3WJSGSgBq7KY6xmfbxIhdUsO3bQs+6pxyIT2S/9BX91GxhVNW75T6nvVyxvJ2KBNSeKegbzasde6iR8WE8AFMI8ZDAS2kvFFXxAhv2fV1ySAS42raVVZZnUKhdOLlK1fkzwpfGUgpZSeVehQ9gzTAh+y9+q5cZtRBq0yvZI/XiCeQEy+4PWsSis2Mc+SW/AnFAM6KPlpoSgCsg9Gzp/Harz0iW5CjMpRy1XxXWM+C+BIhHy6aBOSMlKtF/ZoaJVUawdMZ4f6pdN3/9zoPFL+GO++MihrUIMwSWM0PPD/Bd5Meyoa8Eic5jg2GznYGm6Teby3ZoL3KErJQWTHeE/i74NSh4PpxKxxNjcVqeoekh2LME/RsEVLlVFH6vvy9PK/fxrozzpMKdQ7fDPYE/opwAWZsU09Ra/+RXR1E2psy6RGJ02WTpaMkyoTY/11eDPvhFP+hnFpEz2kKkC2bc5xjhB7Czmh1cwCxn93iOD0Wag+lpOofVRzEWBbJUF17/M7X/apyBbg6oSUReMBhRWupT9OUIZqdr3w/kAeqF4y3mDNrh/S7W6Dw0BV0rlQjkYE/8gRUvSEgDoTYqAMv3BVgsXQlLI24uCbuSbCkj8v6LvcjRQkbdFLEmb3L/qFj707TauoGNgwVL9wM2ooWqZvByhSaa7KCxOAe2+JsohPTX6YtC8f15BT/WkNRpWtqxv+Zi9HlVW2e3qMfpw9F8k5MNL4VfpYka3o9J4RFAmZ8Cn74wSFKo48RCQTJzaxrh0yGWZ/1i83IXq4r388ZY4hNqGKN23Cmt0ws4kxqQoy1631XkHNWyvuX3EYKtTUztz7Ioso1+xnieeFQ9bnRvWT6dcf28uyTTiyffTj6nnmDozlb3Pm6ximCOtfu01GAP/FDxJef3xyO4pXevT15FoI/Mcf3PGGwgCcYu1WXpXMtl882HQCNZNR3zAWzh/OXRpfG3LH40zbFNsfG4ST4Af8ztpls2Asb/Hd1g+Sr35gmwpEJJ6gdPLMyve69qoc+GimswYsbULU2rs9TH9QgQve8xzh7wp6aekMXvezdxU5u/Aoovv/2fTx0m11A1l5zK09s/4zva1+t3YcblVL3jK2til1gRtHIHtYhQwocdUnGafsgmCLUmEmExMb+Bg7z98QYP1Zhf6aQWZwPJPOeFl14daeOdAZ3Me8IUaLAGfxpbKcUSquet5q+wp5lcfX9ETDdsdfwwVqVvIr5CcONfPLtDPFxk368AOP0ji50PWCGQegczVYo+B8JD1KWmmehi5dta1UVnxjBEp+D8Wu8hq9djU5ykRU7g2gbxCT8Q6AF4tydHFJW4OeO/qqWfqz7yysLUO37rVCc0D4fkCZ0lV0Ib4a/eWAOqXeiLmeDoNg98dVZCXpKvMlGjOnczmsylHgAUpYvb2Tefp8hH66b7jUwIP/B0iCtWiZWP4Ka8gVfaQLnVPrzcQXwMwJ3+0uUBfbx2HIMCVNF/TSiJW3T2nhPhhOyZMmbfI1rYd6OSV/acvKaDxZQXc3aPH1gedEVrE6JDvVPY84vGtm3Ub4W73S6Vh7VlXwtM1E6Z2cfQi7KsTRYJB8ttlhUgGYyf6+Z96u3kU9Hxvsy9TDTDrTA50A71YTdSKSz3uMgt5UmSx2vazjJjEw2RZ1HmNTxdx+Cfpz1vhbp2vasw7cFElRUiN1xcv5y5szL55RC5mephDYlyOuqyZ/KaXjv0AJlH7SQjgXDUZOnV3pdQFuFATWUnB3y+6Vq+X9WV/p55aBeN2/ZLFtcJ+uPbHiN/ukoE9toJeOWsnr5YOHxdMpbVDXSLXWbqR3R5elnZOLZW27ejpuTRrnIgf1+wROM7T3O1LUK0ApWreuTWA4Y43uH7bYDjgyV3LoQHTgY0SDmZi37IheoUCYGZaFjw9TsnbcxdTakbCj2eSea2/cahOT66TyKJVWfVdhISVs1B3ar3c6+xB7mQxXcybapOaxwLeV6BTEHanHFc/MevIEg89CA4RbWyr2w27O/frhepQ0bRWkUG0Gwh0t2IGLn7i1s82ujTJ2Z/HoRMTwPjRcyFcyDpnekBsIv/RcXHYepw0LlRKmOiQQGJXpnH9Naj4D4qcnZHouesYlgMzU9k8w4cp+Sv2iFGaRu9GQ1m3VoCE+rZ6PsOJBjJGWcIfpTYn6L2e+06KjPE/rboHR16cuA2OMJ0LJE/jW8o79+6NNouD7+MqyyXU9IReUj2QbZZJUlw+3SB+BqIN28UEqy+oVbkz8dgPF5O+GDGnmdQHalEilfJDgRrDxW4fezruS7ybPkOSfvi2Ancg4guF6Q7mKSojpcXjJCIEfDJVXP2xqeYAGtbdF7P2RyQ7sdo+phUjArrb9cdFB2eCc3eTxLSoBF2s1LWj8EV+lVaz6zViNMXzZBJnIbre5/qxP54RM4MHQfZwvjZV/7v/YmWZZ4rkLsAHm2Kbd/A2To+ePxAyMBOy4ukPOalgPSuBOXAeun+WNRHV8WeA67/Y5TSnHti5Jb+sNSMiASGdxeWfem7YvXbxBWsd//osTxhRUasT0dsuOObDOi3gIayZe9NDMny8KkOZ7octg48A/dTDAbGXSLHDfPkHLbzlrjrURu3FQ171tDvCl2QdfesIshOhQJ/7U1qCOYT7VfyCccxaNf2W9n+gUd1Sclilk6n6Ph7tL9gP65fntbdgIl7TNfaREMmUbrwC9kTKMm1+uEuw43YAABNndB6aZ2wMhxFvuwdcjy2HM1f419N5KGAAIDeFqHtoIYujpyT9ANjvFDI4iEgeM63dPYr1fSXCAYYl/5bt0Qf53xsWuwj4ZxbbZ56drqDLIIrdsXuQ8f2dKCtPIZn+3yaOWtjaGtO+p/Fk91eBajBnZDsZND8FNS227uVYvzAGF1EMA9TbjKJDqIyzrmZ8G7U8Lg480Zt76ccExFaEwbpZt36kCQVzNVKK/B0OjZ1GvIzu8Kz67VmE4eATpVoPvNzAYcRdiacDwczfGYZoWA2p2284wqYh7eLIJZ51H+uLOseJhWHM6Ixf64A1g6fJZ5E7yTrbKiP2IXJGmS9RZseeyh4bGA40OQ4993OvMOG/e5Sf6L89UZCD3+n72mU0Y/VnARNKwj5+pUHfro8SZiPkfppOiddRZ5uL8d1hYVCXJHIj3MbXRwm9OgkjYyFLYTHGFXIUjQu9QEEl6G/wLCRF7KYwEAmoMhaWPAvPeG98BmG6zrP+lpwTaPUfe2CGRoZVEpL4CsevSV7SzkQcmnDVn8DWH9ECuQrZobSwZbsnO53ttYOrBa7vnpZxQFsmILErUWwbdhBfIQ01lHO/svXyYYm+dMHj++OkJbqLnMyx8hVcnHP+RLrn6iKjupVQPxSHy49KhfGNe5ioK1p6hBUEgseUq0nIssyQJBFfDdc3aROgYY2W5I1/fzcmjAi/TmwZqJ2zNWyNZE801IQzU99t+bfgmlvTDaEu5GBPkGyhxYv99Wirv7faXJWVa9zLOMD8bwHPIo3r0q6cUx8HO7zdJy60lLQyRd+8x/6c7XSpNx2yeSBbNSoyN/ikE9h99WrolbygfhW2L7QFpdlVi4p09KPh6ZAA9OUuGs3TuEPBYmUYUM6BIcI3Spx6nuVoNO/Q6bFTjJWJjWkGfxHBINZ9N2LobeWW88EDnTdjoLHxRPfEqb490B8l5p0qdN6hDr3N+6S0/jQHLSGAdmf/vh8cFd+0ZOO6z+w3hKYvOuwC/ttJeTlhYtaWhtcxYkyipnol2xDaGsbQgjaQ3xsxYICr5K6TTod5t3Zk8kPZqcUySwUjRUfvTLVlfxJmFnRVHQYvVo/Ba7vv55o71a/Wa/ngUF4uUbrkQ9hgcDiZGjIDWrwEogtBAWcjpDtcTe6QTOXEKbkTMiFHQ/qzkgomGFcJ3K9v/iqQIUsSJCz0V6pgepU6LrtnRFNl0VaiXm2tsubqvSvC9Z0SBOxNc48vCyswckYjtn16DPekf7QVX3PpVTtHEfGWNMCcpYbkrqX+lyT75wIe0rstfKrNdcu38UwpuMBqLpUqpDpMQDCguvBenZIDcwAjQ85/b4sLoVGG4DaEqtH5/j+cZ9C/548/njYD1fHVI7PuvtPGHqFt0uYvwXERkNfGsPRlAlr1bmnYPU/naElPIv32Nj/yP+dgeEuPlODFbP/KBWzwPspKKOSG5PYGIqgT6/VNR1b00tjl6AmdzI3gKVlO5+FZHOxF31tTKL/INCe1u7WhsafoELUpKHjCm6nC5V/WW2hgACE1Ngj94v615glMtuRX7T8Xjp0e3zhkBOUI2ydt4NtEhuVhPm0yUcSWQwViJY4iynl40y76D5xa9z/eUQi35qlL+BU5mnLePtMTjPmeXeOcQo4oNGrZJpF9vt15m17lTtROT8vg5Kgw0gvEoXiC1UmtJ5srjqfnyJfHU/gfHQnyE7p1c5YwuZd6ERbgo/0mw5mkh1rRTMTb4ejzbciX/93UEt5eEKBnnEjRaPMXgjcunpU+csozPpqM89jZ3rCKCQUeyDZRNX7Hd2YoaZPBe0tmdlpmjQ7bfm1H6N5fhCkCYr6azMWB7hz6we5lGF641iQrEkr+puXdRuCuJJ3w/mLlrUtC/VhJBaoMMDuOqdk0w8Hyvi7UQQZTCXBO9GPaXxvB4Ofe+c6SBMb0k2wCz+ly6wnPul7EtusFW2TlBLRoqOtzFIfLV2UnaQbA/TgOdMtuXd8HRgm3tDUuPon3FMWOG0pQztu2ev25tVEnWLpYOo64O551GGouZBSEtqZUOqJ3LuA6d7iqt3p56hcc3FdQS37+WGUXDwCJ9S6itDMHvV5rm/XyxkDryljLljzPwjvnN/AHW6rBhw5qbuUTs020GnYgzadoAU5ROQFyScNVgHTUkFZLVT7yNi+h9OrLrdDzQpPUv4Ps614KhTjutRhk8eJ8zJjIGD63o27QofUoH20tahAmixMvNFxjohDOnY2AnK3UNO55OR20wE1L5+RnA8bmYjSf2jqRPxf/qOsZy5fETYLtYiqbGSOvD16iRdTjpi9HN0wQ7AIGtVSnWvkxuXaRZE9tpR41Njp2oPLP6u14mnHxOprb6jG43xfRrqIhGEmzwZSqB/a3RtjkZJmbpzuzRL76f73G59Fnpskls0jHY4U2v6uxb3ce9L2h8IVezSdOwy+SQH8wlg2D16Kz15vfk1ny5khvJ2m+RQRwCmjoz2Kv6YyEuptE7BlVnzgeRapSxqfBxwPDnoRUARc6fiN5ZAqwOFobKsoH3NNJgBOHvXIL+x4Qc3VVWqZrLexxxR3KyzZFkmXIZ5BMc47nxCChdx3EGy88BywOVNGN1VV+OBm+2rv7B8WxvF/gJgyxIwyLfxgTKfLyS9RyK4h3nufpYZxC7GBmm+ytK9vX/NzAoBRlrlWXl3mJETCrkI4w65ZHIvXK92a1w1wPa3bLKYVakFp2rKY38KQ2Ghxxd7nnZ0IMdU81zT++VYr/le7lFYOF24cA/b1k8sohbR/ae8JO7xnZ5EPewV9KYjrih1+7H0kgEFtgUIGb+ONJNdFDMMXwYIwE2VEfVqMXwOSSvotFSYpc8xrZspmHkHdJKjcMZjMA6E/pMfCv5ECj2bN701+tqNiutqoAp5YotX6L0piJXwvXt8kt+p/f8Jkp5qM0d8V/+CraQnbOO5qfpvVC247dLEz2P0QJ31bwcAWxwgQ/f9zSIP99K+aMkkZW+F0xZMUjrwSYl8epiopKJTgJDZ7cXeoLVFHS1PDTJvsAaxKilmI5mnwVOvRok+c8oxhp2fiPp5KQskLxELMrBpf6q8UPwai+wFti3+W9nMHb1fBl2kuotNehbvcu1DVq32ga660135uRIjVywdRFyXRSjG6qhAjoqrMsCD5q3iUsllwBCYoEYfq8FtXvCghy1GseaBZh2sg+GaxnRebT1hXqaPYManmoukFBH7milXO1OYAcvIPOSe23qh3BhueJiYdkGRKCyJO66BHTsJ0D+AXZhzY+xDSYGyusHZ/UryWeqcRvWDTy5ezaFT9sR3onKzMLpMSTBw1d2TGT2P+O/Pl8CjUVx6oUf8tojguPQZlPhevQdKZCrtY5Bis8MdC/Mcsv7R563ONlzpvjEKA+DXEBhhQw7usHQECzaD8mLh8RcP8UZIUbUvOLDOeIcBS5/HoWQRW/FeT6Z70vBu9dCLnlpLAmGn2anQWlNYBjipZASYXONLm3twTTtkR5YavriLY3DtzVnEBp4nbIYboAhnBcf6ZyvL7kARpwjSgwca8XXSQkBpLNzJHgrBDfgKzWvsV0mR32ahyL65ROR/2fujPZPt6k7nURKFmuNtyo1lsJUkRGU6tz1OvWC0NWoSVonoij0guBjlGja9PPh7SGSZwLBG7kDHvbc6SFqw2ylFGTIrDMu4O9rwQ9ostvLaM2zO/Lk5IumvdT8NhiNBJ5ArJZIKJ8LjMh4BjATz41LqUZG/p1hj5KqDigLzOmWlKwe+KJt7UelJs07HkwjifFo67iKASKuo4P1ir5czHJUMjKI33jY+tQoGPw7IYwTosNDe6vmGMMKfKjZLrDJbC0aiY8xGgrfZBgSoAYLl3BPGr9fKInsZiAMlcDS2IzuaMhQNMQ60q8vvp9E0DF4BVjxC0i5JaSp44MSf0at5lt2HkkmYK9rFb4nQQvZR1sLLathYmMSBgJINwu6ZAIEdS7wOGeH8mv6Tbn8WPsV3MU7z6KXfKtnznnNMAHVkcxIfvekLyg3akG5T4fyskDzkiY6U+FOjvV+SxK2mqTNfTxDItYoUtS2YqRJGY4RyxV4ybF8GEpKyBtlBZQdCB1RknKIxoVX7JhlMDbNPOhnSYYtDOyi6KzWsFX6kWI3mUaU45MqADOtAXc0AugcOS/5p4U0Y2DLByPoG8is5kbpZyUh2nkzaOQKu5PCvWG6/hsYllbkoOxz/IhdYZalr0S31AAhGlyOxKb6IO2TowiS+XqOKtt9HlSrLSD6wCNprLlDtwHw/Hs4hW1Lmyaw3FBfzQPBH6+ThrxmG+Vtvqus1/o082UZBlqZhyda3iHNvr93dAxYQxK3wfGEwTw9PVJOXCQIQJ2PVLhh4w78lh7c9MusMYPjxp/cZkau2j8s7JdEfqSCGDM0ck4gtXswAmnuaXEitTT0ubhXVRvoVGNos6n2ck1xNaN9gEM+fn014GA2x4tk91bULT4/CVvlhbTQodr3JBMX/H0c/hE673jfiEV5GH2+ckPFhOjckn+awF+qR5cRJy99CS7dZYjN/n9vc/FUmdgQd5PIkywkc5BbIwY70KLJsJ8ZpBmHe24vY/tiMoLFilW1e5SsgLxoPoFiB7YsZPR0iO5VqmvC0iRzDS1CusPImOcjg7Rrt4+F7F0N99Ujyb0PIZ40R/HuWNNZH8UQKVlalWxDSe9MWLnyZs7vE1Ys7I0McWw/7CjZ9oaB9LyB0H3aFgvNPr96Qu5bBFb9El/SC+EH8k+DwexJE2uiJ8XnRd/3OnZ/BSYAo0gWOmf4Qd/z1o0RXbMP9jW/Sx+fOn5BeVR1bRJjP/5IkRxgBRZgK/wej1KRZdZ2cVqgVDggQvA4+DulW8d1xgKlNupen8u2Sh6X3tTVttM41ha0ACGGQCuKrJ+XtveXKUymYdqa+rAZJqCCGQcycCQulZAhBwtKcZgHPxb4RwlL0A9OGTe0mPfnZ4Za/POTHwNGVcvMb+cdEvq5BPr3LNlkvPNjVlqkJnnpmGxkX6NlMU3bOtH4HYbNxiqQ5csX1MnzcPi++TPfkXIGzMjZ/yGzXoVFxkiB2YKh0aJa3H+crUWV0mKPu18SiTn6I0J/HijgW3R7PmIKAYDrQKgI3Q5PEsIQll9t9nF4jfqa/2FWOvVOYyzmgsXU9s275Lg1BuhJAiPSohzI59eYszqMIFfB5yPqvzBsaYhjUHC8ggew7MzbbaZccMOKkZXZAhoBTR5P+D5k2o/Xr18WljG8dIThf7s7pRy9P8QdsmmPOwY5noZEJeGciL/foliONuyjo3JNsYsHRSwkekdXtdr63REvrvpMglR+5JVQqcAiH/tqnQjuLjk42y7hcKnJxyXN9NgbloEHYtZoDlUcUKF0DGQMeCqkhmqwvRnJwlMjhPGxfZfeqNJJL+Fx1moZ19p3amRsoTjp405Uw2JeJmVEVdRIolfc91I+q5CsnxRYmtEO0edqnzM1176JvsB3JzpNuTK5lGW/1moVzscMNCMz01ilg2PfmJkUFK6YPTDM//qRFgdyahNFDSIgZrsgA67R8l51NXBFy73FcMEp2TWSOE9k/35zPolz6rj20SgyVhbW/3b2UH9PpwiBNkaXqVatxrTqvP2xjmTz+6m6EZMBxxCZo9TY26ugJptqOPGgPMQ5k1rlsJVMM0EyRAi2hsTjBbN4y8bM6ZRHGDX74iErfflmDwtXaEJnmGB/SF06R8RN4c4EHbFdvgKyNi2unbEZzBT8FeIWnDPEW6FUsmXEae/4j7B70BKzo23ToL4Z+TtZ0rG3vBWeu9w5IaygBeWa+BDdnqjCQlBrsh4C5BOnNq7BOlOO64/7be4x5Nukrv9vYfVMQ0RVHZW9S0SrP1lOgER1p0yzWX+PhivQeZ85RKajuijanYtFTS1GnKiduzFL8qTF5m68tIaMBtXzOmd7mumresR6GBwvx4wGyUQpLxvy3QsDyUyg2Ly/+9cBAiCojVkrs9x5Ljss9YNmKYMao52ToiFo3FOYMgZtpK6qYx+/GxtFg+PqRWt2iaRCMzk87n4UATF/3STTx19+EleEgEBu5ibrOnJIq8SWk8bQMpRt/tpqxG6S8EUbPMXxWiEI5SoWdIqWtFGOVGNf5Cqe9KRXRxyU3WgP+mZfp0eIu7oQMAPizMTpdNQ+dGRds4r6Gpu+fcGbsFoN2Q7ODymtELau9B7yk80K4ucdBXGKeub1UyYF9sf6snYXan+jyF/6BaJAOtEuh+isyXo1pXIl4fqXFnD62+TpFWV0v9V57sY1dOtzlc3osYV5Y5PqIXVatk4gnsrzthk4gjcKh4ku0yrdXdG6ktrRSmZwVEh+ZBDw6vv3SWI74dyGm2mjw29B0wV6CFWKrGqzBWXxr5z1gX8z9kCvanV7wWaDlUMUUsbisgm9HMFvJYlnm0bn0NnSocb8wgjFGgVcuVov+trPNLMrpNzYP6i+qlYhJPOmBt3dsxSYAylIO2X/l9hhc7GnE7RF9QwGykV08DwckPg+qUq2eC6gY/5LJySv1F3eO0FSpD7Uqm2pdK9ArE4lCKaEI9D6E9ulwgaTdihIBvjbqriNt2PPi4wdcwxPLyGuXfho0LLCJDCp+nTmGr6WIpYRNFh1jvn7nMBSz9xxA+gTJIE9W1gxwz3jWRFeu0t2ooc5uTttkzawbtNL7kHd5Es8gc5Eq5cobGgEqVszQc4RGAES9ek1Xv664HckTch5j6BeWMVkelxb+VY8p53MGtJ9V8xMs08C1Fpf1Y8moUq79K0R0aCU1y54KP936C8i9vvauWdEHlsaQAUU6W0Rj3Bcp27s7zVDTzXo4/fwUyGCH5KOE1I2xQTp4vx5vTVhWs/wyrM47Ap4sdhcfhRO1K4v0roBVk+n1lFvrJU5HMnAwa2hAYi/mW5cRtds81VOrcZIfbi27K71Aizaldx3ZKw+AY0PNXPe/8ZoSHNCqFbBHHm10ThVDtQdUt+ALqXGr22V5gGbv4bMGe6P+zut0nJXmRtD37pXu4dDxZ8ejoEkT/xb4BuZkJoDRjcSZcbZ39ST751JQ1gu6Ndbc2oMPPgX9dcMeMmuKD9QTb3P4Iwy5UdnEkmh9MbJE04FaCgmV6/Qjp1Dm7NW3HO6dAUXYByhzxNdAGV1ulv+iDkTomCHzHC1hkaIoNUjQ2CFQ6gNhLU0MRVQDDkSOK/HDcEVw6HGDaw6gJ+Hnsk9Yb1z8sf9yRgKVR+C/H6bUi8dpbO9QLhWKu4kfsEoBeXqndIDdS3R4DAJPWQX13nz3t3oJs57UVLO2dqTq5PauFzSQ72cHYYXkTSca6MazBnJxpQAFhnES3y8pfv5WWO0E1t4SEWDN2jxOGK6Q7g9dMz+87sAG13Iqs6uI3ksfCE2NzMlKJ7DAbM9mMNOvZFV3Y9gm2lo3rzUJ5i1MESh7F2QhY3vePnM6cdOfAPgUFRtKhMd9vgVYaKp/b4yw6nqLL5Gy+tz173xtmuGHRjRO9t/z3wx8uOCncXWOLwH1U3ThAYDiNsC5ERUXaEwIAJxrv3DDRDpuSC5U9MTfTraVz+p9xZTd9psJ8vA6nPpZ7ZXdr+n9G7xNrCKcXxVTRR05p/3UTsm7MJMTXqx4qQW79eeuqjbKappC+xbUzsXu+TfUD0TGYSIovgamfheeEu7kKw/XozLZcwTbhabosZOLrm4kGBsbv3FJLF2oZoh/SBBplVW2QBE+yeXDK6uxUuHHS7yEVy/FYPvARFm6FMhf66lttWNo0RgxPdMpeKgLBkcGuqh88rM0gZSnaOQ3SQKUlAptsylefKK3y6gHQmscX0iZsur1mFN4Qvx6SA+vFof9qxKx1vG91kC60BEHxWF9XUhWz0QEDbZpOObmEgyurWI4oBQWxZmEwIddWPs+93n5fzDxgWLaMeWsylxdWlVI4hrXRNzrqvHwgaWlxpJ6RXAoulMeLYeCyMc708GlBEPNVFjeEnIi0EGF1plcbvq7LfIOeWTsMD7M9J3LCWP/sbeqQnc/jKuvpI4AqlU7Uy+Y9PCZCLm8lBjI+66vk7/0reBJ80LkOXqDxOnK9xraTdkDgheAdYZL3/01y9Edcve+6VA/8x8+EZcSR7mIEB3cqoWEItaSlwAR48xpUNjND9D0qHRemSE3n6Y/4Lr40Hv//0NQ68JHItgujnxA00AkQKyUMdK64a94H2Iy7tfzYKaa87hl1D/zX+yte66vMvAN59M83oUynoNf/hi6DWWDJKRLTrbTQqCUelyNgSRb1m+ONtoue0I66M2W+KLo21fzGpl5qUgsQo2+w2AD5Gay0hl7wGsIHOq9NiEtUeqsfiCSVx9B54W79JOSXUgnA6D94e6Zp35AYOxgxgadFQo9ChZ5KauRQg2lkI5G5BFR6Ush0KHvmXYaQRBdD+Fd/EAW2ndXQCmjhKD4oIxFuDkSZzZV6MrMvKZ0GRlSCo2CnQ6MY5WIbHOUuFKF/GoTdbMTR6wpiB0DAMjWvzV2vfelbYwiYcjV+byofZRGoOmutB3mP0MS639ev/LMZ1mmTMzduXDWmMeXx8+fiLnCLDdt4sop0TfR9WHZCA3549poIc80LIq3gegikfq1Ofrt2lFETRV9pVUCWgr29cDLpf9cQ97F2ToPny84dAjgVA2W0bQl5uYvjYCW5q7iD8vkaZucj+1uw1l8cIqLqJUose/+PFCTLUd/b6csVRoPtxr6ixJt0JyA/6MXcqx2pP1VEunnYA5Pytw0ZNF/ZEgjzGA3/YX5LrXxnrzpfWahnvvs7bg2adMeqKs6r/ImTUEkqt4uCjjmgJVJDCIyiar+zI0JmqR+xDRSFhKvmCdI+ieQHgvyd8tFeqw/l/6xcB+Ch4Y77x48Y9iNhb8SRsK3iC7UUUYc8EfKIjGZf426jNSmob8m5cwLaw3zsPUKjgMgQQSCje19x8Mr/K67ERMKS0EyDNvKmrhjk8/Roaci7t3xA+73mz56jhjc1zIHx44c+ceMOctALthT63PbgCfodpwEa0LGEnEapRu5RofL0+BsJ8pITiSn5T5ul7Gp7t8rQvZTlaYXLmTGXND2P8t/gHK4CPJaWBwsqlxdgcRUAAnhpbWtsm/1CL+7n9rNa9HdVuU0KFJuSb/9ecoBZZJdjNo/hHpMNQTnDWV7OOpePOka505kp65WQ/Nil+aCiMVvmMw0/+qg/HWK5knAAChCmTiASk8DiuMZ6WJjE6YLy6+4zTKcSf9w92kdWEkM4Yd5WIDbU8Tnbp6Pz32eWB+RyNZdlnRCbPgivKzHIXoneEwwItsO6vPvPA0znKFWtSO8uv+hN6QhPVJAwU7iG8xSpcW9Ur/f6QYqTM617x/JIQ1gIeXblF2UJRd8AxLenTmMBF33+bD2u+rodCOrllxRuLGegaheLM8+Ey5FVI6WYHE0r5+3X1tkHV7hb5US47jtjoeESdWhV/Pi/9W3dwk1r9Gy1et/+GxnyI51zPhlaKsLjfuDn7qoMUKIZTfpHGrq2a6FTlmKVtWYFjTTOxMULqYT9qspA18L/uTB7xGyrO4slm7pPmSHRWuL3pWXv4hxa9AYnZYIPdl0k+HRCVKPDSTxDKvWwUzyHrZT4A0a6G0HGduwHMqJVlcXSjAwfouwlB5qWXGaTX2foY5zA7nmHa1ucIEO6/vksWCTBIZOZk+BiuMeaJv14tTsgrP6ZajdwGPcboSlR39xYkKlTLpwQuz+AUSplJg6u6u/ZJEtNp+61FRRbphau2AAcPRK3lnDXBEcT6ZkkYlDoOyLDBh0irLpqBl9JMW5L9h8RIihhA2IkXYglMlwUyCAHd6gOUCl4rpXkq6oh29aE+ZVCHmR5/nzyKd8+tfjLUOSTgGUGu1IIxfz3kMDSgbl5tg+v7QQXnuCupt+g2QJFxGdPS5FBaJ+kODwsxCyjm3cm68vXccWBecVuDUp7fLFH/zavC5fj+XrfcP+2w4XrZ04K1kkbTSJJcON8HM5gjXS0Z/qQHREtejYXzxhZiD90cl0nnjAJuwtASYmjQC159RD65iCyKyxb6p4/l3lZg1mn1nAO2yzzh92NNqNSv6mI2P3xaoL0IuXpO70c5TGreS7VXRc54l2UsIfvIu1Y79EzxMsVjSnsD14zDiw5ZcEF3+9shJgWLrGcCpjl+lRmc+v+9adFwgMZD1Q3fzx7GgwZKHbNpH8y6u8nwAoHpHYzL/qvSbEG3iEx9KyxnPK1hizqBFyS+eFuGxL05+9dcZfCyk8Al9Jdz/7/LGYOFaz/DqTSlcY20bTvqQWpQl40Avhm2HFPzSG8ai8iwai1yTmFOpbO/EvZwDhFgtlcETy73UZSmq0b5biWJZAeIV+I6splhAVLR3qHKNJibcNVtynNMP0N9YzttQ84fPhfGLPYS8J5stdeIzi1zGaIFD3i1ZG2uDZ+PVx/3OPWarDsh6X/EWMu8WY0IEJccBVHl1YHN6OIRc5Ujnwwl9K8wWTKuFnkEZ5UH+dBB8mlkmjadBnGmv8eW7E0VIjEj5z5vrue1UP5ISiVdcNBklGNE7rsCOytNbBpBvmeAyXUvHGWHg2U916SeSi3kzHFGxqhaQ7V6IOQFieXiuBSltObBP8nBFxhMmPEUXVfm+G+HJdFEf1eh7/VP1R5u9V8WeZ5TMfpR2AR0f0Y+fclpzX6VQWqv+EBeqUn5xxO4pmGLbKYJk+GWmloHeMpjSk2XJh2jxeNio1HlMknBvXyfm8prshnxsUJGMIjXgwbD64tvEmQSupmtQw5haKkMIhOEFRo8+ddJVq5T5WGaRTxOozKvy6Yqke/jHv837+Ly1X2X8K4+3DoJNSkKvtmxR5SFMIGnVmjG2XMZ5FTInaugzbhR7ErNAZfiEg6oYeveXyHMDTPPEW5Lih2Xct/pfguXhHxyeTlrs4Ob76tL+5QzPgMut9/YzBDVlrJPKoj+fpuFCvzx2CCdTveuVSOUVgwyjdXG+4zQba2LHZSsdYnbUTytN+i68re2RPkehKwGaB/qA6wWNTie1g4EvUB3MDVLcXxcOa6a/z4/GDlP9zX4eBEgL7wB5RdClF4SXAljeP2qFzXny4K4LD12SLMNxZoBS87JabX4/9wB10DesDIMKgq3yCyDbUjUqdsDFoBgjBl167zTKHilMbj5IGy6qbi+xVW/RS3rhVm5HfRHIR8EXv+LuN1I7bFezyJ/1ndxUsw3pOpDoJtjaku9McC2llfigA0qI2AWqOmJHeKfgSX3hMnl7dDcbDB4Rl9aHYvD9vDcsu8wCArpI1lN03duaUqA7I0OuUpUq6PLr/VDeFTqWLRyrsDHnmxddjeEEvJeyFUs4cFEoKps9V8rztAbAwhfs98L4bcnhHSNuYBst09qYq+haH/JRYd4eccgiW89J79uJ3ASHpTg1GNZoDaOxtPpYByyM/txvyp7sW4C7OMKBnCWH8ssS2XV4KnjGii7ByTv2ZLTAqhZh9N0wj9SDjoTS1pM5IkQ7QmQ+BBhZiRGptpfJ1M0gFNTUjAtGGLOh9WZ+/lQRoNl1SBsqAvsY6oj5bNLPxZNIM2lkIfwnwrWKPaLIBrejOJndydsutFpOQ8QbypxI68lEINuCjbzr3eGDaP4CRxPf/rFc7OIeTpFJU+9MjVM5iAUnD+0FF6Qx0hmX72p3zusrqxWNMqPZX2FeGMDQhPj3HQ3tyr5577dYwJ9rVzf4LQFf9+tfMWguxsfYQ5CnrmdCLXacay9zaHl3sivGKGWhvctkGX+ugJM5QRg5FDpyyeHJUkbFJSV6bjL16T3O9atkyYd5bg2S+/lyzX5lLCNn4HYYQv9tId2NaAIKHJUVEUPJ7jzYpT6ux6+VLDHrGPRdg1VTOE10bo7f8WRDihfEviJl7g8iclwezWPAVQ84F3gByiYw8AgYZST+HJdSUDA24ZyzmD2+Uhlt6T/UYz2jpcK15/kK1sVcqdx1z1r5NuRl7YufRn6AFbSWSWCHb57q9zlDjetGYWNJzsgyhlSiBS+gCkIDxHLWk85XNnYQD8i+luikmUk9u4/QpYKO6hDzUCAxmuG+/KaQlkbbiHQJmm6v/iLDlTSY2BZHAN0oAOS/KkhOrzXumGYsb3Ei54f1ctcYZ/uyh21lx3wYYsxnqUBDaPkmsyVL6aJP06EbPJJPi1YILkvcf5gm+gC2P+kyVRpSTHTqpAV6qRpSPGj9TACwC4rpOAPFH9y58qHUNQrFkOiXD71p0Ul6hCv4hTpxw+6/SdYOJzp5z6EI0S2ZAWZxm+0Vv6/zplmLYGcOEVEyyJI5S3Z5SdtfJ03K2g1lspoffiARwzYeOunc8z8Pz0BBbCq6jV7EIqRnAXITopxlvjjCaXH567hbcpdlDKLtVi5yCLdnj4tC3WiylCURlkvEeXD2wvTvkyjCJydx00cz8bpI5/SdUafVIGsB2LvnlVn9uW2R1kZBGRwVzvtzOKSn2QIoJoJ8CccP5yF5lIDeGMUCoirxWp47eRye9d0ohhdLzuLEbmjUi+zP5k4BQZz+BwjPxixJ/WctWLnyYaOSU5hHX6MbhuF1O154A7qhz7vi5Yvd+GXmORsh6R1oXW6/L6fix99mJTlz7N/14Ug/iC5Y9CIjkejXoHip7wYzXgao4F5i2GxUkka6VaLxfDOzylryTiv89KOE3A59Bxigk90cmZhjua+U+1vTdB7O1hmMu8Fj5mZ/ZZtYkReCbdG6NJZPhAJ8Bg0li785AO02Sj3mZuKkITxH4UKCnqhmrYlieWeWWpJQJd+b5QR2Efv6cgqkSNAVNEkk0Kasnz0xOuAmnEwkIus6vp7RVfEUoxhHxijRa1FJUPlvGolt/8cP++2/UEAVWCGh8dEtu5+Sjo28EbgtfrmWo4YIk2M10se2Tsg510avRUVaRiOeok35vWmIgJB2N++EboDzK0wefoPt8sUgVd2ZwE2bNTximoPomE5pqRy2KxEtiZHgMwXgDEVKqXieRDw72GnieS2J5+cBjjhB9wHswUli6W/IIeKYqrLA13riyR/VS7gAUFxJ7FyA5OAiyyHM9kvz/pAZsVDJJW8l4tH8l1fFV4vLL3idpdk9uprCvouF73Y1/1l3goDpA6DmDvYY9xVIsCpibUFi4GwOrsYGlv8q/rn8n0Dq3xZP+qJMq17AtUK8XFkPUjG77wPktDWh39/TGb5FNXOwGYSetKKe3KCdN3+TSpFAd/0CwvsfQGxVWpU1ujAobMK1HK7wYjD0Cq/YPc77IYE3SQqRN8daSmxGYoObj8FfnyS9byUQP9RJQAsilfchLGA2Ab6FKBhFOpDD3j8u6Oi/DWS70qmkj027hWC3creoKbQQYDph8iGA+jIVHII+rKhjD8fNtfCB6kb3kIraxefASlKRJiFTX0PrgGegQufXnanDtwYvQjdCZTCvZ9LtGqxCYyhZ0SHkRxzZ5xt7TmkJXil42ubmhgF1DtcrXXLKOOJ7WWM2WOsAT8E9GR/M95tN0Ya1ZyDXnLU+OpPrjAygZOtj6TH0ARP34vtw4IYuXCYfZcaEmiNXMAHlCq6fIMpMrirQ27W9rKXlxa+lUpKfMhAlfouwhbmFxDqjLRM59/ITxVc2R//IsPIpdyLnz3oFjIEJA9S+wZvqfNVeJBAuXKA7J/bVpl+JK9V+uyf5kiLiu86NzkDRO4ofqW9uamovbmxhwXEZM6ATzJTL9W6rdCS6wgcjvKcFyukhA4m2qaMq3RBPZIwCY258/e3gW51V/lttkawcSqCXHPpgTwaabjhNn4WyaAtS9uh85GWG+woQb3V62a96VMkH8TvUtDzdMppyO8uEcUbB3W4wtJkLLThEKoV0whcBgCYdpDy1qdUoSwF7dAtGP1UGsWERqYiL2LcXuZBmOkQEoDfMWL4A1WQELYgZor9wQ+Q0h/ghTwB+mObxnYFhYeC0QSohjwWq3JL8UZB3SPn87xaGgxT3hB7lbGEKACZfnshixeKGfkoeiQBFu4GMiYn9lIt391Y/ljGFgPdQfLMYPe2hvtpTRPJu4Ff1ijpoA6lRufdsdml0FGaBPDfJGCsF8Nc4NKfjPqilFwjpbRIffeWGsaxerzUcqbd3tgqkYIZEdva3ty5u24s8mw4jGiT+x1hb/hoR3bTsLLJcVCw4rbGyj9pDEmSrnrtrHOiURwd8+U9OTcqBQ8xyJA/STSgK5X3G6cqnViDPmBxIs3vEbyPt9QqPcCFynlWw8ruzKt3nuKJOPypr+g70cBlyO71VQkzojjBjZzdu58+97UE9VVh0h4V/tdJIi3RyCn7OvOR7UEm7zsKUcMThm455s/vgl50maUyY7+6bwOmUG25cAs7qOa1jL/ze9jjce9OdMQUNfHc8UgV0tHXNCskn7MIgx9qdX+ET0Z6/QNC6/1Ton9UVrTqIVV8laItuqmbSyNfre7SKFhhA3tMMLuu+Fn0DwEUZiauD4kpiWYvLwRocOy+QiRa1mGhVcczbFevjacOKGFArPSCZnWNymdgfNfrZsPBxCiCMNEbuE3MPOrFbtBpKitLcl7m0lmTmgYMui71ffW6YpeWYsCrqfVIOsM78wgpf2FSOjWhhjPE+Yksk6BafpQIq0R7BIj9puRjsPvkSZGLA/iJ+SgNB5f9+YyXyEE/uMJgJyRRKevCtZEoIGlyT1cYPwpshf0xL48bvcB0nrFGExtJvaFgtikgIkZdT4NN8Th7oRMZ7C9pAZZUnmtobueKjAdMhIplJPLtgaL+vITxaUFArehHWBgiKU3Ywj6CrcCP25K85wUP3+yYhGaifxAu1wKgKWiXDL4Zrtm7yDRxovokb1BFBRj7e9mcHo5858g4nXb0d1ne03KO4w3xyIKv6+j9HlC1lX2P82uZSbAp2WUTUZStAtBYrnv7AhI38Dv+7Gk//X22IjGyKMziXbx3XB4GFU7OGJRIo3r46djV0lX4ikz1RdVjZtwTAN5R/YHeuAPGi2rQM8DB2XFUfi/npHqdAHgwrSW091QxYFXThRiUN/zL/6bsYJyWjez7NVocO+7FbXRR88yvwGdumB6gDX3vJoCWqrPl6iMwk6xqK01V020IP24O+QZTeNvL4XVJKQZBnqnthTzK5Jr0PLh6anJeTpPvBZsMalBBAxEvf4cbOElddgg82+XVw0eAQqYndM9ssulzwnJ20HVnFNEwXAgO80KtXr0CP9wwLyTTfN4tESy7rZQ+VkUuWymY8jcZ7sMe/IinAQQhzkwWMZ0qyEeA09mdYCyiLy2rFlD9HaakcPqfpLoz1AeVA/AVWt1h/h+2OQU3xwJ3xYsyqm6zC6UdnOUet5Aw+Ao7lSmGvz+lWjnZe3ltHnryXhxRyfP5qt2UDoapjrAxkSCcJ7y9TkXLjpruCJovHXWnUQxmGYH3T8M59qhvlSr6RaWuTbtBDV6LsGDJHKq1wFp5Qvz6/dDtCUS5VxKwS0DV0hNKoZ8IE4SRmfQHk3oWIC+yCixf7ARjqFUyqzUI9TNpcJUtuSILOQaA4pKZE2f95NzdKLw9BPZSINpHlLI3MnximbyFa2SkR7NtL7yll4PgbMapRTB4YerNMIS0f/4tdFQJi1xH28TZDL65YhWiWUb83R+7qtTZ2XR+KlsphrNJXhf4AGWzlgzCjcxN5Po8SmEKOq78rUXvy6T/M6HnIkKyIobPeO4ytn+qeOGrQUnFOtzk8dr6x9Dbo2+1HzAfZFqDaNoqTik3nSxhvYLHSQE0QN1u3uuUajOz3i+cx+M1JKEMVpbFFSNwnbGYXvSjZ8ShzB+wyaGwXMxLZB9j0AwdHhDU5S1vLGvMFCnOV/NQBH/zc9u/BHRdv3IhcZHy8qPohQaAyFhUiCvLGw4iWSXBfWazDvrQkLrJnwnrcC+kzxhGzyUSkw7k+l34QBl1o36OTwe/XGdp5BY6KEPBnyREBWxEq14frPl0c4u8pAbt1QdlxoWhxenfeplauzkcdrsHFs+ba4kEWIgyIZWdUtr7ykB8PGiWrzKVpJcoxuSGUl7/g576RhQARC0kJEFr/AbTBqSRViVQt7CmBT9+Kh1Xq2VSCjBrwORCoQ74zdytCM2fTOlw7ImAMgsyHtcZZzQvfNC+bod4FD2W9VZ+D6m2k9uDQgamCa+DPntdwtAESpmbTz1HdgkmDxV5ufDw7+iPgTExVHHiCFaDjZ/z6ojZaID4oBXntpbKSsM3Si+SLwmeBDLe4XhKU1rU1ZS966JxOoINMLhYZ1Yd9RtbjYzs0Dxp8O3PN0fwi0iO+8qs6au/xUtKPgpzUkGwHvVxKTIPHvJEKa4/OvKEhQqILxEbLEBkb+H+TXXs6Ld0YNfYTqoGNAyG5OwNrJpWStPCj6ppz8oe2ubtrcU92Y6kGAPmIS8BkqaaOsC8gH0rdF0rb7imWALJvnAmkVIAWA8EuEdAsA0sBYmrnQ5fxZdy5pwaFD/re+diX1t+q3btbiXbuvjPxyLNiRJMujvpLRU0dhWGcx9GkCKRidLLdWjFsnAB/ELClTegAxbE6gcscFc9WzA9+7cug/eO46NZfLYHLgFaFWUVKUkr2jWkVEVoLUNfk3jpPUXyTXCY/a5h8Ve8GAVUZsA1mHe4xo6Rydw6Z0XgYobjFlVs+/6TDJ6CGW6w+KvibTdUhnA7yMrFvkGw6I64/SstqtEfeD3KP6cKeFdL/kFN1YuRqQvQzySezAb31lCMtOCzpO/ClDh99uprXainfrXHT/Wkh2lBRZOlSiTcI0xw8bEcej56PtrGKHvmDBC65y0PlInzpesuavl+iMFfB6ae09bp4aTStO6njgL01f4nQleWmKNUzujO3K76TX5X+7clYwtEO7YAOf+wSn+UaSK/EtjcHEd8P4I86lDDjjZUotlvPqBAuKJf64i+YderVfLkXR8tVOX4Zg+P4cw/CqTLQOEhQnObgT4uDl/gck2x48KBljJPR3UXP+uRY4Tx/Tjp1D+9K8F+jYlQTHesqcAGU5JvVI1BuhD6k3fMZNdWGzzjwvEYcTP8jnmM8+44mUggS+/vgojMAi0VG457I3QdQyCd5eYDGKQn6Mzhv0Zcuxe4K/hoBpPOL/5iw8QLKlfco8EGF5J6DpXhV+6SU3VVIE0XTNQu/p00DfQEhauR0vnsWDsfvQb5C77ECkSZycNOB9wX7ZTI7meKMs5n4MI1eTq95p8LyxVezHfTAgH93pepOYtZ6rcdUOotaWr+EOFuiKu2Ui/mny40A5zoPX90esNBLj0/xUc1OrarS4hfoP/xK8sSlY08VI5f/x8j+VqXU8wWHkJN3Y9xCshoS5VCQ4MN4kUrRpPS0Mn2X7AwTBklFda7wAMWbz70EtTNL0+tggaxvx927MRBSwPD1jiLT1j9txQyIq+71vEgjMmIgyxiQ+Dr+1fyk30wfBpvPJvRTtR3OAh+47qAqMM16ZX+gRvfVUapNlataM3vLl7K4m+e9OQFowp4KWOhfSec3RwNEuNROekQtEdK9HwZied9ZGKspWiZOwLZgkwWA3cHNQgesZNWnkws759jfSXMzsG1bt2gzTzSeJOMbnRisv8FT4SE5M9wwmyKiQ0faR62GhHWaLwUz7gZ/5XtxbvrP0LogoiUxTX2heU94NhjOnNr458j9Woz5whqSY5aMQwKnUKJTFxzahBik0xSfFpDBppU5ANQdBuqxArCvGv8wgVzs7G9e/zOhIBM62Yq0nc/AaMDx2JWbJrRPRXaWp3LSTZs7NEYPYR8KiyI/0qFNpTyejLnYKlFFbMtXFNm5e6dJH51fm+O9Mp694IFTB0s9kYYtkvz7oBhgr2IKzVazR3J5Dqw1J1UfyQQElfKguvhh3LX+7pXq/SNVaxBjVDqRV6MVshgX28exP39ubZ8FbUZwBVQpu3SrReHYsTQBvzARgbtFGV2co7pmJwc04OBehYHFMP3yxgzfj2bRAP67y5cHRp0vw4CPhoM0WS/vtefwm9kuDRQKgeybvnMQuy2EQQSvHK/TVVquy7YV5iZJP0pCQRhQS5MPE3ZMqtqM6XvPTDI0S8C6IZuTacbxCOZi3Rdu2Rj2SC6yVf1o+p4RT9CFi4vsSMLzlbOoOLVGTpZUBAslD9RVgKBmL/nU/YSCaLO3uJV7maaPZv8Pb8zOBqTSmRuwFIf05tcerfjuCT3ff041yoKha/51I4wVD2IiSRC9lB40XtRF8JNygzXA0UIUddhLcd5kZpyOILIem4qfdoMkv04aRLLe1EvHyzP8StB1smaPJVIjWaA0dsY1JK28ti0n5Pf5/qVSKcvMyJyByD8tvcooi8WxYmHqA8GTC5kK4LiQLs8sy7kOdsq/24fwlQkK05Wjhk8oubLVyvgRZyQ82OCOsweEDxFYf/8ySowZdKzf/z8JkyZIQR/Sp00emI+sJN10Sats8T30uiq7SB8hZOYfSnlFe2YQtw1/Mc9hytko41UE2KPnb1UWNKk2fSLW7bLrTuy0eG62l2OlUDGtuTlHYeKPP8kByF27aKxU/cQLJJrS6MNF8K0ylkVD96s4RnbESgFFm+UJpPQJnapse3lCZBISfshRRgC0EmgjAa6qy2jxJQqdd3XPKMfYygwK5c80dFAdRrUrEofhjYxvEMHao+wv4KpU5xaA21mq0aEcVWJVicyUSVivN6sRYHoCe556BrvKjqnzWKAq2+Keakl1epb49fj4fptWzReahX4N617/qX8X7Np+pNtGR81/EcVgCWtcMw6qnI8JbFTxTL+o3FKhhKOC34KW90/idYQytyA6vOFnQ4+6DxTi8u/nrnlM84k3QTqgzCVbEu1QEm2Zs0O9xL3FUJp59zEe2qD/rsWPL6a9gEfck0636hhq+aZCfmuy2W+ZpaIRwU6BPAyMKcyykG5K1zMIYtnm5gpYRgucSpe/6/SgWIw/Ji1kPzhvvHOk8BbtfNRnN1wxdlf2GIEO56to4/xav4kT7odWxcKr95xGI5MC8BpKwxkC9NkwkmOdeABHjRCNJSAuPaQ/WARvPvYWazAciFy53FYs81jn40rUstqIpqdBLy/jLT9fGweNbDhnwlhKKMrgPjIynGJZcTprOU8NFTko+JgLgHdmRIF2c+AE6FJrKGLfhT6XxI6Ufjmbu/pNJzeWDYkKZ5YpKjVHKo1kAhZ6op5aExh9qsmSVk9AtBundmmCSPgNmtw6+j2Emv2/v3lpJpTE7t0Zeo3b/hk1gRmvXQplQhKpxdzeBAIxhHM3tEg5YquhtaI+Wk2IHOKX3oGKtrJlwMvSddm6S9NkdHqAt0YqAPJqf5z4QWjllM7DzT8hzSTZU6zQ4Z+btLLN1WctsGWRJcm0xWymIy8nbMu+g2pGVE9s7QwVf7BRBy350ruDpl1VrYl8BzyGNwMK18qREN2LGPZTH3iKcqBj1JlkrtKoIKl42gPDRVStfTyI7G58QxX7DCQmKAeScm4BE8ifMY7ta5fCveGu3KeKySQl3BCiAFbxbXGXi5EYJ7h+4TXwfVfawAWiI3QmkxuyH2xZuli+o0Pdx2VXpX0I88yXk1cby6YUVOO/j0DDcZjKXJ2mNFvqF75vTpPmJW8SxKZL1VJSqfvGiRJbvqUOT/nBrSxuitCpn49E+P6LW5LEBK1yXdMu63RoNgCCDU1zNKn/B0oeBIKOEijCnyYPPw1DJzxrjD6IsDdJymKZ/tldL5HS3f/S/vLH2Eyg7ymX8XfAVO9nEMS6V4NA8AKNVP6ernrnKxVz3l2r6NSI/wKKAtI05XE1LbPUiNMyp8dmj5vVK6S6py8H6kqMemwlXlomMKuTEsv1mNyqV2hjIIoFbB5nwtbKgJR5ghKH+BvBS6oQvTkRMJulYF0XmWGbTduiSHkHX0hGUpziqUjyGzi0viPg8m6AOs/u63YcayJOjZhzfKFQpcwQhr540WN2RFMi6SPl8uLRRBjwavxq6gpXdzdNnp2XqsFSktLeDkzzTfSaGIXNASdStxbnftrKiyw/9x/NX0is6MnWfN4l7aM9DUHhS80GuKuLdgQpeqp7upOZetWvohxg1XPe1vh4fQWLTVQMtwJhVNphE8jlwtdAZe98k9fgRJ1zHW6tWAEfnr/q2wT2pDjBmkytRlQnwG1pa1FI7Czht0q3MuDW8XjBLHMB7vDobeezP2tjvSo9jX2Ynj39Q1yvr7WW4Igu7nyD+rGAhSXolGqQMxypQYyqWdIPz2Oy16lZoBifQUrbSPQG73dW65W4Fn9m09DeCv7kvq/VOudczZWApXidA1EZachuBR2VVPxJV67MGTGrherfTXZ+r9SCy/ZazDN/YHpqfVNYf8OqLniM8iLp3WZyWKxPBOC2HxFMJjfL8Nfsv8TT/d/S+YBAsLqKNE629vVSZeXTXFfLCjhvAx22LalNomVGYMDn2BdfT95GmQrP0QzFr5g6UNEg9FflwxWAk023b+25+pv8t6dH2DpcFCiGh9g6DQS493+cV68WXOLpHkyDeC9xkh1BMeFoT9fZAnO9OQKtNRPjZ6Nl5Aix6deOsetML+EoU4I2rJGfM4OfMDL5cnnGmUxTBvRjkfK3IDtyVIIOmpssu4Bofd6WYte6V9ZE+qHGM37KW5XpwFi+yYfBfQ3pHm0KovXgK4zrMugY2mHHfcM4zn471HSMBhL5UZzN3DtO1GBRzXvou3aE1ctFVqm8FwNuec6EkbCMWgqflj76kGkH7Bsuv7YI9RgE7t0cm6kH2tE9aXyEDY1bPlHHF91nkmCSz5rY2XWvzO5qkkefRCXftmeRHqMYNsWVJzwPhzZhnRDUp3m6atT6eVabN5OITsSs9fKaE0VtzbzII91AtjFxhpwI4LIhWbVNv+njFqbG9AukpALrXOCXjnGsjq6+0L6k/BJ8J/KAqzn5E9rjP/Mr46aO60Iidt5ZAyGT7TL/hFWzYxnq9xVcGa1B3AeSVLGydNQhOxBOK5XpjPsriGz0X3SUaUe45g0RrRbnQoTtXycGth3UsaEyMM3hTxgMPW5F7E+rKfVZaB+EXWtGjszxx8fYbrg3LXYR/c3dx0v9DCyvj/p8flLbaEKBMwQ+1+8JP0micANNknJYzNlyBLaKEcc16EV9M/7Ew5i53oDbH2dkO55qyqqmbFqlr+pugezNQS7QUlLEXtXN/pqFzIGFHgrLvM4wiipb6gxIapByN3rTxCiKVpQw1mRwSOClu2Ozso1IFf88GWQpD983HhPdlO9XKkIOayNRXhYbnZ/BDxVGwAKYTieNT7hhs+fzSgN91H2aGu5YjiSzQpkDyRnPntTQ1xR7H/aUHv7mIAjiPjLEzHu67OLu/sZ1nLzrmLTHehvmY4DFsRfG1Eb5kJ+s3+D0PCZ+qleyWlLNTewEnvgCJ2PlfYHu8nHzLinetvYF/3vrkhkfUgqq8TCbgE1tHaSPKchDsVi1qpr6YOhzdlkSghPefuaLMRAPWCghJLbKXvzOggJmC4c0dyMLBerqCd7oKfMK6rS94zAAenRp+TvsKQFUuP3Co20lWzEJbfaaKjrQidkQ/MV7qBGB2zVXKgeiS2kq6wvD5yRYu9H6VFY/CUEL4rGp6K312LyG5eezTfABiescJsuPEhCC2u7C6WnFkE66QGXAPl1B8R1HczM4m3zy8i2Y6LLngs+utywUjAkZ6rhsVMpt92Lr+lX3G/nGcxOI+OCIA2QhUdhwrIAUiinKi7RrpsWJF3Q2pxAq3RVoTQwhv2Lh0OyB+nk1jMqdcCIEbEhKLUgTm035gUiS3ceRbbt/o8CvJjdbwZk3wKox2dowFRq6KcBx763L9H8yrEtmMILRDjCGfjf2PM1DzAiywuRJZAELan387eBMG5X0wbiTJ82U3rKlE+1N3W1lgR9l2sZHDo+Cd4Hql/YmGMRgY9jXszDFijzTSTCxC3N09NZ63hK/86QDKZqy9faW2ne6BmJkmTMfd+TpKSKBrvhBMHEqF2TS8uNKTssXFxnR9UybWkzKB1zSMHCjByAyBBwz07OKoGFCGPES7blll3jH4wVb0CjynO7FKFC2KpODb/Ac8T4es/W3BIK0I9m44cS+Nn6SwiagO76uHwg5VCyZmQpE4hes8kHusg9OtyhMolidi7UBkUKZIa6z3aTf3sYM/Jm9nbVRqLMTKus4wamthHor/Gi4cJK6MfUiQIsel1R6dvYVKl2ht7/Z5x56MWxsfxURVqvx804C66BdZIDHgt8z9+w3D8pA9L09ti+fxDaNMmIzHrLb+RJQ2bPFc80R/BsyUYeksHlBfBehO5gbieSkiSTsdVqOKbzzlGEy+r218t5yZvcStxiIRZTxRscVNZR9rZe00YOIQ+oszvn2RVoG5BwQ+aQjRPsDfdDfgBTkYS44BHDyhUN+4RuC0tK2ffAYTcZuioKdbf1K9adphcNDIv8RGK1qTRGb8UgqJ3vr5x0RHEFgA3nrytPaXwjpu4SR3HS4rxsjJWwtImnyurk5xUTicx5pXpJErHrXieM38hYQUq4rUoB1tiRrvcOlSKchEb/gWQtGG+Zf/tJiJpuGP8LL1dTjNzdiQwCzdb7h6kcs5sXj9xxEznWYqGgwOklSEGE0831Tq7DS07vY53iQvSyt/Kzj4aYsXpE8HVOiHHk81kuntx9/bxUr5dW7kH8RZtE6v9ItKM5mdshXTsTpg8jNVDlTVw2ApRJjW3z9RcgM+++81QluYlbDMjwQ/T9b3h1WrcO+w9+dRiT88BqZvn1V0Tc7cd6LWl5Urg2fkqx6RmKFwXpFXHoG+dPjoDbKg5ynXsrt4HhV54vhlhUunEUjUx0Y4ih7vANfLd3bDcsc0TInieODmdwZrt2Yh3gmU3CvVhon82etWwBvfPDCeTEldbUvNMOzd7QyBt4lZaPibLRSqlutAJ+eYkynziuoyFGCmFnUhzZmLcr9e1zVqEuwicCDjp9uI34rUwp4Q1LbYkEZfIy6k2JN4qQnKCDyBfprIuhWSCA+Evx2U2o+yVBqRrNkxW6AGgy4SJI8c2hKHNnoRwSzUQDBoWDmatlhJmWJvChJpzC+/3c4aAMkt3zBuolDC7hXyKyLFdTk53nWypuJX0AhFVBxRUbKN2FSckqJdUq6Pituy8IFVmg/GExMdks8m+NFmOGyjIqfCvbpBblXN3Gx1Zuome+Eh8qC3v37poJStDa967qBjAygP4n/z6En9y9ShD+0tHccrc0VaD81M3aWrOFpY6/awWAnYn3OtuPGm8O090BEKfKFXt+exH4hds5cf6/hRc9IiYZtU37DD1vKNEPNUT4BLU9zN7dN34DWHG1y5fd/bzc1TCfMSt+AYVGOqDl/F2SuQGffQfWbsvu7FbiAmr+xGelNrkMwY6eMuc5F2wkzJtGjWLgawWsNQk2DHuJ5IvGoH+YRKD3a6Y9U267/int2qqtFexWPn/9wHchAJJgjnSewqvchJ1BPMk8ij8pGAn0bvl0meZuF1erIHzoOO++T62UFTdzUoH6rc3Jca0SNZXSH6xIXaPiRQYw1jXDjsbb/kmHJmRqFyxjnc/iInjzRKb4LY6jburYsedYwaNdXhje5ToDcV4k4NdD84EyZwjxVF3n/IqD5qgahI+LhEICHwEltXKm95yPdVAYtRnko5TgfrOqpIeWcgSVhdb6vFqFlGeCLrutbI1KBOLoO4l7Z6YFBQDOYX49Tu3ehBoK2E+bJ2XEL9xUJ/5/e8+VB1oDMY+ZO/QdjsUdArqB01azYb6fNlECmfBNjPwHVMzEfdr8LE1bNeYrkDUL6IqMj+mOcKWqFpwX6L+lXODe3UCZONks2V7Rosd3y1xBW6v0uqpE/7dfmkZS9AjSI0Z+1aC1DZGjvA9EcW1xWlFnlqLeBw/a9UQaZA6r01+nwA/2TuugkuRQ2delDo25gvg/FoPc8qQF25u7bMKOQ1kvRsmXx7689Av2RPJ2ZB+KiknwjhfA5qRBWh7ZGWbZv7DdAZX6bSDTwXF6C+bnNODaskTCPE80TeL6hOhCe/+F1sI+e/wYGUQ4S/QReaRpPvLGgdSsJNloUSShLcQeJhTqbRzyK25/s0XAf7kEGDPFjn2xtbQQHrlHg939C5K0bksjuoeQqBSeKeRPaqRY06MrHrUOVsMD06n/XZpv3QZUy+efyW1+1OCPUme5biI3E7BVPa4NlBact1oN3Yf2UMML7a5jfgk9KlPUeMFoD73r6ugzFkmGJCtQ1QxuAXX221c5C8SrELgexJNO3RIZ2DyzgVJ5N8AWIuZSBbpt3ZdM2BHnUHu5KZxZ0oBskaGOmiFwFjq1G4JKXr8TWmpJ8K/V/9apl4CrK8vWKcu2ioaHnlQ0QbnqIbRbbSiIi66B2QInMdbFYRtSVmKsQBrdTLVEHXoN7y2X6UlM+/bjhLRvvDV387f+pZlqFGeRLMeYk7H9CqAl+qtgQqxjVWpxhty5rSBeSLfOs9pdzCpJCWtD11BsrtrSW7MrDJ5tqGXomuTtCYk5eatvAsSTdgcS4pRtF1uzu7V5I7CPoQb3Ldx34UBPTa3Jl1y74XZLN5+PftEtQGjrI+sO88A6EVJKsj0JACa8kounuW7qYwAS8Rs2mWFVfrGVFL30Igm/63jMXtTCoVHcqDJVpFFUv2GOarvnuxaM+7QnyBHs+3lZKwxe31u4kgAB2QTMBz9EiLsdfiNIw5a2n7bF4GAwcj6WLBZr+W3lp/iVCK+H/MDRHkxh24Jtm1uSLKoB99fvCqCQHMCzcxOjKVW5YiJbwJEkse9J45vyfjt3e7iadD5D2UIjz8X1Q/FxiOWFNC9hYo9UDSAfN8AgOdQdAHY8ltmOY5I/1Uuji7Tau1+jpzePWRLzu3ZTMUhCkTrtihaknpJ6OGDv5ptE+zmedPsLE5/i4CjYoqPM8wRSM955VyR/OpIbYtRz8CF8FISOspLlONgx3jMvR6i1LCcOWYZfHsqXLAKf/MY09yP7p2cBrlZz9vG4+0M91On3MnO8przWfy6S+ob/7wxhhD7THAx3TvWuBGQL2YLzf81LjxmaAujX92804VAX8AX1iGN6z3OimRiOsMK65+aa2fntIZyXCaHudJsGsqR3F3W8y3Z7MlVypAtfAKX9dUy5e3P+G0g7ARJQXenbmrzanYK0AiH00GTuo9NqSkqnOdej8+DgNk2pzcfAktsLMqTvWcA86EMjHYWozTFTrl9I8e7soL9glfsnv4kc65bgoHp/gw5A2rO6iAJkJkTljHTItd5WgOSMhhkW632Su6Sdd7oqphiuNKmhYa0fhFfJr7vfhONbzfOHXDQy4K8kuqLa7PvDe5oApSnCulQtvqJ/MrO2ZKGOsEwGTroHgANFL4bzK48NnU8xI8aQukCk3uL+KxTAX6hmKAiNg2C9Kb2ApW0MkePkrFOYTdgLyA3O4eAGpdT/ntdeN7d6xmheIxBFFCpzUrPuPqD7AMmKxItCpuLWx1MYAFpan7jthKbzEz3//Cd7yRxbk9YTpl/TG+8sD/NoRae30KdHUQKvWQin89kWNWupfLlqFAfzW9VQ0Dis470FIwONIcHmWn4bDlQgoBqG9G4uHMh9D52fTTiLuoOACJy2S9MRg4ShcrNGjirc0rhhbXLpGAsFbgvKOlZ4eqEDbF0Dl+q3zT1I7ovfSl7/U0BvOU+ZzyiertqUXwXZrx1SqhIvAH8sBcx6Q2nkB0FgaIBqM3juqJPS7FHu76X0Tc4Jnj5vTTJrZHo2coC4Us/gikP7N1+k5jLrqolv2fPBlcbQcXHgmfvip4skZrucKPNAm0c/fcPnEvNJF6bz7GUWLnjnHEhcYPo2JyCd0XW6cBi3cE41oKi5SrUHqHdxgMrlHtLYlnz6dDGhoSQoXlpGd+nuuYZW0YoXRJz3U6wqp/wAHJ8Tu1f2k69iE5Y1+pM2e+aQae6C1F5goJo6n109t6xMZEl3e6/8g7bTL8lt+zaiv5Jt9oOLHfL68y1QqOlqyq2kdUM0O1NYx6Hw3oNuGrWNI5jTItJ+TZ+OTjgP5docbdTC5M9eSCO6ksWfUU0aCOKvfjncNwqBFOrEljDYBD1TKaGfxlKMpTDajmOXG9WDr74k3UJuSbGG30bzqpCiMMPbQx1NlHnj10pWm+RHegMLpk1eV42jWgr9+lIgNKG4BiuhVfWA7Ljy4FWEBWsX9c8X9A1xnuoUYwMyVrKy97jT1KSRkISNPFF7U8PIC38g4ulyIdkd0kMa9qtawGgA22C84qCg4BtSkVud+m88dL7QFQs9k8Fvu4WMPd60kxJdSlNI/fWMemR2hLY+Wmhiq7XlshfbHfd7Kw4fxCAsgib/AgJj1HZ7wfJ+Re0lDBI3subPko0a8n8sx3ziZ8xUvLuR8wa+/xigZleEUq6znSukjfXhVMSrI995iraMJDpSKecQmCrMpZPYaI8Cx0vUp7Eoxkd03IAquZvYdKeuFbq/p1CFtJ23DFE7rnctS2kJ0utuOIHK8CjHVa3zQZ46K741jumNvGXqyPH1rU9WSsGT/YNA4PWNp0S0tc73+8dGgQH3xZRB7yVrrItXSuOfwsNvNui6a2QzuCl8f0QAwLAoEhej0cPwmpqd0cJVparaUwqp2eCOZi3qWzXCpL1IbrPhjer3PUqnhOhfo2yj80EjVb+/Tiv9+1pQB1ymiJWbz/Eh5RcFxMgyRRN8ZBlkLkYxKbrfsEfuo6f15xIS1M9dexfovxu5T0HgfeGWGx6jH3GxNOrcIsguTKLrii+x34YEXcjPiZCRHKrRIO7/tZytwukdWd52iz3K9ngsTDA3kO0huHjuRNtjxFtkzWUqqrIXA/D8giglTf2ZKUDWSbX1b/ghx64hrPdGByjmJGMIQ65MK7PlCBjTp65507m6dqtCImjjbBsSnETTY/EPE9Vb4XEPLwiQmf/gOfRcKxvXabwv9M30q/wE7cDeRwOPTMrBkD3/SRDh1kmj+TdYRH/yDzFVVXgeQFxJ9PAK6MXZzaaJM8tpegzql3Af1kPtZ8PHjBEWtWa4bco7JOGoHFeoqIWfccHbFndsvPBq5jxXZAS5ZJBAzZb/eLJZixTHmteUBRwGs/7QXehHBQV3nS1rluVWCjUAqX5ewR+8OsiuLdw+w9C5AyifPjo1Dx5lnrHfilCSecHcTa048PaReGwIva7aiYGdKz1g5+LtUb3359N+tSAg8e6J0otcKnzkRdnwncV3HmNw3N0g7QFNhp1y++xDcaICjW+8Upr5cuRVq5Ttif1xd2hSZ4PEx0vm+7qSuwWurRkkzvDdj0b50zdA5NZROYF08hHhunpMGwF6tiRAutPdqkIOfua5LrkH2OOkSvpuueC2iK86dqB54E7di3nf8dMZ/VlEP7fjIIR1irOPTLhTxjhlosISMYeUeS0gqcROrYxmuUGHLgQoKwnTiaCnewwLsxXix60+puioeS8zclVJRowcZAZ7jh6YxU550LYePx2jWxT78kj4vy/OMleQyHnrSPyCLe9wr8wZlyqQj9ZDMtKTFuyrBQuFcDPHlF2IXFNtluoPY4P3/hkNd+tmKB3bmB284Q2vgxLTUkrK9BGjtFlCtvlvnGwOhCctqE63UX1zTxEe8G/iAZCnHIjrpnpFP1TEfeTssRKkopvdZ9i8uxSE/AOalwt9oC4zb9xj/O27m9sG+sT+bFJiKq2qkU3zvQI7FqN5Na92+FyFjYhaULeyhl2jzw95ebkVT0VnJzPwdL+3YfCFZwB2O6Sr867SuETapYYURYhFqwiI6Nbg096XK3HHgFMkhXn+lQN0PMsTQM3Ou+ME79Y8cA+rX2+/Q7FyulodynsaT7PNWk0PuSPUhAP6FJsNzLwHrnQbZVWrSa3i7r/h/D4coYJoQv0ZWPVjIEg2SH/6/uUxPffx4LbTouS8kOFmVYvbMkjG937mQqntUsoJLAg4b+N2RsnCtYJLBY0YFw8mqXr3FOh8toZBr1A+V53oxRXqqc6XEFws68KAj1Lni6D8MQPw2vxymRL+NVI7/7i6opfpHWVWW8qniKuj2w36y0HC+c/2RO9rH2S7aSUjReW8VfzqAtiUZ1ltdd+V1xDBqwrKKBE/YAHAAopDFwJn6Efeh2GkmkvqGAw2kKeL2nKZMLFWSbycac/clfn/YoADQ0xdvZXQw+zgHbItoxOZL6rX1Yy0Dw9RA5d0//H/P4MFf/NadECrkPk/fXL0JsEsNWq0FDyGhd6qU33oSyy04J29zyEUa9lfTLnO/zUfafLcVYBHILMaBOUEewEzNQC1uqeO7qfDFcOZ4207Q4VtnDprR5wo+DhIvDDxjT2QJI4lOMYdnM+e825WyjsCjA0uM4B0tDMxrSU59w7hf2Oo93dPp/pOTukxORCNmymHo35V2tSMGu/jSMIYJGmONJiFvuvo2FgDYd5ewWTZPqtLA4TmFQZMv/1dFgkDcqGKf0nGZwaNypanQsGrkgVOmPMS/vhMnJ9hq8UBNPUjPnIwLmZKHr9S+KXjzsO3nrvfUKFi7mFYwbjqp9iiFCN1ZepNMpo3Wspva6+8ioaa7xBZFRLESJKy6nEoJ1EoqBe+LA5ro7Monqs0I1lRZURe+t3z+ZRFRTyMPM34GhcVMPJnJWRWE9HdW+peeNMuArnU9sWaB5bRz6qSLZ5dBNhcyjan0OsPE0KydpXz7NMD+1DgL3ccJNzD1a0w44QJpOfrV8WBJeIsZZkRkkTABxii83rXtvRZRalI6yKOPKSqA5j72e130vw4YUOGpeyQPvr8c5qtxs+gaQURY6dDGB31Lqu/3WBx49QdodUgt7padcVPkV4nb2eTw3k771cZuyBTqSDnKhp95fAPBzPqBW77BeeuLIRa6Pqy+Koe9dU2KsA1Esz1PVsWUu2kVwjjr+SDFbVAeqC6/BOn7ZhFiEm8rfjQjjf742213OrI2VntppY11lUOOccGBPip7rPB5cUDSdTNlkAGCv91WyCneyPcQX/XT8Ei93A2hGw6migKa0AIed01JGUJqCxRh+zoyvOWn/FVrrBj8JCpDhnv9OMq05LtR0eSbG6cdIcE+gdykNfJ3zm39OxFGhpEFTUamQALluKjJjKdWWYDfvo2ZJMApjf4GSpzoHuf63jcvDfrUsTVLEdC0EO1D6xpxMTZDYVAiJgDiJy2DiGk+vym+kS9nAWM70XLOPoYzwE+kQ5T8U9NPdhyHSAepXRZA2pbzw1ifNjz1ceN6GaOe5ESYHR7g6H8jZroq0ba75unvf6XOygNLnajCRRz3AW0udILt8VNbYxOg4rBd7z0bY29yL2vRz6a4ngNc/vyim6ci49KisvxRSHTL4Yq7O5uwgPKHkntcBX+LEb8ZwLnmwD/cs+66y4tDSIud7u/n5j5clVRw1Dko7wx+baoCn+bv/D0ZT31ufjWswxb+tbs5Fvgktbl+VllsNjl5A1dn497bTamtCU/ngf9CDXfIzfkg0lx3Q4SQKAuqd1IX0ne6Gm+k9Ifp3aEdovqJULpa3OA5hN6q0hOCPSWHrCr27d1sRKya5VM4ZMwbsGw9bwgOyT3mTFgttQd9yfpyeMaa9yBkMHMA/8nDNx4wpyA1ApEDiBAl8BntwfpyX/XAZHubY71kQebR2qjUIWFtodfkgVL9OO7CmTKvdD1P3taddaM6a2pCL4r9vdccuPofdOdqLd5XeS+dvR4C5LBmkBuCmMPjMsUkTewh5L+yN1JQEZ8wEWhSKv0+Yog1PiXUe6pSXsq1P0NDKj3wiT3cMH6yYqmJFgi0/y1hY66YxPoOgQaDzGopUNXoYg5MVg0ixIxF99qOC37J3pgT7AfPVkrJThiMcg/v86rgA1AcEf/49KfcfFWLgEf+okVwvCkf9XPRcPYGuU2WGDw+//v4Zt5qTo0jXmFthdxj8TQ2ZCcDzhtc3VJlGUeZn8Vz4udYZ9fUktC+D9X1Fg05AKixyF+KugXrONx6OC7aMmlNGrpkOz8m1cjdZmqdfjBU3eKUK4tzHz+hphQ3I39qLHhIrZ2ZftRhBphMyPBHqh91PhXa6LR+bBN9/WI8akaMXD8xGB4aci9m3IxEJJp0ZxTnjT9Dk4bpzB6sz9h5x63hhhw7QOwdgd9ezou/6Rg4DNeRBpUgrOV6syeJFZtbu+2K74IKn9+J6vXNvVJKpQj5CRHtqa9LqGLygzarWf4YmHEsokCeMdDeYm/rE4TUNI0xRE7ttmQ7sIx4YdF89w7xeWia176BfFiKu7dwLN1Cy2v6SWgG4hNiaMACqCTkqt6aW5VoJk+Pd9d4uoa9hmxwNZiqMiBZQeV/xYDJv9/ScWG4iCHuacqQPXAnsJpIa5GhxRi50Z5qahlTdfdDSPRAlfiixhgRAkjlGLJTQRosdC4DikCybD/6LT3m/qm8CHcTt/vgl1/XKb9/VTUCXJwJ7Elg2vVo2Zd/68uMKBw5SgwbLPoHUvZdHQYdGioYLCTrlOftZxZ2b0J/jZNt4CBynr8AQciJ6fBRB9QdIH6N52E36Re/U1cKnv1RHlFViRbJT0j3r0+NveD8+FiDL1gkS01BFER/VZGqlNQt09QJn4U1WfwbVk11K0QYTlVtOpBUZMwQpbh0E257bpwJSfijDEOkVdIXa2CPycr8rYWivXEGcOkE8d9F30sOMLvB3lvfY0Eqpg9Gj3uiJDw5CILc0UrBvJV/XgIy2YXcMhCjHPvJB5I1qyywBwzLy1caoi/SiuSngYiEf8yRaRBQrHf+5L8U5kGxMRAyTzjpMeCGinHwgtpjDOsmyB8AK/jUTd03sfGYVEEQ5KqYUHrMYYRM/X5FmYMdjB4TJB3fM6XIOXlCpDodvIkbs0wY/HBUbup+4loBqVOv6H8iePMyAmaYRNN2sfehOcPm5dQss+wpuSWdc2/I0QUQET0niJpcgEZOjcS3OoJALaYcqKqtduXQyyiuExQmM6vfL/nQjzEoJoh4a/QMwOvCQuxl2S/U5rohFbczRRhJtiuOHS2izoEVYkUZHylK3FRoJvYMtl8H4oMHJEvUjlQVIApq9FGbBVfFXwQkL+W8C+8K1W7Fw+CvC7cvmiLZlcvT5Y3VIx0F/M5DfTdrHdVNWjiMNGbjfPF8iZWjKHox7tkpdNF5AXVNVKSPJFhiwZDK/iOc0EG4Gm8RqWFj1sXNCgLrZRABEll8B90opNNwW9TvXl3dg4+NrEOqkml35ASr/+n261otI6w4INcyVQxYUGlFsAtKRzY4fQo5pc87KggTzxCpnV2TQv+fQRJEZiR5XkGNev9qnIT2BftqmA6MHvWqBzKw/zQV6GzrCY62t93xbqeUo7I+HMMEYU4TNJViVyTQ7X8nJNN4p/Ypo/NsZD4ugbK0CXChlVwnYhZg6OggWVmd5uMX/D4cMvjvAdDQ0RPMoun+AoGKW1MjwVvE3ecNWZAdtl45Gr7xvUV/szh90L6195pnbigMZZnjiF4CEiTRfH5jssgFZNPrAH0d8GV4XGvoA+uii+IW98LZoToND/yuNiKKGl+Xmb6OiDRikM0P6EsAxl/ZMcBcdBOBJuJa6/vI2Q1qLLuyb1iHm3Q8Eg1RCcGhqhqkvoTBZmoy47UOWUDTcvM57dRcJOESuMIxyWBOu+h4hXCgT+1IOovlqVsiit5K4ZghW48NhmHN1tK8JIXA0rFxDTw8dnXhoeZxeiJz4N8jhPZDfBEB5Fnd2SoeB1oREz0fxfLhKML8M6e/X3QTVrvQrCDo/yFjhXhr30ofWsWqt3ApbV7Qe4oZd9MoOeSyt7JPbtL23EzPGrJsuumgL0Q+tpNUNoSyhMOBY3K3Isbzc35VUCyknZ6zDYSG3Igtgv/LZMY5BYujQ0/n7WjQ5lttHSSl+FUeLGzwtPjLhhVnkrg7RbZ0Y46atcrhu1X04e6xHXRWXgBSsw3samfT8HbZWWuvsL9Vz2Sm27kuvmmg7j+CdrQToyq7OlldGWaLVTjR+Gn8H44C/WAgg6qsvHegRwOO+N7jvlRVOTrv5xUIIjW7F3TeukyvtC6+zzwaSUORlcL88Yh8Z2PEaNBc9moPxY1zNMR/5YEcdECrlCllZzvBmvMINAWfbBZ3M7MqCkshPu3QZIUaFkYx3pbH/QOONI4obXToifA1jNCmBkmQ+/FiBQbejEUezPGngGeKr2xgYHPFuCWA/YPGWfE7tkF6vMzzqdwxPK6RhamnDWS/6oVBfYym4WAZSCPzAtL83PBb1mdJjzqMeIIOAXLY17fOsZdJLRxwDMgaaxpfrxqHfQ0pd+HolEigagGOqHt8+zh6lZ5kmuP+CsnWORhEJvcrBoNQOyd/WB5MFwz0Yp5+fTYMIjSJ6b0Yyohu+SsXkP3lry++8JEAR9k6cBxjo582lY/+tgNPQ5fXXBgpH+gra8ECCcHUayDG6+WuyVa8gLxWKs95tv3YchxD6fQUNRvvUK9YBdcSvWer223XnTRrVGB7KcjdP7fb9wn6t0NKH7sXWw3XiCrpmtVtCNJEZow/hcbOgpIwr1Wf6kU+r869zRYGBB2WrjyFFPb32TjLPs1eAhjYFbdxDMy5P3ST5A8lqqwkdTCgjqomX5k3yjooZ5ABbeOUVCl7YmF4OjawZhy0GMW+U24MFbZQJx4cZucnYfvvUFk0SoY/Jyo4NdYobdEVJzQECw0hhOxIawMqlqFCFo5LL89yjIojj9OSig+qKDfoBbJp9XkjS8D7mLnrM5Xi6rQcUocOdGZRBQvVw5PBe2yxxJuBZzuUas1GlX28as3qolurXOTKbqChvM7PPh2Oj/YK0sCQble8ahlh3dmISmlE8RC17Lubf0mbMm2GMZJwkG3M43/fIw8pjCktSjU3h+qPg3q1df93mz9xYwDBpthUv27m/kH0GcZoV5hWN2MW2l0lYluebN2PoBlxQvcXGNwDIyo2uijDDQutb7d+k/6ge9ojNkkxxL75ZDzlvU1jDDKWpujRi24MrkQWB2BaPvXB2IYio75L4sttGJ53qz8CcC40FRtVvQJPq+5We7Nczmcq/F8LCKw2tFEmbywlD7pdruAdkNdjqVqMTH9mjb1elQ0sQ37aziUZ4+NBG211yajGJLmGwZ1ddsS5rUxLJJcNk+GytybRcS/lhoBJubB+fVhaXPPWIs70z4DEUwJw+47YL9Mtg33eZ2ah4TDgrb42LNMvH3N/hzCJOk8jJ4jfSAguAI3oYvVJ6JoV8IJFWwEMiSvsGwPjGDlpTv6OUs9a3JzsFNDo+7mte3Ma7CVa+3Rz6kQnOv0nPZfccuD139W4XiiCKtfhutn63dAgBxCuFRCHW/nDi6cXvln1J5J2PE2Ts3wG01ZAH0u0MmiYeRi6zmSQVqJZy5DvA0LCNqd+KiAid5PKtZa2RSfQ3vRA+RC35CzHpu/6aT5YPhdUtuF6PATNCYp1E2hrDor/aBn/kVhF0tGHrjBLM80/FWGdOTgQsNUevwXAYve8dXVkBRLxpLlHToF2zGy4ptyfs1GxbwJqQv8WqEZCcPkMk2JBD6Xp4psPs/4DH5tmdo+aT3rx1zeKro4scxGZFCosvkFiUi6WVQb7ElpetxyJTkRrTlk/V+V/0MH2f1tFmcqygUyrL0CLEus6wFewacRCrdCSOd1AETOGyr8C7RyzHK9vU2hnNZBl140V4EHCwKpNp2RpYtY2xVyzjrerhb7zCHOQatfIxyRAmoKMjfAXDzbkkOg7PXLM9dzvWlGSJie4HL041Gx9IkQBUwE2YZ3f8LgULmCoa2u5JRL44GcGVkOwdsbM6eMamh0cHw1KxCeweHxJGziwkKje9k/rxMcNrrBIKa2vegKtuC2vq9/8hXW5fxHS0C8QP2jq8LtZJAap6Swwya4ftRCqz+xR2UqscofXKBxOLWhKd1onsHtUmOrv1cyCbNB8hgaeANbmWurKHD+pAXvohFz/Et0iAHe0DCMh1jwVGQUzmP4OhCFPTJNqneDyl42Z8r/cPD4GOy7XpTIaovS8kk8wsp0zWCEpeoiTRgKZb0tkm4P+S6qUi/eKTe9blEnZuWbQ+n3eVHTduvavNcZPE6PG6VSCde5z+rccE7eUWHpNWMoiOZb6lmvrnRq0mZYsAFXZ7bjvCLYFglaIStdL1Y55EY0vXbT2q4nDovi7mUmDe4ySVnnJtI2mnA+uR8mmBKc+Q/GLpSd4NvevmpmVCfXqstKT/PxAuHfgxCnT2+BXzDGKVkCqSFtLLCsYOH+J8ka4cUp3Wjdh6nyG2/SpgP0crASDrA1UopUBYlx+OF8O1wNVsSl1ppF1X/QqMZQmfzJtzU9Fr3ELoDaj8mdSxgjNpXDARxpkTVtx8vTLgrIbAtyohm3sIYbA7Uz7sCfsLSV3rqrtV4j6JDI0RjUGIReAObQo1p/gDD2U+UzneSnSGVJccdAW8F27lt6jLXsC+p2XyPhrwDrmkzOrTG4MpNij6BmtMR0uszg4TcwjiqFqo7ivxwzbd3TBYCcAZmXQEI8Mh3d3veXPzYw8xt+rdN+QwGmXnIZKd9X8uf9F6TIjrXcxGxKbxGuCLbtd195At1JEZWlRdu8TZNV/9x7cxvkhGj3geh685qo0e3iWBx8aCqRvqmpv7cNg4Ew8R5nCy5J/GtnQyyVwGdqpKWq0zo1gtI+nZii1Lq0i8gEVKhvc1f7iNkHsYvgYUdWjRphcXk7wu/XJFhrfRSWxB92EbQQ0TGtQDgl8qnBSCLOZBXrZkwPv09R+y+acrzusm7otN2JKMegdPOqe8lwFjCq1S9hqdgSvZ9tCXFXecp2Ir7iCwbvQr2nKolSB280aecULXqICJII9dXbWgv9HEC9mTvil72WF/rYwkovpfLB5BdWcFjrC9YC//hH3xqIvS+mSbieVZIVQjsxJGluybWX39uROgLZu1V4DKwkt13GrBZH8c/0Bv527BK1QXPVmQ43G7P8OixUjcAMZMqLgamYRBBcTCbwv1YclGgkyFm/gGrRRElFL/M4Nycote9JW+zBNeC/MN4hQjakNQNl2tur2pbaDTMbBO1RbYQgnnsV16f17cSOYToAVvzV1qomQuaWpTWywtD9s+MoAp5J4uyeumWdNS33uwLy5y0d/XxaqvK9icVNcVNLq2V3g8KtVHTLi3S9d46D52zNhBJO3IIJL5E8CBCypakjAAojeEnQW9YmZVzLswvjB/vKY7+kF1DUPvRjQkYr9c1mxICFXn1B8vmvVXOZ+wCjEAyKMXLPwLYjenAP07T71nVvFwfyB1k9PMPIYrEyONISykzAhHt6+gay3lk10HooeU61x5EwkkkqxZPRI/Ejzlkd/5k5FAQ8MadnMNtPR0TMzrPxh0HquIYAwJs+sRi6Zpg0sQNpK5TNzuWl6/XEpMXVo+upQIPRDDLPNdw2j1/Hs9fINlwDTRlBVFbNVI2nR5XRQTDO6ooIL5TaYr8jj51Pt8kwP5a23Grdt56YJo4koVEM7oiWVQOHXo9y1aM87r/D+Af0Pp06aWoneQ/k1f6o2NoUwOdYJ+DWKq788FpUqEJ+FXUyw0mlSwDAjEoKVAXUoNg60FrJhjAGI12LbCtaP9NZ8zdE5XDc818oNUIaLMLuIxQXYMamjFxAcc7auXWZR64rD8JmZ0K52LOMhQrBe+qHQi0I9Nwofg8J0zt88RpdsWRHXjX0RuU1i96C/SUpLUx6Ph/ngPo8DXLWhWVE/T0i12M2UghSS8nm028MhgLDgLdHsM4tyTXWR3uq6AwGHzHojV9mn5zWMfThepczB8paCnd7v5NoeNap7aWOiFuSddo3tp3vV1E2/CBXwtFHoy/4EjEIae+CiLEgx3xACom1hiy3FMjUTUxHy24USug1/4fGNFr8KH9Qf2Rxi/zF5lQLH4gssQqQlQEomOdjOJHZhQJRx6ZEQBE0PfdsCIfGhEFSkgOmVX4BvRTkvIvOXHPs262e8SimV2Nl3FpIX5zjnGcsmV0Bm50uzYgY+Q3YvZxClixSjeh1zI7m0KW9Bt828cZ0BDqPGjio4YqdoImATxTxIspmZ+2z+YxjafiBugT1jr/EPimFgxqO0a2TYjgre2Qe4pMkJV9e30xwA60iLb3e6NeiumcoIAk/RmQkcZ+UN1kaDQOqqkdcP3aKFleMIXOA2xsUXXXQRYc4B+nsLIwLrGtPQWF+Vbc/lIX72tW1iZHvR3+YX69rJaiAVjIBAcGnzumaeUvofCLi4OkaYBQCNkfR5CFKbega9BnNe9UPIOrWni9iZ8GN/m4JeMnzcpdJ9baIGfaPoDGPnXDiyK6EUSZQXbWHChaBr4CbuCgIjeVavYLVFdH2NSzstGHoyIhZkoaiSzVng0EwVT4wCtfi/huNf96tK7o7+Gr4mq3ta+E9+eczNaAbLPxFFEZuATOfNtUjM7KI2ICRqtkFUA4DZDV2BqU5aHrhsOMOYm5PCFr/RgPacBTcOLlYO3Hu6ndQRatcBTgHSVIQx8LwPuwpGTtwmrcrc4o0rLyGsRomVkWWSiXsgLRwtXRoSYMcfJtYwsalaiq4Codx59itzhJgitkMGR7zOqC8iQTO/7cpVobJYvjGbKvI0H3EZv0QJ4Jo9OT3AeaK0Fp+hy2eVKj8zN9LC6FAcq1OY3aAadZbwdnfNWGFdiGT+A8MVpXaXRv0GKywBZesN62EPINztHEPLvrbFQNdaRnA/vlGNNRbQJkA78pj/+1hnwRV0cxh/+Qx8ACxUYobzYy52f+f51Fm/fciyjggK4Eiwjh9d6h8Oi6YLthwvxHYYHXW3bk7EqJsOoVYWg1Lxti+16JBIxNBsWEjI6LDKWzUdOZoyOhivyKZ5ylpx9NXH0lWQUiGM/YojkaOOTuHLJ3Xj1Xq620/KBA/45FeZszww2H6lh5plFTu991pFm5PQIhewbaYIg7/jEvReURGQUhnSMmkjZ5Z4lhivEMsH7u2nzUVxb2dOyw05tyr8nFbFt6n8Xu+yHjEP7+DPealaoZpx3YoxlHCPiGVi1a7c7akYBcNm54se1i8l/NYMwBea080sTuL3h/taO+H0Xgf7z+eJko29z2bWjQt/f7rbKJMW0ymAeomMdxVF6F4I0tFdB82DVOTWclHMnKqKhQ8dNVot25s+98I7K47QBO1M0uT+LcWKhTDq/ODjyARHG1mpRrRWhczGRtW4EgAN2GmN7R3qgdSpXPMw4XAfv2d+BhB970mJJ2xDZihJT1S5yq2pmuoicSmZgvP9Gkg/RmNxMt9kdZEUfdx/0lBiSMCCkxoFqe+usfVeB+w+03dSLLuwsqjYYMgVmFlZGurAmySD1Jf2Giq69ig53dvgfosqwqaioKggrwVqQ4GVk3O4XK3y/AGXVExGIMHhj1jVzppHx+iTGtmrVaV0Q1EzcrL9Oj9sSdcrhH3TUkAGktief0kye88FRqQ8JHWtBo7UQZvj42f3QwhVIA823mYegXau1M4ENmtMPPzIkH/vYoAfO3sFljbIqY7CG8kZ6QZbJkG8UcCzKe90CevUcC43VCDe1znrG/kylBIgKOqT1AhQDmHg2N/oRctvF0ip8ZgWrFzPfPOpSrbIlOvdVsS/I7o8s1EK6S6bcOhKNit3/RMsDIznCVNMfW8biNeXXI66X21Wnjn50CPuDeL6A2Mp9IR9qLc22cjdwGpZuJz+4Pon3qCXvgsofC976DqdwB7ehD0lCzVrXcNR6NfjIh6MJlNyWtgIsEbHt3MTXSBTabAtNFvFDC/MGHqDtcxU2oh4ZqOBcbPkI74Z93P6Qyqsl+wg7eDzGSonWzSIstlbEQgt9eXfNZi6BAs8vhu3mdgERIdNjb89y2+q2g6KMMmD8bN2L/VxLQnQOy12Kcpaf5tZLNZ6/R+/NznKREdmRJnrhQEtyzZE/CDmPsNx5M2xMNPEsFizoAMhpkS5eAH3K8eWeG595kXiuYLM4SF+9faHPu5fp6Qnqy3zDdqAMycjQIQOFMWULsvBeO0djXgQFhidN/FwBLJ6Vxm+OyQ+cuzjE9XfKtQl1VcpI5twUL6Kc5/fqtbQCne5fdXlNTbnO76/Pwy2vAgWxAYGq2ZDq1ToD7YSRis2p4Sc/J/hUqmrcfa/OrAmWes2Lwa6HTHVKqI33fQfu2vtbJRGq5vG2rsnUDKbDl6FldBUQS3tPNUD993UOWGc39A/DJfJuj9cBACaL2M3fhUDtViv1fzfzg5xcJgNOZCMbJwP1aYa69TcZH7qZJFbePXldsQJiN0JLASiYiwTGRG9BpcbaY4KglHFCV6TCFw4/vKyjNc+K2xSMtfod8lygo3HpoaAR/n7gkMQlAt+JH6sHbFEkLKgzJrFQM+h9XvJI5poqvFLtVeg+WKJiKHiFmCTZpx+9GJFgRhfAwQU3wD9V8BM5VsVrmP/DGukR0Kn9MR3OyrD+/1EoFx7LNLLBg1AxheEFmhGFP5B+r92qbnRUEFKNn7mCwV2f1GdZtw6sz1FldlnYBFFq+e6mCXuUqfOJQjJjsNN+AVkxkiRNUgev95DW7IgsCTnPXQthbZ779DQvUHpQoUZU4nn8Rf6f7IteI/kslPd/RdeMbaHPyHXh6cRQlBATYKLhNDx5yoZREFBPtC5WucuAWx3RZJeEOcQHPsAntG1xsTxl+/Y5A5tU6xQifeBExZJ4F0UPbyPDkqUpIHxcbnNTAzsZve3+F3IW6W/DoPj8Y3YDeb4AwQQenPj5b4UtD+ZpR+Fb6e+yU+PDbQKMJ7EZgmphwhjbaknV8n8J7nwway4l+//TOvMbJBBBjgwwSF1CVgXBmxM67pSGyTCJVwQIT3MJA2nNBOFEZ/xTytYX0f0EfyD7844KJoq+nSrK+mpAe8B9gIF/PW+njtzKuC8i9s36YTVIcMkmLHDODhNHqBsDK5gGCc/GsJlNbfJgcjDyaVq4baYB0WJqDN3dGjEBkBxeRVJHndRozXK3kqT2edbggapaxxhVIXEClDikppvsqsd0cnYI1ke0S1nT4Xj+t2k5pbFL3I17HZgdK1i79y0o67mO9+hGNLqO75K678YL1XMq51d9hoBpyVcvkzlwdeTGGiWDTk5/ZaHnUtgyckAfXovU5bVnMsJ7PDP8wM26VpTMchwN7kKln//sQiFTVuiL0AdPeFCva1tO3az+yTqq6C7sogK9eXZap8dy5xMmxtJTzcWqDEyO88GFpBvnndwWfBpwIOQLkesQKgFWZQLK9nNKLtVv1EXDjFTlaGdcfIKYSUgMmfc/iRdC7ywtbfgGe7uOoPfsZ/R3+seyY5UtMMzn+RdPfXlQNL0JhiJXC9Pe+ju/HhwvCvPvhzyX1WTPlhWww1Dfz+NjyhM1s50QmMO8IXN9hbOiDz0TuBblTv+P+Amj0g7tw/5jeYCViTi5OL5rgBEcShp2CH0hWzwBej3/EseGXBhMiG/ysCNSXQ6MSZ++rPo5BSqo5ZrxRNcXlGsedZjCbrsSEQh395WKIc6UYjVP/k/J4CTnrqZ2RlzNuLX9OGtxgvVuaaVhBHAPJDvoPrfRwE8A6O8A+7i7T4NuZ3HR4nvyDy0jJDr+X0AmS56HPGAmVTlUWTwxKZeHzaXTm+qtHncPzwNu84yKTRYKCphZ88cFc6T/0fbwv2elFnp49rcyWGrPZr9Ltk3cHpMZm9ZjwyoxcRL9WVc0flNJsXfv/FZhPhLlZna1nQQesW1EL2l+k3uMK4WlfhkwQDJpYLExwRObzq4boJmrVOiu53FQNMLJ7SoS17WHD94rEjqK1/uaMvbEw+yv44fjG320maVSBWeeqM5NDuGMEiGI8ZSfbaQhKr4Pvk/f0uoezH1gdMFYnWdplLQxidvcIQStz8pyHO+72qEkvoJ4vDwsPvVd4ikSYf+0W0bUWQTMwW/pPsbvKRc/yLxIhJcV6LVe2AlLkKFuKMoCgMvV+1/eVWLZfOYYVx2KCtXOVPty260UKsDHsus152lJ9L+zcbI5MEHaO43QsQ3bnkaj4nFQ80aG/3HJKOn4ZmmQtZnOAlz2bZOVw/5d67dKgIXuxkJ7klIplhBGA3vJaeb5FrIFmGA3LcxweEKbvj4rbsM8VotyVD0dz8S7z6XZMgtU7jI/nSG5PSaUxuyDc95ZJ8NP1r3zqROTLretYWD9Q3i+qJPLN/QEm2wUG7jb3WGpuJF2bDISc7Ib1yD/SI7ARr1xZiJPghk8CdadfQ5H16SNLh1ai/xyzxzRr5bp0rk3wuvyIGvPVGmxc1fv6a6upmCQaJM+iFkDhw8j/veNbwLMlkOnnctGS19GzUxhs3Isd4Hguawt6hcvDnVVUC0awz88CA/iyhyRnKvMDu5QZ4jXnBzFpD7ZJrByT3qQvSG3k9ON01qd8yJC4sMHD5aFH4AmmShjzXsVRpWZEITLQVX4eRLI/qQKrkLPDglooCVC3mgBUJZQwGUV6fJtP93vtJLvXEinM1G/PwW7ASEuxw1XoCV2BlsiAz24T/kCLQCUu+swcmQXjVguvE1p5dxfotfvK53ehF+kRKcYgvktawKH/yCCdPkFaUJSdC941+LbL0L1ZN/8Z15wwQ9p6pSitCoKojBQuXXDv4mN02ev+QjAh9wFsoy6VkQBWitHfjkNwkjqhAT+CpNkQs8lXZY3BP2YrNxBXCzWPpgvmw2Or6FwBCMVEsSzOuhcQlh4T6bW/Z47C0z/YmcH9yFSPn1LrnT8S57aOZbDvdd+wCtWjii/e6VdoahGLxz60eQR/BpX2ZCfDFHahiFEyXw06s13mZst1/mZmvhyIsGysVX+VV733T4iBvS/kuVi92lDqyGM/3/alisvi82COp3FEhEahVzI/QB3BU9385P0HHYSg2jo8868IDfscNgTWkWlqLwZ88kGHhSbREEuEJKC1OwGjxfwEL1YP9zozkMrQENIEdZ7ICH4cm2tYFaCmFw0Z9etee+MeV8+tSialLe/2SGTE5pQl8iA8mBDsCQhZJsqOVFeBDUR45tlkjI7R0R+azCrBeu+lg+FNx2pSWCW4p7f7J9JFfW/OGN3PDJWEac6u61TKtpsNhDUp1g8j6nENFyHdL9TdVEUTPdWs99LO17xLaGIQ+p3xxyqjbGrQ8fs4uZfnHY4hgFPiKI1ou8hhuacibiM4vf37kCTX1fBT/sFsZkhgghEp0CQX7kOS8v/uNfMJtum5cfmNzx/E4RKZRV/03Kxt6I30k2TJwRHGDs5OTHglF8Ctvvn4sc+arJMSKEpV+vRFFANdhhSgFVxIEboZafRbzYkUdvpZkyJG4pq1kYvYpb6iSlCP0MugDeHk50iG10NOfeB2ACc4RLRHB7+ArsmuSOWHBX2UleY70L+QRbPwp2KgxNr37o/+xi4IPZID7XWD5zwxi/XaIhUhztpW4hWp2G0st56MBTWaE1qKmGA9clVOVOlcEtbn9FRjVXE79PFqGLf3wKLjuD5lD5z/86p0xZ/yog7TWvFduGFyvcBObWAgr4n8zwpIU4IC4UaGOtJjOlpz0X+0H9nQLnbC3sz0Mqo/wO1Stx1AMF4gxt2VrIJgRQGJnJQbkbh1YUS6RNlBljXFJ6Ujf7V9wEkcOiW1t2s1xXps3E1L429i7CZvuFjnO5vlyMS8eVn1484JKHURtA7/ZwWg9HV7bBp12M1ZdRBhOn0X7n+gOI/0WkSv6MEUp6qkvspZvqz/l5P19mu/2fvtOzEQHV9kJ1K0LNLjYmC28dFv2Pa+eKwnRSm3pSOetVxmqQmIiTvJvixUXGd4N/z5Iq5rcktZjXGBknlZcY4ad6R/25RQ4KniyRQZ+95WQ06wjB9chH2iMaX+0GnlnTIRqXIDkIvcu//gaFDrBZNzF+UD7+Aj4DVtsk8EpVWWBxcXkBxoSY/ZgiXHFCbyOR8RumZ4TLa0ktXcE+vmVLntYf8wdXBbJ2WINqon9ErBJUUictoiTUWxHgQ09RboNGPO2eGnep1Ww/BpQkk/SjCxfkIKsv2nbd8uM0b+IBM1qsX90PJVJkN5iKhgsECWjScrDkEPjWj6GpR3Xyy3ZPmqujcp1jmODTb3SjhcStJuw6o1Jo9v/lgp/pQQG4SXeZYw/1L4cuKL/5X8abWdFdrgdyiOaqkjXldNZ0HZUjiFwaPS1A/tldjlB6zBl1LBpLPM5Wh4nAMZhEDN2j/pMEMqhkkzbvMVHiWAz+UOHZu/C9ikiNJHc+cTs+/Pn+VQkTV9aS0S2nF+DZLCCFsjs9aj1dVqaxvK25RtTYLJzqj15pmsussEpa1vUoSJ5RIKriNusNaAVxA0e/k52BUAfmweV0SwNyGNTZZqLxBpf2Mw5oKOmVsDghqB+BlfR+nw8kstJFCVOxlYK9rQqqjfeSEkOaDQlx5XMYlYfu5xYaVFyWh1/xkqQAmZdZh4A4GTdGDtciq7rzaeehHPEhYKyjq3jl0xxBZ6246bLGGCttjlBGVGovcH4wQpMb5E4gi0A+MJZTNpdUeoDyzaaPn26evj2lUpCupYpeQNFyzGeikc07Z2FwtPcKERkxlYgw3NcEQQq89NCLNbHiB9gfsBPJ9y+/GzC6AdWmlqerkqdIoWGDSMYZ4R5P6aaPh6SmwXv6PPYj4XTaoAVg+YYEnGVfFktnW6Xr6x3U9lUnMEcHCJDzcfxGlQlZKg1XUTNgjXp8FdDqrikGVMpto7TQUhHnu1dhG5mw5hGE8Z7g+A0CHIXCg9Y+9VGTGMEyY51tYgfsCbMSNf7/SmIZyRLsGVtZzUKBgluAYbHHZeYMl2gvCYEQhjUvpKTmnuemxlVRU4QSHmd0FPVwCw+AUgN66u/C4EZb4RqfNzYm8gKiMp7UAHtYC6YXHKQfHsnF+5joOCcUF/E9tW0/P2i/Kp3uiSjj4oZPIjl3gwotZWnUQdMS51blVT+oo0t9Pb52IrIwTSmbGlzhmdt1rPExDzGwz2aUTwGcrDBXOO9rgbsi33ZRFeKZfOUjO4aqkIPWUYlOYE5w8ofPsJTU80goffL/X5EP621YPxC0BNAY3JDcaD6W5AG6q7bNfHY1IMeaFt6INzI2Y8HujgiCRRyoqGnIjo9cW2+1zosZ/g3XYA+GOlIjZlYaMnjF7xYL0ZKyJsBHEa+fExq3J9kZ5wsRm1QfnA4ylqAQTJgVsZQBFGc19El7Jk6jNgSHK2CH2PX62Qi+GWQmPffTYKXUT7Ix6BmrpOb6fZCAL614B8hf3VSIBy3xFgeuR9Lhb+QuUwOIPkJepDxTRcaHO82ex1tkeMGEJins6/UwfOKtINdnkLRQc44P9cidY0kO8iUZYsovtJNJrO5KdXX3qo/G2cZnUjwi9lIHq+ToPQ1iCeyjrvXxMDDrXv8jR0/4TW5mxhDevLihTGsXnHjGwtl25lekU8uSC4doRo9mu29PhdkrkcB+PC598OsaXIgHLW53rba9966drRXSklwEmgFqXt5/UknzGdVUGsXDenl9PJPVhQg+t8yKZPXdg1QEMiJesn73pAwLpTRxudok05vRo5xBC35+l+kRf2aV8N9VSkfg6dhT7Z+Ql3yO65mTjUD5x/YYdciDxNwS7n9w0THc6NVOjpqBjr5qLpsyFY/KHCQZYU6r+oXl6947rWsKGQzehPspXaWe2VK55Bz576xKJRusMZOe36bLtfFzJq8V2I6niQm/N6L+1w+TRZEuYvw2bv9L6NzwC6t64baHD/v5ulM0TkbTJAmG3oQj0qQk9ARJCBUXKUpS7C+1fo8k60m9ePj8VpV1uY78IvEZiagMcUnLDXEfGk34GxCGnQjUPK4WBwY2/iK11gnATcdvGb5tjC5rb1Gj1HnnnZ3lYbcrhYXKZq6hFB5kLtbff1oy1RlcJAwbOSjNsGpFe8UxZ2+MSbpMNoYp5OZk0c5N8XTvfKANlocOQZu8WOUrYo3HNdb7ODUTy9i1vCatxtgcdXVP9HH6IPUs199im2Z0l0KrBJfiRb9X/DJTJU5LJ+xE09xQIBhvN+gH0FECoKck64LXbvkxezAFYfViQXA3eu5bgY1g26/Bqclf9HTT5nTBEGyh7b7TMDrFI4I3UGFmfBqh0WIHEnPobGrgyqkViUixKBq2rLZh/rvNDKUX/gQLrZ8lxfZCXjKfQ/NuhLUKbTEsNWbHQoqUW7W1uMM7/s88rUO5gJzk38uKd77oj9vr7tcJqez1QxWDh6VOlKbUWleFpaeVB5gCOT45dmezOKB6lX8ypf7SxKqIwz3X9GBBu0ZFe2XC13njmfqg6PLkCttgCGz7c2/OYLz3QgclPpjurUbssHCgJAUcLEu4onDEPK9GwSNXBHEesOKvA7JDZ2HlpYKF2mYC66qqKLPQU/buk7ldQGFlr5eM/bgcGGfZyK88MxbVaT/1gU3CYU6+YMHkem9DQRH/WnLxsT6jI5UEpZMudDrsoQ3ieDCt8FlpoPRn22Wx1ZV6aKjk/Dj+xF9WubjkmHswR0+1+KdVnyzWkE4829OEEio1RoINgJuLCBlfa9WKgrhcQIwQdid4NATHdO8+LJifXeoVhU0LWmDE5Ts4DOk7rOAgDGmknGtyYrpG4NnPs+nd34wmK2DNO88a6AF2ERgPVJWlh3I35291q6gX1XatC27fkJZ/ayi989heq7onq/tgn5bKAssCQYXOkJq7SCT+5iBgcrNeRHhyUst+0KPJAxTi0ubOb7f8Oq3OKjbX4bhGKC7EfHYXcB0ZSCa6domcV/cUWtUS+F6wazFI09UrAfPa7lNMnTSpTCSRk/EJ1vNv76HwsQiL8iVuQg0df78VCncWP8kmDX9VKG3H4EoZmDiZ8WL8op1AyHAJ83zctJym+NYAJNkU8BbiH0MnhZpQxpoM5jaVuJn17K9CNkq4iQQVCPVJ3+GjrkEAtI1V2A8TjtGcXC2hLU+nQeWyAgWCiCb+LDwQK83VqSyTr88QMGs0lfDp2OPNzoWd2o00T0chh4JZoCxfe8/1N9m56d8OIlq2GB1Mz81s778gpLRaq+x4OZX6gWcQT9G7AqVnvgwxml7CDxUwUXhw9Wv1wAmeJNKR4g3FhysgfTwfBb27/t/pmY002gdAYMO6AcIOg/qLclsjhpp5TxN+m1SD+EOL+UDfkDWaUneUZG2leIvXS9BL6IG0a45dds4GknZQZI03teB3c8JKhQLW6WnHzBG9BqeCMqB+cQNCA3FpQmge9y/vxPA7M6zkoOH4+LRNR4iFp2Gf9d0Bi4Pxod0LSJXb8EYomlB4z85mwCmoMWa/sASBmNk873qng7IMOZBxHHS+avTWeIaroPvUX5qyoSpCf821n2eIofTmpIqH65Q6JaVVAfttfPNTOLwORFG3MpIjIPj7jzMThVfIacHkmQVFE6rot8FB8kXB6lm/4Th9E9ZTkA0jv9Y98wzYQyOb0scOW7HUZqNyoJckniYkqx30WoPrLKASMiMFZdH43OXX7SOHXLNNsnVLNk92EnL/11AIxQUztiqKo+tn1sKT2ifGsrKj8p3JL2xfTfqPugaFzZnHUq1vXlCX9kliU+xx+uyzRkfqVLVjsjDEuHtMfzZYPorYPV3uaQ/thThWrfUgA+ym3VmQTV8ctGYTczMM0e8cstNqnXa6vuIH2irJDUCjINYAVg8bPTRX5GqgcfDl16l4wc+4ZjhQXqbwVAEA0tqyI0nKFOl4OBEj5JHRBBzLW8F2W5sGzwbBS37YMrJUiHrRCm5L+ufxQTc3ixWfXWkMMXNXhL9YFa/Jfx5fEh2XCteEvAWnMI922LJydWo2P7O/Dw4cgfa2zAiKe8rdFKlQdNSTtPsvamN5X5nW9dw5l1beg0+YfcFgHGIMcc0SKnAIu1Ui03qC8nclSM2vnhKKcg4yvAVTZJ+mHde7/1FIWT8+nGPN2+qhpIC/ynDBS5H8ki0UrcKYHJ53CtscA1k6FhAQCNX0FqT8C3F8LwPQgjzRoZlYmRYIoyB3E9Auu+/ry2kh8hG7+nYMWhsumlLaMrjzbf0c1lecmzkeW8zq2kqSMSHBYjBU+TLkc+6XokieqL1QamtR0shx2uxvJnnW3bhT7wuPjneBFHQ6/xoA8+lNfzBjgAu7p5eMG+dhsGIb+leUIi7N2+2pS7XWwp6OudOoWPLqTHzCWh3e3MJxdN7VSqaHGDUZJXc113GrJbi3LWJ6PP/NGo+0AU2YI3O9OK19nydNzeAT2ESD4B7WxR8x9Vqgnz+a7KPXqUAXJBNOTF3sF7arbNQ1AjCm2W5jcO3VeI7Z8rDA0bFXvejefEooDZ9xejdgK7FUEka12q/s1VRo0Ne47oGqOD6OYMHoeWeeF6gwW+T/552Ejb8gB1aYxv1AYE2w2TtMcgFuxDNY45CjY6Wznx9dUlewEjg3iuVDPuRQn84q+BGN6CNDZowQIZs64RLmSFdDvtWJOxWmVvQ4A1we/cCJQzDnctGaGtb8obNic6BL2yEqYBLa4Oaa0GIFY1M/SCHG8/Z9vgROcZ5vHen2/kDYfKdx0VDLvv6c2fkKqoJ/uuyEpsyaak4J7KRc6Uo653CAUcL+3gAXk71pDGL9YuSjZD8BvQzuPUn036AgyyW31jhC7bALoWulw5pi9Gux0njUnzaK6Crfy1gHAqeJDKTjsA05rJ0NKR4N6qXbQQRgDpMoaz5E8uTZeM1BJ+dcHkLLnWpQNqhs3WOPf21aTPFMRrT34CAzLc/ZfRtPqkm7BegRJQjyot7WbHvRLx7H6fGRYo5/XpXwAKtC59Mhqe4rCN1msrkje9LZiOgxt2064R8Eral0b0yjzuF24dtxPEoBYJTHT1/PwsxSgpEdroXpFxFYyeSDr829kqXFaUpx0itw7/j4it0wa6MIUrmQAynLBSajmGR65z2Kk3ITOw/O1gETdDELSh3gBp1QVsSLhok1ctsteHt9RJ24KGIbE4Oply7mZmtsnb8UufADwYk8yCFHOxhk/Mx+bg4CQ0B2b1c2UHsaGkWWYaLZLoFAukSiDogeDG/ii95RDdm+DUjUfcvB34yfTepdKlZGC3vujWaK3u9BfWw8K60GfCuFQpiU3bzSOthHpEiEXCr3pKknw/88xLRzCNpM7f9nU8tsOF6aHuIdtq/+BPxc+elWPNhBL/Wt5kRjpbON3AK1Oq0JIoWM4bX1FOSLfAL6LkfSFEUGJJEdX0iuSIVqs7ipVpU5x1KGfBaz7noKeTT3pgR9BNKJa7vl8J4EwohVTN1OBGsVbX0N3E9SOAbJQIa8M2HiCIu+yfmSqRNITJKaUhfCBQamV+ZZpkCPcNQJyquHlE9arez/YiiVn8fsQLdfh+GSwrvY1Lmk3mIjZDRiGnpFPbjbSQfNbwkcjezY7rdfmeMKalpAEkD6b1EMxKNny3yPakdbQu+w/ewpTBEpHStFQ8k5yiF6+ljo/iVhBJEE6noXjbd6/a/L1F1ZQRw21VSCMGtt7WZJbMhs0qFvc7ueLZUXsCHkIId/5z9GHREuvbD79hzBzosI+jnqt7QvzpRFpytawqITlJZ9+vL3NGf/NrWJyKsjlnsQPldA3WwpqlXBorjTXJZOdfk5lzBT/xkPF2m2SH4c4CoA/svudwFyUwKxEEL/moafbz528/6X9GxCnvhEuN3Ny6498dDzFXSS7grzbqpwbmw++S5Ze8cBrASzCsicW4oYlmdKThTUwVxHA1feqoo06fQmIsNu/5/yZwSQXHHKQNZ/7/utp6fq5jO0q/73Ig+gvqSW9y+uGNA3JF5mpT1bJ5k0MGg0kKHBMrCwySotUP4sJnrZmXjxB9O+0h1yw5DBdg2oLI0ou6p5gaBxbXjvHO1mX1BbVM2MQMyPKJ6zWJuGXMOjmhskqMXTx7sgiQhwYEonXsXk0CYPjUYS0O5+uyPm+v1HteA0DoFDdWRo5x8spSb11zNe+xvQZ1JRMZzyo/YnLefc3jwxIHRBYtIjGfsIHxHHbWU71L4Trz1e4nna1jBKVBybRI9ZwDhrOuxDw/+Xt08Jt5pg2Oa7vY+DvIDh+vuKRkJArmgDrRxejgf+BcNNKKhqcC6/VsZ39kU4U2h6SLz62DBSspRzbsOWt+0yQ41T82ho+qUSIvQh63Dniu8/zEHeC88vERRkofJkCpbuoWpspKm5vv8tv1QV+AF/IXtTpgvtFBhXIQgtMKocB4WCTkQU/a5f24d5TbkXu5RAN5F0Ji/nVzaAL1A1YytH3LP6SounblWr8Y97QuAQWlkkGnlItdeddt7q7pWcWY2+rQjiUav8yZBlyfl0bf3PpZ0jYgcJPb6ZTvQAdn/I1C8fZHUy8GioioVZOGCZbQOX6QtM27cgITNYAOAu4TtNuTsegs185HbrGp69TTftiS6NVEWU6T1I4g4oWIY+0xexwhO/xr2QWAZX+pDndLNmjLk4TURpED7feVqOlaAqpplcGCLmo2t5pDqFlrO9/uqfpr30Ito4GvdFvIeXgd3ZqPC3X32yg6Lx9+Hw7C02236lwdh+cnUEGi2iLjrUjb6vO2x87PdeUtMzjv0kcRxfA5fSxM1IdAIvKYXuBVl2WSBIVtDcSRha1iWiQN9763ZnCqhOiYS5XMm8y5GXAhFojEbFkwukCv6HE2gei/G7fCJTVzVrciEZ0XalBc0+6GBzT16uLMfgzV6qtCoIgc6TS/+G/0zTM1FGHVKUz/x0zjMI+GstLGhZYaLqM8B1Fawp2qrRwikk6PkzHGO/CPbRQkkPHWF9R9iHaJW/Gbsg8eF2k6Ff7Jp2yRs2Y274MlLYMetVwm1CjgFNHbdm2vwYN85Cz+JkPyFPHhfeFHvIeIqrQjMQRx/gEha1ZcKsro3CMUNxjsHYSBZ4r8jvlkQ1CSKs/KFyekW+ZcuwlEReT7f64SXc6LvB2qZhThjY9ZfwUzYmSH70pnP6dksOirKsJXSLtqat+ScQiluCmSnx7nPrH5ezRlw9tpLm1JbW0bVH8CWomgMhUZGSgeudlldhP4HvfjwIOxr/TVAkb6+R8PNLoBi8A5zcbCI9deQvhGAJOeUL6ESrlHba8uyfMmC3xS9WZ+W86Dcivw2NMVEc283Dl+y9TINBUkW+32lc8bhHHh+GlV3+CdA086j6Kw400jQ5JJwYYUYm/+3sgh9UfvGeZ37s2k5zHhPbQ/3tI1nLhOBeh3WpybKdRddCD1/lPzt3YgZMkn4oNNLMNADl+zqN0u7aYO2lkUgpfCPkTzcvij4K+4Eah5y7t6CRSNULWhziiNKHqjPJAp1PZkqXOYVnFUiHu3VFxu50ZKHAuO2i8AX5A5vhapxq3abOFORD5n/M9SnOcGbJ1qUCFrYPvKVj4ghx+VPPkyS2xrzWNwJKJ79amtYD5JEDaV/Q2hMug1/hKTHSGGu43hu7pZhFk/gHwJuhmBRILyBcxf0+BONRVGYk+YWT+x0MEIOG97/+ROSf57i8wzRWjoFzf2k4KyhzYooYL4UpXvh3qP2Ut7RKW3G2XwajK3kRj6VRqoWaqjyIxd/dpIrznCtUX11wLEqSk9vLqxZLsj87gExM4mJFReOzV0tTWMznQYUXvVK8ai/sEN3L2HskttmcaYibeD3Nt0giWbPmvKOzlGbnazELQbSycP4mklIe+KD1kc1u1VDAO2na4dHYF3LH4Mkmv8FudyI+ag34xyxmBySla7Sw5PejV55vVVfKqgRoidQLYl56jiHU5ZsL4ixaVfe4HvDp8IIu9Q9V/nDOm+PO9shPsYw+9k93qCaaZPHq+Nv4Jn1ROUtc25bFNeWFzrwmtt/wiYxMbfgq79cBX9E5UBXvlGjUZvoRlXA4XaXrAbHsYjvPavyKU/JjKg9+Hiy2TueFsFw3E6/WPkUAu15VFQ1och04NSDCyB6IXlD0LustnkOy8nDwmA5GcDQ6AvRmKyq13D3D8akIKKzvImVyKr+qv8wJFQ+3cakGZkABbTQ9dQbGjdwUGYiuFzVh4i9czYHEy1W49gcWJifRsVDzvISQbd/LWa8Wswp5/nuBFybl9LqlWFUqnBw8A/75Zi6ZyqIXaCMUiWHr9iIKCkYAqPuVNzJfV+zHDFo1F0kmtYsBMoZXmhynK8d0H0sFut+6Vcj019RlOrDN31Gs2UvzInu0+C7KemlKMLpaDXMzIW2mTv6F3vG/mgYlHeUGf+TVzSU7BOuUHGTXGa4dByxPQ8jrV8gTdSh+qz+F6csPAn3iP0MezW8fxDOy2QRzudZqSwlzciWEoc+BUaUoHpyEWgAeHls5xNxQMGHP1RFNTTWv2i1CWwtzdXCjGQgT5kUfxQFNKOIoEbpMbzxi2TLLbviomh/LQHKAUZ0dAeoPZLE5ewI9jEcwarUsH4st/do4WIByPUd6hAdCcHtbPgjq6J0cRRMhpNP8gkfgsNeWdsHr2eR1mQs64uaMPlyag3CSv5Z6qPmEEA0/ZuJf+lHxgQ2DYUUSJh1bjKim92AAq0i61+HGuz9RBa41T5RQjYQFEajo/a7R90FJjTyqjNkOZtBgsOSD10OwsIKL3uJf99ZXtGbDXZpl7MK/yYrgByDRoCTSP51mFNO]]></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OAa15z97w4R2vi2I7Et0lsgkTUnZvtMBZYxUbUAZ0Gw4qJnKSVRW/wPNPrKxXlu8jqDeVpUKdYXhQs5HJYpbGK925Oo9bYrywSKsR3jaXcrLzPoRxj9DsqX0jlxpEgqhVbnhJY5R62PwvQpLul6+YseVPS143CKKnW38VzXUH3JLpEzCbcc4RHc7H//qmjJDt1U9d9huSj8fsYfMw9BPdJQif9kIRYeJA6Pi6tIGUBk7cBuE7RbBtDwFo9xQyHEP9XgarQ2DNp0ytsD/OgBBBs34geInPU51Hc8nsHWi7nJ19BelHwtRay1X+/aiw0Cb2gM67V/Jmaix2gvttzFQxyHv/Mykc2m11c7qgTncWL+7ItUMz9Hl/LCH+2tYaupoKAYV8rq5Fxa7VS29UDy9E948PMmnd9aDkUdILaNbO5G2080Vgx4TwrAF4/f7/co5bfYNmELzfoMPR0GyNs0tmtbufTPvSKAc6wDx5AZnlWjHBI3kMN1Q67/DfRV8enJ8xTM/D6+ePfmsKGdMSDtrdmfekMTeuS04wp37Ts8DNbP7U9Ak8adHynHm2gBoR9Y0LszVfW80HnG9k/VHzG06ToMkjcqGL0Z4+V370qKL5yW7P3TzXT1l/MOMNGHl6YKFiAElNaN6lvvBtxqLERD79EOG6G6gKZ7rYN3l8Dr6kTSzeuAxDB4KiJKxRHqmL9JBvKm7NaFtaiaDGzcLnuWjrmzXnXt96AT6TvARBwUUPBNTGMZbQSKvkWfYnH2gyWpDTA/Q/54ZS/MDQBRPfXnqS6kN+4KRoA2fDlvUbr/PMg3ImJ/TmaMkVdrzT5QWvU6pI8/ltOzgzHkY1JlS78JkT/vVo8WR6FMh/acbQTxDWETk4BN3t5OPIS6UeOzIy1D5KIPc1WVUHbrMeBylhQP7oyFY0hM30GEaeX1zLfJebDDOSn+xsRUeWOvym5Bofl54/Z8N5Gj3/VL0zhOO9E5oFqdZkNN/3Mu5IOa2nwWG8nK7MKhkmgA52g6VMB9f1ME7I+t1S98y3XcYmsUkq69wCA9NIrrLHTFjEIEJsEp67CeHIBkMpott+zrJHXvZEN/d9u3RuscQGDgoVYkfOOkzpebPvmIr+FDbb2FGvMb1+s6PtndKCP2RJnvRLQpcr6sRZ2ScqM1Ra94fJQLnSO961K1vXWc9ByUh4R/Xj8IlAKbnZE5q/VfddXK5LeLGNlN1u66xS7eUPmL7DfbrI3Bff5v7bGJAUWl66OwKGgYgTBGbM5PDCiNITEewbG5y1BK/4ZvnS+Zm06KRPHg5ZlWBnPr6gBn/9lmUzje3+hwnXLr18wj5thVOmeYaJyp2ourKIYqR9tWYEN7uOgL+w9XGBPROr5fS4Kmk9FwUXTPM9Q/R3ACj2DUDapc4thlQTH/oYnQKZmFsYaybYwemNpMquaDn3fmp2P0LgmeBKxXQDWHX3PPy7DYAXpWus3GJtZUe6apImpJCJmvNWB3riKMJ8ubK8q0Ylnfkut+hSj+oMp/jf7hAq8XSrDUO4c9yH6hTAvMQ/2IpVi7u77EvQXrqoCQoJvro23nOYBCoy7SeaLqmUcXNOl1bAyNPdgW2VlGOtWBr1+t7tuODs6hQiHBlA2gM6iew2YhwekMwSoPb0tH2Sjf30HUnTj+pDwzzmnwi1K88S3lSMuHFjRZmapVFn90lxba6EFdG8eHy+RGTA2OAcCT6/lv35/37/RB/W+vXPlAveqHp8oMqHN+tvZLSfKKA30I2DbZVECP2Nm1AMeJpNWOwel3l4ojOuNjnZd5oA6ktclNMBMA2y3S8PPiqD8H8NQ1K2VEE/QgH/ehgpFt6bJJtQ0c30fQ9O5L7hIsLabqHswHmIUyAxPX2Kgj7ZUQnfz/Oss4ixm3DhZKTDa2XKCG0HXKNKFj1J6E8jklIQDrv2tO/3TG+iB7LTY3rygup89SjFWRUf+a7evEzI2+Jkm3NVUZSZ+zGutZcRMeSrPXK57ItvX9/qxElNiZ+5TnaG+DozF8MyDkLr23u66wYosD9qacb6598E918EQkBRIBteMelAMNY6qPOq8mN89mpvgVGXabx4kICbh3kJXpZYToQB43X33jOqiZPX/dUHOM2V2YklTA1FkNHgJDv7yIxOdzFSMIlQdM2py2jXED+V7eLpYKsq3o3Y5Yb7pC3g3N1a9f1gn2b3pGkmYY9PyJhhOd/RMZJkLab19t0PYPK0G5KtJcFm6ay6h6/q4cjjYL4T7hnTQNYfbyFloa/jX1ChoTpJEwYAW8pT+Wqn8BAjIbA0wSsNmJMWBYr0mqJrclTPpMnoMsf6wO8HRzZNuGFg0+U0psby8ICINxaQL+dUiW++kAjvdllcmP8gLuTHpZ23q/1ZGb2d/HGkGvS2a2M4IHulQP3gRnwF+TIcBh1swR4oD3foQy2sUda6yRxYy5s59L61DzCqDAqKPsvP21RtHnIj/oYtlGGExk7XxUh5eNGK+f5jMwftPb5XAbZmsCukrvcvy5pDW/Csd3/56LwP1nNC6saJ0rz3OZi9J4Dmtnc/mJpunW4MuT3tmvsKQHmyR6bTC2dFidkPy3d9UUAjeHpYZFNaEuE1xPX6HvwYDf9gm3Ls439k587Jqpbn/Hg4gt1yhq18wlvInjnsZEzlvPvRBlbIW2xmQ+DKommM+Wx/+vliMIiD/vhlgP2K8QRzt7+BjvxUYVkLyY/NcXF2kfz0FLFSaUGSqHDFX46bslVIYVrp4nsCSnXqQLI05N5TmQI1tFWtKTmMfrl+faM+4tE1Uik6N5vwv9EdHdQRDLFx0VRoPQqc7mLnJP8pApLfgSqd1fD8hI6mYwHXcjUbOzDV7LnQaMOx9mYkYQ3eGdKLoCUMrCZZCxQ8CeO61Ng0jmvaaFk+D5sun14XZ5YYq7qTuYwHyzDPFjb33I4zXbCOMr4DsOW65p06er1JyDv7y77WLDO18I2AXlXRDPLXVmEWNhCa1uJQ7zSrc1LfHnrE0hSzV3e5afGF+3tWOY5OM++izhXOk3qDjqoUt4oNxhI9wuFwUMUHB14ydf7g4oEArWEiHQDh16wSaD4k/Q04cS4cEMjx1BSly8vhhxE72dTgBaWdYzXN9CDr/F8Tp93hH4bZ2XmULzc0IkwtUA/4gh86jQrDjjOSJTXbUREs/mG+W0kRmw/v7QKHJUdBOJc8hp+HefK53wFe+O0SwphNVY0ZOW/LSrQNaydf6uwfNJFEOHxy+lYkLU2eazjR8Lsmbxz/LH8/Fv//kC8nHu7UJ/dimLOlUPQPaKdwfa65vQNMYSnjdBYEzz+GDgpV5sozo8xFR4FSEzKo7ICT4sC8+MHsTAg9UQeTFROHlaCuz87LJHnWvJmmfdBuGAbPtA5g2pXs0s2hmf7rbahTTpCSg0hL1D66HQUOo8JL35K04KFy1ZSGJBGGgVTTlJ2LliJonvmadkPeqNilyS6tRD1SrRQqdirlxvWTWdLK1rafXPMVv9fTht+CDy8RNmYI/o2yNhvAyhLUmkLFtXBDHxF93w2yVhoX3Ia1TrAYv42CU63v1iS62uUO/j1tj+9io9zdD4nVTr/0+ZmxtWN+6in2r0N3zI/ja1WxLhVx4MAaTLwFaeJH7praW+Q/+3Er7zk6QN2a2K6w5RMjA+ZyLP9g1OJ1OS2/rQPBkftF59lg9HFZP4n77EKhhIqGHsmVTUcvVWRNdHtwZpEYvpVPDl5s+oX8pI1LWvIQFSNjkjGdp3qJOzUljjM7U/F/tHHaaMcP6CLX9gHKMX1AD1mZIQb/o0e4AqWb9Jh+71y6EJTRgQr3ZUEokB8xthwOgTTS4LZm5J2qRhF1Wg21glHJtdiAMBsynSGCbv3ahKO5Mum8AmMkpl9IERU6/LqtpL1LQeYjLAPvEvbYFiHy66BUyRcezwYSzcBkokWW/8sqSjy0LpByAaGtTfcBdjaV58dN2dO8VeQ7h2Wn/2g2CZBdWU+6yhdBGA2hzVogkfEAx9IC7sxDn41HvhVbHp9+SdAADL2h58QxWMkj8g+w2cmTVi1AFWWoDIFhrfhmIYGqKGwCISVJ//dUw1NYYAeLtqrKPkJ+e/hbQd0FLbrNxd386izlZ/jFEeuwbB7kRm5psfLBjSHYPQFQheaojevzDiEXEeVfMk8ODmo/QyVlYcLJ1vGG3Ik9ZOA0oMNK+Ygvxyl+Xj6Nhczr/0u0f5whOFGE79TSfN0G5cWvOzHbCGahJy9L+oPvMNGK40Xq9pQSbSUUdbVyIc9bY3DV1Xeoyvz5E0uqsqusB2F9o77xi5U6WCfemKKJyPHNWBDTI0WP3dQ9XHi3aahicGnMxYrnCjdG8NngSGalm05tCXIPY1ay8BYbgQLtcceNPqw/GcMuazUb1CQkqlDfN4aDw7xFxqq3mdVoQSnduPnyhT2Yw/QHUZYTSLpv1MtKUiQqF0x/AmQt2h8AMn/M+nXsVGSKzK3IJxe4ZPBjGfM1FJ4UhM8UZGBBEFIPB99qZBz/YTpNGMhuII2OGpBIrAlF4r/ZRxrfEXlapT5NB+Mz78qs7URCsuGrB9yonDEIuNy5Q0SwRcG2ABU+I8eIFEKNAGp54gbsj6jf6HCFG34BZ4ibnuIfzaFNgKFUISmNnjjs/Wb/s9rmjfBiOahmDQE3Hd7vPGleAr/MSOJWGRudXj5sW5QAuVFrgotWDu175eavPREmB7rMKoREd+V4qCyM8KDfJTjzKOOiLz76U0qpOFWJmNed6Yk617YESG7bdpPXRB9g68jJ8XizNBPGOn3A16fzKCL/BwlsOqHhaY7/ZqtUgKIXsPHACwFeFQ6Wb6KfKnLE/scOq2FSChe6pyjPW5P1AgA6zbx65PqsgAdmYmE/qGG01DvKsJqlwcQcb2CMqV71yENGXuRVuQG7abbehFOARsr4EFrqxudUvBv5Wetp6CUMsXrOx8CLpKoWsX4IS8NMJwzBiZL6aoWMdnSXr3DpKi0kQ2Zbed0feKCDxc3gAlMSEn7EHyM30Bn0SxxutiPHv36w7TS/sBeU8CY6wWUgW+hZM5mWLciQ17fyIAPgOReEV+9Uh+V2WmUDZfbAecvP4V81WouCQ61TwRloa1CMnWjwTZeZkKbGCPp7S+jKmnzDDq7/IV7kgAG/mWamYwj593lxUB9o0IS50lj16rOvFx/T/6hy8sJMrkHmIvkwi43NUjN8grI6QBKPeN2aKXOghGjzarrbN6HU3C25QUaQ3noe4xS90Z6N6aSwLc9za/dC9QtS/fMhjsD2PBVvJtVRNiE6MbSXHs76J65Z258GRxG/Ak+1mJkwS1hsCKdJ6zXiv/qo6CIjJcCbxB2LEaD4oemMtQ7vdlD3+acRX1ehbqJTBOVjetDuDyVtbtnDy4T9q+4YaEB6No642VP+Mumu9RIBCHtxRtYQxejfE31MjB86VUd9srj3OkEFtFMlPGEjXh26Or0CE8BwvfrgD6rzLHgU+dcJmv6GvGxczJGuZfjHJM8a4o4EYteWjA6gu3hlZauNca6DPRqjLkVg6iQLyc8LRzNTskDGwjn3nAZ8MVu9C1wi3RAgiG1fMrVghHqQen5eQGieR/9Q5blXoJmza2OaMSWtVVYc88bAweoTBcZ9HfIb2Vef3eTzVurMn5HboajXRee++xvTDe9YU/WVR2uSkXJFZnNvasST5ijO/rnHoe89OWSdMGQvbeJs0tZayrsq2RllEJZv0/In9uBVyJW1vabRY+7iOEz6z77d7eieeJxL4Z1BdMvMNFjSPipDLyQjOpLeIvvBhaHbXAVLYasvNVr5angofUTNAcqEkDqS742A/Aq4PuLz5LNmntPmgeUtw4pg4fBenf9W71PPGZ3NaKTxJuy35n2R1E2zZuZo5NdRFBUrEZIoZ2q2x5feJC4o1CvPWoZaTGNyYuvYcAGj08WUpZVL5HSY90EV7MBivTV9jrtnTmrWcqOec+mkwS6e73LWKrXNtJZ9Vm/6BsZLbIld93PKBD15R2lTMz/wNsIWiBY0vVR5oweB6bAnkDHHwOFO8z8PuqQyc7RoyFYyVHA88fWK4HxkVT2yMHicxJ4l5HY0xcku1oQvbLoNyoObWtYI/JGjgjeDLxKf1Ma9qmyt0PfOCng/xU2eewcs+6AoYTG/sAZosFFiiN+V8/PR5KP5pm31FoxH3ydKsQqV9vVvvtJgrGf6YJICiRYzinjaK2piayQf85qivQup25+SsTZkX4ZjxSxDreoYu9n38hN+Wzg4BQqwxvye3843/FcFlCDQGOCpufEcU+N8HJMS5PEBeBU9VkX/6EMMjXB6hCJHHY5qFYu8/DTgPiSbvFmtHN26EBwVjvm1KONDHv2PBLsMKaaRm7vVsRdsCPa1jJ6XtquGU2GFuDQ0M64SRgWLkMLADaVUGtMKV4fTd4yYKv/BM0dB8tjM2WLa+B/dr5196XFAGfm+lC+SvLMz5WzHEa8UkS7TF6qMUmMuQLIXv/MZILjlDvs7AVXLWW8lw7k+iLWcJHaNKMeCS/0ooChpG11Zr3d+YjSFYkf++jt/AUDwcZ5gi/2lPbGnWOCOa+BKmKWJGsYfk22PLkjXRYTPV6kwudjFrxaRZx6U4vfFdfZx3IIMafPid11TIxc4lACcscyOpzI6GbZOCVXUZt/yPg9ppF6hOziolQSz1oNsy5lnF6M/QUDIp65h/xc2t66dit4z+0IDLf1pmluF9b9283+lsa1xwAfYWVj/y2KRiMtzfn6qrva7x4W8FZQmi1ffy87yLRRBWN+UbLqACdPhSMnDpg5wAOHAZmM8q92/d5GKd+AmptsuFLn+GUJP/ni8YmfbWhraQ3PqfhUgYWlwcOqPK/ZRgnfzhp7252fowEd8yp8YkNhSMEK/IBlSicI/JzP4JvanSCE5Juz6Aj9MFG6hclTGaDNUpWX4LVlrrFKLPhF3hmuZVHS5S8gUxfVPVh4DG7NaCKwgbJPJtjxCEnMKOnN3a0BtsGMK6kRfZE+xYHNJKD0hPhCx2HZJ7Sq+/hGu50I4Qk3FxV5IqxzD1SurLaPGftSLDiq7s5x4ACiZhMk0PakJDkNNE3d4rRXNFFR/8MNLvOuIUHucMSK+zlm5z2HDDXJ8NF8rZZhEMwOWMrJlxeaaYBdPpitoF7jNLcfsu9zbOL189Yn4jdLu2r160dv5+wgxPlFjhu2pMSqYbHkNL2V9Y9j0e2gHMtRbbNKgln1vq6eyfzn398HPrghTf8lj0KK4n+gIUO9SuC0d54PDgzCc+WocOA3BA1GDCMwAlq0ruJU+gL5jL9shlu0NVdjwcN7xo/2bGdoSLhA0nXgXkb4QIV33bi0g5dNLb+no0DW6Nyi49stw2zL6V54jVhOIEmXlbrbDu3V2CDRA//uT/WYW3wmq6skYH6ud2tWUY7Mnyn7FsMn9MF7TZTrpurJMCZhOZnNIsSR+4321Efq6TpMVumwaN6wfZ9sFA/jsFQSCVRAz/I4BH4jXopOyv7SsYE59L+BrxZpv2R2Wp1+Kl4E4fR5S7zkdExnY7mUGoroO0IyMriMiIl84NKt//wEMGV0gQBQvQKnKJDEuB7BXV8fqLZFK1i/hPWoIuFi1+K2inj6B6DNzgf2YImybOi88BiPyN3U2L+AMi6WAfXd8YnsmLwrU2PPpIioJLxOdGud/6/WsJKXJ8U1rtYgEM9WnqrFpTcAn77Lc5an0IZ3wjlVUW/3X4V4EJiQJU31maJJTcHTQt4F9vmMnX0culZMPz6sHTX8mvsI+sJo5nOHVl2i0AuJiGV9JFe1b3PzGuXX8XdFmWp9FxlhCXjcp4cFB3qaEDdPKFXSzlITjwIgSATY5Sz7sU8vinK1jkZezbR/52BTZhFyYPhlmmn5Q2JSDnXojsobw4EL1oIeDGVAYojJUt1EjwtqAI8flqzDz3oVIlKVLqsB+jwIW3VYzkIRwhk1m8DChW6op1KXUFg7WXR7rhIwAF1jJhQ7plAEpI31ZPeQwNAUZOwdJEn/UGsohP3EzkWhhAytRD6fUyIgu6mqVX59o0/qYOSwfQgg8+xNjd1TIDe6E1jeh+pH6rStFwmXU2x9NLN/4tcIst8XMrKRXFPIg12K5J8J5ZkXOMEqYsWId/D9RZWLr7WXiHZA49YEjLqGx1IxM0huzjRD/onBC/0aZcUEVMgfClAUNcY2zXUjYrAW4r2JJ+T6Se8ZlrKNSHFzunGIYRK1OlHVbeeSwvIeVOuNttRIb3wFN7ANHHvpEDUGs0n/4MsTA4RqTEDA+8xA7u3H8nUxn05s1aIveawZ45DJu4iO60qB5dsKrsnpIy6lie4V/PscsFAH/D379YZUL+8UdEEhf2DNjVXcu+2+8xTaJCSPwqN45dzs+IoCYjLT+ww3fsxR1GYitjHarahsIo3x0qyqe2i3LzhGZGljtCxpXVXqCkpYKAsrvvT+gkZ435D3FLqDVZNs57SjaWkmUSDUaGviBo3OQgX12C1YwbZa0M9i2e7ST+U8T3xeF2srWqzNKgSla0rInxu5blBAOvWxAuabeBmZcNjxNMZ89klJZLn/88QsnlfS118k3RuLeAkG5N6iKVdYSI+mvZd2N9yE3KhAlT8eWCu1H0z5hbLHBKyakBTM48/BvWhG1r+fxB2lI8FvQkiR8sQEIiLDMVADNwzLy7Fz9PLOxCZ8wM7vkEK2KMNpnjUeSxbHNLWjHnwTSsE+xDLx7iCM3pQT0Bf+p82WfjqqewCDzBec50TGhEGOm9gytBfhuPKzMiADhN1+ZUitJsP52TrPGiqwZp+zf4y0yY1jyVOTM/9fLXrXe5nnWm2f+lnyjLmFmXNcV+mH8HkhvRCiMTfbQf78MnAsRlihYFv8AipcsSNUv02sT48tVwsAESptD0g+YmXR2F4+3HXjIqocQPCeCniUfepwcSlWAGPLx2rAoQ3EJog6R7sqsVQ7Le9VKWmc2yj2lsb+WLByaABvBMmUVgzX6pQm7yjPJvlCDAhbcktaB22JpVLOKoxqWq12mUDpcgm9RYYFXOA48AgGHEh88q1HVvpKPCLZPtnmFRUY6KBa10RdtcDsH4vPXlOgXEIIGxC3CCRIbHF6I3l6jgoj+f4QOB2eCC7elDE/K3c18zWOFsgGYdMSCvM9CyY/LIYtjd2SUyjcrmPixXbpjfaX3cdJwe97uWCsLccG8lZchApmtfm7H7GTt9QuwpnxDMD9bNGrpd5n01yJL1zlou0t+0FqxLi/4aot1QWXPct4ELm4eOG8V2fNiLSyssIoX/L0TtanTYTCWdMQmCWROzh05XR4p2yj5pRP3TjD52VegycRGUZ5200EFr7JJvBSOWccAszebks9UMmOjZkIQ1BoTWSjcH6h9HXZQAMJKZZs51nsaMUw3Q8wKFxgoznbyu7DfnooYvIQkfQXLP0fn7Qp6BuLQf59o4DYB7/kSu/vGMOuEw6iXl4VjOOBVw39sxQYHCFUFPChQKmk9aI6Wa+T/KUwvdxsTw1rEQ3T6SuLo25bPa8/MgiNh4WJxKhpwZTJDMpsMFsnzSZItWcCBKWWukQR8lCIOV2cQx5W+ajhfJUtTaC8V+cuLBGrmnKoxHVkRN+ZU+DZmNwqDSNH/clxCayY7j9nf2G8wtyd5x5bTesVQE4GS7jNO6U55OJR1s58DJc0EkK7MX3NgVl/L3zaMVspoeXFQ9+WGOhW5+KI1tYL40chFgNSs/PcWNlmHf3EndhasTQlBa3ahD9sPHxqNwdSX1QXiSPI4vZHzS8MupLkps9PVSRm22/m8TbiWrWYMPo4/kAFVRL5/SuIt/pQOK8X8k3GWlKzfJ0tucQ4P/m7N8fCS4btPw2Z7gD5Zc8yIQvFDKaW9GGdo0DNwtLXOD/sZamxa+d2ssecOZEJveDU9lnkH4AfhP5LgUSDIGEByR7oJ77RZoYGSMpr39K8DXyy191qRaMXN2B6P0p0pj0hCrc3Fl209XQHRsvTAjQ/M7Dnvr84zvcw+hsG0l3BjerDPjJkW8uEGHL7QvMEEU5Bxewq8LmLFWqZ+LQVGPR1u0BvwMl1uqx+/mS/dUOia7/ve3/ldHMbnAmn2u0O8VfBKOCgBkn+y0QeTGg28mx/j3uiw4O0SbolL5HJLA8ctfHLlNWV1DikFlEJzwvipwNPAkaPqFc62FqFgIogG96sqtsZk6YN5sEX/cVBipINFX0gibFXOzEjkoCiWT7DwxgQqOeuFW+jWJ4/b4ntIIo5hOIIn2Db4GAJ/Bvv8P5OB7Oi2PoE/Ne6x0GaN+fTTSEg0ZzxjNarOsm5bneuuDuHO3k0/nxJtkJKi0b4RCX/9g2UxI6HrjczPGMs/zDPBVRC9yJ/ceEgp6z1r9quxhgZZvcXmUFSGOsPuQtfEh7Ix/ltpct258aEFJSmHAeW9mqdJUA8fnmuShTRm0APNXY2zJRfbUxG1WeQotnjdlSjcrL7HvIhev3mNRhFG+cx9MB4JlMZltdmA5+B8jFAUsziTqecR5pMYl793mPP8F/ZajKUb9HpwV3gfVW8oZF2WYu4D9LrQOThoO4iLN+t6rT94axoR/dEvc/voiKxMe4Ylbz+s3Bt5xFnImXvw1ZHWFBpNRm3Q+mkI2tSXtJZzPBfIIHGJWHIynLlELzgE8vywcl0Xl6nSIYUMDBhV6oE7IxxdpPWof7UBXpDO0MiF6tabgt3dA2MrfMI4gblYGXF5orK3yvesNa3SGj+5eFzBVN8n6gADV6sdyGmJ88dGs9/Y76VjKBtO2iIwWzPIupGDyOQWn6mpMa6qa6CYtCgP9FiD/nC/Nlf8D9yVAabNzAfAUqr3pypb4oPT6Img82LfJZ2m8V3Hul3wywARX8TEwW41VeZxwxIbo85S1Wp/7sZc/h04IEjrJWro4NfJqru4gaFs3Y1/MVuSuiw+oYYWbQeSn9KGNpAK9ILK3KCX8Nz9BAhoVyjdPYga1si6sTDQHVHLba5zrvLOeXM7iSle1KK7N5zO4Gh/MJzHb4CpZbcGBnR0FxrBY/hpKRfyJbAkto1iaQV9jz9Y49CKoZyJg7QFgr2Sm53/wik8FQOmdrk/nx/dkq6/R/YjdunK9JScnahtxWxD56j74oiPGCiy5vO0mS9rXLj2/ydyvNhE4LLytn7012t90+d5xMulBnfL8uvHoLp0iGXU9XaPWsPImR10hop/KMz2YXS2fPHL12R6eum8NxHSt4OfRI3W4LoXpSwqd2kXP2gJckRANiKt0j6/djYTTf3J4Xhv4yMg7Cdfv8V/32OFdIcTObxlKhxlr1JM/fV5ERNEkGyAQ5PWtapdobas5CIVHMQf/DNZJPgq4OLwGjHCJU+Gp1A+5ViBMEEspXQ+u87yNCef7kTESYbWkGXMdeLVTyDwpwucMb10y1TXs61dG7z9ZbsHXr/IxJx+N0Zc07Y+HcQ7w+GuzR+YBe1ekUwM229lKBp6ohf5BXBytSEKXAlwwsebteSqpsUA/gw/+sgNIok5DVGuORUQVb32+6RsROsCTOPftWrnWK2hNaEeWwTmFhYemT7ZXpJGG/IBRT14ebkc8mpOpAyFf0foa7W12s4QqcMi6eRZHjjXKlMZh5pRuK1izrCB5fB3bYhMaZF2i4ajnenDjXnodmcl8qjgK59Yk6BFp7D8gsSqE+DAUGgZ9msA/NPxr3m0ghv9ghXMUSdjH0dz9zDG+1gZC8S8+k6ogaPLQMs3zqFxhhab5fq1myvEyWPtLSSrCIjAoECx8eeg2OSixss3uTkC9ozXTR9nAwda1Bih2wKl4zoWpMne6ospUdSKIE+Mqk07VS1YiHT7vWfnewvdEx6t7ZRCYyrIdlmumy8iAicOLVsP5gSXTYnijJz/iOU9TCfX3mi5PMCKsTUOffrGL2C7kGePBqLVWK4puPczaITjmoO7l+k016tz3hmNT0Az5duw18FlkGm7X0SPr+YvzNoHg8Y9/HoXzx/lOQ+xjRc61Eq0pD5INcOsLA7KHa/dTWiLQRwKa5lJyRdibHgd2oB3bqUr0duiIj+PvzaeFmH0xsxjFgohoW32b2A84C9UieKL8XYe7n6L3oAxUfasfutIUZsIa+ra9l8mQRlhn6ssVo3W7FPR/tJ9sz0k2SEK8+VpFSZXdhT+wnqf2kgvKvhY9l9g2e6e0kAYqotV2gHV/9lkhPN51FfbiExVg0DRGIA5LUGG6zYE79EpYGW53fM5AHhIg/+K/CMc9T6nDe5slehakjxe5SEQ9PIptVl0gznyatMjJOADAYcQON6CaIlAHXdn9AXU8WuNzKOaAApW8qYWQ09g6UbbBhJ5mY/xV9hHWaRL2rghzO/mgPKdvWuR/oeOjoRWHwMFbfVs3egyyPIZJdR6FdZzpfxhZJsqNJyMXXcA+wkLtjPS538MJF9ZFaJJZFbYj4qzDJpOxP3ZS6FRJMAeUWWuHnOfaKnlVDlAHBqAMcJe1futWg7YeETB3egnq6ZE1kx6oE/tEBIXG+RXU2/8iemgUUAbnZ4dKvsNnUAFX+O23U4/GKkag8OAnS9FcUe/1qDb+EcG3uSSwsGgOReIGKKDhA1ZXxmSPLNc1cdLYVjI1+sUMLW0ILf+NFDGecaIkDD+O0+5rZdMnRb/0VBV47oZd0dU6YfT6rjfwZniER4wWCEJ6Rvl0PTsRt71/XFsPnQe3Jc1lsmU+t/7EiKzPjgVKS+Wo68CqWZqt8ouYcSovtC3xsMv3Me6w+9t7K9pKmbQ0mxbQ2wvjTioh41WhTB3H55CBn//ThNKUNXlN8uK5rdlxuPEtmPmkpbsIiR7/9NvrEo7mk65BddL/DT5yY1Uoy43CPRujePUJfmMl3SmbJlo5Euj5kw+mXWcw4UyUKWvdRnZ6kipKfSSWg3l/973nJAH4N74sejtMpygH8/+Rxk/cyArklxyclJdfjEioJUBoJ7AS5acgTmFx5uiS022snKedek79AXneZ4ObxlMafBisi2bB79SSgYIjnPSXMkqdffv29kGiEf3jtn1ad1dC6eH+5A2YsjDeV+y2v1JOs5Yv8O/ZvOBDl5CM+6hrjctVbv7OzLklqiSOYysNaJ0WzsMX1qxWrae3QhHn8n0Z3SL0vE2W/SDuB7liX0uh5GGpOcoEFfW+WK0PB/9V1m7HYYf+nQylPBeei7HZSUqnb5malIDCrzvCXWOTJZl4p1cVnJNm+flkrbJTxJ10QKR5qoyxp+6aScFq766kt93ki0ZfvCQ6iWhQpCB7vajp2n2pHqnxnw54YCsixrHbAzXrIUIODRpRWngZppCGtPx1LDN6di00VMJhpqDwMQakdcPi6mR0+UHIoK/DobhZcYZoiO0BTOaD6SA2fT9IAdKisnWqWjiFMW6IPvRQSXaMqOOCHwFUctzIaNwZFbK03Frz0rue8TivL7hCbz3vL+Jav1I+XIV56t6DRaFcgbfAG+CXDqIMspWwbHYJLxQcCaSEgsEomx6yxB7SEFSUc6YLAL5JLvyDJdennPYJD6g4IO0Fsl+UVmMvL8Z3pfoac/YwAUp1TEwH0DK143NurTH80/IVb8o9bNEv+0A/0n8aBmyzrDHOS5vwUtFOOsFAmi4tFE82vYdZ4tewAYogYFxRODfYGvQubpigBUjDfQUwdeRaGGxs+nxjsn/zZbvYIW+poo/LaDBPNYSOro9Yq71dFFRtBSToUZJd44nqlATvIXum2jBShFOy9Xouo2WmDmT1w4dTIsqH7z50VOWAG3rLdqEQX5XZ+BtjLzKHHZICNVKvoYPJlt95SFK9raE6s7K5C5/s8MqwzNPInvT7AG5hcE3BvyLtfbcUtO14LmLL54aEjYkabVV9zAJOvTk59GagEnv8MLw+bIOOXrtvmMyk/SpfkpUYyjItJmP1jhm9JHoCgs9jAFomHizx7uXnqiK1RyVlLzq/QHHVusKLwKw3/11dBlvgHBQppQpkkeJk1za5mmtVEfWDcWJzTs/RyN3cLKbb9zomL6vxd2qCiIgTYBJDCAuHN2+H4BzsIcpU9hErkeFvEPFPZjt7w2e585Ywvsd+DocHaKBj3BOMfnhxx3cIyqucR9Lv24xg8rj9sotBs2AahSk9j4OwqinNpn5MuNiYJfeuZDhTm4lfe6x9WtwIkc8uQmlAGAVrXwmyVIl82AqcI/1NyzCKRrkPDK2P4a+c0egDDBSJm6u0m5xbMNwLLhWTiuUUy9ePhU+weOwLrbG7/59+jrBeq3HXASYFPxvdQs94EdWNsGrLKhGHGF4BMctGVUUJCloaPtzIBxzkUhxgy3bRMJWVv1nwd0rztdZ5shQLNDCzg7Qq3YbV+BY5PHO4ZKuVB0Ys8FLdAfDVzadGxAzrQSNTZTmXc36TcMUheXt2PfpWDHILhNnbsXNIBS9t0JvrCF1m9zUUJ0sseZzPskfKSlm8vTFUobMSmMC8vY+p16W5meRd6oEuI7jGkDpGU8YYWi0e4JCqlJHnhUawzXPzjG2YBg5JDuF2Wzhrv6OPuw1F8+1+Zni/USx+j4Eotw3t8OfdtAvsYdlF1wAVUM7hFjSk2FuGF0N3rKreTKj+pFKC/TkGeq7+iP7jmiyc/skLo/dXlHJK5H9MYxADjhj29K/pFQWM6/st5jG9sUYzxxAGqlFx0AnjEK6di6/FRxLwPqh+v+JaJhCglpeK4fWzBhlbsMDO+UrRcxVnFSIjp13C38bqpVyBy8lNLUM4xAeNqqR0Dza98wJ1A1+W+zYw2rpvj5KaMwxiNV7SC36WfMRp0g4luC3mitalvvrqihuwZL5xB8JuufolCxL8rj5w4QXTkOTljSYipy5DNZb0aqvybhYMBi3Q1gXIzu/M+V3RRL0rIUYtpM7rZHC7pt10A1okpcVqp5EjyG34ybA35ZhxfoPmZZWSC5tMPQb7WV1NVeZtdAl3P54zU8R05FeSnE9Xi6c9+Ohzu+QxfXIi6RxXJtnVK1tdeUQrbTVf3OEhBNzSFb4FwjNR5bPXv0xLvuU6aqEZsGfE3QsOOglkUsYHwULUDKR7CSrAwaCKw8rfFLnCcrNYpvKYIamyQbLK+7ZxDuhU+bflvWrfQAP8XiRVW0kWskgE44sAAYx3NVophQh5ROTsQkHC1Z58AZwwfZAxebwQ==]]></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DCDB0413-D3C9-401F-A768-2B169979DD7F}">
  <ds:schemaRefs>
    <ds:schemaRef ds:uri="http://mapping.word.org/2012/mapping"/>
  </ds:schemaRefs>
</ds:datastoreItem>
</file>

<file path=customXml/itemProps4.xml><?xml version="1.0" encoding="utf-8"?>
<ds:datastoreItem xmlns:ds="http://schemas.openxmlformats.org/officeDocument/2006/customXml" ds:itemID="{DFA1753E-B241-434B-8E04-17939FC6328F}">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27</TotalTime>
  <Pages>1</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陈宇</cp:lastModifiedBy>
  <cp:revision>8</cp:revision>
  <cp:lastPrinted>2020-06-29T10:07:00Z</cp:lastPrinted>
  <dcterms:created xsi:type="dcterms:W3CDTF">2020-06-29T08:22:00Z</dcterms:created>
  <dcterms:modified xsi:type="dcterms:W3CDTF">2020-06-29T10:07:00Z</dcterms:modified>
</cp:coreProperties>
</file>