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C6C19">
        <w:tblPrEx>
          <w:tblCellMar>
            <w:top w:w="0" w:type="dxa"/>
            <w:bottom w:w="0" w:type="dxa"/>
          </w:tblCellMar>
        </w:tblPrEx>
        <w:trPr>
          <w:gridAfter w:val="4"/>
          <w:wAfter w:w="40" w:type="dxa"/>
        </w:trPr>
        <w:tc>
          <w:tcPr>
            <w:tcW w:w="1" w:type="dxa"/>
          </w:tcPr>
          <w:p w:rsidR="003C6C19" w:rsidRDefault="003C6C19">
            <w:pPr>
              <w:pStyle w:val="EMPTYCELLSTYLE"/>
            </w:pPr>
            <w:bookmarkStart w:id="0" w:name="JR_PAGE_ANCHOR_0_1"/>
            <w:bookmarkEnd w:id="0"/>
          </w:p>
        </w:tc>
        <w:tc>
          <w:tcPr>
            <w:tcW w:w="3020" w:type="dxa"/>
            <w:gridSpan w:val="6"/>
          </w:tcPr>
          <w:p w:rsidR="003C6C19" w:rsidRDefault="003C6C19">
            <w:pPr>
              <w:pStyle w:val="EMPTYCELLSTYLE"/>
            </w:pPr>
          </w:p>
        </w:tc>
        <w:tc>
          <w:tcPr>
            <w:tcW w:w="380" w:type="dxa"/>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2620" w:type="dxa"/>
            <w:gridSpan w:val="2"/>
          </w:tcPr>
          <w:p w:rsidR="003C6C19" w:rsidRDefault="003C6C19">
            <w:pPr>
              <w:pStyle w:val="EMPTYCELLSTYLE"/>
            </w:pP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bottom"/>
          </w:tcPr>
          <w:p w:rsidR="003C6C19" w:rsidRDefault="0044484A">
            <w:pPr>
              <w:spacing w:line="192" w:lineRule="auto"/>
              <w:jc w:val="left"/>
            </w:pPr>
            <w:r>
              <w:rPr>
                <w:rFonts w:ascii="宋体" w:eastAsia="宋体" w:hAnsi="宋体" w:cs="宋体"/>
                <w:color w:val="808080"/>
                <w:sz w:val="18"/>
              </w:rPr>
              <w:t>兴银理财兴睿全明星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380" w:type="dxa"/>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2620" w:type="dxa"/>
            <w:gridSpan w:val="2"/>
          </w:tcPr>
          <w:p w:rsidR="003C6C19" w:rsidRDefault="003C6C19">
            <w:pPr>
              <w:pStyle w:val="EMPTYCELLSTYLE"/>
            </w:pP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
        </w:trPr>
        <w:tc>
          <w:tcPr>
            <w:tcW w:w="1" w:type="dxa"/>
          </w:tcPr>
          <w:p w:rsidR="003C6C19" w:rsidRDefault="003C6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96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380" w:type="dxa"/>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2620" w:type="dxa"/>
            <w:gridSpan w:val="2"/>
          </w:tcPr>
          <w:p w:rsidR="003C6C19" w:rsidRDefault="003C6C19">
            <w:pPr>
              <w:pStyle w:val="EMPTYCELLSTYLE"/>
            </w:pP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302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spacing w:line="360" w:lineRule="auto"/>
              <w:jc w:val="center"/>
            </w:pPr>
            <w:r>
              <w:rPr>
                <w:rFonts w:ascii="宋体" w:eastAsia="宋体" w:hAnsi="宋体" w:cs="宋体"/>
                <w:b/>
                <w:color w:val="000000"/>
                <w:sz w:val="32"/>
              </w:rPr>
              <w:t>兴银理财兴睿全明星</w:t>
            </w:r>
            <w:r>
              <w:rPr>
                <w:rFonts w:ascii="宋体" w:eastAsia="宋体" w:hAnsi="宋体" w:cs="宋体"/>
                <w:b/>
                <w:color w:val="000000"/>
                <w:sz w:val="32"/>
              </w:rPr>
              <w:t>1</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660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380" w:type="dxa"/>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2620" w:type="dxa"/>
            <w:gridSpan w:val="2"/>
          </w:tcPr>
          <w:p w:rsidR="003C6C19" w:rsidRDefault="003C6C19">
            <w:pPr>
              <w:pStyle w:val="EMPTYCELLSTYLE"/>
            </w:pP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7000" w:type="dxa"/>
            <w:gridSpan w:val="9"/>
            <w:tcMar>
              <w:top w:w="0" w:type="dxa"/>
              <w:left w:w="0" w:type="dxa"/>
              <w:bottom w:w="0" w:type="dxa"/>
              <w:right w:w="0" w:type="dxa"/>
            </w:tcMar>
            <w:vAlign w:val="center"/>
          </w:tcPr>
          <w:p w:rsidR="003C6C19" w:rsidRDefault="0044484A">
            <w:pPr>
              <w:jc w:val="left"/>
            </w:pPr>
            <w:r>
              <w:rPr>
                <w:rFonts w:ascii="宋体" w:eastAsia="宋体" w:hAnsi="宋体" w:cs="宋体"/>
                <w:color w:val="000000"/>
                <w:sz w:val="24"/>
              </w:rPr>
              <w:t>理财产品管理人：兴银理财有限责任公司</w:t>
            </w: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7000" w:type="dxa"/>
            <w:gridSpan w:val="9"/>
            <w:tcMar>
              <w:top w:w="0" w:type="dxa"/>
              <w:left w:w="0" w:type="dxa"/>
              <w:bottom w:w="0" w:type="dxa"/>
              <w:right w:w="0" w:type="dxa"/>
            </w:tcMar>
            <w:vAlign w:val="center"/>
          </w:tcPr>
          <w:p w:rsidR="003C6C19" w:rsidRDefault="0044484A">
            <w:pPr>
              <w:jc w:val="left"/>
            </w:pPr>
            <w:r>
              <w:rPr>
                <w:rFonts w:ascii="宋体" w:eastAsia="宋体" w:hAnsi="宋体" w:cs="宋体"/>
                <w:color w:val="000000"/>
                <w:sz w:val="24"/>
              </w:rPr>
              <w:t>理财产品托管人：兴业银行股份有限公司</w:t>
            </w: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7000" w:type="dxa"/>
            <w:gridSpan w:val="9"/>
            <w:tcMar>
              <w:top w:w="0" w:type="dxa"/>
              <w:left w:w="0" w:type="dxa"/>
              <w:bottom w:w="0" w:type="dxa"/>
              <w:right w:w="0" w:type="dxa"/>
            </w:tcMar>
            <w:vAlign w:val="center"/>
          </w:tcPr>
          <w:p w:rsidR="003C6C19" w:rsidRDefault="0044484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72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380" w:type="dxa"/>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2620" w:type="dxa"/>
            <w:gridSpan w:val="2"/>
          </w:tcPr>
          <w:p w:rsidR="003C6C19" w:rsidRDefault="003C6C19">
            <w:pPr>
              <w:pStyle w:val="EMPTYCELLSTYLE"/>
            </w:pP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400"/>
        </w:trPr>
        <w:tc>
          <w:tcPr>
            <w:tcW w:w="1" w:type="dxa"/>
          </w:tcPr>
          <w:p w:rsidR="003C6C19" w:rsidRDefault="003C6C19">
            <w:pPr>
              <w:pStyle w:val="EMPTYCELLSTYLE"/>
            </w:pPr>
          </w:p>
        </w:tc>
        <w:tc>
          <w:tcPr>
            <w:tcW w:w="3020" w:type="dxa"/>
            <w:gridSpan w:val="6"/>
          </w:tcPr>
          <w:p w:rsidR="003C6C19" w:rsidRDefault="003C6C19">
            <w:pPr>
              <w:pStyle w:val="EMPTYCELLSTYLE"/>
            </w:pPr>
          </w:p>
        </w:tc>
        <w:tc>
          <w:tcPr>
            <w:tcW w:w="380" w:type="dxa"/>
          </w:tcPr>
          <w:p w:rsidR="003C6C19" w:rsidRDefault="003C6C19">
            <w:pPr>
              <w:pStyle w:val="EMPTYCELLSTYLE"/>
            </w:pPr>
          </w:p>
        </w:tc>
        <w:tc>
          <w:tcPr>
            <w:tcW w:w="2000" w:type="dxa"/>
            <w:gridSpan w:val="4"/>
            <w:tcMar>
              <w:top w:w="0" w:type="dxa"/>
              <w:left w:w="0" w:type="dxa"/>
              <w:bottom w:w="0" w:type="dxa"/>
              <w:right w:w="0" w:type="dxa"/>
            </w:tcMar>
          </w:tcPr>
          <w:p w:rsidR="003C6C19" w:rsidRDefault="0044484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C6C19" w:rsidRDefault="0044484A">
            <w:pPr>
              <w:jc w:val="left"/>
            </w:pPr>
            <w:r>
              <w:rPr>
                <w:rFonts w:ascii="SansSerif" w:eastAsia="SansSerif" w:hAnsi="SansSerif" w:cs="SansSerif"/>
                <w:color w:val="000000"/>
                <w:sz w:val="18"/>
              </w:rPr>
              <w:t>6</w:t>
            </w:r>
          </w:p>
        </w:tc>
        <w:tc>
          <w:tcPr>
            <w:tcW w:w="2620" w:type="dxa"/>
            <w:gridSpan w:val="2"/>
          </w:tcPr>
          <w:p w:rsidR="003C6C19" w:rsidRDefault="003C6C19">
            <w:pPr>
              <w:pStyle w:val="EMPTYCELLSTYLE"/>
            </w:pPr>
          </w:p>
        </w:tc>
        <w:tc>
          <w:tcPr>
            <w:tcW w:w="68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Pr>
        <w:tc>
          <w:tcPr>
            <w:tcW w:w="1" w:type="dxa"/>
          </w:tcPr>
          <w:p w:rsidR="003C6C19" w:rsidRDefault="003C6C19">
            <w:pPr>
              <w:pStyle w:val="EMPTYCELLSTYLE"/>
              <w:pageBreakBefore/>
            </w:pPr>
            <w:bookmarkStart w:id="1" w:name="JR_PAGE_ANCHOR_0_2"/>
            <w:bookmarkEnd w:id="1"/>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1000" w:type="dxa"/>
            <w:gridSpan w:val="2"/>
          </w:tcPr>
          <w:p w:rsidR="003C6C19" w:rsidRDefault="003C6C19">
            <w:pPr>
              <w:pStyle w:val="EMPTYCELLSTYLE"/>
            </w:pPr>
          </w:p>
        </w:tc>
        <w:tc>
          <w:tcPr>
            <w:tcW w:w="1000" w:type="dxa"/>
            <w:gridSpan w:val="2"/>
          </w:tcPr>
          <w:p w:rsidR="003C6C19" w:rsidRDefault="003C6C19">
            <w:pPr>
              <w:pStyle w:val="EMPTYCELLSTYLE"/>
            </w:pPr>
          </w:p>
        </w:tc>
        <w:tc>
          <w:tcPr>
            <w:tcW w:w="1000" w:type="dxa"/>
          </w:tcPr>
          <w:p w:rsidR="003C6C19" w:rsidRDefault="003C6C19">
            <w:pPr>
              <w:pStyle w:val="EMPTYCELLSTYLE"/>
            </w:pPr>
          </w:p>
        </w:tc>
        <w:tc>
          <w:tcPr>
            <w:tcW w:w="1000" w:type="dxa"/>
          </w:tcPr>
          <w:p w:rsidR="003C6C19" w:rsidRDefault="003C6C19">
            <w:pPr>
              <w:pStyle w:val="EMPTYCELLSTYLE"/>
            </w:pP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bottom"/>
          </w:tcPr>
          <w:p w:rsidR="003C6C19" w:rsidRDefault="0044484A">
            <w:pPr>
              <w:spacing w:line="192" w:lineRule="auto"/>
              <w:jc w:val="left"/>
            </w:pPr>
            <w:r>
              <w:rPr>
                <w:rFonts w:ascii="宋体" w:eastAsia="宋体" w:hAnsi="宋体" w:cs="宋体"/>
                <w:color w:val="808080"/>
                <w:sz w:val="18"/>
              </w:rPr>
              <w:t>兴银理财兴睿全明星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
        </w:trPr>
        <w:tc>
          <w:tcPr>
            <w:tcW w:w="1" w:type="dxa"/>
          </w:tcPr>
          <w:p w:rsidR="003C6C19" w:rsidRDefault="003C6C19">
            <w:pPr>
              <w:pStyle w:val="EMPTYCELLSTYLE"/>
            </w:pPr>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1000" w:type="dxa"/>
            <w:gridSpan w:val="2"/>
          </w:tcPr>
          <w:p w:rsidR="003C6C19" w:rsidRDefault="003C6C19">
            <w:pPr>
              <w:pStyle w:val="EMPTYCELLSTYLE"/>
            </w:pPr>
          </w:p>
        </w:tc>
        <w:tc>
          <w:tcPr>
            <w:tcW w:w="1000" w:type="dxa"/>
            <w:gridSpan w:val="2"/>
          </w:tcPr>
          <w:p w:rsidR="003C6C19" w:rsidRDefault="003C6C19">
            <w:pPr>
              <w:pStyle w:val="EMPTYCELLSTYLE"/>
            </w:pPr>
          </w:p>
        </w:tc>
        <w:tc>
          <w:tcPr>
            <w:tcW w:w="1000" w:type="dxa"/>
          </w:tcPr>
          <w:p w:rsidR="003C6C19" w:rsidRDefault="003C6C19">
            <w:pPr>
              <w:pStyle w:val="EMPTYCELLSTYLE"/>
            </w:pPr>
          </w:p>
        </w:tc>
        <w:tc>
          <w:tcPr>
            <w:tcW w:w="1000" w:type="dxa"/>
          </w:tcPr>
          <w:p w:rsidR="003C6C19" w:rsidRDefault="003C6C19">
            <w:pPr>
              <w:pStyle w:val="EMPTYCELLSTYLE"/>
            </w:pP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
        </w:trPr>
        <w:tc>
          <w:tcPr>
            <w:tcW w:w="1" w:type="dxa"/>
          </w:tcPr>
          <w:p w:rsidR="003C6C19" w:rsidRDefault="003C6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840"/>
        </w:trPr>
        <w:tc>
          <w:tcPr>
            <w:tcW w:w="1" w:type="dxa"/>
          </w:tcPr>
          <w:p w:rsidR="003C6C19" w:rsidRDefault="003C6C19">
            <w:pPr>
              <w:pStyle w:val="EMPTYCELLSTYLE"/>
            </w:pPr>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1000" w:type="dxa"/>
            <w:gridSpan w:val="2"/>
          </w:tcPr>
          <w:p w:rsidR="003C6C19" w:rsidRDefault="003C6C19">
            <w:pPr>
              <w:pStyle w:val="EMPTYCELLSTYLE"/>
            </w:pPr>
          </w:p>
        </w:tc>
        <w:tc>
          <w:tcPr>
            <w:tcW w:w="1000" w:type="dxa"/>
            <w:gridSpan w:val="2"/>
          </w:tcPr>
          <w:p w:rsidR="003C6C19" w:rsidRDefault="003C6C19">
            <w:pPr>
              <w:pStyle w:val="EMPTYCELLSTYLE"/>
            </w:pPr>
          </w:p>
        </w:tc>
        <w:tc>
          <w:tcPr>
            <w:tcW w:w="1000" w:type="dxa"/>
          </w:tcPr>
          <w:p w:rsidR="003C6C19" w:rsidRDefault="003C6C19">
            <w:pPr>
              <w:pStyle w:val="EMPTYCELLSTYLE"/>
            </w:pPr>
          </w:p>
        </w:tc>
        <w:tc>
          <w:tcPr>
            <w:tcW w:w="1000" w:type="dxa"/>
          </w:tcPr>
          <w:p w:rsidR="003C6C19" w:rsidRDefault="003C6C19">
            <w:pPr>
              <w:pStyle w:val="EMPTYCELLSTYLE"/>
            </w:pP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600"/>
        </w:trPr>
        <w:tc>
          <w:tcPr>
            <w:tcW w:w="1" w:type="dxa"/>
          </w:tcPr>
          <w:p w:rsidR="003C6C19" w:rsidRDefault="003C6C19">
            <w:pPr>
              <w:pStyle w:val="EMPTYCELLSTYLE"/>
            </w:pPr>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1000" w:type="dxa"/>
            <w:gridSpan w:val="2"/>
          </w:tcPr>
          <w:p w:rsidR="003C6C19" w:rsidRDefault="003C6C19">
            <w:pPr>
              <w:pStyle w:val="EMPTYCELLSTYLE"/>
            </w:pPr>
          </w:p>
        </w:tc>
        <w:tc>
          <w:tcPr>
            <w:tcW w:w="2000" w:type="dxa"/>
            <w:gridSpan w:val="3"/>
            <w:tcMar>
              <w:top w:w="0" w:type="dxa"/>
              <w:left w:w="0" w:type="dxa"/>
              <w:bottom w:w="0" w:type="dxa"/>
              <w:right w:w="0" w:type="dxa"/>
            </w:tcMar>
          </w:tcPr>
          <w:p w:rsidR="003C6C19" w:rsidRDefault="0044484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C6C19" w:rsidRDefault="003C6C19">
            <w:pPr>
              <w:pStyle w:val="EMPTYCELLSTYLE"/>
            </w:pP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440"/>
        </w:trPr>
        <w:tc>
          <w:tcPr>
            <w:tcW w:w="1" w:type="dxa"/>
          </w:tcPr>
          <w:p w:rsidR="003C6C19" w:rsidRDefault="003C6C19">
            <w:pPr>
              <w:pStyle w:val="EMPTYCELLSTYLE"/>
            </w:pPr>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1000" w:type="dxa"/>
            <w:gridSpan w:val="2"/>
          </w:tcPr>
          <w:p w:rsidR="003C6C19" w:rsidRDefault="003C6C19">
            <w:pPr>
              <w:pStyle w:val="EMPTYCELLSTYLE"/>
            </w:pPr>
          </w:p>
        </w:tc>
        <w:tc>
          <w:tcPr>
            <w:tcW w:w="1000" w:type="dxa"/>
            <w:gridSpan w:val="2"/>
          </w:tcPr>
          <w:p w:rsidR="003C6C19" w:rsidRDefault="003C6C19">
            <w:pPr>
              <w:pStyle w:val="EMPTYCELLSTYLE"/>
            </w:pPr>
          </w:p>
        </w:tc>
        <w:tc>
          <w:tcPr>
            <w:tcW w:w="1000" w:type="dxa"/>
          </w:tcPr>
          <w:p w:rsidR="003C6C19" w:rsidRDefault="003C6C19">
            <w:pPr>
              <w:pStyle w:val="EMPTYCELLSTYLE"/>
            </w:pPr>
          </w:p>
        </w:tc>
        <w:tc>
          <w:tcPr>
            <w:tcW w:w="1000" w:type="dxa"/>
          </w:tcPr>
          <w:p w:rsidR="003C6C19" w:rsidRDefault="003C6C19">
            <w:pPr>
              <w:pStyle w:val="EMPTYCELLSTYLE"/>
            </w:pP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6840"/>
        </w:trPr>
        <w:tc>
          <w:tcPr>
            <w:tcW w:w="1" w:type="dxa"/>
          </w:tcPr>
          <w:p w:rsidR="003C6C19" w:rsidRDefault="003C6C19">
            <w:pPr>
              <w:pStyle w:val="EMPTYCELLSTYLE"/>
            </w:pPr>
          </w:p>
        </w:tc>
        <w:tc>
          <w:tcPr>
            <w:tcW w:w="100" w:type="dxa"/>
            <w:gridSpan w:val="3"/>
          </w:tcPr>
          <w:p w:rsidR="003C6C19" w:rsidRDefault="003C6C19">
            <w:pPr>
              <w:pStyle w:val="EMPTYCELLSTYLE"/>
            </w:pPr>
          </w:p>
        </w:tc>
        <w:tc>
          <w:tcPr>
            <w:tcW w:w="10400" w:type="dxa"/>
            <w:gridSpan w:val="14"/>
            <w:tcMar>
              <w:top w:w="0" w:type="dxa"/>
              <w:left w:w="0" w:type="dxa"/>
              <w:bottom w:w="0" w:type="dxa"/>
              <w:right w:w="0" w:type="dxa"/>
            </w:tcMar>
          </w:tcPr>
          <w:p w:rsidR="003C6C19" w:rsidRDefault="0044484A">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6080"/>
        </w:trPr>
        <w:tc>
          <w:tcPr>
            <w:tcW w:w="1" w:type="dxa"/>
          </w:tcPr>
          <w:p w:rsidR="003C6C19" w:rsidRDefault="003C6C19">
            <w:pPr>
              <w:pStyle w:val="EMPTYCELLSTYLE"/>
            </w:pPr>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1000" w:type="dxa"/>
            <w:gridSpan w:val="2"/>
          </w:tcPr>
          <w:p w:rsidR="003C6C19" w:rsidRDefault="003C6C19">
            <w:pPr>
              <w:pStyle w:val="EMPTYCELLSTYLE"/>
            </w:pPr>
          </w:p>
        </w:tc>
        <w:tc>
          <w:tcPr>
            <w:tcW w:w="1000" w:type="dxa"/>
            <w:gridSpan w:val="2"/>
          </w:tcPr>
          <w:p w:rsidR="003C6C19" w:rsidRDefault="003C6C19">
            <w:pPr>
              <w:pStyle w:val="EMPTYCELLSTYLE"/>
            </w:pPr>
          </w:p>
        </w:tc>
        <w:tc>
          <w:tcPr>
            <w:tcW w:w="1000" w:type="dxa"/>
          </w:tcPr>
          <w:p w:rsidR="003C6C19" w:rsidRDefault="003C6C19">
            <w:pPr>
              <w:pStyle w:val="EMPTYCELLSTYLE"/>
            </w:pPr>
          </w:p>
        </w:tc>
        <w:tc>
          <w:tcPr>
            <w:tcW w:w="1000" w:type="dxa"/>
          </w:tcPr>
          <w:p w:rsidR="003C6C19" w:rsidRDefault="003C6C19">
            <w:pPr>
              <w:pStyle w:val="EMPTYCELLSTYLE"/>
            </w:pP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400"/>
        </w:trPr>
        <w:tc>
          <w:tcPr>
            <w:tcW w:w="1" w:type="dxa"/>
          </w:tcPr>
          <w:p w:rsidR="003C6C19" w:rsidRDefault="003C6C19">
            <w:pPr>
              <w:pStyle w:val="EMPTYCELLSTYLE"/>
            </w:pPr>
          </w:p>
        </w:tc>
        <w:tc>
          <w:tcPr>
            <w:tcW w:w="100" w:type="dxa"/>
            <w:gridSpan w:val="3"/>
          </w:tcPr>
          <w:p w:rsidR="003C6C19" w:rsidRDefault="003C6C19">
            <w:pPr>
              <w:pStyle w:val="EMPTYCELLSTYLE"/>
            </w:pPr>
          </w:p>
        </w:tc>
        <w:tc>
          <w:tcPr>
            <w:tcW w:w="3300" w:type="dxa"/>
            <w:gridSpan w:val="4"/>
          </w:tcPr>
          <w:p w:rsidR="003C6C19" w:rsidRDefault="003C6C19">
            <w:pPr>
              <w:pStyle w:val="EMPTYCELLSTYLE"/>
            </w:pPr>
          </w:p>
        </w:tc>
        <w:tc>
          <w:tcPr>
            <w:tcW w:w="2000" w:type="dxa"/>
            <w:gridSpan w:val="4"/>
            <w:tcMar>
              <w:top w:w="0" w:type="dxa"/>
              <w:left w:w="0" w:type="dxa"/>
              <w:bottom w:w="0" w:type="dxa"/>
              <w:right w:w="0" w:type="dxa"/>
            </w:tcMar>
          </w:tcPr>
          <w:p w:rsidR="003C6C19" w:rsidRDefault="0044484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C6C19" w:rsidRDefault="0044484A">
            <w:pPr>
              <w:jc w:val="left"/>
            </w:pPr>
            <w:r>
              <w:rPr>
                <w:rFonts w:ascii="SansSerif" w:eastAsia="SansSerif" w:hAnsi="SansSerif" w:cs="SansSerif"/>
                <w:color w:val="000000"/>
                <w:sz w:val="18"/>
              </w:rPr>
              <w:t>6</w:t>
            </w:r>
          </w:p>
        </w:tc>
        <w:tc>
          <w:tcPr>
            <w:tcW w:w="3100" w:type="dxa"/>
            <w:gridSpan w:val="4"/>
          </w:tcPr>
          <w:p w:rsidR="003C6C19" w:rsidRDefault="003C6C19">
            <w:pPr>
              <w:pStyle w:val="EMPTYCELLSTYLE"/>
            </w:pPr>
          </w:p>
        </w:tc>
        <w:tc>
          <w:tcPr>
            <w:tcW w:w="20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Pr>
        <w:tc>
          <w:tcPr>
            <w:tcW w:w="1" w:type="dxa"/>
          </w:tcPr>
          <w:p w:rsidR="003C6C19" w:rsidRDefault="003C6C19">
            <w:pPr>
              <w:pStyle w:val="EMPTYCELLSTYLE"/>
              <w:pageBreakBefore/>
            </w:pPr>
            <w:bookmarkStart w:id="2" w:name="JR_PAGE_ANCHOR_0_3"/>
            <w:bookmarkEnd w:id="2"/>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bottom"/>
          </w:tcPr>
          <w:p w:rsidR="003C6C19" w:rsidRDefault="0044484A">
            <w:pPr>
              <w:spacing w:line="192" w:lineRule="auto"/>
              <w:jc w:val="left"/>
            </w:pPr>
            <w:r>
              <w:rPr>
                <w:rFonts w:ascii="宋体" w:eastAsia="宋体" w:hAnsi="宋体" w:cs="宋体"/>
                <w:color w:val="808080"/>
                <w:sz w:val="18"/>
              </w:rPr>
              <w:t>兴银理财兴睿全明星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
        </w:trPr>
        <w:tc>
          <w:tcPr>
            <w:tcW w:w="1" w:type="dxa"/>
          </w:tcPr>
          <w:p w:rsidR="003C6C19" w:rsidRDefault="003C6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60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3080"/>
        </w:trPr>
        <w:tc>
          <w:tcPr>
            <w:tcW w:w="1" w:type="dxa"/>
          </w:tcPr>
          <w:p w:rsidR="003C6C19" w:rsidRDefault="003C6C1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C6C19" w:rsidRDefault="0044484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60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20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兴银理财兴睿全明星</w:t>
            </w:r>
            <w:r>
              <w:rPr>
                <w:rFonts w:ascii="宋体" w:eastAsia="宋体" w:hAnsi="宋体" w:cs="宋体"/>
                <w:color w:val="000000"/>
                <w:sz w:val="21"/>
              </w:rPr>
              <w:t>1</w:t>
            </w:r>
            <w:r>
              <w:rPr>
                <w:rFonts w:ascii="宋体" w:eastAsia="宋体" w:hAnsi="宋体" w:cs="宋体"/>
                <w:color w:val="000000"/>
                <w:sz w:val="21"/>
              </w:rPr>
              <w:t>号混合类净值型理财产品</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9K212800</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Z7002021000001</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开放式</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公募</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4,395,768,980.09</w:t>
            </w:r>
            <w:r>
              <w:rPr>
                <w:rFonts w:ascii="宋体" w:eastAsia="宋体" w:hAnsi="宋体" w:cs="宋体"/>
                <w:color w:val="000000"/>
                <w:sz w:val="21"/>
              </w:rPr>
              <w:t>份</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×70%+</w:t>
            </w:r>
            <w:r>
              <w:rPr>
                <w:rFonts w:ascii="宋体" w:eastAsia="宋体" w:hAnsi="宋体" w:cs="宋体"/>
                <w:color w:val="000000"/>
                <w:sz w:val="21"/>
              </w:rPr>
              <w:t>人民银行一年期定期存款利率</w:t>
            </w:r>
            <w:r>
              <w:rPr>
                <w:rFonts w:ascii="宋体" w:eastAsia="宋体" w:hAnsi="宋体" w:cs="宋体"/>
                <w:color w:val="000000"/>
                <w:sz w:val="21"/>
              </w:rPr>
              <w:t>×30%</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人民币</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R4</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兴银理财有限责任公司</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500"/>
        </w:trPr>
        <w:tc>
          <w:tcPr>
            <w:tcW w:w="1" w:type="dxa"/>
          </w:tcPr>
          <w:p w:rsidR="003C6C19" w:rsidRDefault="003C6C1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C6C19" w:rsidRDefault="0044484A">
            <w:pPr>
              <w:ind w:firstLine="200"/>
            </w:pPr>
            <w:r>
              <w:rPr>
                <w:rFonts w:ascii="宋体" w:eastAsia="宋体" w:hAnsi="宋体" w:cs="宋体"/>
                <w:color w:val="000000"/>
                <w:sz w:val="21"/>
              </w:rPr>
              <w:t>兴业银行股份有限公司</w:t>
            </w: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hRule="exact" w:val="342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740" w:type="dxa"/>
          </w:tcPr>
          <w:p w:rsidR="003C6C19" w:rsidRDefault="003C6C19">
            <w:pPr>
              <w:pStyle w:val="EMPTYCELLSTYLE"/>
            </w:pPr>
          </w:p>
        </w:tc>
        <w:tc>
          <w:tcPr>
            <w:tcW w:w="1260" w:type="dxa"/>
            <w:gridSpan w:val="3"/>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4"/>
          <w:wAfter w:w="40" w:type="dxa"/>
          <w:trHeight w:val="400"/>
        </w:trPr>
        <w:tc>
          <w:tcPr>
            <w:tcW w:w="1" w:type="dxa"/>
          </w:tcPr>
          <w:p w:rsidR="003C6C19" w:rsidRDefault="003C6C19">
            <w:pPr>
              <w:pStyle w:val="EMPTYCELLSTYLE"/>
            </w:pPr>
          </w:p>
        </w:tc>
        <w:tc>
          <w:tcPr>
            <w:tcW w:w="3400" w:type="dxa"/>
            <w:gridSpan w:val="7"/>
          </w:tcPr>
          <w:p w:rsidR="003C6C19" w:rsidRDefault="003C6C19">
            <w:pPr>
              <w:pStyle w:val="EMPTYCELLSTYLE"/>
            </w:pPr>
          </w:p>
        </w:tc>
        <w:tc>
          <w:tcPr>
            <w:tcW w:w="2000" w:type="dxa"/>
            <w:gridSpan w:val="4"/>
            <w:tcMar>
              <w:top w:w="0" w:type="dxa"/>
              <w:left w:w="0" w:type="dxa"/>
              <w:bottom w:w="0" w:type="dxa"/>
              <w:right w:w="0" w:type="dxa"/>
            </w:tcMar>
          </w:tcPr>
          <w:p w:rsidR="003C6C19" w:rsidRDefault="0044484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C6C19" w:rsidRDefault="0044484A">
            <w:pPr>
              <w:jc w:val="left"/>
            </w:pPr>
            <w:r>
              <w:rPr>
                <w:rFonts w:ascii="SansSerif" w:eastAsia="SansSerif" w:hAnsi="SansSerif" w:cs="SansSerif"/>
                <w:color w:val="000000"/>
                <w:sz w:val="18"/>
              </w:rPr>
              <w:t>6</w:t>
            </w:r>
          </w:p>
        </w:tc>
        <w:tc>
          <w:tcPr>
            <w:tcW w:w="3300" w:type="dxa"/>
            <w:gridSpan w:val="6"/>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Pr>
        <w:tc>
          <w:tcPr>
            <w:tcW w:w="1" w:type="dxa"/>
          </w:tcPr>
          <w:p w:rsidR="003C6C19" w:rsidRDefault="003C6C19">
            <w:pPr>
              <w:pStyle w:val="EMPTYCELLSTYLE"/>
              <w:pageBreakBefore/>
            </w:pPr>
            <w:bookmarkStart w:id="3" w:name="JR_PAGE_ANCHOR_0_4"/>
            <w:bookmarkEnd w:id="3"/>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bottom"/>
          </w:tcPr>
          <w:p w:rsidR="003C6C19" w:rsidRDefault="0044484A">
            <w:pPr>
              <w:spacing w:line="192" w:lineRule="auto"/>
              <w:jc w:val="left"/>
            </w:pPr>
            <w:r>
              <w:rPr>
                <w:rFonts w:ascii="宋体" w:eastAsia="宋体" w:hAnsi="宋体" w:cs="宋体"/>
                <w:color w:val="808080"/>
                <w:sz w:val="18"/>
              </w:rPr>
              <w:t>兴银理财兴睿全明星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
        </w:trPr>
        <w:tc>
          <w:tcPr>
            <w:tcW w:w="1" w:type="dxa"/>
          </w:tcPr>
          <w:p w:rsidR="003C6C19" w:rsidRDefault="003C6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200" w:type="dxa"/>
            <w:gridSpan w:val="16"/>
            <w:tcMar>
              <w:top w:w="0" w:type="dxa"/>
              <w:left w:w="0" w:type="dxa"/>
              <w:bottom w:w="0" w:type="dxa"/>
              <w:right w:w="0" w:type="dxa"/>
            </w:tcMar>
            <w:vAlign w:val="center"/>
          </w:tcPr>
          <w:p w:rsidR="003C6C19" w:rsidRDefault="0044484A">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9K212800</w:t>
            </w:r>
            <w:r>
              <w:rPr>
                <w:rFonts w:ascii="宋体" w:eastAsia="宋体" w:hAnsi="宋体" w:cs="宋体"/>
                <w:color w:val="000000"/>
                <w:sz w:val="21"/>
              </w:rPr>
              <w:t>自起息日以来，累计净值增长率为</w:t>
            </w:r>
            <w:r>
              <w:rPr>
                <w:rFonts w:ascii="宋体" w:eastAsia="宋体" w:hAnsi="宋体" w:cs="宋体"/>
                <w:color w:val="000000"/>
                <w:sz w:val="21"/>
              </w:rPr>
              <w:t>0.0350%</w:t>
            </w:r>
            <w:r>
              <w:rPr>
                <w:rFonts w:ascii="宋体" w:eastAsia="宋体" w:hAnsi="宋体" w:cs="宋体"/>
                <w:color w:val="000000"/>
                <w:sz w:val="21"/>
              </w:rPr>
              <w:t>，年化累计净值增长率为</w:t>
            </w:r>
            <w:r>
              <w:rPr>
                <w:rFonts w:ascii="宋体" w:eastAsia="宋体" w:hAnsi="宋体" w:cs="宋体"/>
                <w:color w:val="000000"/>
                <w:sz w:val="21"/>
              </w:rPr>
              <w:t>0.0900%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产品资产净值</w:t>
            </w: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1.00035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1.00035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4,397,293,025.19</w:t>
            </w: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2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580"/>
        </w:trPr>
        <w:tc>
          <w:tcPr>
            <w:tcW w:w="1" w:type="dxa"/>
          </w:tcPr>
          <w:p w:rsidR="003C6C19" w:rsidRDefault="003C6C19">
            <w:pPr>
              <w:pStyle w:val="EMPTYCELLSTYLE"/>
            </w:pPr>
          </w:p>
        </w:tc>
        <w:tc>
          <w:tcPr>
            <w:tcW w:w="10700" w:type="dxa"/>
            <w:gridSpan w:val="19"/>
            <w:tcMar>
              <w:top w:w="0" w:type="dxa"/>
              <w:left w:w="0" w:type="dxa"/>
              <w:bottom w:w="0" w:type="dxa"/>
              <w:right w:w="0" w:type="dxa"/>
            </w:tcMar>
          </w:tcPr>
          <w:p w:rsidR="003C6C19" w:rsidRDefault="0044484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周宇先生，复旦大学金融学硕士、北京大学金融学学士，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72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2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4580"/>
        </w:trPr>
        <w:tc>
          <w:tcPr>
            <w:tcW w:w="1" w:type="dxa"/>
          </w:tcPr>
          <w:p w:rsidR="003C6C19" w:rsidRDefault="003C6C19">
            <w:pPr>
              <w:pStyle w:val="EMPTYCELLSTYLE"/>
            </w:pPr>
          </w:p>
        </w:tc>
        <w:tc>
          <w:tcPr>
            <w:tcW w:w="10700" w:type="dxa"/>
            <w:gridSpan w:val="19"/>
            <w:tcMar>
              <w:top w:w="0" w:type="dxa"/>
              <w:left w:w="0" w:type="dxa"/>
              <w:bottom w:w="0" w:type="dxa"/>
              <w:right w:w="0" w:type="dxa"/>
            </w:tcMar>
          </w:tcPr>
          <w:p w:rsidR="003C6C19" w:rsidRDefault="0044484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w:t>
            </w:r>
            <w:r>
              <w:rPr>
                <w:rFonts w:ascii="宋体" w:eastAsia="宋体" w:hAnsi="宋体" w:cs="宋体"/>
                <w:color w:val="000000"/>
                <w:sz w:val="21"/>
              </w:rPr>
              <w:t>1-5</w:t>
            </w:r>
            <w:r>
              <w:rPr>
                <w:rFonts w:ascii="宋体" w:eastAsia="宋体" w:hAnsi="宋体" w:cs="宋体"/>
                <w:color w:val="000000"/>
                <w:sz w:val="21"/>
              </w:rPr>
              <w:t>月出口同比增长</w:t>
            </w:r>
            <w:r>
              <w:rPr>
                <w:rFonts w:ascii="宋体" w:eastAsia="宋体" w:hAnsi="宋体" w:cs="宋体"/>
                <w:color w:val="000000"/>
                <w:sz w:val="21"/>
              </w:rPr>
              <w:t>40.2%</w:t>
            </w:r>
            <w:r>
              <w:rPr>
                <w:rFonts w:ascii="宋体" w:eastAsia="宋体" w:hAnsi="宋体" w:cs="宋体"/>
                <w:color w:val="000000"/>
                <w:sz w:val="21"/>
              </w:rPr>
              <w:t>，出口的旺盛需求带动相应制造业产业链不断复苏，</w:t>
            </w:r>
            <w:r>
              <w:rPr>
                <w:rFonts w:ascii="宋体" w:eastAsia="宋体" w:hAnsi="宋体" w:cs="宋体"/>
                <w:color w:val="000000"/>
                <w:sz w:val="21"/>
              </w:rPr>
              <w:t>1-5</w:t>
            </w:r>
            <w:r>
              <w:rPr>
                <w:rFonts w:ascii="宋体" w:eastAsia="宋体" w:hAnsi="宋体" w:cs="宋体"/>
                <w:color w:val="000000"/>
                <w:sz w:val="21"/>
              </w:rPr>
              <w:t>月工业增加值增速达到</w:t>
            </w:r>
            <w:r>
              <w:rPr>
                <w:rFonts w:ascii="宋体" w:eastAsia="宋体" w:hAnsi="宋体" w:cs="宋体"/>
                <w:color w:val="000000"/>
                <w:sz w:val="21"/>
              </w:rPr>
              <w:t>17.8%</w:t>
            </w:r>
            <w:r>
              <w:rPr>
                <w:rFonts w:ascii="宋体" w:eastAsia="宋体" w:hAnsi="宋体" w:cs="宋体"/>
                <w:color w:val="000000"/>
                <w:sz w:val="21"/>
              </w:rPr>
              <w:t>，制造业投资增速达到</w:t>
            </w:r>
            <w:r>
              <w:rPr>
                <w:rFonts w:ascii="宋体" w:eastAsia="宋体" w:hAnsi="宋体" w:cs="宋体"/>
                <w:color w:val="000000"/>
                <w:sz w:val="21"/>
              </w:rPr>
              <w:t>20.4%</w:t>
            </w:r>
            <w:r>
              <w:rPr>
                <w:rFonts w:ascii="宋体" w:eastAsia="宋体" w:hAnsi="宋体" w:cs="宋体"/>
                <w:color w:val="000000"/>
                <w:sz w:val="21"/>
              </w:rPr>
              <w:t>，都已经超过或接近</w:t>
            </w:r>
            <w:r>
              <w:rPr>
                <w:rFonts w:ascii="宋体" w:eastAsia="宋体" w:hAnsi="宋体" w:cs="宋体"/>
                <w:color w:val="000000"/>
                <w:sz w:val="21"/>
              </w:rPr>
              <w:t>2019</w:t>
            </w:r>
            <w:r>
              <w:rPr>
                <w:rFonts w:ascii="宋体" w:eastAsia="宋体" w:hAnsi="宋体" w:cs="宋体"/>
                <w:color w:val="000000"/>
                <w:sz w:val="21"/>
              </w:rPr>
              <w:t>年疫情前的水平。同时，随着疫苗接种不断提速，</w:t>
            </w:r>
            <w:r>
              <w:rPr>
                <w:rFonts w:ascii="宋体" w:eastAsia="宋体" w:hAnsi="宋体" w:cs="宋体"/>
                <w:color w:val="000000"/>
                <w:sz w:val="21"/>
              </w:rPr>
              <w:t>受到疫情冲击最大的消费也在持续温和修复。</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w:t>
            </w:r>
            <w:r>
              <w:rPr>
                <w:rFonts w:ascii="宋体" w:eastAsia="宋体" w:hAnsi="宋体" w:cs="宋体"/>
                <w:color w:val="000000"/>
                <w:sz w:val="21"/>
              </w:rPr>
              <w:t>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58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400"/>
        </w:trPr>
        <w:tc>
          <w:tcPr>
            <w:tcW w:w="1" w:type="dxa"/>
          </w:tcPr>
          <w:p w:rsidR="003C6C19" w:rsidRDefault="003C6C19">
            <w:pPr>
              <w:pStyle w:val="EMPTYCELLSTYLE"/>
            </w:pPr>
          </w:p>
        </w:tc>
        <w:tc>
          <w:tcPr>
            <w:tcW w:w="20" w:type="dxa"/>
          </w:tcPr>
          <w:p w:rsidR="003C6C19" w:rsidRDefault="003C6C19">
            <w:pPr>
              <w:pStyle w:val="EMPTYCELLSTYLE"/>
            </w:pPr>
          </w:p>
        </w:tc>
        <w:tc>
          <w:tcPr>
            <w:tcW w:w="10700" w:type="dxa"/>
            <w:gridSpan w:val="20"/>
            <w:tcMar>
              <w:top w:w="0" w:type="dxa"/>
              <w:left w:w="0" w:type="dxa"/>
              <w:bottom w:w="0" w:type="dxa"/>
              <w:right w:w="0" w:type="dxa"/>
            </w:tcMar>
            <w:vAlign w:val="center"/>
          </w:tcPr>
          <w:p w:rsidR="003C6C19" w:rsidRDefault="0044484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13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1700" w:type="dxa"/>
            <w:gridSpan w:val="3"/>
          </w:tcPr>
          <w:p w:rsidR="003C6C19" w:rsidRDefault="003C6C19">
            <w:pPr>
              <w:pStyle w:val="EMPTYCELLSTYLE"/>
            </w:pPr>
          </w:p>
        </w:tc>
        <w:tc>
          <w:tcPr>
            <w:tcW w:w="300" w:type="dxa"/>
          </w:tcPr>
          <w:p w:rsidR="003C6C19" w:rsidRDefault="003C6C19">
            <w:pPr>
              <w:pStyle w:val="EMPTYCELLSTYLE"/>
            </w:pPr>
          </w:p>
        </w:tc>
        <w:tc>
          <w:tcPr>
            <w:tcW w:w="2000" w:type="dxa"/>
            <w:gridSpan w:val="2"/>
          </w:tcPr>
          <w:p w:rsidR="003C6C19" w:rsidRDefault="003C6C19">
            <w:pPr>
              <w:pStyle w:val="EMPTYCELLSTYLE"/>
            </w:pP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400"/>
        </w:trPr>
        <w:tc>
          <w:tcPr>
            <w:tcW w:w="1" w:type="dxa"/>
          </w:tcPr>
          <w:p w:rsidR="003C6C19" w:rsidRDefault="003C6C19">
            <w:pPr>
              <w:pStyle w:val="EMPTYCELLSTYLE"/>
            </w:pPr>
          </w:p>
        </w:tc>
        <w:tc>
          <w:tcPr>
            <w:tcW w:w="20" w:type="dxa"/>
          </w:tcPr>
          <w:p w:rsidR="003C6C19" w:rsidRDefault="003C6C19">
            <w:pPr>
              <w:pStyle w:val="EMPTYCELLSTYLE"/>
            </w:pPr>
          </w:p>
        </w:tc>
        <w:tc>
          <w:tcPr>
            <w:tcW w:w="2580" w:type="dxa"/>
            <w:gridSpan w:val="4"/>
          </w:tcPr>
          <w:p w:rsidR="003C6C19" w:rsidRDefault="003C6C19">
            <w:pPr>
              <w:pStyle w:val="EMPTYCELLSTYLE"/>
            </w:pPr>
          </w:p>
        </w:tc>
        <w:tc>
          <w:tcPr>
            <w:tcW w:w="800" w:type="dxa"/>
            <w:gridSpan w:val="2"/>
          </w:tcPr>
          <w:p w:rsidR="003C6C19" w:rsidRDefault="003C6C19">
            <w:pPr>
              <w:pStyle w:val="EMPTYCELLSTYLE"/>
            </w:pPr>
          </w:p>
        </w:tc>
        <w:tc>
          <w:tcPr>
            <w:tcW w:w="2000" w:type="dxa"/>
            <w:gridSpan w:val="4"/>
            <w:tcMar>
              <w:top w:w="0" w:type="dxa"/>
              <w:left w:w="0" w:type="dxa"/>
              <w:bottom w:w="0" w:type="dxa"/>
              <w:right w:w="0" w:type="dxa"/>
            </w:tcMar>
          </w:tcPr>
          <w:p w:rsidR="003C6C19" w:rsidRDefault="0044484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C6C19" w:rsidRDefault="0044484A">
            <w:pPr>
              <w:jc w:val="left"/>
            </w:pPr>
            <w:r>
              <w:rPr>
                <w:rFonts w:ascii="SansSerif" w:eastAsia="SansSerif" w:hAnsi="SansSerif" w:cs="SansSerif"/>
                <w:color w:val="000000"/>
                <w:sz w:val="18"/>
              </w:rPr>
              <w:t>6</w:t>
            </w:r>
          </w:p>
        </w:tc>
        <w:tc>
          <w:tcPr>
            <w:tcW w:w="400" w:type="dxa"/>
          </w:tcPr>
          <w:p w:rsidR="003C6C19" w:rsidRDefault="003C6C19">
            <w:pPr>
              <w:pStyle w:val="EMPTYCELLSTYLE"/>
            </w:pPr>
          </w:p>
        </w:tc>
        <w:tc>
          <w:tcPr>
            <w:tcW w:w="2400" w:type="dxa"/>
            <w:gridSpan w:val="2"/>
          </w:tcPr>
          <w:p w:rsidR="003C6C19" w:rsidRDefault="003C6C19">
            <w:pPr>
              <w:pStyle w:val="EMPTYCELLSTYLE"/>
            </w:pPr>
          </w:p>
        </w:tc>
        <w:tc>
          <w:tcPr>
            <w:tcW w:w="400" w:type="dxa"/>
            <w:gridSpan w:val="2"/>
          </w:tcPr>
          <w:p w:rsidR="003C6C19" w:rsidRDefault="003C6C19">
            <w:pPr>
              <w:pStyle w:val="EMPTYCELLSTYLE"/>
            </w:pPr>
          </w:p>
        </w:tc>
        <w:tc>
          <w:tcPr>
            <w:tcW w:w="100" w:type="dxa"/>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Pr>
        <w:tc>
          <w:tcPr>
            <w:tcW w:w="1" w:type="dxa"/>
          </w:tcPr>
          <w:p w:rsidR="003C6C19" w:rsidRDefault="003C6C19">
            <w:pPr>
              <w:pStyle w:val="EMPTYCELLSTYLE"/>
              <w:pageBreakBefore/>
            </w:pPr>
            <w:bookmarkStart w:id="4" w:name="JR_PAGE_ANCHOR_0_5"/>
            <w:bookmarkEnd w:id="4"/>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bottom"/>
          </w:tcPr>
          <w:p w:rsidR="003C6C19" w:rsidRDefault="0044484A">
            <w:pPr>
              <w:spacing w:line="192" w:lineRule="auto"/>
              <w:jc w:val="left"/>
            </w:pPr>
            <w:r>
              <w:rPr>
                <w:rFonts w:ascii="宋体" w:eastAsia="宋体" w:hAnsi="宋体" w:cs="宋体"/>
                <w:color w:val="808080"/>
                <w:sz w:val="18"/>
              </w:rPr>
              <w:t>兴银理财兴睿全明星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
        </w:trPr>
        <w:tc>
          <w:tcPr>
            <w:tcW w:w="1" w:type="dxa"/>
          </w:tcPr>
          <w:p w:rsidR="003C6C19" w:rsidRDefault="003C6C19">
            <w:pPr>
              <w:pStyle w:val="EMPTYCELLSTYLE"/>
            </w:pPr>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
        </w:trPr>
        <w:tc>
          <w:tcPr>
            <w:tcW w:w="1" w:type="dxa"/>
          </w:tcPr>
          <w:p w:rsidR="003C6C19" w:rsidRDefault="003C6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0"/>
        </w:trPr>
        <w:tc>
          <w:tcPr>
            <w:tcW w:w="1" w:type="dxa"/>
          </w:tcPr>
          <w:p w:rsidR="003C6C19" w:rsidRDefault="003C6C19">
            <w:pPr>
              <w:pStyle w:val="EMPTYCELLSTYLE"/>
            </w:pPr>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400"/>
        </w:trPr>
        <w:tc>
          <w:tcPr>
            <w:tcW w:w="1" w:type="dxa"/>
          </w:tcPr>
          <w:p w:rsidR="003C6C19" w:rsidRDefault="003C6C19">
            <w:pPr>
              <w:pStyle w:val="EMPTYCELLSTYLE"/>
            </w:pPr>
          </w:p>
        </w:tc>
        <w:tc>
          <w:tcPr>
            <w:tcW w:w="20" w:type="dxa"/>
          </w:tcPr>
          <w:p w:rsidR="003C6C19" w:rsidRDefault="003C6C1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3C6C1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序号</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资产类型</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C6C19" w:rsidRDefault="003C6C19">
                  <w:pPr>
                    <w:pStyle w:val="EMPTYCELLSTYLE"/>
                  </w:pPr>
                </w:p>
              </w:tc>
            </w:tr>
            <w:tr w:rsidR="006C70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C703D">
                    <w:tblPrEx>
                      <w:tblCellMar>
                        <w:top w:w="0" w:type="dxa"/>
                        <w:bottom w:w="0" w:type="dxa"/>
                      </w:tblCellMar>
                    </w:tblPrEx>
                    <w:trPr>
                      <w:trHeight w:val="600"/>
                    </w:trPr>
                    <w:tc>
                      <w:tcPr>
                        <w:tcW w:w="1000" w:type="dxa"/>
                        <w:tcMar>
                          <w:top w:w="0" w:type="dxa"/>
                          <w:left w:w="0" w:type="dxa"/>
                          <w:bottom w:w="0" w:type="dxa"/>
                          <w:right w:w="0" w:type="dxa"/>
                        </w:tcMar>
                        <w:vAlign w:val="center"/>
                      </w:tcPr>
                      <w:p w:rsidR="006C703D" w:rsidRDefault="006C703D" w:rsidP="006C703D">
                        <w:pPr>
                          <w:jc w:val="center"/>
                        </w:pPr>
                        <w:bookmarkStart w:id="5" w:name="_GoBack" w:colFirst="2" w:colLast="2"/>
                        <w:r>
                          <w:rPr>
                            <w:rFonts w:ascii="宋体" w:eastAsia="宋体" w:hAnsi="宋体" w:cs="宋体"/>
                            <w:color w:val="000000"/>
                            <w:sz w:val="21"/>
                          </w:rPr>
                          <w:t>1</w:t>
                        </w:r>
                      </w:p>
                    </w:tc>
                  </w:tr>
                </w:tbl>
                <w:p w:rsidR="006C703D" w:rsidRDefault="006C703D" w:rsidP="006C7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C703D">
                    <w:tblPrEx>
                      <w:tblCellMar>
                        <w:top w:w="0" w:type="dxa"/>
                        <w:bottom w:w="0" w:type="dxa"/>
                      </w:tblCellMar>
                    </w:tblPrEx>
                    <w:trPr>
                      <w:trHeight w:val="600"/>
                    </w:trPr>
                    <w:tc>
                      <w:tcPr>
                        <w:tcW w:w="26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现金及存款</w:t>
                        </w:r>
                      </w:p>
                    </w:tc>
                  </w:tr>
                </w:tbl>
                <w:p w:rsidR="006C703D" w:rsidRDefault="006C703D" w:rsidP="006C7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C703D" w:rsidTr="00D31408">
                    <w:trPr>
                      <w:trHeight w:val="600"/>
                    </w:trPr>
                    <w:tc>
                      <w:tcPr>
                        <w:tcW w:w="40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26.20</w:t>
                        </w:r>
                      </w:p>
                    </w:tc>
                  </w:tr>
                </w:tbl>
                <w:p w:rsidR="006C703D" w:rsidRDefault="006C703D" w:rsidP="006C7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C703D">
                    <w:tblPrEx>
                      <w:tblCellMar>
                        <w:top w:w="0" w:type="dxa"/>
                        <w:bottom w:w="0" w:type="dxa"/>
                      </w:tblCellMar>
                    </w:tblPrEx>
                    <w:trPr>
                      <w:trHeight w:val="600"/>
                    </w:trPr>
                    <w:tc>
                      <w:tcPr>
                        <w:tcW w:w="31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w:t>
                        </w:r>
                      </w:p>
                    </w:tc>
                  </w:tr>
                </w:tbl>
                <w:p w:rsidR="006C703D" w:rsidRDefault="006C703D" w:rsidP="006C703D">
                  <w:pPr>
                    <w:pStyle w:val="EMPTYCELLSTYLE"/>
                  </w:pPr>
                </w:p>
              </w:tc>
            </w:tr>
            <w:tr w:rsidR="006C703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C703D">
                    <w:tblPrEx>
                      <w:tblCellMar>
                        <w:top w:w="0" w:type="dxa"/>
                        <w:bottom w:w="0" w:type="dxa"/>
                      </w:tblCellMar>
                    </w:tblPrEx>
                    <w:trPr>
                      <w:trHeight w:val="600"/>
                    </w:trPr>
                    <w:tc>
                      <w:tcPr>
                        <w:tcW w:w="10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2</w:t>
                        </w:r>
                      </w:p>
                    </w:tc>
                  </w:tr>
                </w:tbl>
                <w:p w:rsidR="006C703D" w:rsidRDefault="006C703D" w:rsidP="006C7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C703D">
                    <w:tblPrEx>
                      <w:tblCellMar>
                        <w:top w:w="0" w:type="dxa"/>
                        <w:bottom w:w="0" w:type="dxa"/>
                      </w:tblCellMar>
                    </w:tblPrEx>
                    <w:trPr>
                      <w:trHeight w:val="600"/>
                    </w:trPr>
                    <w:tc>
                      <w:tcPr>
                        <w:tcW w:w="26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权益投资</w:t>
                        </w:r>
                      </w:p>
                    </w:tc>
                  </w:tr>
                </w:tbl>
                <w:p w:rsidR="006C703D" w:rsidRDefault="006C703D" w:rsidP="006C7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C703D" w:rsidTr="00D31408">
                    <w:trPr>
                      <w:trHeight w:val="600"/>
                    </w:trPr>
                    <w:tc>
                      <w:tcPr>
                        <w:tcW w:w="40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73.80</w:t>
                        </w:r>
                      </w:p>
                    </w:tc>
                  </w:tr>
                </w:tbl>
                <w:p w:rsidR="006C703D" w:rsidRDefault="006C703D" w:rsidP="006C7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C703D">
                    <w:tblPrEx>
                      <w:tblCellMar>
                        <w:top w:w="0" w:type="dxa"/>
                        <w:bottom w:w="0" w:type="dxa"/>
                      </w:tblCellMar>
                    </w:tblPrEx>
                    <w:trPr>
                      <w:trHeight w:val="600"/>
                    </w:trPr>
                    <w:tc>
                      <w:tcPr>
                        <w:tcW w:w="3100" w:type="dxa"/>
                        <w:tcMar>
                          <w:top w:w="0" w:type="dxa"/>
                          <w:left w:w="0" w:type="dxa"/>
                          <w:bottom w:w="0" w:type="dxa"/>
                          <w:right w:w="0" w:type="dxa"/>
                        </w:tcMar>
                        <w:vAlign w:val="center"/>
                      </w:tcPr>
                      <w:p w:rsidR="006C703D" w:rsidRDefault="006C703D" w:rsidP="006C703D">
                        <w:pPr>
                          <w:jc w:val="center"/>
                        </w:pPr>
                        <w:r>
                          <w:rPr>
                            <w:rFonts w:ascii="宋体" w:eastAsia="宋体" w:hAnsi="宋体" w:cs="宋体"/>
                            <w:color w:val="000000"/>
                            <w:sz w:val="21"/>
                          </w:rPr>
                          <w:t>--</w:t>
                        </w:r>
                      </w:p>
                    </w:tc>
                  </w:tr>
                </w:tbl>
                <w:p w:rsidR="006C703D" w:rsidRDefault="006C703D" w:rsidP="006C703D">
                  <w:pPr>
                    <w:pStyle w:val="EMPTYCELLSTYLE"/>
                  </w:pPr>
                </w:p>
              </w:tc>
            </w:tr>
            <w:bookmarkEnd w:id="5"/>
            <w:tr w:rsidR="003C6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600"/>
                    </w:trPr>
                    <w:tc>
                      <w:tcPr>
                        <w:tcW w:w="1000" w:type="dxa"/>
                        <w:tcMar>
                          <w:top w:w="0" w:type="dxa"/>
                          <w:left w:w="0" w:type="dxa"/>
                          <w:bottom w:w="0" w:type="dxa"/>
                          <w:right w:w="0" w:type="dxa"/>
                        </w:tcMar>
                        <w:vAlign w:val="center"/>
                      </w:tcPr>
                      <w:p w:rsidR="003C6C19" w:rsidRDefault="003C6C19">
                        <w:pPr>
                          <w:jc w:val="center"/>
                        </w:pPr>
                      </w:p>
                    </w:tc>
                  </w:tr>
                </w:tbl>
                <w:p w:rsidR="003C6C19" w:rsidRDefault="003C6C1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总计</w:t>
                        </w:r>
                      </w:p>
                    </w:tc>
                  </w:tr>
                </w:tbl>
                <w:p w:rsidR="003C6C19" w:rsidRDefault="003C6C1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100.00</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w:t>
                        </w:r>
                      </w:p>
                    </w:tc>
                  </w:tr>
                </w:tbl>
                <w:p w:rsidR="003C6C19" w:rsidRDefault="003C6C19">
                  <w:pPr>
                    <w:pStyle w:val="EMPTYCELLSTYLE"/>
                  </w:pPr>
                </w:p>
              </w:tc>
            </w:tr>
          </w:tbl>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20"/>
        </w:trPr>
        <w:tc>
          <w:tcPr>
            <w:tcW w:w="1" w:type="dxa"/>
          </w:tcPr>
          <w:p w:rsidR="003C6C19" w:rsidRDefault="003C6C19">
            <w:pPr>
              <w:pStyle w:val="EMPTYCELLSTYLE"/>
            </w:pPr>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1000"/>
        </w:trPr>
        <w:tc>
          <w:tcPr>
            <w:tcW w:w="1" w:type="dxa"/>
          </w:tcPr>
          <w:p w:rsidR="003C6C19" w:rsidRDefault="003C6C19">
            <w:pPr>
              <w:pStyle w:val="EMPTYCELLSTYLE"/>
            </w:pPr>
          </w:p>
        </w:tc>
        <w:tc>
          <w:tcPr>
            <w:tcW w:w="10700" w:type="dxa"/>
            <w:gridSpan w:val="19"/>
            <w:tcMar>
              <w:top w:w="0" w:type="dxa"/>
              <w:left w:w="0" w:type="dxa"/>
              <w:bottom w:w="0" w:type="dxa"/>
              <w:right w:w="0" w:type="dxa"/>
            </w:tcMar>
          </w:tcPr>
          <w:p w:rsidR="003C6C19" w:rsidRDefault="0044484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2580"/>
        </w:trPr>
        <w:tc>
          <w:tcPr>
            <w:tcW w:w="1" w:type="dxa"/>
          </w:tcPr>
          <w:p w:rsidR="003C6C19" w:rsidRDefault="003C6C19">
            <w:pPr>
              <w:pStyle w:val="EMPTYCELLSTYLE"/>
            </w:pPr>
          </w:p>
        </w:tc>
        <w:tc>
          <w:tcPr>
            <w:tcW w:w="10700" w:type="dxa"/>
            <w:gridSpan w:val="19"/>
            <w:tcMar>
              <w:top w:w="0" w:type="dxa"/>
              <w:left w:w="0" w:type="dxa"/>
              <w:bottom w:w="0" w:type="dxa"/>
              <w:right w:w="0" w:type="dxa"/>
            </w:tcMar>
          </w:tcPr>
          <w:p w:rsidR="003C6C19" w:rsidRDefault="0044484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500"/>
        </w:trPr>
        <w:tc>
          <w:tcPr>
            <w:tcW w:w="1" w:type="dxa"/>
          </w:tcPr>
          <w:p w:rsidR="003C6C19" w:rsidRDefault="003C6C19">
            <w:pPr>
              <w:pStyle w:val="EMPTYCELLSTYLE"/>
            </w:pPr>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6040"/>
        </w:trPr>
        <w:tc>
          <w:tcPr>
            <w:tcW w:w="1" w:type="dxa"/>
          </w:tcPr>
          <w:p w:rsidR="003C6C19" w:rsidRDefault="003C6C1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C6C1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序号</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资产名称</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资产面额</w:t>
                        </w:r>
                      </w:p>
                    </w:tc>
                  </w:tr>
                </w:tbl>
                <w:p w:rsidR="003C6C19" w:rsidRDefault="003C6C1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工商银行活期存款</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500,000,000.00</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11.37</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2</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中欧创新成长</w:t>
                        </w:r>
                        <w:r>
                          <w:rPr>
                            <w:rFonts w:ascii="宋体" w:eastAsia="宋体" w:hAnsi="宋体" w:cs="宋体"/>
                            <w:color w:val="000000"/>
                            <w:sz w:val="21"/>
                          </w:rPr>
                          <w:t>A ( 005275.OF )</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123,729,113.59</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6.85</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兴全合宜</w:t>
                        </w:r>
                        <w:r>
                          <w:rPr>
                            <w:rFonts w:ascii="宋体" w:eastAsia="宋体" w:hAnsi="宋体" w:cs="宋体"/>
                            <w:color w:val="000000"/>
                            <w:sz w:val="21"/>
                          </w:rPr>
                          <w:t>A( 163417.SZ)</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131,510,412.00</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6.13</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4</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39,353,800.00</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4.70</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5</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景顺长城环保优势（</w:t>
                        </w:r>
                        <w:r>
                          <w:rPr>
                            <w:rFonts w:ascii="宋体" w:eastAsia="宋体" w:hAnsi="宋体" w:cs="宋体"/>
                            <w:color w:val="000000"/>
                            <w:sz w:val="21"/>
                          </w:rPr>
                          <w:t>001975.OF</w:t>
                        </w:r>
                        <w:r>
                          <w:rPr>
                            <w:rFonts w:ascii="宋体" w:eastAsia="宋体" w:hAnsi="宋体" w:cs="宋体"/>
                            <w:color w:val="000000"/>
                            <w:sz w:val="21"/>
                          </w:rPr>
                          <w:t>）</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45,312,309.98</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3.93</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6</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115,732,180.54</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3.83</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7</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国富中小盘（</w:t>
                        </w:r>
                        <w:r>
                          <w:rPr>
                            <w:rFonts w:ascii="宋体" w:eastAsia="宋体" w:hAnsi="宋体" w:cs="宋体"/>
                            <w:color w:val="000000"/>
                            <w:sz w:val="21"/>
                          </w:rPr>
                          <w:t>450009.OF</w:t>
                        </w:r>
                        <w:r>
                          <w:rPr>
                            <w:rFonts w:ascii="宋体" w:eastAsia="宋体" w:hAnsi="宋体" w:cs="宋体"/>
                            <w:color w:val="000000"/>
                            <w:sz w:val="21"/>
                          </w:rPr>
                          <w:t>）</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59,020,456.07</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3.79</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8</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交银经济新动力</w:t>
                        </w:r>
                        <w:r>
                          <w:rPr>
                            <w:rFonts w:ascii="宋体" w:eastAsia="宋体" w:hAnsi="宋体" w:cs="宋体"/>
                            <w:color w:val="000000"/>
                            <w:sz w:val="21"/>
                          </w:rPr>
                          <w:t xml:space="preserve"> ( 519778.OF )</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43,970,261.28</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3.42</w:t>
                        </w:r>
                      </w:p>
                    </w:tc>
                  </w:tr>
                </w:tbl>
                <w:p w:rsidR="003C6C19" w:rsidRDefault="003C6C19">
                  <w:pPr>
                    <w:pStyle w:val="EMPTYCELLSTYLE"/>
                  </w:pPr>
                </w:p>
              </w:tc>
            </w:tr>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9</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汇添富消费升级</w:t>
                        </w:r>
                        <w:r>
                          <w:rPr>
                            <w:rFonts w:ascii="宋体" w:eastAsia="宋体" w:hAnsi="宋体" w:cs="宋体"/>
                            <w:color w:val="000000"/>
                            <w:sz w:val="21"/>
                          </w:rPr>
                          <w:t xml:space="preserve"> ( 006408.OF )</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49,317,867.56</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3.30</w:t>
                        </w:r>
                      </w:p>
                    </w:tc>
                  </w:tr>
                </w:tbl>
                <w:p w:rsidR="003C6C19" w:rsidRDefault="003C6C19">
                  <w:pPr>
                    <w:pStyle w:val="EMPTYCELLSTYLE"/>
                  </w:pPr>
                </w:p>
              </w:tc>
            </w:tr>
          </w:tbl>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hRule="exact" w:val="420"/>
        </w:trPr>
        <w:tc>
          <w:tcPr>
            <w:tcW w:w="1" w:type="dxa"/>
          </w:tcPr>
          <w:p w:rsidR="003C6C19" w:rsidRDefault="003C6C19">
            <w:pPr>
              <w:pStyle w:val="EMPTYCELLSTYLE"/>
            </w:pPr>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gridAfter w:val="2"/>
          <w:wAfter w:w="20" w:type="dxa"/>
          <w:trHeight w:val="400"/>
        </w:trPr>
        <w:tc>
          <w:tcPr>
            <w:tcW w:w="1" w:type="dxa"/>
          </w:tcPr>
          <w:p w:rsidR="003C6C19" w:rsidRDefault="003C6C19">
            <w:pPr>
              <w:pStyle w:val="EMPTYCELLSTYLE"/>
            </w:pPr>
          </w:p>
        </w:tc>
        <w:tc>
          <w:tcPr>
            <w:tcW w:w="20" w:type="dxa"/>
          </w:tcPr>
          <w:p w:rsidR="003C6C19" w:rsidRDefault="003C6C19">
            <w:pPr>
              <w:pStyle w:val="EMPTYCELLSTYLE"/>
            </w:pPr>
          </w:p>
        </w:tc>
        <w:tc>
          <w:tcPr>
            <w:tcW w:w="3380" w:type="dxa"/>
            <w:gridSpan w:val="6"/>
          </w:tcPr>
          <w:p w:rsidR="003C6C19" w:rsidRDefault="003C6C19">
            <w:pPr>
              <w:pStyle w:val="EMPTYCELLSTYLE"/>
            </w:pPr>
          </w:p>
        </w:tc>
        <w:tc>
          <w:tcPr>
            <w:tcW w:w="2000" w:type="dxa"/>
            <w:gridSpan w:val="4"/>
            <w:tcMar>
              <w:top w:w="0" w:type="dxa"/>
              <w:left w:w="0" w:type="dxa"/>
              <w:bottom w:w="0" w:type="dxa"/>
              <w:right w:w="0" w:type="dxa"/>
            </w:tcMar>
          </w:tcPr>
          <w:p w:rsidR="003C6C19" w:rsidRDefault="0044484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C6C19" w:rsidRDefault="0044484A">
            <w:pPr>
              <w:jc w:val="left"/>
            </w:pPr>
            <w:r>
              <w:rPr>
                <w:rFonts w:ascii="SansSerif" w:eastAsia="SansSerif" w:hAnsi="SansSerif" w:cs="SansSerif"/>
                <w:color w:val="000000"/>
                <w:sz w:val="18"/>
              </w:rPr>
              <w:t>6</w:t>
            </w:r>
          </w:p>
        </w:tc>
        <w:tc>
          <w:tcPr>
            <w:tcW w:w="3300" w:type="dxa"/>
            <w:gridSpan w:val="6"/>
          </w:tcPr>
          <w:p w:rsidR="003C6C19" w:rsidRDefault="003C6C19">
            <w:pPr>
              <w:pStyle w:val="EMPTYCELLSTYLE"/>
            </w:pPr>
          </w:p>
        </w:tc>
        <w:tc>
          <w:tcPr>
            <w:tcW w:w="20" w:type="dxa"/>
            <w:gridSpan w:val="2"/>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c>
          <w:tcPr>
            <w:tcW w:w="1" w:type="dxa"/>
          </w:tcPr>
          <w:p w:rsidR="003C6C19" w:rsidRDefault="003C6C19">
            <w:pPr>
              <w:pStyle w:val="EMPTYCELLSTYLE"/>
              <w:pageBreakBefore/>
            </w:pPr>
            <w:bookmarkStart w:id="6" w:name="JR_PAGE_ANCHOR_0_6"/>
            <w:bookmarkEnd w:id="6"/>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bottom"/>
          </w:tcPr>
          <w:p w:rsidR="003C6C19" w:rsidRDefault="0044484A">
            <w:pPr>
              <w:spacing w:line="192" w:lineRule="auto"/>
              <w:jc w:val="left"/>
            </w:pPr>
            <w:r>
              <w:rPr>
                <w:rFonts w:ascii="宋体" w:eastAsia="宋体" w:hAnsi="宋体" w:cs="宋体"/>
                <w:color w:val="808080"/>
                <w:sz w:val="18"/>
              </w:rPr>
              <w:t>兴银理财兴睿全明星</w:t>
            </w:r>
            <w:r>
              <w:rPr>
                <w:rFonts w:ascii="宋体" w:eastAsia="宋体" w:hAnsi="宋体" w:cs="宋体"/>
                <w:color w:val="808080"/>
                <w:sz w:val="18"/>
              </w:rPr>
              <w:t>1</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2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20"/>
        </w:trPr>
        <w:tc>
          <w:tcPr>
            <w:tcW w:w="1" w:type="dxa"/>
          </w:tcPr>
          <w:p w:rsidR="003C6C19" w:rsidRDefault="003C6C1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C6C1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58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10</w:t>
                        </w:r>
                      </w:p>
                    </w:tc>
                  </w:tr>
                </w:tbl>
                <w:p w:rsidR="003C6C19" w:rsidRDefault="003C6C1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C6C19">
                    <w:tblPrEx>
                      <w:tblCellMar>
                        <w:top w:w="0" w:type="dxa"/>
                        <w:bottom w:w="0" w:type="dxa"/>
                      </w:tblCellMar>
                    </w:tblPrEx>
                    <w:trPr>
                      <w:trHeight w:val="600"/>
                    </w:trPr>
                    <w:tc>
                      <w:tcPr>
                        <w:tcW w:w="4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景顺长城绩优成长</w:t>
                        </w:r>
                        <w:r>
                          <w:rPr>
                            <w:rFonts w:ascii="宋体" w:eastAsia="宋体" w:hAnsi="宋体" w:cs="宋体"/>
                            <w:color w:val="000000"/>
                            <w:sz w:val="21"/>
                          </w:rPr>
                          <w:t xml:space="preserve"> ( 007412.OF )</w:t>
                        </w:r>
                      </w:p>
                    </w:tc>
                  </w:tr>
                </w:tbl>
                <w:p w:rsidR="003C6C19" w:rsidRDefault="003C6C1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C6C19">
                    <w:tblPrEx>
                      <w:tblCellMar>
                        <w:top w:w="0" w:type="dxa"/>
                        <w:bottom w:w="0" w:type="dxa"/>
                      </w:tblCellMar>
                    </w:tblPrEx>
                    <w:trPr>
                      <w:trHeight w:val="600"/>
                    </w:trPr>
                    <w:tc>
                      <w:tcPr>
                        <w:tcW w:w="26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65,365,556.52</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3.09</w:t>
                        </w: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94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6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10500" w:type="dxa"/>
            <w:gridSpan w:val="15"/>
            <w:tcMar>
              <w:top w:w="0" w:type="dxa"/>
              <w:left w:w="0" w:type="dxa"/>
              <w:bottom w:w="0" w:type="dxa"/>
              <w:right w:w="0" w:type="dxa"/>
            </w:tcMar>
          </w:tcPr>
          <w:p w:rsidR="003C6C19" w:rsidRDefault="0044484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C6C1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C6C19">
                    <w:tblPrEx>
                      <w:tblCellMar>
                        <w:top w:w="0" w:type="dxa"/>
                        <w:bottom w:w="0" w:type="dxa"/>
                      </w:tblCellMar>
                    </w:tblPrEx>
                    <w:trPr>
                      <w:trHeight w:val="600"/>
                    </w:trPr>
                    <w:tc>
                      <w:tcPr>
                        <w:tcW w:w="178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产品代码</w:t>
                        </w:r>
                      </w:p>
                    </w:tc>
                    <w:tc>
                      <w:tcPr>
                        <w:tcW w:w="20" w:type="dxa"/>
                      </w:tcPr>
                      <w:p w:rsidR="003C6C19" w:rsidRDefault="003C6C19">
                        <w:pPr>
                          <w:pStyle w:val="EMPTYCELLSTYLE"/>
                        </w:pPr>
                      </w:p>
                    </w:tc>
                  </w:tr>
                </w:tbl>
                <w:p w:rsidR="003C6C19" w:rsidRDefault="003C6C1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C6C19">
                    <w:tblPrEx>
                      <w:tblCellMar>
                        <w:top w:w="0" w:type="dxa"/>
                        <w:bottom w:w="0" w:type="dxa"/>
                      </w:tblCellMar>
                    </w:tblPrEx>
                    <w:trPr>
                      <w:trHeight w:val="600"/>
                    </w:trPr>
                    <w:tc>
                      <w:tcPr>
                        <w:tcW w:w="30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资产名称</w:t>
                        </w:r>
                      </w:p>
                    </w:tc>
                  </w:tr>
                </w:tbl>
                <w:p w:rsidR="003C6C19" w:rsidRDefault="003C6C1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C6C19">
                    <w:tblPrEx>
                      <w:tblCellMar>
                        <w:top w:w="0" w:type="dxa"/>
                        <w:bottom w:w="0" w:type="dxa"/>
                      </w:tblCellMar>
                    </w:tblPrEx>
                    <w:trPr>
                      <w:trHeight w:val="600"/>
                    </w:trPr>
                    <w:tc>
                      <w:tcPr>
                        <w:tcW w:w="28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资产面额（元）</w:t>
                        </w:r>
                      </w:p>
                    </w:tc>
                  </w:tr>
                </w:tbl>
                <w:p w:rsidR="003C6C19" w:rsidRDefault="003C6C1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C6C19">
                    <w:tblPrEx>
                      <w:tblCellMar>
                        <w:top w:w="0" w:type="dxa"/>
                        <w:bottom w:w="0" w:type="dxa"/>
                      </w:tblCellMar>
                    </w:tblPrEx>
                    <w:trPr>
                      <w:trHeight w:val="600"/>
                    </w:trPr>
                    <w:tc>
                      <w:tcPr>
                        <w:tcW w:w="31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C6C1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C6C19">
                    <w:tblPrEx>
                      <w:tblCellMar>
                        <w:top w:w="0" w:type="dxa"/>
                        <w:bottom w:w="0" w:type="dxa"/>
                      </w:tblCellMar>
                    </w:tblPrEx>
                    <w:trPr>
                      <w:trHeight w:val="600"/>
                    </w:trPr>
                    <w:tc>
                      <w:tcPr>
                        <w:tcW w:w="1068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无</w:t>
                        </w:r>
                      </w:p>
                    </w:tc>
                    <w:tc>
                      <w:tcPr>
                        <w:tcW w:w="20" w:type="dxa"/>
                      </w:tcPr>
                      <w:p w:rsidR="003C6C19" w:rsidRDefault="003C6C19">
                        <w:pPr>
                          <w:pStyle w:val="EMPTYCELLSTYLE"/>
                        </w:pP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2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10500" w:type="dxa"/>
            <w:gridSpan w:val="15"/>
            <w:tcMar>
              <w:top w:w="0" w:type="dxa"/>
              <w:left w:w="0" w:type="dxa"/>
              <w:bottom w:w="0" w:type="dxa"/>
              <w:right w:w="0" w:type="dxa"/>
            </w:tcMar>
          </w:tcPr>
          <w:p w:rsidR="003C6C19" w:rsidRDefault="0044484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C6C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C6C19">
                    <w:tblPrEx>
                      <w:tblCellMar>
                        <w:top w:w="0" w:type="dxa"/>
                        <w:bottom w:w="0" w:type="dxa"/>
                      </w:tblCellMar>
                    </w:tblPrEx>
                    <w:trPr>
                      <w:trHeight w:val="600"/>
                    </w:trPr>
                    <w:tc>
                      <w:tcPr>
                        <w:tcW w:w="158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产品代码</w:t>
                        </w:r>
                      </w:p>
                    </w:tc>
                    <w:tc>
                      <w:tcPr>
                        <w:tcW w:w="20" w:type="dxa"/>
                      </w:tcPr>
                      <w:p w:rsidR="003C6C19" w:rsidRDefault="003C6C19">
                        <w:pPr>
                          <w:pStyle w:val="EMPTYCELLSTYLE"/>
                        </w:pPr>
                      </w:p>
                    </w:tc>
                  </w:tr>
                </w:tbl>
                <w:p w:rsidR="003C6C19" w:rsidRDefault="003C6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C6C19">
                    <w:tblPrEx>
                      <w:tblCellMar>
                        <w:top w:w="0" w:type="dxa"/>
                        <w:bottom w:w="0" w:type="dxa"/>
                      </w:tblCellMar>
                    </w:tblPrEx>
                    <w:trPr>
                      <w:trHeight w:val="600"/>
                    </w:trPr>
                    <w:tc>
                      <w:tcPr>
                        <w:tcW w:w="22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资产名称</w:t>
                        </w:r>
                      </w:p>
                    </w:tc>
                  </w:tr>
                </w:tbl>
                <w:p w:rsidR="003C6C19" w:rsidRDefault="003C6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C6C19">
                    <w:tblPrEx>
                      <w:tblCellMar>
                        <w:top w:w="0" w:type="dxa"/>
                        <w:bottom w:w="0" w:type="dxa"/>
                      </w:tblCellMar>
                    </w:tblPrEx>
                    <w:trPr>
                      <w:trHeight w:val="600"/>
                    </w:trPr>
                    <w:tc>
                      <w:tcPr>
                        <w:tcW w:w="22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资产面额（元）</w:t>
                        </w:r>
                      </w:p>
                    </w:tc>
                  </w:tr>
                </w:tbl>
                <w:p w:rsidR="003C6C19" w:rsidRDefault="003C6C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C6C19">
                    <w:tblPrEx>
                      <w:tblCellMar>
                        <w:top w:w="0" w:type="dxa"/>
                        <w:bottom w:w="0" w:type="dxa"/>
                      </w:tblCellMar>
                    </w:tblPrEx>
                    <w:trPr>
                      <w:trHeight w:val="600"/>
                    </w:trPr>
                    <w:tc>
                      <w:tcPr>
                        <w:tcW w:w="18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交易类型</w:t>
                        </w:r>
                      </w:p>
                    </w:tc>
                  </w:tr>
                </w:tbl>
                <w:p w:rsidR="003C6C19" w:rsidRDefault="003C6C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C6C19">
                    <w:tblPrEx>
                      <w:tblCellMar>
                        <w:top w:w="0" w:type="dxa"/>
                        <w:bottom w:w="0" w:type="dxa"/>
                      </w:tblCellMar>
                    </w:tblPrEx>
                    <w:trPr>
                      <w:trHeight w:val="600"/>
                    </w:trPr>
                    <w:tc>
                      <w:tcPr>
                        <w:tcW w:w="29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关联方名称</w:t>
                        </w: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C6C1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C6C19">
                    <w:tblPrEx>
                      <w:tblCellMar>
                        <w:top w:w="0" w:type="dxa"/>
                        <w:bottom w:w="0" w:type="dxa"/>
                      </w:tblCellMar>
                    </w:tblPrEx>
                    <w:trPr>
                      <w:trHeight w:val="600"/>
                    </w:trPr>
                    <w:tc>
                      <w:tcPr>
                        <w:tcW w:w="1068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无</w:t>
                        </w:r>
                      </w:p>
                    </w:tc>
                    <w:tc>
                      <w:tcPr>
                        <w:tcW w:w="20" w:type="dxa"/>
                      </w:tcPr>
                      <w:p w:rsidR="003C6C19" w:rsidRDefault="003C6C19">
                        <w:pPr>
                          <w:pStyle w:val="EMPTYCELLSTYLE"/>
                        </w:pP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2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10500" w:type="dxa"/>
            <w:gridSpan w:val="15"/>
            <w:tcMar>
              <w:top w:w="0" w:type="dxa"/>
              <w:left w:w="0" w:type="dxa"/>
              <w:bottom w:w="0" w:type="dxa"/>
              <w:right w:w="0" w:type="dxa"/>
            </w:tcMar>
          </w:tcPr>
          <w:p w:rsidR="003C6C19" w:rsidRDefault="0044484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C6C1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C6C19">
                    <w:tblPrEx>
                      <w:tblCellMar>
                        <w:top w:w="0" w:type="dxa"/>
                        <w:bottom w:w="0" w:type="dxa"/>
                      </w:tblCellMar>
                    </w:tblPrEx>
                    <w:trPr>
                      <w:trHeight w:val="600"/>
                    </w:trPr>
                    <w:tc>
                      <w:tcPr>
                        <w:tcW w:w="158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产品代码</w:t>
                        </w:r>
                      </w:p>
                    </w:tc>
                    <w:tc>
                      <w:tcPr>
                        <w:tcW w:w="20" w:type="dxa"/>
                      </w:tcPr>
                      <w:p w:rsidR="003C6C19" w:rsidRDefault="003C6C19">
                        <w:pPr>
                          <w:pStyle w:val="EMPTYCELLSTYLE"/>
                        </w:pPr>
                      </w:p>
                    </w:tc>
                  </w:tr>
                </w:tbl>
                <w:p w:rsidR="003C6C19" w:rsidRDefault="003C6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C6C19">
                    <w:tblPrEx>
                      <w:tblCellMar>
                        <w:top w:w="0" w:type="dxa"/>
                        <w:bottom w:w="0" w:type="dxa"/>
                      </w:tblCellMar>
                    </w:tblPrEx>
                    <w:trPr>
                      <w:trHeight w:val="600"/>
                    </w:trPr>
                    <w:tc>
                      <w:tcPr>
                        <w:tcW w:w="22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资产名称</w:t>
                        </w:r>
                      </w:p>
                    </w:tc>
                  </w:tr>
                </w:tbl>
                <w:p w:rsidR="003C6C19" w:rsidRDefault="003C6C1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C6C19">
                    <w:tblPrEx>
                      <w:tblCellMar>
                        <w:top w:w="0" w:type="dxa"/>
                        <w:bottom w:w="0" w:type="dxa"/>
                      </w:tblCellMar>
                    </w:tblPrEx>
                    <w:trPr>
                      <w:trHeight w:val="600"/>
                    </w:trPr>
                    <w:tc>
                      <w:tcPr>
                        <w:tcW w:w="22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资产面额（元）</w:t>
                        </w:r>
                      </w:p>
                    </w:tc>
                  </w:tr>
                </w:tbl>
                <w:p w:rsidR="003C6C19" w:rsidRDefault="003C6C1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C6C19">
                    <w:tblPrEx>
                      <w:tblCellMar>
                        <w:top w:w="0" w:type="dxa"/>
                        <w:bottom w:w="0" w:type="dxa"/>
                      </w:tblCellMar>
                    </w:tblPrEx>
                    <w:trPr>
                      <w:trHeight w:val="600"/>
                    </w:trPr>
                    <w:tc>
                      <w:tcPr>
                        <w:tcW w:w="18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交易类型</w:t>
                        </w:r>
                      </w:p>
                    </w:tc>
                  </w:tr>
                </w:tbl>
                <w:p w:rsidR="003C6C19" w:rsidRDefault="003C6C1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C6C19">
                    <w:tblPrEx>
                      <w:tblCellMar>
                        <w:top w:w="0" w:type="dxa"/>
                        <w:bottom w:w="0" w:type="dxa"/>
                      </w:tblCellMar>
                    </w:tblPrEx>
                    <w:trPr>
                      <w:trHeight w:val="600"/>
                    </w:trPr>
                    <w:tc>
                      <w:tcPr>
                        <w:tcW w:w="2900" w:type="dxa"/>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关联方名称</w:t>
                        </w: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600"/>
        </w:trPr>
        <w:tc>
          <w:tcPr>
            <w:tcW w:w="1" w:type="dxa"/>
          </w:tcPr>
          <w:p w:rsidR="003C6C19" w:rsidRDefault="003C6C1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C6C1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C6C19">
                    <w:tblPrEx>
                      <w:tblCellMar>
                        <w:top w:w="0" w:type="dxa"/>
                        <w:bottom w:w="0" w:type="dxa"/>
                      </w:tblCellMar>
                    </w:tblPrEx>
                    <w:trPr>
                      <w:trHeight w:val="600"/>
                    </w:trPr>
                    <w:tc>
                      <w:tcPr>
                        <w:tcW w:w="1068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无</w:t>
                        </w:r>
                      </w:p>
                    </w:tc>
                    <w:tc>
                      <w:tcPr>
                        <w:tcW w:w="20" w:type="dxa"/>
                      </w:tcPr>
                      <w:p w:rsidR="003C6C19" w:rsidRDefault="003C6C19">
                        <w:pPr>
                          <w:pStyle w:val="EMPTYCELLSTYLE"/>
                        </w:pPr>
                      </w:p>
                    </w:tc>
                  </w:tr>
                </w:tbl>
                <w:p w:rsidR="003C6C19" w:rsidRDefault="003C6C19">
                  <w:pPr>
                    <w:pStyle w:val="EMPTYCELLSTYLE"/>
                  </w:pPr>
                </w:p>
              </w:tc>
            </w:tr>
          </w:tbl>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16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0700" w:type="dxa"/>
            <w:gridSpan w:val="21"/>
            <w:tcMar>
              <w:top w:w="0" w:type="dxa"/>
              <w:left w:w="0" w:type="dxa"/>
              <w:bottom w:w="0" w:type="dxa"/>
              <w:right w:w="0" w:type="dxa"/>
            </w:tcMar>
            <w:vAlign w:val="center"/>
          </w:tcPr>
          <w:p w:rsidR="003C6C19" w:rsidRDefault="0044484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C6C19" w:rsidRDefault="003C6C19">
            <w:pPr>
              <w:pStyle w:val="EMPTYCELLSTYLE"/>
            </w:pPr>
          </w:p>
        </w:tc>
      </w:tr>
      <w:tr w:rsidR="003C6C19">
        <w:tblPrEx>
          <w:tblCellMar>
            <w:top w:w="0" w:type="dxa"/>
            <w:bottom w:w="0" w:type="dxa"/>
          </w:tblCellMar>
        </w:tblPrEx>
        <w:trPr>
          <w:trHeight w:hRule="exact" w:val="12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3C6C1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序号</w:t>
                        </w:r>
                      </w:p>
                    </w:tc>
                  </w:tr>
                </w:tbl>
                <w:p w:rsidR="003C6C19" w:rsidRDefault="003C6C1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C6C1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账户类型</w:t>
                        </w:r>
                      </w:p>
                    </w:tc>
                  </w:tr>
                </w:tbl>
                <w:p w:rsidR="003C6C19" w:rsidRDefault="003C6C1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C6C1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账户编号</w:t>
                        </w:r>
                      </w:p>
                    </w:tc>
                  </w:tr>
                </w:tbl>
                <w:p w:rsidR="003C6C19" w:rsidRDefault="003C6C1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C6C1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C6C19" w:rsidRDefault="0044484A">
                        <w:pPr>
                          <w:jc w:val="center"/>
                        </w:pPr>
                        <w:r>
                          <w:rPr>
                            <w:rFonts w:ascii="宋体" w:eastAsia="宋体" w:hAnsi="宋体" w:cs="宋体"/>
                            <w:b/>
                            <w:color w:val="000000"/>
                            <w:sz w:val="21"/>
                          </w:rPr>
                          <w:t>账户名称</w:t>
                        </w:r>
                      </w:p>
                    </w:tc>
                  </w:tr>
                </w:tbl>
                <w:p w:rsidR="003C6C19" w:rsidRDefault="003C6C19">
                  <w:pPr>
                    <w:pStyle w:val="EMPTYCELLSTYLE"/>
                  </w:pPr>
                </w:p>
              </w:tc>
            </w:tr>
            <w:tr w:rsidR="003C6C1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C6C19">
                    <w:tblPrEx>
                      <w:tblCellMar>
                        <w:top w:w="0" w:type="dxa"/>
                        <w:bottom w:w="0" w:type="dxa"/>
                      </w:tblCellMar>
                    </w:tblPrEx>
                    <w:trPr>
                      <w:trHeight w:val="600"/>
                    </w:trPr>
                    <w:tc>
                      <w:tcPr>
                        <w:tcW w:w="1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1</w:t>
                        </w:r>
                      </w:p>
                    </w:tc>
                  </w:tr>
                </w:tbl>
                <w:p w:rsidR="003C6C19" w:rsidRDefault="003C6C1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C6C19">
                    <w:tblPrEx>
                      <w:tblCellMar>
                        <w:top w:w="0" w:type="dxa"/>
                        <w:bottom w:w="0" w:type="dxa"/>
                      </w:tblCellMar>
                    </w:tblPrEx>
                    <w:trPr>
                      <w:trHeight w:val="600"/>
                    </w:trPr>
                    <w:tc>
                      <w:tcPr>
                        <w:tcW w:w="22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托管账户</w:t>
                        </w:r>
                      </w:p>
                    </w:tc>
                  </w:tr>
                </w:tbl>
                <w:p w:rsidR="003C6C19" w:rsidRDefault="003C6C1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C6C19">
                    <w:tblPrEx>
                      <w:tblCellMar>
                        <w:top w:w="0" w:type="dxa"/>
                        <w:bottom w:w="0" w:type="dxa"/>
                      </w:tblCellMar>
                    </w:tblPrEx>
                    <w:trPr>
                      <w:trHeight w:val="600"/>
                    </w:trPr>
                    <w:tc>
                      <w:tcPr>
                        <w:tcW w:w="30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051010100101154575</w:t>
                        </w:r>
                      </w:p>
                    </w:tc>
                  </w:tr>
                </w:tbl>
                <w:p w:rsidR="003C6C19" w:rsidRDefault="003C6C1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C6C19">
                    <w:tblPrEx>
                      <w:tblCellMar>
                        <w:top w:w="0" w:type="dxa"/>
                        <w:bottom w:w="0" w:type="dxa"/>
                      </w:tblCellMar>
                    </w:tblPrEx>
                    <w:trPr>
                      <w:trHeight w:val="600"/>
                    </w:trPr>
                    <w:tc>
                      <w:tcPr>
                        <w:tcW w:w="4500" w:type="dxa"/>
                        <w:tcMar>
                          <w:top w:w="0" w:type="dxa"/>
                          <w:left w:w="0" w:type="dxa"/>
                          <w:bottom w:w="0" w:type="dxa"/>
                          <w:right w:w="0" w:type="dxa"/>
                        </w:tcMar>
                        <w:vAlign w:val="center"/>
                      </w:tcPr>
                      <w:p w:rsidR="003C6C19" w:rsidRDefault="0044484A">
                        <w:pPr>
                          <w:jc w:val="center"/>
                        </w:pPr>
                        <w:r>
                          <w:rPr>
                            <w:rFonts w:ascii="宋体" w:eastAsia="宋体" w:hAnsi="宋体" w:cs="宋体"/>
                            <w:color w:val="000000"/>
                            <w:sz w:val="21"/>
                          </w:rPr>
                          <w:t>兴银理财兴睿全明星</w:t>
                        </w:r>
                        <w:r>
                          <w:rPr>
                            <w:rFonts w:ascii="宋体" w:eastAsia="宋体" w:hAnsi="宋体" w:cs="宋体"/>
                            <w:color w:val="000000"/>
                            <w:sz w:val="21"/>
                          </w:rPr>
                          <w:t>1</w:t>
                        </w:r>
                        <w:r>
                          <w:rPr>
                            <w:rFonts w:ascii="宋体" w:eastAsia="宋体" w:hAnsi="宋体" w:cs="宋体"/>
                            <w:color w:val="000000"/>
                            <w:sz w:val="21"/>
                          </w:rPr>
                          <w:t>号混合类净值型理财产品</w:t>
                        </w:r>
                      </w:p>
                    </w:tc>
                  </w:tr>
                </w:tbl>
                <w:p w:rsidR="003C6C19" w:rsidRDefault="003C6C19">
                  <w:pPr>
                    <w:pStyle w:val="EMPTYCELLSTYLE"/>
                  </w:pPr>
                </w:p>
              </w:tc>
            </w:tr>
          </w:tbl>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96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vAlign w:val="center"/>
          </w:tcPr>
          <w:p w:rsidR="003C6C19" w:rsidRDefault="0044484A">
            <w:pPr>
              <w:jc w:val="right"/>
            </w:pPr>
            <w:r>
              <w:rPr>
                <w:rFonts w:ascii="宋体" w:eastAsia="宋体" w:hAnsi="宋体" w:cs="宋体"/>
                <w:color w:val="000000"/>
                <w:sz w:val="21"/>
              </w:rPr>
              <w:t>兴银理财有限责任公司</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10700" w:type="dxa"/>
            <w:gridSpan w:val="19"/>
            <w:tcMar>
              <w:top w:w="0" w:type="dxa"/>
              <w:left w:w="0" w:type="dxa"/>
              <w:bottom w:w="0" w:type="dxa"/>
              <w:right w:w="0" w:type="dxa"/>
            </w:tcMar>
          </w:tcPr>
          <w:p w:rsidR="003C6C19" w:rsidRDefault="0044484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hRule="exact" w:val="394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Pr>
          <w:p w:rsidR="003C6C19" w:rsidRDefault="003C6C19">
            <w:pPr>
              <w:pStyle w:val="EMPTYCELLSTYLE"/>
            </w:pPr>
          </w:p>
        </w:tc>
        <w:tc>
          <w:tcPr>
            <w:tcW w:w="2000" w:type="dxa"/>
            <w:gridSpan w:val="2"/>
          </w:tcPr>
          <w:p w:rsidR="003C6C19" w:rsidRDefault="003C6C19">
            <w:pPr>
              <w:pStyle w:val="EMPTYCELLSTYLE"/>
            </w:pP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r w:rsidR="003C6C19">
        <w:tblPrEx>
          <w:tblCellMar>
            <w:top w:w="0" w:type="dxa"/>
            <w:bottom w:w="0" w:type="dxa"/>
          </w:tblCellMar>
        </w:tblPrEx>
        <w:trPr>
          <w:trHeight w:val="400"/>
        </w:trPr>
        <w:tc>
          <w:tcPr>
            <w:tcW w:w="1" w:type="dxa"/>
          </w:tcPr>
          <w:p w:rsidR="003C6C19" w:rsidRDefault="003C6C19">
            <w:pPr>
              <w:pStyle w:val="EMPTYCELLSTYLE"/>
            </w:pPr>
          </w:p>
        </w:tc>
        <w:tc>
          <w:tcPr>
            <w:tcW w:w="40" w:type="dxa"/>
            <w:gridSpan w:val="2"/>
          </w:tcPr>
          <w:p w:rsidR="003C6C19" w:rsidRDefault="003C6C19">
            <w:pPr>
              <w:pStyle w:val="EMPTYCELLSTYLE"/>
            </w:pPr>
          </w:p>
        </w:tc>
        <w:tc>
          <w:tcPr>
            <w:tcW w:w="160" w:type="dxa"/>
            <w:gridSpan w:val="2"/>
          </w:tcPr>
          <w:p w:rsidR="003C6C19" w:rsidRDefault="003C6C19">
            <w:pPr>
              <w:pStyle w:val="EMPTYCELLSTYLE"/>
            </w:pPr>
          </w:p>
        </w:tc>
        <w:tc>
          <w:tcPr>
            <w:tcW w:w="3200" w:type="dxa"/>
            <w:gridSpan w:val="3"/>
          </w:tcPr>
          <w:p w:rsidR="003C6C19" w:rsidRDefault="003C6C19">
            <w:pPr>
              <w:pStyle w:val="EMPTYCELLSTYLE"/>
            </w:pPr>
          </w:p>
        </w:tc>
        <w:tc>
          <w:tcPr>
            <w:tcW w:w="2000" w:type="dxa"/>
            <w:gridSpan w:val="4"/>
            <w:tcMar>
              <w:top w:w="0" w:type="dxa"/>
              <w:left w:w="0" w:type="dxa"/>
              <w:bottom w:w="0" w:type="dxa"/>
              <w:right w:w="0" w:type="dxa"/>
            </w:tcMar>
          </w:tcPr>
          <w:p w:rsidR="003C6C19" w:rsidRDefault="0044484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C6C19" w:rsidRDefault="0044484A">
            <w:pPr>
              <w:jc w:val="left"/>
            </w:pPr>
            <w:r>
              <w:rPr>
                <w:rFonts w:ascii="SansSerif" w:eastAsia="SansSerif" w:hAnsi="SansSerif" w:cs="SansSerif"/>
                <w:color w:val="000000"/>
                <w:sz w:val="18"/>
              </w:rPr>
              <w:t>6</w:t>
            </w:r>
          </w:p>
        </w:tc>
        <w:tc>
          <w:tcPr>
            <w:tcW w:w="3300" w:type="dxa"/>
            <w:gridSpan w:val="6"/>
          </w:tcPr>
          <w:p w:rsidR="003C6C19" w:rsidRDefault="003C6C19">
            <w:pPr>
              <w:pStyle w:val="EMPTYCELLSTYLE"/>
            </w:pPr>
          </w:p>
        </w:tc>
        <w:tc>
          <w:tcPr>
            <w:tcW w:w="40" w:type="dxa"/>
            <w:gridSpan w:val="4"/>
          </w:tcPr>
          <w:p w:rsidR="003C6C19" w:rsidRDefault="003C6C19">
            <w:pPr>
              <w:pStyle w:val="EMPTYCELLSTYLE"/>
            </w:pPr>
          </w:p>
        </w:tc>
        <w:tc>
          <w:tcPr>
            <w:tcW w:w="1" w:type="dxa"/>
          </w:tcPr>
          <w:p w:rsidR="003C6C19" w:rsidRDefault="003C6C19">
            <w:pPr>
              <w:pStyle w:val="EMPTYCELLSTYLE"/>
            </w:pPr>
          </w:p>
        </w:tc>
      </w:tr>
    </w:tbl>
    <w:p w:rsidR="0044484A" w:rsidRDefault="0044484A"/>
    <w:sectPr w:rsidR="0044484A">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84A" w:rsidRDefault="0044484A" w:rsidP="006C703D">
      <w:r>
        <w:separator/>
      </w:r>
    </w:p>
  </w:endnote>
  <w:endnote w:type="continuationSeparator" w:id="0">
    <w:p w:rsidR="0044484A" w:rsidRDefault="0044484A" w:rsidP="006C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84A" w:rsidRDefault="0044484A" w:rsidP="006C703D">
      <w:r>
        <w:separator/>
      </w:r>
    </w:p>
  </w:footnote>
  <w:footnote w:type="continuationSeparator" w:id="0">
    <w:p w:rsidR="0044484A" w:rsidRDefault="0044484A" w:rsidP="006C7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6C19"/>
    <w:rsid w:val="003C6C19"/>
    <w:rsid w:val="0044484A"/>
    <w:rsid w:val="006C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4DD04-5F51-4461-8375-9EA2508B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6C7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03D"/>
    <w:rPr>
      <w:sz w:val="18"/>
      <w:szCs w:val="18"/>
    </w:rPr>
  </w:style>
  <w:style w:type="paragraph" w:styleId="a4">
    <w:name w:val="footer"/>
    <w:basedOn w:val="a"/>
    <w:link w:val="Char0"/>
    <w:uiPriority w:val="99"/>
    <w:unhideWhenUsed/>
    <w:rsid w:val="006C703D"/>
    <w:pPr>
      <w:tabs>
        <w:tab w:val="center" w:pos="4153"/>
        <w:tab w:val="right" w:pos="8306"/>
      </w:tabs>
      <w:snapToGrid w:val="0"/>
      <w:jc w:val="left"/>
    </w:pPr>
    <w:rPr>
      <w:sz w:val="18"/>
      <w:szCs w:val="18"/>
    </w:rPr>
  </w:style>
  <w:style w:type="character" w:customStyle="1" w:styleId="Char0">
    <w:name w:val="页脚 Char"/>
    <w:basedOn w:val="a0"/>
    <w:link w:val="a4"/>
    <w:uiPriority w:val="99"/>
    <w:rsid w:val="006C70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607</Words>
  <Characters>3461</Characters>
  <Application>Microsoft Office Word</Application>
  <DocSecurity>0</DocSecurity>
  <Lines>28</Lines>
  <Paragraphs>8</Paragraphs>
  <ScaleCrop>false</ScaleCrop>
  <Company>神州网信技术有限公司</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2021-07-19T02:52:00Z</dcterms:created>
  <dcterms:modified xsi:type="dcterms:W3CDTF">2021-07-19T02:53:00Z</dcterms:modified>
</cp:coreProperties>
</file>