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AD2188">
        <w:tblPrEx>
          <w:tblCellMar>
            <w:top w:w="0" w:type="dxa"/>
            <w:bottom w:w="0" w:type="dxa"/>
          </w:tblCellMar>
        </w:tblPrEx>
        <w:trPr>
          <w:gridAfter w:val="4"/>
          <w:wAfter w:w="40" w:type="dxa"/>
        </w:trPr>
        <w:tc>
          <w:tcPr>
            <w:tcW w:w="1" w:type="dxa"/>
          </w:tcPr>
          <w:p w:rsidR="00AD2188" w:rsidRDefault="00AD2188">
            <w:pPr>
              <w:pStyle w:val="EMPTYCELLSTYLE"/>
            </w:pPr>
            <w:bookmarkStart w:id="0" w:name="JR_PAGE_ANCHOR_0_1"/>
            <w:bookmarkEnd w:id="0"/>
          </w:p>
        </w:tc>
        <w:tc>
          <w:tcPr>
            <w:tcW w:w="3020" w:type="dxa"/>
            <w:gridSpan w:val="5"/>
          </w:tcPr>
          <w:p w:rsidR="00AD2188" w:rsidRDefault="00AD2188">
            <w:pPr>
              <w:pStyle w:val="EMPTYCELLSTYLE"/>
            </w:pPr>
          </w:p>
        </w:tc>
        <w:tc>
          <w:tcPr>
            <w:tcW w:w="380" w:type="dxa"/>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2620" w:type="dxa"/>
          </w:tcPr>
          <w:p w:rsidR="00AD2188" w:rsidRDefault="00AD2188">
            <w:pPr>
              <w:pStyle w:val="EMPTYCELLSTYLE"/>
            </w:pPr>
          </w:p>
        </w:tc>
        <w:tc>
          <w:tcPr>
            <w:tcW w:w="680" w:type="dxa"/>
            <w:gridSpan w:val="3"/>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400"/>
        </w:trPr>
        <w:tc>
          <w:tcPr>
            <w:tcW w:w="1" w:type="dxa"/>
          </w:tcPr>
          <w:p w:rsidR="00AD2188" w:rsidRDefault="00AD2188">
            <w:pPr>
              <w:pStyle w:val="EMPTYCELLSTYLE"/>
            </w:pPr>
          </w:p>
        </w:tc>
        <w:tc>
          <w:tcPr>
            <w:tcW w:w="10700" w:type="dxa"/>
            <w:gridSpan w:val="15"/>
            <w:tcMar>
              <w:top w:w="0" w:type="dxa"/>
              <w:left w:w="0" w:type="dxa"/>
              <w:bottom w:w="0" w:type="dxa"/>
              <w:right w:w="0" w:type="dxa"/>
            </w:tcMar>
            <w:vAlign w:val="bottom"/>
          </w:tcPr>
          <w:p w:rsidR="00AD2188" w:rsidRDefault="000561E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hRule="exact" w:val="20"/>
        </w:trPr>
        <w:tc>
          <w:tcPr>
            <w:tcW w:w="1" w:type="dxa"/>
          </w:tcPr>
          <w:p w:rsidR="00AD2188" w:rsidRDefault="00AD2188">
            <w:pPr>
              <w:pStyle w:val="EMPTYCELLSTYLE"/>
            </w:pPr>
          </w:p>
        </w:tc>
        <w:tc>
          <w:tcPr>
            <w:tcW w:w="3020" w:type="dxa"/>
            <w:gridSpan w:val="5"/>
          </w:tcPr>
          <w:p w:rsidR="00AD2188" w:rsidRDefault="00AD2188">
            <w:pPr>
              <w:pStyle w:val="EMPTYCELLSTYLE"/>
            </w:pPr>
          </w:p>
        </w:tc>
        <w:tc>
          <w:tcPr>
            <w:tcW w:w="380" w:type="dxa"/>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2620" w:type="dxa"/>
          </w:tcPr>
          <w:p w:rsidR="00AD2188" w:rsidRDefault="00AD2188">
            <w:pPr>
              <w:pStyle w:val="EMPTYCELLSTYLE"/>
            </w:pPr>
          </w:p>
        </w:tc>
        <w:tc>
          <w:tcPr>
            <w:tcW w:w="680" w:type="dxa"/>
            <w:gridSpan w:val="3"/>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hRule="exact" w:val="20"/>
        </w:trPr>
        <w:tc>
          <w:tcPr>
            <w:tcW w:w="1" w:type="dxa"/>
          </w:tcPr>
          <w:p w:rsidR="00AD2188" w:rsidRDefault="00AD218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hRule="exact" w:val="960"/>
        </w:trPr>
        <w:tc>
          <w:tcPr>
            <w:tcW w:w="1" w:type="dxa"/>
          </w:tcPr>
          <w:p w:rsidR="00AD2188" w:rsidRDefault="00AD2188">
            <w:pPr>
              <w:pStyle w:val="EMPTYCELLSTYLE"/>
            </w:pPr>
          </w:p>
        </w:tc>
        <w:tc>
          <w:tcPr>
            <w:tcW w:w="3020" w:type="dxa"/>
            <w:gridSpan w:val="5"/>
          </w:tcPr>
          <w:p w:rsidR="00AD2188" w:rsidRDefault="00AD2188">
            <w:pPr>
              <w:pStyle w:val="EMPTYCELLSTYLE"/>
            </w:pPr>
          </w:p>
        </w:tc>
        <w:tc>
          <w:tcPr>
            <w:tcW w:w="380" w:type="dxa"/>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2620" w:type="dxa"/>
          </w:tcPr>
          <w:p w:rsidR="00AD2188" w:rsidRDefault="00AD2188">
            <w:pPr>
              <w:pStyle w:val="EMPTYCELLSTYLE"/>
            </w:pPr>
          </w:p>
        </w:tc>
        <w:tc>
          <w:tcPr>
            <w:tcW w:w="680" w:type="dxa"/>
            <w:gridSpan w:val="3"/>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3020"/>
        </w:trPr>
        <w:tc>
          <w:tcPr>
            <w:tcW w:w="1" w:type="dxa"/>
          </w:tcPr>
          <w:p w:rsidR="00AD2188" w:rsidRDefault="00AD2188">
            <w:pPr>
              <w:pStyle w:val="EMPTYCELLSTYLE"/>
            </w:pPr>
          </w:p>
        </w:tc>
        <w:tc>
          <w:tcPr>
            <w:tcW w:w="10700" w:type="dxa"/>
            <w:gridSpan w:val="15"/>
            <w:tcMar>
              <w:top w:w="0" w:type="dxa"/>
              <w:left w:w="0" w:type="dxa"/>
              <w:bottom w:w="0" w:type="dxa"/>
              <w:right w:w="0" w:type="dxa"/>
            </w:tcMar>
            <w:vAlign w:val="center"/>
          </w:tcPr>
          <w:p w:rsidR="00AD2188" w:rsidRDefault="000561EA">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O</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年第二季度报告</w:t>
            </w: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hRule="exact" w:val="6600"/>
        </w:trPr>
        <w:tc>
          <w:tcPr>
            <w:tcW w:w="1" w:type="dxa"/>
          </w:tcPr>
          <w:p w:rsidR="00AD2188" w:rsidRDefault="00AD2188">
            <w:pPr>
              <w:pStyle w:val="EMPTYCELLSTYLE"/>
            </w:pPr>
          </w:p>
        </w:tc>
        <w:tc>
          <w:tcPr>
            <w:tcW w:w="3020" w:type="dxa"/>
            <w:gridSpan w:val="5"/>
          </w:tcPr>
          <w:p w:rsidR="00AD2188" w:rsidRDefault="00AD2188">
            <w:pPr>
              <w:pStyle w:val="EMPTYCELLSTYLE"/>
            </w:pPr>
          </w:p>
        </w:tc>
        <w:tc>
          <w:tcPr>
            <w:tcW w:w="380" w:type="dxa"/>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2620" w:type="dxa"/>
          </w:tcPr>
          <w:p w:rsidR="00AD2188" w:rsidRDefault="00AD2188">
            <w:pPr>
              <w:pStyle w:val="EMPTYCELLSTYLE"/>
            </w:pPr>
          </w:p>
        </w:tc>
        <w:tc>
          <w:tcPr>
            <w:tcW w:w="680" w:type="dxa"/>
            <w:gridSpan w:val="3"/>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500"/>
        </w:trPr>
        <w:tc>
          <w:tcPr>
            <w:tcW w:w="1" w:type="dxa"/>
          </w:tcPr>
          <w:p w:rsidR="00AD2188" w:rsidRDefault="00AD2188">
            <w:pPr>
              <w:pStyle w:val="EMPTYCELLSTYLE"/>
            </w:pPr>
          </w:p>
        </w:tc>
        <w:tc>
          <w:tcPr>
            <w:tcW w:w="3020" w:type="dxa"/>
            <w:gridSpan w:val="5"/>
          </w:tcPr>
          <w:p w:rsidR="00AD2188" w:rsidRDefault="00AD2188">
            <w:pPr>
              <w:pStyle w:val="EMPTYCELLSTYLE"/>
            </w:pPr>
          </w:p>
        </w:tc>
        <w:tc>
          <w:tcPr>
            <w:tcW w:w="7000" w:type="dxa"/>
            <w:gridSpan w:val="7"/>
            <w:tcMar>
              <w:top w:w="0" w:type="dxa"/>
              <w:left w:w="0" w:type="dxa"/>
              <w:bottom w:w="0" w:type="dxa"/>
              <w:right w:w="0" w:type="dxa"/>
            </w:tcMar>
            <w:vAlign w:val="center"/>
          </w:tcPr>
          <w:p w:rsidR="00AD2188" w:rsidRDefault="000561EA">
            <w:pPr>
              <w:jc w:val="left"/>
            </w:pPr>
            <w:r>
              <w:rPr>
                <w:rFonts w:ascii="宋体" w:eastAsia="宋体" w:hAnsi="宋体" w:cs="宋体"/>
                <w:color w:val="000000"/>
                <w:sz w:val="24"/>
              </w:rPr>
              <w:t>理财产品管理人：兴银理财有限责任公司</w:t>
            </w:r>
          </w:p>
        </w:tc>
        <w:tc>
          <w:tcPr>
            <w:tcW w:w="680" w:type="dxa"/>
            <w:gridSpan w:val="3"/>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500"/>
        </w:trPr>
        <w:tc>
          <w:tcPr>
            <w:tcW w:w="1" w:type="dxa"/>
          </w:tcPr>
          <w:p w:rsidR="00AD2188" w:rsidRDefault="00AD2188">
            <w:pPr>
              <w:pStyle w:val="EMPTYCELLSTYLE"/>
            </w:pPr>
          </w:p>
        </w:tc>
        <w:tc>
          <w:tcPr>
            <w:tcW w:w="3020" w:type="dxa"/>
            <w:gridSpan w:val="5"/>
          </w:tcPr>
          <w:p w:rsidR="00AD2188" w:rsidRDefault="00AD2188">
            <w:pPr>
              <w:pStyle w:val="EMPTYCELLSTYLE"/>
            </w:pPr>
          </w:p>
        </w:tc>
        <w:tc>
          <w:tcPr>
            <w:tcW w:w="7000" w:type="dxa"/>
            <w:gridSpan w:val="7"/>
            <w:tcMar>
              <w:top w:w="0" w:type="dxa"/>
              <w:left w:w="0" w:type="dxa"/>
              <w:bottom w:w="0" w:type="dxa"/>
              <w:right w:w="0" w:type="dxa"/>
            </w:tcMar>
            <w:vAlign w:val="center"/>
          </w:tcPr>
          <w:p w:rsidR="00AD2188" w:rsidRDefault="000561EA">
            <w:pPr>
              <w:jc w:val="left"/>
            </w:pPr>
            <w:r>
              <w:rPr>
                <w:rFonts w:ascii="宋体" w:eastAsia="宋体" w:hAnsi="宋体" w:cs="宋体"/>
                <w:color w:val="000000"/>
                <w:sz w:val="24"/>
              </w:rPr>
              <w:t>理财产品托管人：兴业银行股份有限公司</w:t>
            </w:r>
          </w:p>
        </w:tc>
        <w:tc>
          <w:tcPr>
            <w:tcW w:w="680" w:type="dxa"/>
            <w:gridSpan w:val="3"/>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500"/>
        </w:trPr>
        <w:tc>
          <w:tcPr>
            <w:tcW w:w="1" w:type="dxa"/>
          </w:tcPr>
          <w:p w:rsidR="00AD2188" w:rsidRDefault="00AD2188">
            <w:pPr>
              <w:pStyle w:val="EMPTYCELLSTYLE"/>
            </w:pPr>
          </w:p>
        </w:tc>
        <w:tc>
          <w:tcPr>
            <w:tcW w:w="3020" w:type="dxa"/>
            <w:gridSpan w:val="5"/>
          </w:tcPr>
          <w:p w:rsidR="00AD2188" w:rsidRDefault="00AD2188">
            <w:pPr>
              <w:pStyle w:val="EMPTYCELLSTYLE"/>
            </w:pPr>
          </w:p>
        </w:tc>
        <w:tc>
          <w:tcPr>
            <w:tcW w:w="7000" w:type="dxa"/>
            <w:gridSpan w:val="7"/>
            <w:tcMar>
              <w:top w:w="0" w:type="dxa"/>
              <w:left w:w="0" w:type="dxa"/>
              <w:bottom w:w="0" w:type="dxa"/>
              <w:right w:w="0" w:type="dxa"/>
            </w:tcMar>
            <w:vAlign w:val="center"/>
          </w:tcPr>
          <w:p w:rsidR="00AD2188" w:rsidRDefault="000561EA">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hRule="exact" w:val="2720"/>
        </w:trPr>
        <w:tc>
          <w:tcPr>
            <w:tcW w:w="1" w:type="dxa"/>
          </w:tcPr>
          <w:p w:rsidR="00AD2188" w:rsidRDefault="00AD2188">
            <w:pPr>
              <w:pStyle w:val="EMPTYCELLSTYLE"/>
            </w:pPr>
          </w:p>
        </w:tc>
        <w:tc>
          <w:tcPr>
            <w:tcW w:w="3020" w:type="dxa"/>
            <w:gridSpan w:val="5"/>
          </w:tcPr>
          <w:p w:rsidR="00AD2188" w:rsidRDefault="00AD2188">
            <w:pPr>
              <w:pStyle w:val="EMPTYCELLSTYLE"/>
            </w:pPr>
          </w:p>
        </w:tc>
        <w:tc>
          <w:tcPr>
            <w:tcW w:w="380" w:type="dxa"/>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2620" w:type="dxa"/>
          </w:tcPr>
          <w:p w:rsidR="00AD2188" w:rsidRDefault="00AD2188">
            <w:pPr>
              <w:pStyle w:val="EMPTYCELLSTYLE"/>
            </w:pPr>
          </w:p>
        </w:tc>
        <w:tc>
          <w:tcPr>
            <w:tcW w:w="680" w:type="dxa"/>
            <w:gridSpan w:val="3"/>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400"/>
        </w:trPr>
        <w:tc>
          <w:tcPr>
            <w:tcW w:w="1" w:type="dxa"/>
          </w:tcPr>
          <w:p w:rsidR="00AD2188" w:rsidRDefault="00AD2188">
            <w:pPr>
              <w:pStyle w:val="EMPTYCELLSTYLE"/>
            </w:pPr>
          </w:p>
        </w:tc>
        <w:tc>
          <w:tcPr>
            <w:tcW w:w="3020" w:type="dxa"/>
            <w:gridSpan w:val="5"/>
          </w:tcPr>
          <w:p w:rsidR="00AD2188" w:rsidRDefault="00AD2188">
            <w:pPr>
              <w:pStyle w:val="EMPTYCELLSTYLE"/>
            </w:pPr>
          </w:p>
        </w:tc>
        <w:tc>
          <w:tcPr>
            <w:tcW w:w="380" w:type="dxa"/>
          </w:tcPr>
          <w:p w:rsidR="00AD2188" w:rsidRDefault="00AD2188">
            <w:pPr>
              <w:pStyle w:val="EMPTYCELLSTYLE"/>
            </w:pPr>
          </w:p>
        </w:tc>
        <w:tc>
          <w:tcPr>
            <w:tcW w:w="2000" w:type="dxa"/>
            <w:gridSpan w:val="3"/>
            <w:tcMar>
              <w:top w:w="0" w:type="dxa"/>
              <w:left w:w="0" w:type="dxa"/>
              <w:bottom w:w="0" w:type="dxa"/>
              <w:right w:w="0" w:type="dxa"/>
            </w:tcMar>
          </w:tcPr>
          <w:p w:rsidR="00AD2188" w:rsidRDefault="000561EA">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AD2188" w:rsidRDefault="000561EA">
            <w:pPr>
              <w:jc w:val="left"/>
            </w:pPr>
            <w:r>
              <w:rPr>
                <w:rFonts w:ascii="SansSerif" w:eastAsia="SansSerif" w:hAnsi="SansSerif" w:cs="SansSerif"/>
                <w:color w:val="000000"/>
                <w:sz w:val="18"/>
              </w:rPr>
              <w:t>7</w:t>
            </w:r>
          </w:p>
        </w:tc>
        <w:tc>
          <w:tcPr>
            <w:tcW w:w="2620" w:type="dxa"/>
          </w:tcPr>
          <w:p w:rsidR="00AD2188" w:rsidRDefault="00AD2188">
            <w:pPr>
              <w:pStyle w:val="EMPTYCELLSTYLE"/>
            </w:pPr>
          </w:p>
        </w:tc>
        <w:tc>
          <w:tcPr>
            <w:tcW w:w="680" w:type="dxa"/>
            <w:gridSpan w:val="3"/>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Pr>
        <w:tc>
          <w:tcPr>
            <w:tcW w:w="1" w:type="dxa"/>
          </w:tcPr>
          <w:p w:rsidR="00AD2188" w:rsidRDefault="00AD2188">
            <w:pPr>
              <w:pStyle w:val="EMPTYCELLSTYLE"/>
              <w:pageBreakBefore/>
            </w:pPr>
            <w:bookmarkStart w:id="1" w:name="JR_PAGE_ANCHOR_0_2"/>
            <w:bookmarkEnd w:id="1"/>
          </w:p>
        </w:tc>
        <w:tc>
          <w:tcPr>
            <w:tcW w:w="100" w:type="dxa"/>
            <w:gridSpan w:val="3"/>
          </w:tcPr>
          <w:p w:rsidR="00AD2188" w:rsidRDefault="00AD2188">
            <w:pPr>
              <w:pStyle w:val="EMPTYCELLSTYLE"/>
            </w:pPr>
          </w:p>
        </w:tc>
        <w:tc>
          <w:tcPr>
            <w:tcW w:w="3300" w:type="dxa"/>
            <w:gridSpan w:val="3"/>
          </w:tcPr>
          <w:p w:rsidR="00AD2188" w:rsidRDefault="00AD2188">
            <w:pPr>
              <w:pStyle w:val="EMPTYCELLSTYLE"/>
            </w:pPr>
          </w:p>
        </w:tc>
        <w:tc>
          <w:tcPr>
            <w:tcW w:w="1000" w:type="dxa"/>
            <w:gridSpan w:val="2"/>
          </w:tcPr>
          <w:p w:rsidR="00AD2188" w:rsidRDefault="00AD2188">
            <w:pPr>
              <w:pStyle w:val="EMPTYCELLSTYLE"/>
            </w:pPr>
          </w:p>
        </w:tc>
        <w:tc>
          <w:tcPr>
            <w:tcW w:w="1000" w:type="dxa"/>
          </w:tcPr>
          <w:p w:rsidR="00AD2188" w:rsidRDefault="00AD2188">
            <w:pPr>
              <w:pStyle w:val="EMPTYCELLSTYLE"/>
            </w:pPr>
          </w:p>
        </w:tc>
        <w:tc>
          <w:tcPr>
            <w:tcW w:w="1000" w:type="dxa"/>
          </w:tcPr>
          <w:p w:rsidR="00AD2188" w:rsidRDefault="00AD2188">
            <w:pPr>
              <w:pStyle w:val="EMPTYCELLSTYLE"/>
            </w:pPr>
          </w:p>
        </w:tc>
        <w:tc>
          <w:tcPr>
            <w:tcW w:w="1000" w:type="dxa"/>
          </w:tcPr>
          <w:p w:rsidR="00AD2188" w:rsidRDefault="00AD2188">
            <w:pPr>
              <w:pStyle w:val="EMPTYCELLSTYLE"/>
            </w:pPr>
          </w:p>
        </w:tc>
        <w:tc>
          <w:tcPr>
            <w:tcW w:w="3100" w:type="dxa"/>
            <w:gridSpan w:val="3"/>
          </w:tcPr>
          <w:p w:rsidR="00AD2188" w:rsidRDefault="00AD2188">
            <w:pPr>
              <w:pStyle w:val="EMPTYCELLSTYLE"/>
            </w:pPr>
          </w:p>
        </w:tc>
        <w:tc>
          <w:tcPr>
            <w:tcW w:w="200" w:type="dxa"/>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400"/>
        </w:trPr>
        <w:tc>
          <w:tcPr>
            <w:tcW w:w="1" w:type="dxa"/>
          </w:tcPr>
          <w:p w:rsidR="00AD2188" w:rsidRDefault="00AD2188">
            <w:pPr>
              <w:pStyle w:val="EMPTYCELLSTYLE"/>
            </w:pPr>
          </w:p>
        </w:tc>
        <w:tc>
          <w:tcPr>
            <w:tcW w:w="10700" w:type="dxa"/>
            <w:gridSpan w:val="15"/>
            <w:tcMar>
              <w:top w:w="0" w:type="dxa"/>
              <w:left w:w="0" w:type="dxa"/>
              <w:bottom w:w="0" w:type="dxa"/>
              <w:right w:w="0" w:type="dxa"/>
            </w:tcMar>
            <w:vAlign w:val="bottom"/>
          </w:tcPr>
          <w:p w:rsidR="00AD2188" w:rsidRDefault="000561E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hRule="exact" w:val="20"/>
        </w:trPr>
        <w:tc>
          <w:tcPr>
            <w:tcW w:w="1" w:type="dxa"/>
          </w:tcPr>
          <w:p w:rsidR="00AD2188" w:rsidRDefault="00AD2188">
            <w:pPr>
              <w:pStyle w:val="EMPTYCELLSTYLE"/>
            </w:pPr>
          </w:p>
        </w:tc>
        <w:tc>
          <w:tcPr>
            <w:tcW w:w="100" w:type="dxa"/>
            <w:gridSpan w:val="3"/>
          </w:tcPr>
          <w:p w:rsidR="00AD2188" w:rsidRDefault="00AD2188">
            <w:pPr>
              <w:pStyle w:val="EMPTYCELLSTYLE"/>
            </w:pPr>
          </w:p>
        </w:tc>
        <w:tc>
          <w:tcPr>
            <w:tcW w:w="3300" w:type="dxa"/>
            <w:gridSpan w:val="3"/>
          </w:tcPr>
          <w:p w:rsidR="00AD2188" w:rsidRDefault="00AD2188">
            <w:pPr>
              <w:pStyle w:val="EMPTYCELLSTYLE"/>
            </w:pPr>
          </w:p>
        </w:tc>
        <w:tc>
          <w:tcPr>
            <w:tcW w:w="1000" w:type="dxa"/>
            <w:gridSpan w:val="2"/>
          </w:tcPr>
          <w:p w:rsidR="00AD2188" w:rsidRDefault="00AD2188">
            <w:pPr>
              <w:pStyle w:val="EMPTYCELLSTYLE"/>
            </w:pPr>
          </w:p>
        </w:tc>
        <w:tc>
          <w:tcPr>
            <w:tcW w:w="1000" w:type="dxa"/>
          </w:tcPr>
          <w:p w:rsidR="00AD2188" w:rsidRDefault="00AD2188">
            <w:pPr>
              <w:pStyle w:val="EMPTYCELLSTYLE"/>
            </w:pPr>
          </w:p>
        </w:tc>
        <w:tc>
          <w:tcPr>
            <w:tcW w:w="1000" w:type="dxa"/>
          </w:tcPr>
          <w:p w:rsidR="00AD2188" w:rsidRDefault="00AD2188">
            <w:pPr>
              <w:pStyle w:val="EMPTYCELLSTYLE"/>
            </w:pPr>
          </w:p>
        </w:tc>
        <w:tc>
          <w:tcPr>
            <w:tcW w:w="1000" w:type="dxa"/>
          </w:tcPr>
          <w:p w:rsidR="00AD2188" w:rsidRDefault="00AD2188">
            <w:pPr>
              <w:pStyle w:val="EMPTYCELLSTYLE"/>
            </w:pPr>
          </w:p>
        </w:tc>
        <w:tc>
          <w:tcPr>
            <w:tcW w:w="3100" w:type="dxa"/>
            <w:gridSpan w:val="3"/>
          </w:tcPr>
          <w:p w:rsidR="00AD2188" w:rsidRDefault="00AD2188">
            <w:pPr>
              <w:pStyle w:val="EMPTYCELLSTYLE"/>
            </w:pPr>
          </w:p>
        </w:tc>
        <w:tc>
          <w:tcPr>
            <w:tcW w:w="200" w:type="dxa"/>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hRule="exact" w:val="20"/>
        </w:trPr>
        <w:tc>
          <w:tcPr>
            <w:tcW w:w="1" w:type="dxa"/>
          </w:tcPr>
          <w:p w:rsidR="00AD2188" w:rsidRDefault="00AD218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hRule="exact" w:val="840"/>
        </w:trPr>
        <w:tc>
          <w:tcPr>
            <w:tcW w:w="1" w:type="dxa"/>
          </w:tcPr>
          <w:p w:rsidR="00AD2188" w:rsidRDefault="00AD2188">
            <w:pPr>
              <w:pStyle w:val="EMPTYCELLSTYLE"/>
            </w:pPr>
          </w:p>
        </w:tc>
        <w:tc>
          <w:tcPr>
            <w:tcW w:w="100" w:type="dxa"/>
            <w:gridSpan w:val="3"/>
          </w:tcPr>
          <w:p w:rsidR="00AD2188" w:rsidRDefault="00AD2188">
            <w:pPr>
              <w:pStyle w:val="EMPTYCELLSTYLE"/>
            </w:pPr>
          </w:p>
        </w:tc>
        <w:tc>
          <w:tcPr>
            <w:tcW w:w="3300" w:type="dxa"/>
            <w:gridSpan w:val="3"/>
          </w:tcPr>
          <w:p w:rsidR="00AD2188" w:rsidRDefault="00AD2188">
            <w:pPr>
              <w:pStyle w:val="EMPTYCELLSTYLE"/>
            </w:pPr>
          </w:p>
        </w:tc>
        <w:tc>
          <w:tcPr>
            <w:tcW w:w="1000" w:type="dxa"/>
            <w:gridSpan w:val="2"/>
          </w:tcPr>
          <w:p w:rsidR="00AD2188" w:rsidRDefault="00AD2188">
            <w:pPr>
              <w:pStyle w:val="EMPTYCELLSTYLE"/>
            </w:pPr>
          </w:p>
        </w:tc>
        <w:tc>
          <w:tcPr>
            <w:tcW w:w="1000" w:type="dxa"/>
          </w:tcPr>
          <w:p w:rsidR="00AD2188" w:rsidRDefault="00AD2188">
            <w:pPr>
              <w:pStyle w:val="EMPTYCELLSTYLE"/>
            </w:pPr>
          </w:p>
        </w:tc>
        <w:tc>
          <w:tcPr>
            <w:tcW w:w="1000" w:type="dxa"/>
          </w:tcPr>
          <w:p w:rsidR="00AD2188" w:rsidRDefault="00AD2188">
            <w:pPr>
              <w:pStyle w:val="EMPTYCELLSTYLE"/>
            </w:pPr>
          </w:p>
        </w:tc>
        <w:tc>
          <w:tcPr>
            <w:tcW w:w="1000" w:type="dxa"/>
          </w:tcPr>
          <w:p w:rsidR="00AD2188" w:rsidRDefault="00AD2188">
            <w:pPr>
              <w:pStyle w:val="EMPTYCELLSTYLE"/>
            </w:pPr>
          </w:p>
        </w:tc>
        <w:tc>
          <w:tcPr>
            <w:tcW w:w="3100" w:type="dxa"/>
            <w:gridSpan w:val="3"/>
          </w:tcPr>
          <w:p w:rsidR="00AD2188" w:rsidRDefault="00AD2188">
            <w:pPr>
              <w:pStyle w:val="EMPTYCELLSTYLE"/>
            </w:pPr>
          </w:p>
        </w:tc>
        <w:tc>
          <w:tcPr>
            <w:tcW w:w="200" w:type="dxa"/>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600"/>
        </w:trPr>
        <w:tc>
          <w:tcPr>
            <w:tcW w:w="1" w:type="dxa"/>
          </w:tcPr>
          <w:p w:rsidR="00AD2188" w:rsidRDefault="00AD2188">
            <w:pPr>
              <w:pStyle w:val="EMPTYCELLSTYLE"/>
            </w:pPr>
          </w:p>
        </w:tc>
        <w:tc>
          <w:tcPr>
            <w:tcW w:w="100" w:type="dxa"/>
            <w:gridSpan w:val="3"/>
          </w:tcPr>
          <w:p w:rsidR="00AD2188" w:rsidRDefault="00AD2188">
            <w:pPr>
              <w:pStyle w:val="EMPTYCELLSTYLE"/>
            </w:pPr>
          </w:p>
        </w:tc>
        <w:tc>
          <w:tcPr>
            <w:tcW w:w="3300" w:type="dxa"/>
            <w:gridSpan w:val="3"/>
          </w:tcPr>
          <w:p w:rsidR="00AD2188" w:rsidRDefault="00AD2188">
            <w:pPr>
              <w:pStyle w:val="EMPTYCELLSTYLE"/>
            </w:pPr>
          </w:p>
        </w:tc>
        <w:tc>
          <w:tcPr>
            <w:tcW w:w="1000" w:type="dxa"/>
            <w:gridSpan w:val="2"/>
          </w:tcPr>
          <w:p w:rsidR="00AD2188" w:rsidRDefault="00AD2188">
            <w:pPr>
              <w:pStyle w:val="EMPTYCELLSTYLE"/>
            </w:pPr>
          </w:p>
        </w:tc>
        <w:tc>
          <w:tcPr>
            <w:tcW w:w="2000" w:type="dxa"/>
            <w:gridSpan w:val="2"/>
            <w:tcMar>
              <w:top w:w="0" w:type="dxa"/>
              <w:left w:w="0" w:type="dxa"/>
              <w:bottom w:w="0" w:type="dxa"/>
              <w:right w:w="0" w:type="dxa"/>
            </w:tcMar>
          </w:tcPr>
          <w:p w:rsidR="00AD2188" w:rsidRDefault="000561EA">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AD2188" w:rsidRDefault="00AD2188">
            <w:pPr>
              <w:pStyle w:val="EMPTYCELLSTYLE"/>
            </w:pPr>
          </w:p>
        </w:tc>
        <w:tc>
          <w:tcPr>
            <w:tcW w:w="3100" w:type="dxa"/>
            <w:gridSpan w:val="3"/>
          </w:tcPr>
          <w:p w:rsidR="00AD2188" w:rsidRDefault="00AD2188">
            <w:pPr>
              <w:pStyle w:val="EMPTYCELLSTYLE"/>
            </w:pPr>
          </w:p>
        </w:tc>
        <w:tc>
          <w:tcPr>
            <w:tcW w:w="200" w:type="dxa"/>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hRule="exact" w:val="440"/>
        </w:trPr>
        <w:tc>
          <w:tcPr>
            <w:tcW w:w="1" w:type="dxa"/>
          </w:tcPr>
          <w:p w:rsidR="00AD2188" w:rsidRDefault="00AD2188">
            <w:pPr>
              <w:pStyle w:val="EMPTYCELLSTYLE"/>
            </w:pPr>
          </w:p>
        </w:tc>
        <w:tc>
          <w:tcPr>
            <w:tcW w:w="100" w:type="dxa"/>
            <w:gridSpan w:val="3"/>
          </w:tcPr>
          <w:p w:rsidR="00AD2188" w:rsidRDefault="00AD2188">
            <w:pPr>
              <w:pStyle w:val="EMPTYCELLSTYLE"/>
            </w:pPr>
          </w:p>
        </w:tc>
        <w:tc>
          <w:tcPr>
            <w:tcW w:w="3300" w:type="dxa"/>
            <w:gridSpan w:val="3"/>
          </w:tcPr>
          <w:p w:rsidR="00AD2188" w:rsidRDefault="00AD2188">
            <w:pPr>
              <w:pStyle w:val="EMPTYCELLSTYLE"/>
            </w:pPr>
          </w:p>
        </w:tc>
        <w:tc>
          <w:tcPr>
            <w:tcW w:w="1000" w:type="dxa"/>
            <w:gridSpan w:val="2"/>
          </w:tcPr>
          <w:p w:rsidR="00AD2188" w:rsidRDefault="00AD2188">
            <w:pPr>
              <w:pStyle w:val="EMPTYCELLSTYLE"/>
            </w:pPr>
          </w:p>
        </w:tc>
        <w:tc>
          <w:tcPr>
            <w:tcW w:w="1000" w:type="dxa"/>
          </w:tcPr>
          <w:p w:rsidR="00AD2188" w:rsidRDefault="00AD2188">
            <w:pPr>
              <w:pStyle w:val="EMPTYCELLSTYLE"/>
            </w:pPr>
          </w:p>
        </w:tc>
        <w:tc>
          <w:tcPr>
            <w:tcW w:w="1000" w:type="dxa"/>
          </w:tcPr>
          <w:p w:rsidR="00AD2188" w:rsidRDefault="00AD2188">
            <w:pPr>
              <w:pStyle w:val="EMPTYCELLSTYLE"/>
            </w:pPr>
          </w:p>
        </w:tc>
        <w:tc>
          <w:tcPr>
            <w:tcW w:w="1000" w:type="dxa"/>
          </w:tcPr>
          <w:p w:rsidR="00AD2188" w:rsidRDefault="00AD2188">
            <w:pPr>
              <w:pStyle w:val="EMPTYCELLSTYLE"/>
            </w:pPr>
          </w:p>
        </w:tc>
        <w:tc>
          <w:tcPr>
            <w:tcW w:w="3100" w:type="dxa"/>
            <w:gridSpan w:val="3"/>
          </w:tcPr>
          <w:p w:rsidR="00AD2188" w:rsidRDefault="00AD2188">
            <w:pPr>
              <w:pStyle w:val="EMPTYCELLSTYLE"/>
            </w:pPr>
          </w:p>
        </w:tc>
        <w:tc>
          <w:tcPr>
            <w:tcW w:w="200" w:type="dxa"/>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6840"/>
        </w:trPr>
        <w:tc>
          <w:tcPr>
            <w:tcW w:w="1" w:type="dxa"/>
          </w:tcPr>
          <w:p w:rsidR="00AD2188" w:rsidRDefault="00AD2188">
            <w:pPr>
              <w:pStyle w:val="EMPTYCELLSTYLE"/>
            </w:pPr>
          </w:p>
        </w:tc>
        <w:tc>
          <w:tcPr>
            <w:tcW w:w="100" w:type="dxa"/>
            <w:gridSpan w:val="3"/>
          </w:tcPr>
          <w:p w:rsidR="00AD2188" w:rsidRDefault="00AD2188">
            <w:pPr>
              <w:pStyle w:val="EMPTYCELLSTYLE"/>
            </w:pPr>
          </w:p>
        </w:tc>
        <w:tc>
          <w:tcPr>
            <w:tcW w:w="10400" w:type="dxa"/>
            <w:gridSpan w:val="11"/>
            <w:tcMar>
              <w:top w:w="0" w:type="dxa"/>
              <w:left w:w="0" w:type="dxa"/>
              <w:bottom w:w="0" w:type="dxa"/>
              <w:right w:w="0" w:type="dxa"/>
            </w:tcMar>
          </w:tcPr>
          <w:p w:rsidR="00AD2188" w:rsidRDefault="000561EA">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hRule="exact" w:val="6080"/>
        </w:trPr>
        <w:tc>
          <w:tcPr>
            <w:tcW w:w="1" w:type="dxa"/>
          </w:tcPr>
          <w:p w:rsidR="00AD2188" w:rsidRDefault="00AD2188">
            <w:pPr>
              <w:pStyle w:val="EMPTYCELLSTYLE"/>
            </w:pPr>
          </w:p>
        </w:tc>
        <w:tc>
          <w:tcPr>
            <w:tcW w:w="100" w:type="dxa"/>
            <w:gridSpan w:val="3"/>
          </w:tcPr>
          <w:p w:rsidR="00AD2188" w:rsidRDefault="00AD2188">
            <w:pPr>
              <w:pStyle w:val="EMPTYCELLSTYLE"/>
            </w:pPr>
          </w:p>
        </w:tc>
        <w:tc>
          <w:tcPr>
            <w:tcW w:w="3300" w:type="dxa"/>
            <w:gridSpan w:val="3"/>
          </w:tcPr>
          <w:p w:rsidR="00AD2188" w:rsidRDefault="00AD2188">
            <w:pPr>
              <w:pStyle w:val="EMPTYCELLSTYLE"/>
            </w:pPr>
          </w:p>
        </w:tc>
        <w:tc>
          <w:tcPr>
            <w:tcW w:w="1000" w:type="dxa"/>
            <w:gridSpan w:val="2"/>
          </w:tcPr>
          <w:p w:rsidR="00AD2188" w:rsidRDefault="00AD2188">
            <w:pPr>
              <w:pStyle w:val="EMPTYCELLSTYLE"/>
            </w:pPr>
          </w:p>
        </w:tc>
        <w:tc>
          <w:tcPr>
            <w:tcW w:w="1000" w:type="dxa"/>
          </w:tcPr>
          <w:p w:rsidR="00AD2188" w:rsidRDefault="00AD2188">
            <w:pPr>
              <w:pStyle w:val="EMPTYCELLSTYLE"/>
            </w:pPr>
          </w:p>
        </w:tc>
        <w:tc>
          <w:tcPr>
            <w:tcW w:w="1000" w:type="dxa"/>
          </w:tcPr>
          <w:p w:rsidR="00AD2188" w:rsidRDefault="00AD2188">
            <w:pPr>
              <w:pStyle w:val="EMPTYCELLSTYLE"/>
            </w:pPr>
          </w:p>
        </w:tc>
        <w:tc>
          <w:tcPr>
            <w:tcW w:w="1000" w:type="dxa"/>
          </w:tcPr>
          <w:p w:rsidR="00AD2188" w:rsidRDefault="00AD2188">
            <w:pPr>
              <w:pStyle w:val="EMPTYCELLSTYLE"/>
            </w:pPr>
          </w:p>
        </w:tc>
        <w:tc>
          <w:tcPr>
            <w:tcW w:w="3100" w:type="dxa"/>
            <w:gridSpan w:val="3"/>
          </w:tcPr>
          <w:p w:rsidR="00AD2188" w:rsidRDefault="00AD2188">
            <w:pPr>
              <w:pStyle w:val="EMPTYCELLSTYLE"/>
            </w:pPr>
          </w:p>
        </w:tc>
        <w:tc>
          <w:tcPr>
            <w:tcW w:w="200" w:type="dxa"/>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400"/>
        </w:trPr>
        <w:tc>
          <w:tcPr>
            <w:tcW w:w="1" w:type="dxa"/>
          </w:tcPr>
          <w:p w:rsidR="00AD2188" w:rsidRDefault="00AD2188">
            <w:pPr>
              <w:pStyle w:val="EMPTYCELLSTYLE"/>
            </w:pPr>
          </w:p>
        </w:tc>
        <w:tc>
          <w:tcPr>
            <w:tcW w:w="100" w:type="dxa"/>
            <w:gridSpan w:val="3"/>
          </w:tcPr>
          <w:p w:rsidR="00AD2188" w:rsidRDefault="00AD2188">
            <w:pPr>
              <w:pStyle w:val="EMPTYCELLSTYLE"/>
            </w:pPr>
          </w:p>
        </w:tc>
        <w:tc>
          <w:tcPr>
            <w:tcW w:w="3300" w:type="dxa"/>
            <w:gridSpan w:val="3"/>
          </w:tcPr>
          <w:p w:rsidR="00AD2188" w:rsidRDefault="00AD2188">
            <w:pPr>
              <w:pStyle w:val="EMPTYCELLSTYLE"/>
            </w:pPr>
          </w:p>
        </w:tc>
        <w:tc>
          <w:tcPr>
            <w:tcW w:w="2000" w:type="dxa"/>
            <w:gridSpan w:val="3"/>
            <w:tcMar>
              <w:top w:w="0" w:type="dxa"/>
              <w:left w:w="0" w:type="dxa"/>
              <w:bottom w:w="0" w:type="dxa"/>
              <w:right w:w="0" w:type="dxa"/>
            </w:tcMar>
          </w:tcPr>
          <w:p w:rsidR="00AD2188" w:rsidRDefault="000561EA">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AD2188" w:rsidRDefault="000561EA">
            <w:pPr>
              <w:jc w:val="left"/>
            </w:pPr>
            <w:r>
              <w:rPr>
                <w:rFonts w:ascii="SansSerif" w:eastAsia="SansSerif" w:hAnsi="SansSerif" w:cs="SansSerif"/>
                <w:color w:val="000000"/>
                <w:sz w:val="18"/>
              </w:rPr>
              <w:t>7</w:t>
            </w:r>
          </w:p>
        </w:tc>
        <w:tc>
          <w:tcPr>
            <w:tcW w:w="3100" w:type="dxa"/>
            <w:gridSpan w:val="3"/>
          </w:tcPr>
          <w:p w:rsidR="00AD2188" w:rsidRDefault="00AD2188">
            <w:pPr>
              <w:pStyle w:val="EMPTYCELLSTYLE"/>
            </w:pPr>
          </w:p>
        </w:tc>
        <w:tc>
          <w:tcPr>
            <w:tcW w:w="200" w:type="dxa"/>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Pr>
        <w:tc>
          <w:tcPr>
            <w:tcW w:w="1" w:type="dxa"/>
          </w:tcPr>
          <w:p w:rsidR="00AD2188" w:rsidRDefault="00AD2188">
            <w:pPr>
              <w:pStyle w:val="EMPTYCELLSTYLE"/>
              <w:pageBreakBefore/>
            </w:pPr>
            <w:bookmarkStart w:id="2" w:name="JR_PAGE_ANCHOR_0_3"/>
            <w:bookmarkEnd w:id="2"/>
          </w:p>
        </w:tc>
        <w:tc>
          <w:tcPr>
            <w:tcW w:w="3400" w:type="dxa"/>
            <w:gridSpan w:val="6"/>
          </w:tcPr>
          <w:p w:rsidR="00AD2188" w:rsidRDefault="00AD2188">
            <w:pPr>
              <w:pStyle w:val="EMPTYCELLSTYLE"/>
            </w:pPr>
          </w:p>
        </w:tc>
        <w:tc>
          <w:tcPr>
            <w:tcW w:w="740" w:type="dxa"/>
          </w:tcPr>
          <w:p w:rsidR="00AD2188" w:rsidRDefault="00AD2188">
            <w:pPr>
              <w:pStyle w:val="EMPTYCELLSTYLE"/>
            </w:pPr>
          </w:p>
        </w:tc>
        <w:tc>
          <w:tcPr>
            <w:tcW w:w="1260" w:type="dxa"/>
            <w:gridSpan w:val="2"/>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400"/>
        </w:trPr>
        <w:tc>
          <w:tcPr>
            <w:tcW w:w="1" w:type="dxa"/>
          </w:tcPr>
          <w:p w:rsidR="00AD2188" w:rsidRDefault="00AD2188">
            <w:pPr>
              <w:pStyle w:val="EMPTYCELLSTYLE"/>
            </w:pPr>
          </w:p>
        </w:tc>
        <w:tc>
          <w:tcPr>
            <w:tcW w:w="10700" w:type="dxa"/>
            <w:gridSpan w:val="15"/>
            <w:tcMar>
              <w:top w:w="0" w:type="dxa"/>
              <w:left w:w="0" w:type="dxa"/>
              <w:bottom w:w="0" w:type="dxa"/>
              <w:right w:w="0" w:type="dxa"/>
            </w:tcMar>
            <w:vAlign w:val="bottom"/>
          </w:tcPr>
          <w:p w:rsidR="00AD2188" w:rsidRDefault="000561E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hRule="exact" w:val="20"/>
        </w:trPr>
        <w:tc>
          <w:tcPr>
            <w:tcW w:w="1" w:type="dxa"/>
          </w:tcPr>
          <w:p w:rsidR="00AD2188" w:rsidRDefault="00AD2188">
            <w:pPr>
              <w:pStyle w:val="EMPTYCELLSTYLE"/>
            </w:pPr>
          </w:p>
        </w:tc>
        <w:tc>
          <w:tcPr>
            <w:tcW w:w="3400" w:type="dxa"/>
            <w:gridSpan w:val="6"/>
          </w:tcPr>
          <w:p w:rsidR="00AD2188" w:rsidRDefault="00AD2188">
            <w:pPr>
              <w:pStyle w:val="EMPTYCELLSTYLE"/>
            </w:pPr>
          </w:p>
        </w:tc>
        <w:tc>
          <w:tcPr>
            <w:tcW w:w="740" w:type="dxa"/>
          </w:tcPr>
          <w:p w:rsidR="00AD2188" w:rsidRDefault="00AD2188">
            <w:pPr>
              <w:pStyle w:val="EMPTYCELLSTYLE"/>
            </w:pPr>
          </w:p>
        </w:tc>
        <w:tc>
          <w:tcPr>
            <w:tcW w:w="1260" w:type="dxa"/>
            <w:gridSpan w:val="2"/>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hRule="exact" w:val="20"/>
        </w:trPr>
        <w:tc>
          <w:tcPr>
            <w:tcW w:w="1" w:type="dxa"/>
          </w:tcPr>
          <w:p w:rsidR="00AD2188" w:rsidRDefault="00AD218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hRule="exact" w:val="600"/>
        </w:trPr>
        <w:tc>
          <w:tcPr>
            <w:tcW w:w="1" w:type="dxa"/>
          </w:tcPr>
          <w:p w:rsidR="00AD2188" w:rsidRDefault="00AD2188">
            <w:pPr>
              <w:pStyle w:val="EMPTYCELLSTYLE"/>
            </w:pPr>
          </w:p>
        </w:tc>
        <w:tc>
          <w:tcPr>
            <w:tcW w:w="3400" w:type="dxa"/>
            <w:gridSpan w:val="6"/>
          </w:tcPr>
          <w:p w:rsidR="00AD2188" w:rsidRDefault="00AD2188">
            <w:pPr>
              <w:pStyle w:val="EMPTYCELLSTYLE"/>
            </w:pPr>
          </w:p>
        </w:tc>
        <w:tc>
          <w:tcPr>
            <w:tcW w:w="740" w:type="dxa"/>
          </w:tcPr>
          <w:p w:rsidR="00AD2188" w:rsidRDefault="00AD2188">
            <w:pPr>
              <w:pStyle w:val="EMPTYCELLSTYLE"/>
            </w:pPr>
          </w:p>
        </w:tc>
        <w:tc>
          <w:tcPr>
            <w:tcW w:w="1260" w:type="dxa"/>
            <w:gridSpan w:val="2"/>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600"/>
        </w:trPr>
        <w:tc>
          <w:tcPr>
            <w:tcW w:w="1" w:type="dxa"/>
          </w:tcPr>
          <w:p w:rsidR="00AD2188" w:rsidRDefault="00AD2188">
            <w:pPr>
              <w:pStyle w:val="EMPTYCELLSTYLE"/>
            </w:pPr>
          </w:p>
        </w:tc>
        <w:tc>
          <w:tcPr>
            <w:tcW w:w="10700" w:type="dxa"/>
            <w:gridSpan w:val="15"/>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hRule="exact" w:val="200"/>
        </w:trPr>
        <w:tc>
          <w:tcPr>
            <w:tcW w:w="1" w:type="dxa"/>
          </w:tcPr>
          <w:p w:rsidR="00AD2188" w:rsidRDefault="00AD2188">
            <w:pPr>
              <w:pStyle w:val="EMPTYCELLSTYLE"/>
            </w:pPr>
          </w:p>
        </w:tc>
        <w:tc>
          <w:tcPr>
            <w:tcW w:w="3400" w:type="dxa"/>
            <w:gridSpan w:val="6"/>
          </w:tcPr>
          <w:p w:rsidR="00AD2188" w:rsidRDefault="00AD2188">
            <w:pPr>
              <w:pStyle w:val="EMPTYCELLSTYLE"/>
            </w:pPr>
          </w:p>
        </w:tc>
        <w:tc>
          <w:tcPr>
            <w:tcW w:w="740" w:type="dxa"/>
          </w:tcPr>
          <w:p w:rsidR="00AD2188" w:rsidRDefault="00AD2188">
            <w:pPr>
              <w:pStyle w:val="EMPTYCELLSTYLE"/>
            </w:pPr>
          </w:p>
        </w:tc>
        <w:tc>
          <w:tcPr>
            <w:tcW w:w="1260" w:type="dxa"/>
            <w:gridSpan w:val="2"/>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3080"/>
        </w:trPr>
        <w:tc>
          <w:tcPr>
            <w:tcW w:w="1" w:type="dxa"/>
          </w:tcPr>
          <w:p w:rsidR="00AD2188" w:rsidRDefault="00AD2188">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AD2188" w:rsidRDefault="000561EA">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hRule="exact" w:val="600"/>
        </w:trPr>
        <w:tc>
          <w:tcPr>
            <w:tcW w:w="1" w:type="dxa"/>
          </w:tcPr>
          <w:p w:rsidR="00AD2188" w:rsidRDefault="00AD2188">
            <w:pPr>
              <w:pStyle w:val="EMPTYCELLSTYLE"/>
            </w:pPr>
          </w:p>
        </w:tc>
        <w:tc>
          <w:tcPr>
            <w:tcW w:w="3400" w:type="dxa"/>
            <w:gridSpan w:val="6"/>
          </w:tcPr>
          <w:p w:rsidR="00AD2188" w:rsidRDefault="00AD2188">
            <w:pPr>
              <w:pStyle w:val="EMPTYCELLSTYLE"/>
            </w:pPr>
          </w:p>
        </w:tc>
        <w:tc>
          <w:tcPr>
            <w:tcW w:w="740" w:type="dxa"/>
          </w:tcPr>
          <w:p w:rsidR="00AD2188" w:rsidRDefault="00AD2188">
            <w:pPr>
              <w:pStyle w:val="EMPTYCELLSTYLE"/>
            </w:pPr>
          </w:p>
        </w:tc>
        <w:tc>
          <w:tcPr>
            <w:tcW w:w="1260" w:type="dxa"/>
            <w:gridSpan w:val="2"/>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600"/>
        </w:trPr>
        <w:tc>
          <w:tcPr>
            <w:tcW w:w="1" w:type="dxa"/>
          </w:tcPr>
          <w:p w:rsidR="00AD2188" w:rsidRDefault="00AD2188">
            <w:pPr>
              <w:pStyle w:val="EMPTYCELLSTYLE"/>
            </w:pPr>
          </w:p>
        </w:tc>
        <w:tc>
          <w:tcPr>
            <w:tcW w:w="10700" w:type="dxa"/>
            <w:gridSpan w:val="15"/>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hRule="exact" w:val="200"/>
        </w:trPr>
        <w:tc>
          <w:tcPr>
            <w:tcW w:w="1" w:type="dxa"/>
          </w:tcPr>
          <w:p w:rsidR="00AD2188" w:rsidRDefault="00AD2188">
            <w:pPr>
              <w:pStyle w:val="EMPTYCELLSTYLE"/>
            </w:pPr>
          </w:p>
        </w:tc>
        <w:tc>
          <w:tcPr>
            <w:tcW w:w="3400" w:type="dxa"/>
            <w:gridSpan w:val="6"/>
          </w:tcPr>
          <w:p w:rsidR="00AD2188" w:rsidRDefault="00AD2188">
            <w:pPr>
              <w:pStyle w:val="EMPTYCELLSTYLE"/>
            </w:pPr>
          </w:p>
        </w:tc>
        <w:tc>
          <w:tcPr>
            <w:tcW w:w="740" w:type="dxa"/>
          </w:tcPr>
          <w:p w:rsidR="00AD2188" w:rsidRDefault="00AD2188">
            <w:pPr>
              <w:pStyle w:val="EMPTYCELLSTYLE"/>
            </w:pPr>
          </w:p>
        </w:tc>
        <w:tc>
          <w:tcPr>
            <w:tcW w:w="1260" w:type="dxa"/>
            <w:gridSpan w:val="2"/>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500"/>
        </w:trPr>
        <w:tc>
          <w:tcPr>
            <w:tcW w:w="1" w:type="dxa"/>
          </w:tcPr>
          <w:p w:rsidR="00AD2188" w:rsidRDefault="00AD218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D2188" w:rsidRDefault="000561EA">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D2188" w:rsidRDefault="000561EA">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O</w:t>
            </w:r>
            <w:r>
              <w:rPr>
                <w:rFonts w:ascii="宋体" w:eastAsia="宋体" w:hAnsi="宋体" w:cs="宋体"/>
                <w:color w:val="000000"/>
                <w:sz w:val="21"/>
              </w:rPr>
              <w:t>款</w:t>
            </w: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500"/>
        </w:trPr>
        <w:tc>
          <w:tcPr>
            <w:tcW w:w="1" w:type="dxa"/>
          </w:tcPr>
          <w:p w:rsidR="00AD2188" w:rsidRDefault="00AD218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D2188" w:rsidRDefault="000561EA">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D2188" w:rsidRDefault="000561EA">
            <w:pPr>
              <w:ind w:firstLine="200"/>
            </w:pPr>
            <w:r>
              <w:rPr>
                <w:rFonts w:ascii="宋体" w:eastAsia="宋体" w:hAnsi="宋体" w:cs="宋体"/>
                <w:color w:val="000000"/>
                <w:sz w:val="21"/>
              </w:rPr>
              <w:t>9K219057</w:t>
            </w: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500"/>
        </w:trPr>
        <w:tc>
          <w:tcPr>
            <w:tcW w:w="1" w:type="dxa"/>
          </w:tcPr>
          <w:p w:rsidR="00AD2188" w:rsidRDefault="00AD218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D2188" w:rsidRDefault="000561EA">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D2188" w:rsidRDefault="000561EA">
            <w:pPr>
              <w:ind w:firstLine="200"/>
            </w:pPr>
            <w:r>
              <w:rPr>
                <w:rFonts w:ascii="宋体" w:eastAsia="宋体" w:hAnsi="宋体" w:cs="宋体"/>
                <w:color w:val="000000"/>
                <w:sz w:val="21"/>
              </w:rPr>
              <w:t>Z7002020000072</w:t>
            </w: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500"/>
        </w:trPr>
        <w:tc>
          <w:tcPr>
            <w:tcW w:w="1" w:type="dxa"/>
          </w:tcPr>
          <w:p w:rsidR="00AD2188" w:rsidRDefault="00AD218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D2188" w:rsidRDefault="000561EA">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D2188" w:rsidRDefault="000561EA">
            <w:pPr>
              <w:ind w:firstLine="200"/>
            </w:pPr>
            <w:r>
              <w:rPr>
                <w:rFonts w:ascii="宋体" w:eastAsia="宋体" w:hAnsi="宋体" w:cs="宋体"/>
                <w:color w:val="000000"/>
                <w:sz w:val="21"/>
              </w:rPr>
              <w:t>封闭式</w:t>
            </w: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500"/>
        </w:trPr>
        <w:tc>
          <w:tcPr>
            <w:tcW w:w="1" w:type="dxa"/>
          </w:tcPr>
          <w:p w:rsidR="00AD2188" w:rsidRDefault="00AD218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D2188" w:rsidRDefault="000561EA">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D2188" w:rsidRDefault="000561EA">
            <w:pPr>
              <w:ind w:firstLine="200"/>
            </w:pPr>
            <w:r>
              <w:rPr>
                <w:rFonts w:ascii="宋体" w:eastAsia="宋体" w:hAnsi="宋体" w:cs="宋体"/>
                <w:color w:val="000000"/>
                <w:sz w:val="21"/>
              </w:rPr>
              <w:t>公募</w:t>
            </w: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500"/>
        </w:trPr>
        <w:tc>
          <w:tcPr>
            <w:tcW w:w="1" w:type="dxa"/>
          </w:tcPr>
          <w:p w:rsidR="00AD2188" w:rsidRDefault="00AD218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D2188" w:rsidRDefault="000561EA">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D2188" w:rsidRDefault="000561EA">
            <w:pPr>
              <w:ind w:firstLine="200"/>
            </w:pPr>
            <w:r>
              <w:rPr>
                <w:rFonts w:ascii="宋体" w:eastAsia="宋体" w:hAnsi="宋体" w:cs="宋体"/>
                <w:color w:val="000000"/>
                <w:sz w:val="21"/>
              </w:rPr>
              <w:t>6,005,046,000</w:t>
            </w:r>
            <w:r>
              <w:rPr>
                <w:rFonts w:ascii="宋体" w:eastAsia="宋体" w:hAnsi="宋体" w:cs="宋体"/>
                <w:color w:val="000000"/>
                <w:sz w:val="21"/>
              </w:rPr>
              <w:t>份</w:t>
            </w: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500"/>
        </w:trPr>
        <w:tc>
          <w:tcPr>
            <w:tcW w:w="1" w:type="dxa"/>
          </w:tcPr>
          <w:p w:rsidR="00AD2188" w:rsidRDefault="00AD218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D2188" w:rsidRDefault="000561EA">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D2188" w:rsidRDefault="000561EA">
            <w:pPr>
              <w:ind w:firstLine="200"/>
            </w:pPr>
            <w:r>
              <w:rPr>
                <w:rFonts w:ascii="宋体" w:eastAsia="宋体" w:hAnsi="宋体" w:cs="宋体"/>
                <w:color w:val="000000"/>
                <w:sz w:val="21"/>
              </w:rPr>
              <w:t>4.00%-6.00%</w:t>
            </w: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500"/>
        </w:trPr>
        <w:tc>
          <w:tcPr>
            <w:tcW w:w="1" w:type="dxa"/>
          </w:tcPr>
          <w:p w:rsidR="00AD2188" w:rsidRDefault="00AD218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D2188" w:rsidRDefault="000561EA">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D2188" w:rsidRDefault="000561EA">
            <w:pPr>
              <w:ind w:firstLine="200"/>
            </w:pPr>
            <w:r>
              <w:rPr>
                <w:rFonts w:ascii="宋体" w:eastAsia="宋体" w:hAnsi="宋体" w:cs="宋体"/>
                <w:color w:val="000000"/>
                <w:sz w:val="21"/>
              </w:rPr>
              <w:t>人民币</w:t>
            </w: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500"/>
        </w:trPr>
        <w:tc>
          <w:tcPr>
            <w:tcW w:w="1" w:type="dxa"/>
          </w:tcPr>
          <w:p w:rsidR="00AD2188" w:rsidRDefault="00AD218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D2188" w:rsidRDefault="000561EA">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D2188" w:rsidRDefault="000561EA">
            <w:pPr>
              <w:ind w:firstLine="200"/>
              <w:jc w:val="left"/>
            </w:pPr>
            <w:r>
              <w:rPr>
                <w:rFonts w:ascii="宋体" w:eastAsia="宋体" w:hAnsi="宋体" w:cs="宋体"/>
                <w:color w:val="000000"/>
                <w:sz w:val="21"/>
              </w:rPr>
              <w:t>R3</w:t>
            </w: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500"/>
        </w:trPr>
        <w:tc>
          <w:tcPr>
            <w:tcW w:w="1" w:type="dxa"/>
          </w:tcPr>
          <w:p w:rsidR="00AD2188" w:rsidRDefault="00AD218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D2188" w:rsidRDefault="000561EA">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D2188" w:rsidRDefault="000561EA">
            <w:pPr>
              <w:ind w:firstLine="200"/>
            </w:pPr>
            <w:r>
              <w:rPr>
                <w:rFonts w:ascii="宋体" w:eastAsia="宋体" w:hAnsi="宋体" w:cs="宋体"/>
                <w:color w:val="000000"/>
                <w:sz w:val="21"/>
              </w:rPr>
              <w:t>兴银理财有限责任公司</w:t>
            </w: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500"/>
        </w:trPr>
        <w:tc>
          <w:tcPr>
            <w:tcW w:w="1" w:type="dxa"/>
          </w:tcPr>
          <w:p w:rsidR="00AD2188" w:rsidRDefault="00AD218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D2188" w:rsidRDefault="000561EA">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D2188" w:rsidRDefault="000561EA">
            <w:pPr>
              <w:ind w:firstLine="200"/>
            </w:pPr>
            <w:r>
              <w:rPr>
                <w:rFonts w:ascii="宋体" w:eastAsia="宋体" w:hAnsi="宋体" w:cs="宋体"/>
                <w:color w:val="000000"/>
                <w:sz w:val="21"/>
              </w:rPr>
              <w:t>兴业银行股份有限公司</w:t>
            </w: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hRule="exact" w:val="1800"/>
        </w:trPr>
        <w:tc>
          <w:tcPr>
            <w:tcW w:w="1" w:type="dxa"/>
          </w:tcPr>
          <w:p w:rsidR="00AD2188" w:rsidRDefault="00AD2188">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AD2188">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AD2188">
                    <w:tblPrEx>
                      <w:tblCellMar>
                        <w:top w:w="0" w:type="dxa"/>
                        <w:bottom w:w="0" w:type="dxa"/>
                      </w:tblCellMar>
                    </w:tblPrEx>
                    <w:trPr>
                      <w:trHeight w:val="580"/>
                    </w:trPr>
                    <w:tc>
                      <w:tcPr>
                        <w:tcW w:w="298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下属子产品的产品简称</w:t>
                        </w:r>
                      </w:p>
                    </w:tc>
                    <w:tc>
                      <w:tcPr>
                        <w:tcW w:w="20" w:type="dxa"/>
                      </w:tcPr>
                      <w:p w:rsidR="00AD2188" w:rsidRDefault="00AD2188">
                        <w:pPr>
                          <w:pStyle w:val="EMPTYCELLSTYLE"/>
                        </w:pPr>
                      </w:p>
                    </w:tc>
                  </w:tr>
                </w:tbl>
                <w:p w:rsidR="00AD2188" w:rsidRDefault="00AD2188">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AD2188">
                    <w:tblPrEx>
                      <w:tblCellMar>
                        <w:top w:w="0" w:type="dxa"/>
                        <w:bottom w:w="0" w:type="dxa"/>
                      </w:tblCellMar>
                    </w:tblPrEx>
                    <w:trPr>
                      <w:trHeight w:val="580"/>
                    </w:trPr>
                    <w:tc>
                      <w:tcPr>
                        <w:tcW w:w="3600" w:type="dxa"/>
                        <w:tcMar>
                          <w:top w:w="0" w:type="dxa"/>
                          <w:left w:w="0" w:type="dxa"/>
                          <w:bottom w:w="0" w:type="dxa"/>
                          <w:right w:w="0" w:type="dxa"/>
                        </w:tcMar>
                        <w:vAlign w:val="center"/>
                      </w:tcPr>
                      <w:p w:rsidR="00AD2188" w:rsidRDefault="000561EA">
                        <w:pPr>
                          <w:ind w:firstLine="200"/>
                          <w:jc w:val="center"/>
                        </w:pPr>
                        <w:r>
                          <w:rPr>
                            <w:rFonts w:ascii="宋体" w:eastAsia="宋体" w:hAnsi="宋体" w:cs="宋体"/>
                            <w:color w:val="000000"/>
                            <w:sz w:val="21"/>
                          </w:rPr>
                          <w:t>下属子产品的产品代码</w:t>
                        </w:r>
                      </w:p>
                    </w:tc>
                  </w:tr>
                </w:tbl>
                <w:p w:rsidR="00AD2188" w:rsidRDefault="00AD2188">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AD2188">
                    <w:tblPrEx>
                      <w:tblCellMar>
                        <w:top w:w="0" w:type="dxa"/>
                        <w:bottom w:w="0" w:type="dxa"/>
                      </w:tblCellMar>
                    </w:tblPrEx>
                    <w:trPr>
                      <w:trHeight w:val="580"/>
                    </w:trPr>
                    <w:tc>
                      <w:tcPr>
                        <w:tcW w:w="4100" w:type="dxa"/>
                        <w:tcMar>
                          <w:top w:w="0" w:type="dxa"/>
                          <w:left w:w="0" w:type="dxa"/>
                          <w:bottom w:w="0" w:type="dxa"/>
                          <w:right w:w="20" w:type="dxa"/>
                        </w:tcMar>
                        <w:vAlign w:val="center"/>
                      </w:tcPr>
                      <w:p w:rsidR="00AD2188" w:rsidRDefault="000561EA">
                        <w:pPr>
                          <w:ind w:firstLine="200"/>
                          <w:jc w:val="center"/>
                        </w:pPr>
                        <w:r>
                          <w:rPr>
                            <w:rFonts w:ascii="宋体" w:eastAsia="宋体" w:hAnsi="宋体" w:cs="宋体"/>
                            <w:color w:val="000000"/>
                            <w:sz w:val="21"/>
                          </w:rPr>
                          <w:t>报告期末下属子产品的产品份额总数</w:t>
                        </w:r>
                      </w:p>
                    </w:tc>
                  </w:tr>
                </w:tbl>
                <w:p w:rsidR="00AD2188" w:rsidRDefault="00AD2188">
                  <w:pPr>
                    <w:pStyle w:val="EMPTYCELLSTYLE"/>
                  </w:pPr>
                </w:p>
              </w:tc>
            </w:tr>
            <w:tr w:rsidR="00AD2188">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AD2188">
                    <w:tblPrEx>
                      <w:tblCellMar>
                        <w:top w:w="0" w:type="dxa"/>
                        <w:bottom w:w="0" w:type="dxa"/>
                      </w:tblCellMar>
                    </w:tblPrEx>
                    <w:trPr>
                      <w:trHeight w:val="560"/>
                    </w:trPr>
                    <w:tc>
                      <w:tcPr>
                        <w:tcW w:w="3000" w:type="dxa"/>
                        <w:tcMar>
                          <w:top w:w="0" w:type="dxa"/>
                          <w:left w:w="0" w:type="dxa"/>
                          <w:bottom w:w="20" w:type="dxa"/>
                          <w:right w:w="0" w:type="dxa"/>
                        </w:tcMar>
                        <w:vAlign w:val="center"/>
                      </w:tcPr>
                      <w:p w:rsidR="00AD2188" w:rsidRDefault="000561EA">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优选</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A</w:t>
                        </w:r>
                      </w:p>
                    </w:tc>
                  </w:tr>
                </w:tbl>
                <w:p w:rsidR="00AD2188" w:rsidRDefault="00AD2188">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AD2188">
                    <w:tblPrEx>
                      <w:tblCellMar>
                        <w:top w:w="0" w:type="dxa"/>
                        <w:bottom w:w="0" w:type="dxa"/>
                      </w:tblCellMar>
                    </w:tblPrEx>
                    <w:trPr>
                      <w:trHeight w:val="560"/>
                    </w:trPr>
                    <w:tc>
                      <w:tcPr>
                        <w:tcW w:w="3600" w:type="dxa"/>
                        <w:tcMar>
                          <w:top w:w="0" w:type="dxa"/>
                          <w:left w:w="0" w:type="dxa"/>
                          <w:bottom w:w="20" w:type="dxa"/>
                          <w:right w:w="0" w:type="dxa"/>
                        </w:tcMar>
                        <w:vAlign w:val="center"/>
                      </w:tcPr>
                      <w:p w:rsidR="00AD2188" w:rsidRDefault="000561EA">
                        <w:pPr>
                          <w:ind w:firstLine="200"/>
                          <w:jc w:val="center"/>
                        </w:pPr>
                        <w:r>
                          <w:rPr>
                            <w:rFonts w:ascii="宋体" w:eastAsia="宋体" w:hAnsi="宋体" w:cs="宋体"/>
                            <w:color w:val="000000"/>
                            <w:sz w:val="21"/>
                          </w:rPr>
                          <w:t>9K219157</w:t>
                        </w:r>
                      </w:p>
                    </w:tc>
                  </w:tr>
                </w:tbl>
                <w:p w:rsidR="00AD2188" w:rsidRDefault="00AD2188">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AD2188">
                    <w:tblPrEx>
                      <w:tblCellMar>
                        <w:top w:w="0" w:type="dxa"/>
                        <w:bottom w:w="0" w:type="dxa"/>
                      </w:tblCellMar>
                    </w:tblPrEx>
                    <w:trPr>
                      <w:trHeight w:val="560"/>
                    </w:trPr>
                    <w:tc>
                      <w:tcPr>
                        <w:tcW w:w="4100" w:type="dxa"/>
                        <w:tcMar>
                          <w:top w:w="0" w:type="dxa"/>
                          <w:left w:w="0" w:type="dxa"/>
                          <w:bottom w:w="20" w:type="dxa"/>
                          <w:right w:w="0" w:type="dxa"/>
                        </w:tcMar>
                        <w:vAlign w:val="center"/>
                      </w:tcPr>
                      <w:p w:rsidR="00AD2188" w:rsidRDefault="000561EA">
                        <w:pPr>
                          <w:ind w:firstLine="200"/>
                          <w:jc w:val="center"/>
                        </w:pPr>
                        <w:r>
                          <w:rPr>
                            <w:rFonts w:ascii="宋体" w:eastAsia="宋体" w:hAnsi="宋体" w:cs="宋体"/>
                            <w:color w:val="000000"/>
                            <w:sz w:val="21"/>
                          </w:rPr>
                          <w:t>5,172,919,000.00</w:t>
                        </w:r>
                      </w:p>
                    </w:tc>
                  </w:tr>
                </w:tbl>
                <w:p w:rsidR="00AD2188" w:rsidRDefault="00AD2188">
                  <w:pPr>
                    <w:pStyle w:val="EMPTYCELLSTYLE"/>
                  </w:pPr>
                </w:p>
              </w:tc>
            </w:tr>
            <w:tr w:rsidR="00AD2188">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AD2188">
                    <w:tblPrEx>
                      <w:tblCellMar>
                        <w:top w:w="0" w:type="dxa"/>
                        <w:bottom w:w="0" w:type="dxa"/>
                      </w:tblCellMar>
                    </w:tblPrEx>
                    <w:trPr>
                      <w:trHeight w:val="560"/>
                    </w:trPr>
                    <w:tc>
                      <w:tcPr>
                        <w:tcW w:w="3000" w:type="dxa"/>
                        <w:tcMar>
                          <w:top w:w="0" w:type="dxa"/>
                          <w:left w:w="0" w:type="dxa"/>
                          <w:bottom w:w="20" w:type="dxa"/>
                          <w:right w:w="0" w:type="dxa"/>
                        </w:tcMar>
                        <w:vAlign w:val="center"/>
                      </w:tcPr>
                      <w:p w:rsidR="00AD2188" w:rsidRDefault="000561EA">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优选</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私行专属，名单制销售</w:t>
                        </w:r>
                        <w:r>
                          <w:rPr>
                            <w:rFonts w:ascii="宋体" w:eastAsia="宋体" w:hAnsi="宋体" w:cs="宋体"/>
                            <w:color w:val="000000"/>
                            <w:sz w:val="21"/>
                          </w:rPr>
                          <w:t>)</w:t>
                        </w:r>
                      </w:p>
                    </w:tc>
                  </w:tr>
                </w:tbl>
                <w:p w:rsidR="00AD2188" w:rsidRDefault="00AD2188">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AD2188">
                    <w:tblPrEx>
                      <w:tblCellMar>
                        <w:top w:w="0" w:type="dxa"/>
                        <w:bottom w:w="0" w:type="dxa"/>
                      </w:tblCellMar>
                    </w:tblPrEx>
                    <w:trPr>
                      <w:trHeight w:val="560"/>
                    </w:trPr>
                    <w:tc>
                      <w:tcPr>
                        <w:tcW w:w="3600" w:type="dxa"/>
                        <w:tcMar>
                          <w:top w:w="0" w:type="dxa"/>
                          <w:left w:w="0" w:type="dxa"/>
                          <w:bottom w:w="20" w:type="dxa"/>
                          <w:right w:w="0" w:type="dxa"/>
                        </w:tcMar>
                        <w:vAlign w:val="center"/>
                      </w:tcPr>
                      <w:p w:rsidR="00AD2188" w:rsidRDefault="000561EA">
                        <w:pPr>
                          <w:ind w:firstLine="200"/>
                          <w:jc w:val="center"/>
                        </w:pPr>
                        <w:r>
                          <w:rPr>
                            <w:rFonts w:ascii="宋体" w:eastAsia="宋体" w:hAnsi="宋体" w:cs="宋体"/>
                            <w:color w:val="000000"/>
                            <w:sz w:val="21"/>
                          </w:rPr>
                          <w:t>9K219257</w:t>
                        </w:r>
                      </w:p>
                    </w:tc>
                  </w:tr>
                </w:tbl>
                <w:p w:rsidR="00AD2188" w:rsidRDefault="00AD2188">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AD2188">
                    <w:tblPrEx>
                      <w:tblCellMar>
                        <w:top w:w="0" w:type="dxa"/>
                        <w:bottom w:w="0" w:type="dxa"/>
                      </w:tblCellMar>
                    </w:tblPrEx>
                    <w:trPr>
                      <w:trHeight w:val="560"/>
                    </w:trPr>
                    <w:tc>
                      <w:tcPr>
                        <w:tcW w:w="4100" w:type="dxa"/>
                        <w:tcMar>
                          <w:top w:w="0" w:type="dxa"/>
                          <w:left w:w="0" w:type="dxa"/>
                          <w:bottom w:w="20" w:type="dxa"/>
                          <w:right w:w="0" w:type="dxa"/>
                        </w:tcMar>
                        <w:vAlign w:val="center"/>
                      </w:tcPr>
                      <w:p w:rsidR="00AD2188" w:rsidRDefault="000561EA">
                        <w:pPr>
                          <w:ind w:firstLine="200"/>
                          <w:jc w:val="center"/>
                        </w:pPr>
                        <w:r>
                          <w:rPr>
                            <w:rFonts w:ascii="宋体" w:eastAsia="宋体" w:hAnsi="宋体" w:cs="宋体"/>
                            <w:color w:val="000000"/>
                            <w:sz w:val="21"/>
                          </w:rPr>
                          <w:t>832,127,000.00</w:t>
                        </w:r>
                      </w:p>
                    </w:tc>
                  </w:tr>
                </w:tbl>
                <w:p w:rsidR="00AD2188" w:rsidRDefault="00AD2188">
                  <w:pPr>
                    <w:pStyle w:val="EMPTYCELLSTYLE"/>
                  </w:pPr>
                </w:p>
              </w:tc>
            </w:tr>
          </w:tbl>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hRule="exact" w:val="1620"/>
        </w:trPr>
        <w:tc>
          <w:tcPr>
            <w:tcW w:w="1" w:type="dxa"/>
          </w:tcPr>
          <w:p w:rsidR="00AD2188" w:rsidRDefault="00AD2188">
            <w:pPr>
              <w:pStyle w:val="EMPTYCELLSTYLE"/>
            </w:pPr>
          </w:p>
        </w:tc>
        <w:tc>
          <w:tcPr>
            <w:tcW w:w="3400" w:type="dxa"/>
            <w:gridSpan w:val="6"/>
          </w:tcPr>
          <w:p w:rsidR="00AD2188" w:rsidRDefault="00AD2188">
            <w:pPr>
              <w:pStyle w:val="EMPTYCELLSTYLE"/>
            </w:pPr>
          </w:p>
        </w:tc>
        <w:tc>
          <w:tcPr>
            <w:tcW w:w="740" w:type="dxa"/>
          </w:tcPr>
          <w:p w:rsidR="00AD2188" w:rsidRDefault="00AD2188">
            <w:pPr>
              <w:pStyle w:val="EMPTYCELLSTYLE"/>
            </w:pPr>
          </w:p>
        </w:tc>
        <w:tc>
          <w:tcPr>
            <w:tcW w:w="1260" w:type="dxa"/>
            <w:gridSpan w:val="2"/>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4"/>
          <w:wAfter w:w="40" w:type="dxa"/>
          <w:trHeight w:val="400"/>
        </w:trPr>
        <w:tc>
          <w:tcPr>
            <w:tcW w:w="1" w:type="dxa"/>
          </w:tcPr>
          <w:p w:rsidR="00AD2188" w:rsidRDefault="00AD2188">
            <w:pPr>
              <w:pStyle w:val="EMPTYCELLSTYLE"/>
            </w:pPr>
          </w:p>
        </w:tc>
        <w:tc>
          <w:tcPr>
            <w:tcW w:w="3400" w:type="dxa"/>
            <w:gridSpan w:val="6"/>
          </w:tcPr>
          <w:p w:rsidR="00AD2188" w:rsidRDefault="00AD2188">
            <w:pPr>
              <w:pStyle w:val="EMPTYCELLSTYLE"/>
            </w:pPr>
          </w:p>
        </w:tc>
        <w:tc>
          <w:tcPr>
            <w:tcW w:w="2000" w:type="dxa"/>
            <w:gridSpan w:val="3"/>
            <w:tcMar>
              <w:top w:w="0" w:type="dxa"/>
              <w:left w:w="0" w:type="dxa"/>
              <w:bottom w:w="0" w:type="dxa"/>
              <w:right w:w="0" w:type="dxa"/>
            </w:tcMar>
          </w:tcPr>
          <w:p w:rsidR="00AD2188" w:rsidRDefault="000561EA">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AD2188" w:rsidRDefault="000561EA">
            <w:pPr>
              <w:jc w:val="left"/>
            </w:pPr>
            <w:r>
              <w:rPr>
                <w:rFonts w:ascii="SansSerif" w:eastAsia="SansSerif" w:hAnsi="SansSerif" w:cs="SansSerif"/>
                <w:color w:val="000000"/>
                <w:sz w:val="18"/>
              </w:rPr>
              <w:t>7</w:t>
            </w:r>
          </w:p>
        </w:tc>
        <w:tc>
          <w:tcPr>
            <w:tcW w:w="330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c>
          <w:tcPr>
            <w:tcW w:w="1" w:type="dxa"/>
          </w:tcPr>
          <w:p w:rsidR="00AD2188" w:rsidRDefault="00AD2188">
            <w:pPr>
              <w:pStyle w:val="EMPTYCELLSTYLE"/>
              <w:pageBreakBefore/>
            </w:pPr>
            <w:bookmarkStart w:id="3" w:name="JR_PAGE_ANCHOR_0_4"/>
            <w:bookmarkEnd w:id="3"/>
          </w:p>
        </w:tc>
        <w:tc>
          <w:tcPr>
            <w:tcW w:w="40" w:type="dxa"/>
            <w:gridSpan w:val="2"/>
          </w:tcPr>
          <w:p w:rsidR="00AD2188" w:rsidRDefault="00AD2188">
            <w:pPr>
              <w:pStyle w:val="EMPTYCELLSTYLE"/>
            </w:pPr>
          </w:p>
        </w:tc>
        <w:tc>
          <w:tcPr>
            <w:tcW w:w="3360" w:type="dxa"/>
            <w:gridSpan w:val="4"/>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2840" w:type="dxa"/>
            <w:gridSpan w:val="2"/>
          </w:tcPr>
          <w:p w:rsidR="00AD2188" w:rsidRDefault="00AD2188">
            <w:pPr>
              <w:pStyle w:val="EMPTYCELLSTYLE"/>
            </w:pPr>
          </w:p>
        </w:tc>
        <w:tc>
          <w:tcPr>
            <w:tcW w:w="460" w:type="dxa"/>
            <w:gridSpan w:val="2"/>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val="400"/>
        </w:trPr>
        <w:tc>
          <w:tcPr>
            <w:tcW w:w="1" w:type="dxa"/>
          </w:tcPr>
          <w:p w:rsidR="00AD2188" w:rsidRDefault="00AD2188">
            <w:pPr>
              <w:pStyle w:val="EMPTYCELLSTYLE"/>
            </w:pPr>
          </w:p>
        </w:tc>
        <w:tc>
          <w:tcPr>
            <w:tcW w:w="10700" w:type="dxa"/>
            <w:gridSpan w:val="15"/>
            <w:tcMar>
              <w:top w:w="0" w:type="dxa"/>
              <w:left w:w="0" w:type="dxa"/>
              <w:bottom w:w="0" w:type="dxa"/>
              <w:right w:w="0" w:type="dxa"/>
            </w:tcMar>
            <w:vAlign w:val="bottom"/>
          </w:tcPr>
          <w:p w:rsidR="00AD2188" w:rsidRDefault="000561E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20"/>
        </w:trPr>
        <w:tc>
          <w:tcPr>
            <w:tcW w:w="1" w:type="dxa"/>
          </w:tcPr>
          <w:p w:rsidR="00AD2188" w:rsidRDefault="00AD2188">
            <w:pPr>
              <w:pStyle w:val="EMPTYCELLSTYLE"/>
            </w:pPr>
          </w:p>
        </w:tc>
        <w:tc>
          <w:tcPr>
            <w:tcW w:w="40" w:type="dxa"/>
            <w:gridSpan w:val="2"/>
          </w:tcPr>
          <w:p w:rsidR="00AD2188" w:rsidRDefault="00AD2188">
            <w:pPr>
              <w:pStyle w:val="EMPTYCELLSTYLE"/>
            </w:pPr>
          </w:p>
        </w:tc>
        <w:tc>
          <w:tcPr>
            <w:tcW w:w="3360" w:type="dxa"/>
            <w:gridSpan w:val="4"/>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2840" w:type="dxa"/>
            <w:gridSpan w:val="2"/>
          </w:tcPr>
          <w:p w:rsidR="00AD2188" w:rsidRDefault="00AD2188">
            <w:pPr>
              <w:pStyle w:val="EMPTYCELLSTYLE"/>
            </w:pPr>
          </w:p>
        </w:tc>
        <w:tc>
          <w:tcPr>
            <w:tcW w:w="460" w:type="dxa"/>
            <w:gridSpan w:val="2"/>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20"/>
        </w:trPr>
        <w:tc>
          <w:tcPr>
            <w:tcW w:w="1" w:type="dxa"/>
          </w:tcPr>
          <w:p w:rsidR="00AD2188" w:rsidRDefault="00AD218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400"/>
        </w:trPr>
        <w:tc>
          <w:tcPr>
            <w:tcW w:w="1" w:type="dxa"/>
          </w:tcPr>
          <w:p w:rsidR="00AD2188" w:rsidRDefault="00AD2188">
            <w:pPr>
              <w:pStyle w:val="EMPTYCELLSTYLE"/>
            </w:pPr>
          </w:p>
        </w:tc>
        <w:tc>
          <w:tcPr>
            <w:tcW w:w="40" w:type="dxa"/>
            <w:gridSpan w:val="2"/>
          </w:tcPr>
          <w:p w:rsidR="00AD2188" w:rsidRDefault="00AD2188">
            <w:pPr>
              <w:pStyle w:val="EMPTYCELLSTYLE"/>
            </w:pPr>
          </w:p>
        </w:tc>
        <w:tc>
          <w:tcPr>
            <w:tcW w:w="3360" w:type="dxa"/>
            <w:gridSpan w:val="4"/>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2840" w:type="dxa"/>
            <w:gridSpan w:val="2"/>
          </w:tcPr>
          <w:p w:rsidR="00AD2188" w:rsidRDefault="00AD2188">
            <w:pPr>
              <w:pStyle w:val="EMPTYCELLSTYLE"/>
            </w:pPr>
          </w:p>
        </w:tc>
        <w:tc>
          <w:tcPr>
            <w:tcW w:w="460" w:type="dxa"/>
            <w:gridSpan w:val="2"/>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val="600"/>
        </w:trPr>
        <w:tc>
          <w:tcPr>
            <w:tcW w:w="1" w:type="dxa"/>
          </w:tcPr>
          <w:p w:rsidR="00AD2188" w:rsidRDefault="00AD2188">
            <w:pPr>
              <w:pStyle w:val="EMPTYCELLSTYLE"/>
            </w:pPr>
          </w:p>
        </w:tc>
        <w:tc>
          <w:tcPr>
            <w:tcW w:w="10700" w:type="dxa"/>
            <w:gridSpan w:val="15"/>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400"/>
        </w:trPr>
        <w:tc>
          <w:tcPr>
            <w:tcW w:w="1" w:type="dxa"/>
          </w:tcPr>
          <w:p w:rsidR="00AD2188" w:rsidRDefault="00AD2188">
            <w:pPr>
              <w:pStyle w:val="EMPTYCELLSTYLE"/>
            </w:pPr>
          </w:p>
        </w:tc>
        <w:tc>
          <w:tcPr>
            <w:tcW w:w="40" w:type="dxa"/>
            <w:gridSpan w:val="2"/>
          </w:tcPr>
          <w:p w:rsidR="00AD2188" w:rsidRDefault="00AD2188">
            <w:pPr>
              <w:pStyle w:val="EMPTYCELLSTYLE"/>
            </w:pPr>
          </w:p>
        </w:tc>
        <w:tc>
          <w:tcPr>
            <w:tcW w:w="3360" w:type="dxa"/>
            <w:gridSpan w:val="4"/>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2840" w:type="dxa"/>
            <w:gridSpan w:val="2"/>
          </w:tcPr>
          <w:p w:rsidR="00AD2188" w:rsidRDefault="00AD2188">
            <w:pPr>
              <w:pStyle w:val="EMPTYCELLSTYLE"/>
            </w:pPr>
          </w:p>
        </w:tc>
        <w:tc>
          <w:tcPr>
            <w:tcW w:w="460" w:type="dxa"/>
            <w:gridSpan w:val="2"/>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val="900"/>
        </w:trPr>
        <w:tc>
          <w:tcPr>
            <w:tcW w:w="1" w:type="dxa"/>
          </w:tcPr>
          <w:p w:rsidR="00AD2188" w:rsidRDefault="00AD2188">
            <w:pPr>
              <w:pStyle w:val="EMPTYCELLSTYLE"/>
            </w:pPr>
          </w:p>
        </w:tc>
        <w:tc>
          <w:tcPr>
            <w:tcW w:w="40" w:type="dxa"/>
            <w:gridSpan w:val="2"/>
          </w:tcPr>
          <w:p w:rsidR="00AD2188" w:rsidRDefault="00AD2188">
            <w:pPr>
              <w:pStyle w:val="EMPTYCELLSTYLE"/>
            </w:pPr>
          </w:p>
        </w:tc>
        <w:tc>
          <w:tcPr>
            <w:tcW w:w="10200" w:type="dxa"/>
            <w:gridSpan w:val="11"/>
            <w:tcMar>
              <w:top w:w="0" w:type="dxa"/>
              <w:left w:w="0" w:type="dxa"/>
              <w:bottom w:w="0" w:type="dxa"/>
              <w:right w:w="0" w:type="dxa"/>
            </w:tcMar>
            <w:vAlign w:val="center"/>
          </w:tcPr>
          <w:p w:rsidR="00AD2188" w:rsidRDefault="000561EA">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9K219157</w:t>
            </w:r>
            <w:r>
              <w:rPr>
                <w:rFonts w:ascii="宋体" w:eastAsia="宋体" w:hAnsi="宋体" w:cs="宋体"/>
                <w:color w:val="000000"/>
                <w:sz w:val="21"/>
              </w:rPr>
              <w:t>自起息日以来，累计净值增长率为</w:t>
            </w:r>
            <w:r>
              <w:rPr>
                <w:rFonts w:ascii="宋体" w:eastAsia="宋体" w:hAnsi="宋体" w:cs="宋体"/>
                <w:color w:val="000000"/>
                <w:sz w:val="21"/>
              </w:rPr>
              <w:t>8.4560%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7.7549%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9K219257</w:t>
            </w:r>
            <w:r>
              <w:rPr>
                <w:rFonts w:ascii="宋体" w:eastAsia="宋体" w:hAnsi="宋体" w:cs="宋体"/>
                <w:color w:val="000000"/>
                <w:sz w:val="21"/>
              </w:rPr>
              <w:t>自起息日以来，累计净值增长率为</w:t>
            </w:r>
            <w:r>
              <w:rPr>
                <w:rFonts w:ascii="宋体" w:eastAsia="宋体" w:hAnsi="宋体" w:cs="宋体"/>
                <w:color w:val="000000"/>
                <w:sz w:val="21"/>
              </w:rPr>
              <w:t>8.5700%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7.8594%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200"/>
        </w:trPr>
        <w:tc>
          <w:tcPr>
            <w:tcW w:w="1" w:type="dxa"/>
          </w:tcPr>
          <w:p w:rsidR="00AD2188" w:rsidRDefault="00AD2188">
            <w:pPr>
              <w:pStyle w:val="EMPTYCELLSTYLE"/>
            </w:pPr>
          </w:p>
        </w:tc>
        <w:tc>
          <w:tcPr>
            <w:tcW w:w="40" w:type="dxa"/>
            <w:gridSpan w:val="2"/>
          </w:tcPr>
          <w:p w:rsidR="00AD2188" w:rsidRDefault="00AD2188">
            <w:pPr>
              <w:pStyle w:val="EMPTYCELLSTYLE"/>
            </w:pPr>
          </w:p>
        </w:tc>
        <w:tc>
          <w:tcPr>
            <w:tcW w:w="3360" w:type="dxa"/>
            <w:gridSpan w:val="4"/>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2840" w:type="dxa"/>
            <w:gridSpan w:val="2"/>
          </w:tcPr>
          <w:p w:rsidR="00AD2188" w:rsidRDefault="00AD2188">
            <w:pPr>
              <w:pStyle w:val="EMPTYCELLSTYLE"/>
            </w:pPr>
          </w:p>
        </w:tc>
        <w:tc>
          <w:tcPr>
            <w:tcW w:w="460" w:type="dxa"/>
            <w:gridSpan w:val="2"/>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2400"/>
        </w:trPr>
        <w:tc>
          <w:tcPr>
            <w:tcW w:w="1" w:type="dxa"/>
          </w:tcPr>
          <w:p w:rsidR="00AD2188" w:rsidRDefault="00AD2188">
            <w:pPr>
              <w:pStyle w:val="EMPTYCELLSTYLE"/>
            </w:pPr>
          </w:p>
        </w:tc>
        <w:tc>
          <w:tcPr>
            <w:tcW w:w="40" w:type="dxa"/>
            <w:gridSpan w:val="2"/>
          </w:tcPr>
          <w:p w:rsidR="00AD2188" w:rsidRDefault="00AD2188">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AD218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D2188">
                    <w:tblPrEx>
                      <w:tblCellMar>
                        <w:top w:w="0" w:type="dxa"/>
                        <w:bottom w:w="0" w:type="dxa"/>
                      </w:tblCellMar>
                    </w:tblPrEx>
                    <w:trPr>
                      <w:trHeight w:val="600"/>
                    </w:trPr>
                    <w:tc>
                      <w:tcPr>
                        <w:tcW w:w="178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产品代码</w:t>
                        </w:r>
                      </w:p>
                    </w:tc>
                    <w:tc>
                      <w:tcPr>
                        <w:tcW w:w="20" w:type="dxa"/>
                      </w:tcPr>
                      <w:p w:rsidR="00AD2188" w:rsidRDefault="00AD2188">
                        <w:pPr>
                          <w:pStyle w:val="EMPTYCELLSTYLE"/>
                        </w:pPr>
                      </w:p>
                    </w:tc>
                  </w:tr>
                </w:tbl>
                <w:p w:rsidR="00AD2188" w:rsidRDefault="00AD218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AD2188">
                    <w:tblPrEx>
                      <w:tblCellMar>
                        <w:top w:w="0" w:type="dxa"/>
                        <w:bottom w:w="0" w:type="dxa"/>
                      </w:tblCellMar>
                    </w:tblPrEx>
                    <w:trPr>
                      <w:trHeight w:val="600"/>
                    </w:trPr>
                    <w:tc>
                      <w:tcPr>
                        <w:tcW w:w="2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估值日期</w:t>
                        </w:r>
                      </w:p>
                    </w:tc>
                  </w:tr>
                </w:tbl>
                <w:p w:rsidR="00AD2188" w:rsidRDefault="00AD218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AD2188">
                    <w:tblPrEx>
                      <w:tblCellMar>
                        <w:top w:w="0" w:type="dxa"/>
                        <w:bottom w:w="0" w:type="dxa"/>
                      </w:tblCellMar>
                    </w:tblPrEx>
                    <w:trPr>
                      <w:trHeight w:val="600"/>
                    </w:trPr>
                    <w:tc>
                      <w:tcPr>
                        <w:tcW w:w="24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产品份额净值</w:t>
                        </w:r>
                      </w:p>
                    </w:tc>
                  </w:tr>
                </w:tbl>
                <w:p w:rsidR="00AD2188" w:rsidRDefault="00AD218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D2188">
                    <w:tblPrEx>
                      <w:tblCellMar>
                        <w:top w:w="0" w:type="dxa"/>
                        <w:bottom w:w="0" w:type="dxa"/>
                      </w:tblCellMar>
                    </w:tblPrEx>
                    <w:trPr>
                      <w:trHeight w:val="600"/>
                    </w:trPr>
                    <w:tc>
                      <w:tcPr>
                        <w:tcW w:w="22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产品累计净值</w:t>
                        </w:r>
                      </w:p>
                    </w:tc>
                  </w:tr>
                </w:tbl>
                <w:p w:rsidR="00AD2188" w:rsidRDefault="00AD218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AD2188">
                    <w:tblPrEx>
                      <w:tblCellMar>
                        <w:top w:w="0" w:type="dxa"/>
                        <w:bottom w:w="0" w:type="dxa"/>
                      </w:tblCellMar>
                    </w:tblPrEx>
                    <w:trPr>
                      <w:trHeight w:val="600"/>
                    </w:trPr>
                    <w:tc>
                      <w:tcPr>
                        <w:tcW w:w="23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产品资产净值</w:t>
                        </w:r>
                      </w:p>
                    </w:tc>
                  </w:tr>
                </w:tbl>
                <w:p w:rsidR="00AD2188" w:rsidRDefault="00AD2188">
                  <w:pPr>
                    <w:pStyle w:val="EMPTYCELLSTYLE"/>
                  </w:pPr>
                </w:p>
              </w:tc>
            </w:tr>
            <w:tr w:rsidR="00AD218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D2188">
                    <w:tblPrEx>
                      <w:tblCellMar>
                        <w:top w:w="0" w:type="dxa"/>
                        <w:bottom w:w="0" w:type="dxa"/>
                      </w:tblCellMar>
                    </w:tblPrEx>
                    <w:trPr>
                      <w:trHeight w:val="600"/>
                    </w:trPr>
                    <w:tc>
                      <w:tcPr>
                        <w:tcW w:w="178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9K219057</w:t>
                        </w:r>
                      </w:p>
                    </w:tc>
                    <w:tc>
                      <w:tcPr>
                        <w:tcW w:w="20" w:type="dxa"/>
                      </w:tcPr>
                      <w:p w:rsidR="00AD2188" w:rsidRDefault="00AD2188">
                        <w:pPr>
                          <w:pStyle w:val="EMPTYCELLSTYLE"/>
                        </w:pPr>
                      </w:p>
                    </w:tc>
                  </w:tr>
                </w:tbl>
                <w:p w:rsidR="00AD2188" w:rsidRDefault="00AD218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AD2188">
                    <w:tblPrEx>
                      <w:tblCellMar>
                        <w:top w:w="0" w:type="dxa"/>
                        <w:bottom w:w="0" w:type="dxa"/>
                      </w:tblCellMar>
                    </w:tblPrEx>
                    <w:trPr>
                      <w:trHeight w:val="600"/>
                    </w:trPr>
                    <w:tc>
                      <w:tcPr>
                        <w:tcW w:w="2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AD2188" w:rsidRDefault="00AD218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AD2188">
                    <w:tblPrEx>
                      <w:tblCellMar>
                        <w:top w:w="0" w:type="dxa"/>
                        <w:bottom w:w="0" w:type="dxa"/>
                      </w:tblCellMar>
                    </w:tblPrEx>
                    <w:trPr>
                      <w:trHeight w:val="600"/>
                    </w:trPr>
                    <w:tc>
                      <w:tcPr>
                        <w:tcW w:w="24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1.08472</w:t>
                        </w:r>
                      </w:p>
                    </w:tc>
                  </w:tr>
                </w:tbl>
                <w:p w:rsidR="00AD2188" w:rsidRDefault="00AD218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D2188">
                    <w:tblPrEx>
                      <w:tblCellMar>
                        <w:top w:w="0" w:type="dxa"/>
                        <w:bottom w:w="0" w:type="dxa"/>
                      </w:tblCellMar>
                    </w:tblPrEx>
                    <w:trPr>
                      <w:trHeight w:val="600"/>
                    </w:trPr>
                    <w:tc>
                      <w:tcPr>
                        <w:tcW w:w="22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1.08472</w:t>
                        </w:r>
                      </w:p>
                    </w:tc>
                  </w:tr>
                </w:tbl>
                <w:p w:rsidR="00AD2188" w:rsidRDefault="00AD218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AD2188">
                    <w:tblPrEx>
                      <w:tblCellMar>
                        <w:top w:w="0" w:type="dxa"/>
                        <w:bottom w:w="0" w:type="dxa"/>
                      </w:tblCellMar>
                    </w:tblPrEx>
                    <w:trPr>
                      <w:trHeight w:val="600"/>
                    </w:trPr>
                    <w:tc>
                      <w:tcPr>
                        <w:tcW w:w="23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6,513,795,897.63</w:t>
                        </w:r>
                      </w:p>
                    </w:tc>
                  </w:tr>
                </w:tbl>
                <w:p w:rsidR="00AD2188" w:rsidRDefault="00AD2188">
                  <w:pPr>
                    <w:pStyle w:val="EMPTYCELLSTYLE"/>
                  </w:pPr>
                </w:p>
              </w:tc>
            </w:tr>
            <w:tr w:rsidR="00AD218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D2188">
                    <w:tblPrEx>
                      <w:tblCellMar>
                        <w:top w:w="0" w:type="dxa"/>
                        <w:bottom w:w="0" w:type="dxa"/>
                      </w:tblCellMar>
                    </w:tblPrEx>
                    <w:trPr>
                      <w:trHeight w:val="600"/>
                    </w:trPr>
                    <w:tc>
                      <w:tcPr>
                        <w:tcW w:w="178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9K219157</w:t>
                        </w:r>
                      </w:p>
                    </w:tc>
                    <w:tc>
                      <w:tcPr>
                        <w:tcW w:w="20" w:type="dxa"/>
                      </w:tcPr>
                      <w:p w:rsidR="00AD2188" w:rsidRDefault="00AD2188">
                        <w:pPr>
                          <w:pStyle w:val="EMPTYCELLSTYLE"/>
                        </w:pPr>
                      </w:p>
                    </w:tc>
                  </w:tr>
                </w:tbl>
                <w:p w:rsidR="00AD2188" w:rsidRDefault="00AD218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AD2188">
                    <w:tblPrEx>
                      <w:tblCellMar>
                        <w:top w:w="0" w:type="dxa"/>
                        <w:bottom w:w="0" w:type="dxa"/>
                      </w:tblCellMar>
                    </w:tblPrEx>
                    <w:trPr>
                      <w:trHeight w:val="600"/>
                    </w:trPr>
                    <w:tc>
                      <w:tcPr>
                        <w:tcW w:w="2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AD2188" w:rsidRDefault="00AD218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AD2188">
                    <w:tblPrEx>
                      <w:tblCellMar>
                        <w:top w:w="0" w:type="dxa"/>
                        <w:bottom w:w="0" w:type="dxa"/>
                      </w:tblCellMar>
                    </w:tblPrEx>
                    <w:trPr>
                      <w:trHeight w:val="600"/>
                    </w:trPr>
                    <w:tc>
                      <w:tcPr>
                        <w:tcW w:w="24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1.08456</w:t>
                        </w:r>
                      </w:p>
                    </w:tc>
                  </w:tr>
                </w:tbl>
                <w:p w:rsidR="00AD2188" w:rsidRDefault="00AD218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D2188">
                    <w:tblPrEx>
                      <w:tblCellMar>
                        <w:top w:w="0" w:type="dxa"/>
                        <w:bottom w:w="0" w:type="dxa"/>
                      </w:tblCellMar>
                    </w:tblPrEx>
                    <w:trPr>
                      <w:trHeight w:val="600"/>
                    </w:trPr>
                    <w:tc>
                      <w:tcPr>
                        <w:tcW w:w="22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1.08456</w:t>
                        </w:r>
                      </w:p>
                    </w:tc>
                  </w:tr>
                </w:tbl>
                <w:p w:rsidR="00AD2188" w:rsidRDefault="00AD218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AD2188">
                    <w:tblPrEx>
                      <w:tblCellMar>
                        <w:top w:w="0" w:type="dxa"/>
                        <w:bottom w:w="0" w:type="dxa"/>
                      </w:tblCellMar>
                    </w:tblPrEx>
                    <w:trPr>
                      <w:trHeight w:val="600"/>
                    </w:trPr>
                    <w:tc>
                      <w:tcPr>
                        <w:tcW w:w="23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5,610,356,275.14</w:t>
                        </w:r>
                      </w:p>
                    </w:tc>
                  </w:tr>
                </w:tbl>
                <w:p w:rsidR="00AD2188" w:rsidRDefault="00AD2188">
                  <w:pPr>
                    <w:pStyle w:val="EMPTYCELLSTYLE"/>
                  </w:pPr>
                </w:p>
              </w:tc>
            </w:tr>
            <w:tr w:rsidR="00AD218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D2188">
                    <w:tblPrEx>
                      <w:tblCellMar>
                        <w:top w:w="0" w:type="dxa"/>
                        <w:bottom w:w="0" w:type="dxa"/>
                      </w:tblCellMar>
                    </w:tblPrEx>
                    <w:trPr>
                      <w:trHeight w:val="600"/>
                    </w:trPr>
                    <w:tc>
                      <w:tcPr>
                        <w:tcW w:w="178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9K219257</w:t>
                        </w:r>
                      </w:p>
                    </w:tc>
                    <w:tc>
                      <w:tcPr>
                        <w:tcW w:w="20" w:type="dxa"/>
                      </w:tcPr>
                      <w:p w:rsidR="00AD2188" w:rsidRDefault="00AD2188">
                        <w:pPr>
                          <w:pStyle w:val="EMPTYCELLSTYLE"/>
                        </w:pPr>
                      </w:p>
                    </w:tc>
                  </w:tr>
                </w:tbl>
                <w:p w:rsidR="00AD2188" w:rsidRDefault="00AD218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AD2188">
                    <w:tblPrEx>
                      <w:tblCellMar>
                        <w:top w:w="0" w:type="dxa"/>
                        <w:bottom w:w="0" w:type="dxa"/>
                      </w:tblCellMar>
                    </w:tblPrEx>
                    <w:trPr>
                      <w:trHeight w:val="600"/>
                    </w:trPr>
                    <w:tc>
                      <w:tcPr>
                        <w:tcW w:w="2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AD2188" w:rsidRDefault="00AD218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AD2188">
                    <w:tblPrEx>
                      <w:tblCellMar>
                        <w:top w:w="0" w:type="dxa"/>
                        <w:bottom w:w="0" w:type="dxa"/>
                      </w:tblCellMar>
                    </w:tblPrEx>
                    <w:trPr>
                      <w:trHeight w:val="600"/>
                    </w:trPr>
                    <w:tc>
                      <w:tcPr>
                        <w:tcW w:w="24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1.08570</w:t>
                        </w:r>
                      </w:p>
                    </w:tc>
                  </w:tr>
                </w:tbl>
                <w:p w:rsidR="00AD2188" w:rsidRDefault="00AD218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D2188">
                    <w:tblPrEx>
                      <w:tblCellMar>
                        <w:top w:w="0" w:type="dxa"/>
                        <w:bottom w:w="0" w:type="dxa"/>
                      </w:tblCellMar>
                    </w:tblPrEx>
                    <w:trPr>
                      <w:trHeight w:val="600"/>
                    </w:trPr>
                    <w:tc>
                      <w:tcPr>
                        <w:tcW w:w="22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1.08570</w:t>
                        </w:r>
                      </w:p>
                    </w:tc>
                  </w:tr>
                </w:tbl>
                <w:p w:rsidR="00AD2188" w:rsidRDefault="00AD218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AD2188">
                    <w:tblPrEx>
                      <w:tblCellMar>
                        <w:top w:w="0" w:type="dxa"/>
                        <w:bottom w:w="0" w:type="dxa"/>
                      </w:tblCellMar>
                    </w:tblPrEx>
                    <w:trPr>
                      <w:trHeight w:val="600"/>
                    </w:trPr>
                    <w:tc>
                      <w:tcPr>
                        <w:tcW w:w="23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903,439,622.49</w:t>
                        </w:r>
                      </w:p>
                    </w:tc>
                  </w:tr>
                </w:tbl>
                <w:p w:rsidR="00AD2188" w:rsidRDefault="00AD2188">
                  <w:pPr>
                    <w:pStyle w:val="EMPTYCELLSTYLE"/>
                  </w:pPr>
                </w:p>
              </w:tc>
            </w:tr>
          </w:tbl>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560"/>
        </w:trPr>
        <w:tc>
          <w:tcPr>
            <w:tcW w:w="1" w:type="dxa"/>
          </w:tcPr>
          <w:p w:rsidR="00AD2188" w:rsidRDefault="00AD2188">
            <w:pPr>
              <w:pStyle w:val="EMPTYCELLSTYLE"/>
            </w:pPr>
          </w:p>
        </w:tc>
        <w:tc>
          <w:tcPr>
            <w:tcW w:w="40" w:type="dxa"/>
            <w:gridSpan w:val="2"/>
          </w:tcPr>
          <w:p w:rsidR="00AD2188" w:rsidRDefault="00AD2188">
            <w:pPr>
              <w:pStyle w:val="EMPTYCELLSTYLE"/>
            </w:pPr>
          </w:p>
        </w:tc>
        <w:tc>
          <w:tcPr>
            <w:tcW w:w="3360" w:type="dxa"/>
            <w:gridSpan w:val="4"/>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2840" w:type="dxa"/>
            <w:gridSpan w:val="2"/>
          </w:tcPr>
          <w:p w:rsidR="00AD2188" w:rsidRDefault="00AD2188">
            <w:pPr>
              <w:pStyle w:val="EMPTYCELLSTYLE"/>
            </w:pPr>
          </w:p>
        </w:tc>
        <w:tc>
          <w:tcPr>
            <w:tcW w:w="460" w:type="dxa"/>
            <w:gridSpan w:val="2"/>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val="600"/>
        </w:trPr>
        <w:tc>
          <w:tcPr>
            <w:tcW w:w="1" w:type="dxa"/>
          </w:tcPr>
          <w:p w:rsidR="00AD2188" w:rsidRDefault="00AD2188">
            <w:pPr>
              <w:pStyle w:val="EMPTYCELLSTYLE"/>
            </w:pPr>
          </w:p>
        </w:tc>
        <w:tc>
          <w:tcPr>
            <w:tcW w:w="10700" w:type="dxa"/>
            <w:gridSpan w:val="15"/>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420"/>
        </w:trPr>
        <w:tc>
          <w:tcPr>
            <w:tcW w:w="1" w:type="dxa"/>
          </w:tcPr>
          <w:p w:rsidR="00AD2188" w:rsidRDefault="00AD2188">
            <w:pPr>
              <w:pStyle w:val="EMPTYCELLSTYLE"/>
            </w:pPr>
          </w:p>
        </w:tc>
        <w:tc>
          <w:tcPr>
            <w:tcW w:w="40" w:type="dxa"/>
            <w:gridSpan w:val="2"/>
          </w:tcPr>
          <w:p w:rsidR="00AD2188" w:rsidRDefault="00AD2188">
            <w:pPr>
              <w:pStyle w:val="EMPTYCELLSTYLE"/>
            </w:pPr>
          </w:p>
        </w:tc>
        <w:tc>
          <w:tcPr>
            <w:tcW w:w="3360" w:type="dxa"/>
            <w:gridSpan w:val="4"/>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2840" w:type="dxa"/>
            <w:gridSpan w:val="2"/>
          </w:tcPr>
          <w:p w:rsidR="00AD2188" w:rsidRDefault="00AD2188">
            <w:pPr>
              <w:pStyle w:val="EMPTYCELLSTYLE"/>
            </w:pPr>
          </w:p>
        </w:tc>
        <w:tc>
          <w:tcPr>
            <w:tcW w:w="460" w:type="dxa"/>
            <w:gridSpan w:val="2"/>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val="1560"/>
        </w:trPr>
        <w:tc>
          <w:tcPr>
            <w:tcW w:w="1" w:type="dxa"/>
          </w:tcPr>
          <w:p w:rsidR="00AD2188" w:rsidRDefault="00AD2188">
            <w:pPr>
              <w:pStyle w:val="EMPTYCELLSTYLE"/>
            </w:pPr>
          </w:p>
        </w:tc>
        <w:tc>
          <w:tcPr>
            <w:tcW w:w="10700" w:type="dxa"/>
            <w:gridSpan w:val="15"/>
            <w:tcMar>
              <w:top w:w="0" w:type="dxa"/>
              <w:left w:w="0" w:type="dxa"/>
              <w:bottom w:w="0" w:type="dxa"/>
              <w:right w:w="0" w:type="dxa"/>
            </w:tcMar>
          </w:tcPr>
          <w:p w:rsidR="00AD2188" w:rsidRDefault="000561E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张宸先生，中山大学经济学硕士，</w:t>
            </w:r>
            <w:r>
              <w:rPr>
                <w:rFonts w:ascii="宋体" w:eastAsia="宋体" w:hAnsi="宋体" w:cs="宋体"/>
                <w:color w:val="000000"/>
                <w:sz w:val="21"/>
              </w:rPr>
              <w:t>7</w:t>
            </w:r>
            <w:r>
              <w:rPr>
                <w:rFonts w:ascii="宋体" w:eastAsia="宋体" w:hAnsi="宋体" w:cs="宋体"/>
                <w:color w:val="000000"/>
                <w:sz w:val="21"/>
              </w:rPr>
              <w:t>年资深投</w:t>
            </w:r>
            <w:proofErr w:type="gramStart"/>
            <w:r>
              <w:rPr>
                <w:rFonts w:ascii="宋体" w:eastAsia="宋体" w:hAnsi="宋体" w:cs="宋体"/>
                <w:color w:val="000000"/>
                <w:sz w:val="21"/>
              </w:rPr>
              <w:t>研</w:t>
            </w:r>
            <w:proofErr w:type="gramEnd"/>
            <w:r>
              <w:rPr>
                <w:rFonts w:ascii="宋体" w:eastAsia="宋体" w:hAnsi="宋体" w:cs="宋体"/>
                <w:color w:val="000000"/>
                <w:sz w:val="21"/>
              </w:rPr>
              <w:t>经验，曾任职于广发银行股份有限公司、广发证券股份有限公司。</w:t>
            </w:r>
            <w:r>
              <w:rPr>
                <w:rFonts w:ascii="宋体" w:eastAsia="宋体" w:hAnsi="宋体" w:cs="宋体"/>
                <w:color w:val="000000"/>
                <w:sz w:val="21"/>
              </w:rPr>
              <w:t>2019</w:t>
            </w:r>
            <w:r>
              <w:rPr>
                <w:rFonts w:ascii="宋体" w:eastAsia="宋体" w:hAnsi="宋体" w:cs="宋体"/>
                <w:color w:val="000000"/>
                <w:sz w:val="21"/>
              </w:rPr>
              <w:t>年加入兴银理财有限责任公司，</w:t>
            </w:r>
            <w:proofErr w:type="gramStart"/>
            <w:r>
              <w:rPr>
                <w:rFonts w:ascii="宋体" w:eastAsia="宋体" w:hAnsi="宋体" w:cs="宋体"/>
                <w:color w:val="000000"/>
                <w:sz w:val="21"/>
              </w:rPr>
              <w:t>任固定</w:t>
            </w:r>
            <w:proofErr w:type="gramEnd"/>
            <w:r>
              <w:rPr>
                <w:rFonts w:ascii="宋体" w:eastAsia="宋体" w:hAnsi="宋体" w:cs="宋体"/>
                <w:color w:val="000000"/>
                <w:sz w:val="21"/>
              </w:rPr>
              <w:t>收益投资部投资经理。投资经验丰富，产品业绩稳健，擅长宏观基本面研究、利率债交易以及信用债套利挖掘。</w:t>
            </w:r>
            <w:r>
              <w:rPr>
                <w:rFonts w:ascii="宋体" w:eastAsia="宋体" w:hAnsi="宋体" w:cs="宋体"/>
                <w:color w:val="000000"/>
                <w:sz w:val="21"/>
              </w:rPr>
              <w:br/>
              <w:t xml:space="preserve">    </w:t>
            </w:r>
            <w:r>
              <w:rPr>
                <w:rFonts w:ascii="宋体" w:eastAsia="宋体" w:hAnsi="宋体" w:cs="宋体"/>
                <w:color w:val="000000"/>
                <w:sz w:val="21"/>
              </w:rPr>
              <w:t>董国明先生，中国科学院研究生院理学硕士，</w:t>
            </w:r>
            <w:r>
              <w:rPr>
                <w:rFonts w:ascii="宋体" w:eastAsia="宋体" w:hAnsi="宋体" w:cs="宋体"/>
                <w:color w:val="000000"/>
                <w:sz w:val="21"/>
              </w:rPr>
              <w:t>2013</w:t>
            </w:r>
            <w:r>
              <w:rPr>
                <w:rFonts w:ascii="宋体" w:eastAsia="宋体" w:hAnsi="宋体" w:cs="宋体"/>
                <w:color w:val="000000"/>
                <w:sz w:val="21"/>
              </w:rPr>
              <w:t>年加入兴业银行，金融从业</w:t>
            </w:r>
            <w:r>
              <w:rPr>
                <w:rFonts w:ascii="宋体" w:eastAsia="宋体" w:hAnsi="宋体" w:cs="宋体"/>
                <w:color w:val="000000"/>
                <w:sz w:val="21"/>
              </w:rPr>
              <w:t>12</w:t>
            </w:r>
            <w:r>
              <w:rPr>
                <w:rFonts w:ascii="宋体" w:eastAsia="宋体" w:hAnsi="宋体" w:cs="宋体"/>
                <w:color w:val="000000"/>
                <w:sz w:val="21"/>
              </w:rPr>
              <w:t>年，曾在光大银行等机构任投资经理，现任资产管理事业部权益投资团队主管。</w:t>
            </w: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720"/>
        </w:trPr>
        <w:tc>
          <w:tcPr>
            <w:tcW w:w="1" w:type="dxa"/>
          </w:tcPr>
          <w:p w:rsidR="00AD2188" w:rsidRDefault="00AD2188">
            <w:pPr>
              <w:pStyle w:val="EMPTYCELLSTYLE"/>
            </w:pPr>
          </w:p>
        </w:tc>
        <w:tc>
          <w:tcPr>
            <w:tcW w:w="40" w:type="dxa"/>
            <w:gridSpan w:val="2"/>
          </w:tcPr>
          <w:p w:rsidR="00AD2188" w:rsidRDefault="00AD2188">
            <w:pPr>
              <w:pStyle w:val="EMPTYCELLSTYLE"/>
            </w:pPr>
          </w:p>
        </w:tc>
        <w:tc>
          <w:tcPr>
            <w:tcW w:w="3360" w:type="dxa"/>
            <w:gridSpan w:val="4"/>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2840" w:type="dxa"/>
            <w:gridSpan w:val="2"/>
          </w:tcPr>
          <w:p w:rsidR="00AD2188" w:rsidRDefault="00AD2188">
            <w:pPr>
              <w:pStyle w:val="EMPTYCELLSTYLE"/>
            </w:pPr>
          </w:p>
        </w:tc>
        <w:tc>
          <w:tcPr>
            <w:tcW w:w="460" w:type="dxa"/>
            <w:gridSpan w:val="2"/>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val="600"/>
        </w:trPr>
        <w:tc>
          <w:tcPr>
            <w:tcW w:w="1" w:type="dxa"/>
          </w:tcPr>
          <w:p w:rsidR="00AD2188" w:rsidRDefault="00AD2188">
            <w:pPr>
              <w:pStyle w:val="EMPTYCELLSTYLE"/>
            </w:pPr>
          </w:p>
        </w:tc>
        <w:tc>
          <w:tcPr>
            <w:tcW w:w="10700" w:type="dxa"/>
            <w:gridSpan w:val="15"/>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420"/>
        </w:trPr>
        <w:tc>
          <w:tcPr>
            <w:tcW w:w="1" w:type="dxa"/>
          </w:tcPr>
          <w:p w:rsidR="00AD2188" w:rsidRDefault="00AD2188">
            <w:pPr>
              <w:pStyle w:val="EMPTYCELLSTYLE"/>
            </w:pPr>
          </w:p>
        </w:tc>
        <w:tc>
          <w:tcPr>
            <w:tcW w:w="40" w:type="dxa"/>
            <w:gridSpan w:val="2"/>
          </w:tcPr>
          <w:p w:rsidR="00AD2188" w:rsidRDefault="00AD2188">
            <w:pPr>
              <w:pStyle w:val="EMPTYCELLSTYLE"/>
            </w:pPr>
          </w:p>
        </w:tc>
        <w:tc>
          <w:tcPr>
            <w:tcW w:w="3360" w:type="dxa"/>
            <w:gridSpan w:val="4"/>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2840" w:type="dxa"/>
            <w:gridSpan w:val="2"/>
          </w:tcPr>
          <w:p w:rsidR="00AD2188" w:rsidRDefault="00AD2188">
            <w:pPr>
              <w:pStyle w:val="EMPTYCELLSTYLE"/>
            </w:pPr>
          </w:p>
        </w:tc>
        <w:tc>
          <w:tcPr>
            <w:tcW w:w="460" w:type="dxa"/>
            <w:gridSpan w:val="2"/>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val="5020"/>
        </w:trPr>
        <w:tc>
          <w:tcPr>
            <w:tcW w:w="1" w:type="dxa"/>
          </w:tcPr>
          <w:p w:rsidR="00AD2188" w:rsidRDefault="00AD2188">
            <w:pPr>
              <w:pStyle w:val="EMPTYCELLSTYLE"/>
            </w:pPr>
          </w:p>
        </w:tc>
        <w:tc>
          <w:tcPr>
            <w:tcW w:w="10700" w:type="dxa"/>
            <w:gridSpan w:val="15"/>
            <w:tcMar>
              <w:top w:w="0" w:type="dxa"/>
              <w:left w:w="0" w:type="dxa"/>
              <w:bottom w:w="0" w:type="dxa"/>
              <w:right w:w="0" w:type="dxa"/>
            </w:tcMar>
          </w:tcPr>
          <w:p w:rsidR="00AD2188" w:rsidRDefault="000561EA" w:rsidP="002461A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t xml:space="preserve">    </w:t>
            </w:r>
            <w:r>
              <w:rPr>
                <w:rFonts w:ascii="宋体" w:eastAsia="宋体" w:hAnsi="宋体" w:cs="宋体"/>
                <w:color w:val="000000"/>
                <w:sz w:val="21"/>
              </w:rPr>
              <w:t>固收方面，</w:t>
            </w:r>
            <w:r>
              <w:rPr>
                <w:rFonts w:ascii="宋体" w:eastAsia="宋体" w:hAnsi="宋体" w:cs="宋体"/>
                <w:color w:val="000000"/>
                <w:sz w:val="21"/>
              </w:rPr>
              <w:t>2021</w:t>
            </w:r>
            <w:r>
              <w:rPr>
                <w:rFonts w:ascii="宋体" w:eastAsia="宋体" w:hAnsi="宋体" w:cs="宋体"/>
                <w:color w:val="000000"/>
                <w:sz w:val="21"/>
              </w:rPr>
              <w:t>年上半年，债券市场大致分为三个阶段：</w:t>
            </w:r>
            <w:r>
              <w:rPr>
                <w:rFonts w:ascii="宋体" w:eastAsia="宋体" w:hAnsi="宋体" w:cs="宋体"/>
                <w:color w:val="000000"/>
                <w:sz w:val="21"/>
              </w:rPr>
              <w:t>1</w:t>
            </w:r>
            <w:r>
              <w:rPr>
                <w:rFonts w:ascii="宋体" w:eastAsia="宋体" w:hAnsi="宋体" w:cs="宋体"/>
                <w:color w:val="000000"/>
                <w:sz w:val="21"/>
              </w:rPr>
              <w:t>、春节前流动性意外收紧打击多头情绪，从积极转向谨慎；</w:t>
            </w:r>
            <w:r>
              <w:rPr>
                <w:rFonts w:ascii="宋体" w:eastAsia="宋体" w:hAnsi="宋体" w:cs="宋体"/>
                <w:color w:val="000000"/>
                <w:sz w:val="21"/>
              </w:rPr>
              <w:t>2</w:t>
            </w:r>
            <w:r>
              <w:rPr>
                <w:rFonts w:ascii="宋体" w:eastAsia="宋体" w:hAnsi="宋体" w:cs="宋体"/>
                <w:color w:val="000000"/>
                <w:sz w:val="21"/>
              </w:rPr>
              <w:t>、春节后，一方面大宗商品价格持续上涨、美债收益率加速反弹、投资者担忧二季度地方政府债供给放量，市场</w:t>
            </w:r>
            <w:proofErr w:type="gramStart"/>
            <w:r>
              <w:rPr>
                <w:rFonts w:ascii="宋体" w:eastAsia="宋体" w:hAnsi="宋体" w:cs="宋体"/>
                <w:color w:val="000000"/>
                <w:sz w:val="21"/>
              </w:rPr>
              <w:t>延续看</w:t>
            </w:r>
            <w:proofErr w:type="gramEnd"/>
            <w:r>
              <w:rPr>
                <w:rFonts w:ascii="宋体" w:eastAsia="宋体" w:hAnsi="宋体" w:cs="宋体"/>
                <w:color w:val="000000"/>
                <w:sz w:val="21"/>
              </w:rPr>
              <w:t>空情绪，另一方面权益市场回落、机构持续扩表、资金面比预期宽松、政府债发行迟迟未能上量，投资者</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，利率走出震荡下行行情；</w:t>
            </w:r>
            <w:r>
              <w:rPr>
                <w:rFonts w:ascii="宋体" w:eastAsia="宋体" w:hAnsi="宋体" w:cs="宋体"/>
                <w:color w:val="000000"/>
                <w:sz w:val="21"/>
              </w:rPr>
              <w:t>3</w:t>
            </w:r>
            <w:r>
              <w:rPr>
                <w:rFonts w:ascii="宋体" w:eastAsia="宋体" w:hAnsi="宋体" w:cs="宋体"/>
                <w:color w:val="000000"/>
                <w:sz w:val="21"/>
              </w:rPr>
              <w:t>、</w:t>
            </w:r>
            <w:r>
              <w:rPr>
                <w:rFonts w:ascii="宋体" w:eastAsia="宋体" w:hAnsi="宋体" w:cs="宋体"/>
                <w:color w:val="000000"/>
                <w:sz w:val="21"/>
              </w:rPr>
              <w:t>6</w:t>
            </w:r>
            <w:r>
              <w:rPr>
                <w:rFonts w:ascii="宋体" w:eastAsia="宋体" w:hAnsi="宋体" w:cs="宋体"/>
                <w:color w:val="000000"/>
                <w:sz w:val="21"/>
              </w:rPr>
              <w:t>月央行等量续作</w:t>
            </w:r>
            <w:r>
              <w:rPr>
                <w:rFonts w:ascii="宋体" w:eastAsia="宋体" w:hAnsi="宋体" w:cs="宋体"/>
                <w:color w:val="000000"/>
                <w:sz w:val="21"/>
              </w:rPr>
              <w:t>MLF</w:t>
            </w:r>
            <w:r>
              <w:rPr>
                <w:rFonts w:ascii="宋体" w:eastAsia="宋体" w:hAnsi="宋体" w:cs="宋体"/>
                <w:color w:val="000000"/>
                <w:sz w:val="21"/>
              </w:rPr>
              <w:t>，半年末流动性收紧，叠加美联储退出量宽预期牵引，</w:t>
            </w:r>
            <w:proofErr w:type="gramStart"/>
            <w:r>
              <w:rPr>
                <w:rFonts w:ascii="宋体" w:eastAsia="宋体" w:hAnsi="宋体" w:cs="宋体"/>
                <w:color w:val="000000"/>
                <w:sz w:val="21"/>
              </w:rPr>
              <w:t>利率月</w:t>
            </w:r>
            <w:proofErr w:type="gramEnd"/>
            <w:r>
              <w:rPr>
                <w:rFonts w:ascii="宋体" w:eastAsia="宋体" w:hAnsi="宋体" w:cs="宋体"/>
                <w:color w:val="000000"/>
                <w:sz w:val="21"/>
              </w:rPr>
              <w:t>内出现阶段性反弹，月末迅速回落。当前利率水平呈现绝对收益不高</w:t>
            </w:r>
            <w:r>
              <w:rPr>
                <w:rFonts w:ascii="宋体" w:eastAsia="宋体" w:hAnsi="宋体" w:cs="宋体"/>
                <w:color w:val="000000"/>
                <w:sz w:val="21"/>
              </w:rPr>
              <w:t>，形态较为陡峭，优质资产信用利差偏低的状态。</w:t>
            </w:r>
            <w:r>
              <w:rPr>
                <w:rFonts w:ascii="宋体" w:eastAsia="宋体" w:hAnsi="宋体" w:cs="宋体"/>
                <w:color w:val="000000"/>
                <w:sz w:val="21"/>
              </w:rPr>
              <w:br/>
              <w:t xml:space="preserve">    </w:t>
            </w:r>
            <w:r>
              <w:rPr>
                <w:rFonts w:ascii="宋体" w:eastAsia="宋体" w:hAnsi="宋体" w:cs="宋体"/>
                <w:color w:val="000000"/>
                <w:sz w:val="21"/>
              </w:rPr>
              <w:t>展望下半年，对于债券市场，我们整体持中性乐观的态度。宏观经济方面，随着</w:t>
            </w:r>
            <w:proofErr w:type="gramStart"/>
            <w:r>
              <w:rPr>
                <w:rFonts w:ascii="宋体" w:eastAsia="宋体" w:hAnsi="宋体" w:cs="宋体"/>
                <w:color w:val="000000"/>
                <w:sz w:val="21"/>
              </w:rPr>
              <w:t>内需回落</w:t>
            </w:r>
            <w:proofErr w:type="gramEnd"/>
            <w:r>
              <w:rPr>
                <w:rFonts w:ascii="宋体" w:eastAsia="宋体" w:hAnsi="宋体" w:cs="宋体"/>
                <w:color w:val="000000"/>
                <w:sz w:val="21"/>
              </w:rPr>
              <w:t>叠加大宗涨价带来成本冲击，经济增速或有趋缓，但目前看不到失速风险，因此下半年</w:t>
            </w:r>
            <w:proofErr w:type="gramStart"/>
            <w:r>
              <w:rPr>
                <w:rFonts w:ascii="宋体" w:eastAsia="宋体" w:hAnsi="宋体" w:cs="宋体"/>
                <w:color w:val="000000"/>
                <w:sz w:val="21"/>
              </w:rPr>
              <w:t>稳增长</w:t>
            </w:r>
            <w:proofErr w:type="gramEnd"/>
            <w:r>
              <w:rPr>
                <w:rFonts w:ascii="宋体" w:eastAsia="宋体" w:hAnsi="宋体" w:cs="宋体"/>
                <w:color w:val="000000"/>
                <w:sz w:val="21"/>
              </w:rPr>
              <w:t>压力是否</w:t>
            </w:r>
            <w:proofErr w:type="gramStart"/>
            <w:r>
              <w:rPr>
                <w:rFonts w:ascii="宋体" w:eastAsia="宋体" w:hAnsi="宋体" w:cs="宋体"/>
                <w:color w:val="000000"/>
                <w:sz w:val="21"/>
              </w:rPr>
              <w:t>增大仍</w:t>
            </w:r>
            <w:proofErr w:type="gramEnd"/>
            <w:r>
              <w:rPr>
                <w:rFonts w:ascii="宋体" w:eastAsia="宋体" w:hAnsi="宋体" w:cs="宋体"/>
                <w:color w:val="000000"/>
                <w:sz w:val="21"/>
              </w:rPr>
              <w:t>尚待观察，</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可能延续放缓态势。国内</w:t>
            </w:r>
            <w:r>
              <w:rPr>
                <w:rFonts w:ascii="宋体" w:eastAsia="宋体" w:hAnsi="宋体" w:cs="宋体"/>
                <w:color w:val="000000"/>
                <w:sz w:val="21"/>
              </w:rPr>
              <w:t>CPI</w:t>
            </w:r>
            <w:r>
              <w:rPr>
                <w:rFonts w:ascii="宋体" w:eastAsia="宋体" w:hAnsi="宋体" w:cs="宋体"/>
                <w:color w:val="000000"/>
                <w:sz w:val="21"/>
              </w:rPr>
              <w:t>涨势温和，不构成对货币政策的压力。利率估值方面，当前绝对水平并不高，考虑到利率中枢下降，尚在合理范围之内，但也反应出了投资者情绪从谨慎再次转变为积极。我们关注</w:t>
            </w:r>
            <w:r>
              <w:rPr>
                <w:rFonts w:ascii="宋体" w:eastAsia="宋体" w:hAnsi="宋体" w:cs="宋体"/>
                <w:color w:val="000000"/>
                <w:sz w:val="21"/>
              </w:rPr>
              <w:t>1</w:t>
            </w:r>
            <w:r>
              <w:rPr>
                <w:rFonts w:ascii="宋体" w:eastAsia="宋体" w:hAnsi="宋体" w:cs="宋体"/>
                <w:color w:val="000000"/>
                <w:sz w:val="21"/>
              </w:rPr>
              <w:t>、在宏观趋势延续、财政后置维持、流动性松紧适度的状态下，利率有平坦化下行的可能</w:t>
            </w:r>
            <w:r>
              <w:rPr>
                <w:rFonts w:ascii="宋体" w:eastAsia="宋体" w:hAnsi="宋体" w:cs="宋体"/>
                <w:color w:val="000000"/>
                <w:sz w:val="21"/>
              </w:rPr>
              <w:t>。</w:t>
            </w:r>
            <w:r>
              <w:rPr>
                <w:rFonts w:ascii="宋体" w:eastAsia="宋体" w:hAnsi="宋体" w:cs="宋体"/>
                <w:color w:val="000000"/>
                <w:sz w:val="21"/>
              </w:rPr>
              <w:t>2</w:t>
            </w:r>
            <w:r>
              <w:rPr>
                <w:rFonts w:ascii="宋体" w:eastAsia="宋体" w:hAnsi="宋体" w:cs="宋体"/>
                <w:color w:val="000000"/>
                <w:sz w:val="21"/>
              </w:rPr>
              <w:t>、相对而言，若经济走弱，逆周期调节力度有所增大，或美联储进一步讨论退出</w:t>
            </w:r>
            <w:r>
              <w:rPr>
                <w:rFonts w:ascii="宋体" w:eastAsia="宋体" w:hAnsi="宋体" w:cs="宋体"/>
                <w:color w:val="000000"/>
                <w:sz w:val="21"/>
              </w:rPr>
              <w:t>QE</w:t>
            </w:r>
            <w:r>
              <w:rPr>
                <w:rFonts w:ascii="宋体" w:eastAsia="宋体" w:hAnsi="宋体" w:cs="宋体"/>
                <w:color w:val="000000"/>
                <w:sz w:val="21"/>
              </w:rPr>
              <w:t>，均可能带来收益率调整的配置机会。</w:t>
            </w:r>
            <w:r>
              <w:rPr>
                <w:rFonts w:ascii="宋体" w:eastAsia="宋体" w:hAnsi="宋体" w:cs="宋体"/>
                <w:color w:val="000000"/>
                <w:sz w:val="21"/>
              </w:rPr>
              <w:br/>
              <w:t xml:space="preserve">    </w:t>
            </w:r>
            <w:r>
              <w:rPr>
                <w:rFonts w:ascii="宋体" w:eastAsia="宋体" w:hAnsi="宋体" w:cs="宋体"/>
                <w:color w:val="000000"/>
                <w:sz w:val="21"/>
              </w:rPr>
              <w:t>权益方面，二季度</w:t>
            </w:r>
            <w:r>
              <w:rPr>
                <w:rFonts w:ascii="宋体" w:eastAsia="宋体" w:hAnsi="宋体" w:cs="宋体"/>
                <w:color w:val="000000"/>
                <w:sz w:val="21"/>
              </w:rPr>
              <w:t>A</w:t>
            </w:r>
            <w:r>
              <w:rPr>
                <w:rFonts w:ascii="宋体" w:eastAsia="宋体" w:hAnsi="宋体" w:cs="宋体"/>
                <w:color w:val="000000"/>
                <w:sz w:val="21"/>
              </w:rPr>
              <w:t>股市场震荡走高，但上行仍受制于前期高点。</w:t>
            </w:r>
            <w:r>
              <w:rPr>
                <w:rFonts w:ascii="宋体" w:eastAsia="宋体" w:hAnsi="宋体" w:cs="宋体"/>
                <w:color w:val="000000"/>
                <w:sz w:val="21"/>
              </w:rPr>
              <w:t>2021</w:t>
            </w:r>
            <w:r>
              <w:rPr>
                <w:rFonts w:ascii="宋体" w:eastAsia="宋体" w:hAnsi="宋体" w:cs="宋体"/>
                <w:color w:val="000000"/>
                <w:sz w:val="21"/>
              </w:rPr>
              <w:t>年上半年</w:t>
            </w:r>
            <w:proofErr w:type="gramStart"/>
            <w:r>
              <w:rPr>
                <w:rFonts w:ascii="宋体" w:eastAsia="宋体" w:hAnsi="宋体" w:cs="宋体"/>
                <w:color w:val="000000"/>
                <w:sz w:val="21"/>
              </w:rPr>
              <w:t>分板块</w:t>
            </w:r>
            <w:proofErr w:type="gramEnd"/>
            <w:r>
              <w:rPr>
                <w:rFonts w:ascii="宋体" w:eastAsia="宋体" w:hAnsi="宋体" w:cs="宋体"/>
                <w:color w:val="000000"/>
                <w:sz w:val="21"/>
              </w:rPr>
              <w:t>看，钢铁、采掘、化工、银行、有色、电气设备等板块表现较强，而非银金融、军工、家电、农业、地产、通信等板块表现较弱。从经济</w:t>
            </w: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val="400"/>
        </w:trPr>
        <w:tc>
          <w:tcPr>
            <w:tcW w:w="1" w:type="dxa"/>
          </w:tcPr>
          <w:p w:rsidR="00AD2188" w:rsidRDefault="00AD2188">
            <w:pPr>
              <w:pStyle w:val="EMPTYCELLSTYLE"/>
            </w:pPr>
          </w:p>
        </w:tc>
        <w:tc>
          <w:tcPr>
            <w:tcW w:w="40" w:type="dxa"/>
            <w:gridSpan w:val="2"/>
          </w:tcPr>
          <w:p w:rsidR="00AD2188" w:rsidRDefault="00AD2188">
            <w:pPr>
              <w:pStyle w:val="EMPTYCELLSTYLE"/>
            </w:pPr>
          </w:p>
        </w:tc>
        <w:tc>
          <w:tcPr>
            <w:tcW w:w="3360" w:type="dxa"/>
            <w:gridSpan w:val="4"/>
          </w:tcPr>
          <w:p w:rsidR="00AD2188" w:rsidRDefault="00AD2188">
            <w:pPr>
              <w:pStyle w:val="EMPTYCELLSTYLE"/>
            </w:pPr>
          </w:p>
        </w:tc>
        <w:tc>
          <w:tcPr>
            <w:tcW w:w="2000" w:type="dxa"/>
            <w:gridSpan w:val="3"/>
            <w:tcMar>
              <w:top w:w="0" w:type="dxa"/>
              <w:left w:w="0" w:type="dxa"/>
              <w:bottom w:w="0" w:type="dxa"/>
              <w:right w:w="0" w:type="dxa"/>
            </w:tcMar>
          </w:tcPr>
          <w:p w:rsidR="00AD2188" w:rsidRDefault="000561EA">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AD2188" w:rsidRDefault="000561EA">
            <w:pPr>
              <w:jc w:val="left"/>
            </w:pPr>
            <w:r>
              <w:rPr>
                <w:rFonts w:ascii="SansSerif" w:eastAsia="SansSerif" w:hAnsi="SansSerif" w:cs="SansSerif"/>
                <w:color w:val="000000"/>
                <w:sz w:val="18"/>
              </w:rPr>
              <w:t>7</w:t>
            </w:r>
          </w:p>
        </w:tc>
        <w:tc>
          <w:tcPr>
            <w:tcW w:w="2840" w:type="dxa"/>
            <w:gridSpan w:val="2"/>
          </w:tcPr>
          <w:p w:rsidR="00AD2188" w:rsidRDefault="00AD2188">
            <w:pPr>
              <w:pStyle w:val="EMPTYCELLSTYLE"/>
            </w:pPr>
          </w:p>
        </w:tc>
        <w:tc>
          <w:tcPr>
            <w:tcW w:w="460" w:type="dxa"/>
            <w:gridSpan w:val="2"/>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2"/>
          <w:wAfter w:w="20" w:type="dxa"/>
        </w:trPr>
        <w:tc>
          <w:tcPr>
            <w:tcW w:w="1" w:type="dxa"/>
          </w:tcPr>
          <w:p w:rsidR="00AD2188" w:rsidRDefault="00AD2188">
            <w:pPr>
              <w:pStyle w:val="EMPTYCELLSTYLE"/>
              <w:pageBreakBefore/>
            </w:pPr>
            <w:bookmarkStart w:id="4" w:name="JR_PAGE_ANCHOR_0_5"/>
            <w:bookmarkEnd w:id="4"/>
          </w:p>
        </w:tc>
        <w:tc>
          <w:tcPr>
            <w:tcW w:w="20" w:type="dxa"/>
          </w:tcPr>
          <w:p w:rsidR="00AD2188" w:rsidRDefault="00AD2188">
            <w:pPr>
              <w:pStyle w:val="EMPTYCELLSTYLE"/>
            </w:pPr>
          </w:p>
        </w:tc>
        <w:tc>
          <w:tcPr>
            <w:tcW w:w="3380" w:type="dxa"/>
            <w:gridSpan w:val="5"/>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20" w:type="dxa"/>
            <w:gridSpan w:val="2"/>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2"/>
          <w:wAfter w:w="20" w:type="dxa"/>
          <w:trHeight w:val="400"/>
        </w:trPr>
        <w:tc>
          <w:tcPr>
            <w:tcW w:w="1" w:type="dxa"/>
          </w:tcPr>
          <w:p w:rsidR="00AD2188" w:rsidRDefault="00AD2188">
            <w:pPr>
              <w:pStyle w:val="EMPTYCELLSTYLE"/>
            </w:pPr>
          </w:p>
        </w:tc>
        <w:tc>
          <w:tcPr>
            <w:tcW w:w="10700" w:type="dxa"/>
            <w:gridSpan w:val="15"/>
            <w:tcMar>
              <w:top w:w="0" w:type="dxa"/>
              <w:left w:w="0" w:type="dxa"/>
              <w:bottom w:w="0" w:type="dxa"/>
              <w:right w:w="0" w:type="dxa"/>
            </w:tcMar>
            <w:vAlign w:val="bottom"/>
          </w:tcPr>
          <w:p w:rsidR="00AD2188" w:rsidRDefault="000561E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20" w:type="dxa"/>
            <w:gridSpan w:val="2"/>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2"/>
          <w:wAfter w:w="20" w:type="dxa"/>
          <w:trHeight w:hRule="exact" w:val="20"/>
        </w:trPr>
        <w:tc>
          <w:tcPr>
            <w:tcW w:w="1" w:type="dxa"/>
          </w:tcPr>
          <w:p w:rsidR="00AD2188" w:rsidRDefault="00AD2188">
            <w:pPr>
              <w:pStyle w:val="EMPTYCELLSTYLE"/>
            </w:pPr>
          </w:p>
        </w:tc>
        <w:tc>
          <w:tcPr>
            <w:tcW w:w="20" w:type="dxa"/>
          </w:tcPr>
          <w:p w:rsidR="00AD2188" w:rsidRDefault="00AD2188">
            <w:pPr>
              <w:pStyle w:val="EMPTYCELLSTYLE"/>
            </w:pPr>
          </w:p>
        </w:tc>
        <w:tc>
          <w:tcPr>
            <w:tcW w:w="3380" w:type="dxa"/>
            <w:gridSpan w:val="5"/>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20" w:type="dxa"/>
            <w:gridSpan w:val="2"/>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2"/>
          <w:wAfter w:w="20" w:type="dxa"/>
          <w:trHeight w:hRule="exact" w:val="20"/>
        </w:trPr>
        <w:tc>
          <w:tcPr>
            <w:tcW w:w="1" w:type="dxa"/>
          </w:tcPr>
          <w:p w:rsidR="00AD2188" w:rsidRDefault="00AD218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D2188" w:rsidRDefault="00AD2188">
            <w:pPr>
              <w:pStyle w:val="EMPTYCELLSTYLE"/>
            </w:pPr>
          </w:p>
        </w:tc>
        <w:tc>
          <w:tcPr>
            <w:tcW w:w="20" w:type="dxa"/>
            <w:gridSpan w:val="2"/>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2"/>
          <w:wAfter w:w="20" w:type="dxa"/>
          <w:trHeight w:val="6260"/>
        </w:trPr>
        <w:tc>
          <w:tcPr>
            <w:tcW w:w="1" w:type="dxa"/>
          </w:tcPr>
          <w:p w:rsidR="00AD2188" w:rsidRDefault="00AD2188">
            <w:pPr>
              <w:pStyle w:val="EMPTYCELLSTYLE"/>
            </w:pPr>
          </w:p>
        </w:tc>
        <w:tc>
          <w:tcPr>
            <w:tcW w:w="10700" w:type="dxa"/>
            <w:gridSpan w:val="15"/>
            <w:tcMar>
              <w:top w:w="0" w:type="dxa"/>
              <w:left w:w="0" w:type="dxa"/>
              <w:bottom w:w="0" w:type="dxa"/>
              <w:right w:w="0" w:type="dxa"/>
            </w:tcMar>
          </w:tcPr>
          <w:p w:rsidR="00AD2188" w:rsidRDefault="002461A4">
            <w:pPr>
              <w:spacing w:line="320" w:lineRule="exact"/>
              <w:jc w:val="left"/>
            </w:pPr>
            <w:r>
              <w:rPr>
                <w:rFonts w:ascii="宋体" w:eastAsia="宋体" w:hAnsi="宋体" w:cs="宋体"/>
                <w:color w:val="000000"/>
                <w:sz w:val="21"/>
              </w:rPr>
              <w:t>基</w:t>
            </w:r>
            <w:r w:rsidR="000561EA">
              <w:rPr>
                <w:rFonts w:ascii="宋体" w:eastAsia="宋体" w:hAnsi="宋体" w:cs="宋体"/>
                <w:color w:val="000000"/>
                <w:sz w:val="21"/>
              </w:rPr>
              <w:t>本面来看，上半年国内外疫情虽有局部的反复，但整体都处在全球共振复苏的趋势之中。中国经济表现亮点较多，</w:t>
            </w:r>
            <w:r w:rsidR="000561EA">
              <w:rPr>
                <w:rFonts w:ascii="宋体" w:eastAsia="宋体" w:hAnsi="宋体" w:cs="宋体"/>
                <w:color w:val="000000"/>
                <w:sz w:val="21"/>
              </w:rPr>
              <w:t>1-5</w:t>
            </w:r>
            <w:r w:rsidR="000561EA">
              <w:rPr>
                <w:rFonts w:ascii="宋体" w:eastAsia="宋体" w:hAnsi="宋体" w:cs="宋体"/>
                <w:color w:val="000000"/>
                <w:sz w:val="21"/>
              </w:rPr>
              <w:t>月出口同比增长</w:t>
            </w:r>
            <w:r w:rsidR="000561EA">
              <w:rPr>
                <w:rFonts w:ascii="宋体" w:eastAsia="宋体" w:hAnsi="宋体" w:cs="宋体"/>
                <w:color w:val="000000"/>
                <w:sz w:val="21"/>
              </w:rPr>
              <w:t>40.2%</w:t>
            </w:r>
            <w:r w:rsidR="000561EA">
              <w:rPr>
                <w:rFonts w:ascii="宋体" w:eastAsia="宋体" w:hAnsi="宋体" w:cs="宋体"/>
                <w:color w:val="000000"/>
                <w:sz w:val="21"/>
              </w:rPr>
              <w:t>，出口的旺盛需求带动相应制造业产业链不断复苏，</w:t>
            </w:r>
            <w:r w:rsidR="000561EA">
              <w:rPr>
                <w:rFonts w:ascii="宋体" w:eastAsia="宋体" w:hAnsi="宋体" w:cs="宋体"/>
                <w:color w:val="000000"/>
                <w:sz w:val="21"/>
              </w:rPr>
              <w:t>1-5</w:t>
            </w:r>
            <w:r w:rsidR="000561EA">
              <w:rPr>
                <w:rFonts w:ascii="宋体" w:eastAsia="宋体" w:hAnsi="宋体" w:cs="宋体"/>
                <w:color w:val="000000"/>
                <w:sz w:val="21"/>
              </w:rPr>
              <w:t>月工业增加值增速达到</w:t>
            </w:r>
            <w:r w:rsidR="000561EA">
              <w:rPr>
                <w:rFonts w:ascii="宋体" w:eastAsia="宋体" w:hAnsi="宋体" w:cs="宋体"/>
                <w:color w:val="000000"/>
                <w:sz w:val="21"/>
              </w:rPr>
              <w:t>17.8%</w:t>
            </w:r>
            <w:r w:rsidR="000561EA">
              <w:rPr>
                <w:rFonts w:ascii="宋体" w:eastAsia="宋体" w:hAnsi="宋体" w:cs="宋体"/>
                <w:color w:val="000000"/>
                <w:sz w:val="21"/>
              </w:rPr>
              <w:t>，制造业投资增速达到</w:t>
            </w:r>
            <w:r w:rsidR="000561EA">
              <w:rPr>
                <w:rFonts w:ascii="宋体" w:eastAsia="宋体" w:hAnsi="宋体" w:cs="宋体"/>
                <w:color w:val="000000"/>
                <w:sz w:val="21"/>
              </w:rPr>
              <w:t>20.4%</w:t>
            </w:r>
            <w:r w:rsidR="000561EA">
              <w:rPr>
                <w:rFonts w:ascii="宋体" w:eastAsia="宋体" w:hAnsi="宋体" w:cs="宋体"/>
                <w:color w:val="000000"/>
                <w:sz w:val="21"/>
              </w:rPr>
              <w:t>，都已经超过或接近</w:t>
            </w:r>
            <w:r w:rsidR="000561EA">
              <w:rPr>
                <w:rFonts w:ascii="宋体" w:eastAsia="宋体" w:hAnsi="宋体" w:cs="宋体"/>
                <w:color w:val="000000"/>
                <w:sz w:val="21"/>
              </w:rPr>
              <w:t>2019</w:t>
            </w:r>
            <w:r w:rsidR="000561EA">
              <w:rPr>
                <w:rFonts w:ascii="宋体" w:eastAsia="宋体" w:hAnsi="宋体" w:cs="宋体"/>
                <w:color w:val="000000"/>
                <w:sz w:val="21"/>
              </w:rPr>
              <w:t>年疫情前的水平。同时，随着疫苗接种不断提速，受到疫情冲击最大的消费也在持续温和修复。</w:t>
            </w:r>
            <w:r w:rsidR="000561EA">
              <w:rPr>
                <w:rFonts w:ascii="宋体" w:eastAsia="宋体" w:hAnsi="宋体" w:cs="宋体"/>
                <w:color w:val="000000"/>
                <w:sz w:val="21"/>
              </w:rPr>
              <w:br/>
              <w:t xml:space="preserve">    </w:t>
            </w:r>
            <w:r w:rsidR="000561EA">
              <w:rPr>
                <w:rFonts w:ascii="宋体" w:eastAsia="宋体" w:hAnsi="宋体" w:cs="宋体"/>
                <w:color w:val="000000"/>
                <w:sz w:val="21"/>
              </w:rPr>
              <w:t>二、上半年运作回顾</w:t>
            </w:r>
            <w:r w:rsidR="000561EA">
              <w:rPr>
                <w:rFonts w:ascii="宋体" w:eastAsia="宋体" w:hAnsi="宋体" w:cs="宋体"/>
                <w:color w:val="000000"/>
                <w:sz w:val="21"/>
              </w:rPr>
              <w:br/>
              <w:t xml:space="preserve">    2021</w:t>
            </w:r>
            <w:r w:rsidR="000561EA">
              <w:rPr>
                <w:rFonts w:ascii="宋体" w:eastAsia="宋体" w:hAnsi="宋体" w:cs="宋体"/>
                <w:color w:val="000000"/>
                <w:sz w:val="21"/>
              </w:rPr>
              <w:t>年上半年，债券市场震荡偏强。货币政策稳定、政府债券发现偏缓、局部信用环境收缩推动二季度曲线下行走陡。产品一季度以较</w:t>
            </w:r>
            <w:r w:rsidR="000561EA">
              <w:rPr>
                <w:rFonts w:ascii="宋体" w:eastAsia="宋体" w:hAnsi="宋体" w:cs="宋体"/>
                <w:color w:val="000000"/>
                <w:sz w:val="21"/>
              </w:rPr>
              <w:t>为稳定的票息策略为主，在二季度辅以杠杆策略和交易策略，抓住了存单、金融债、高等级中长期债券的行情，赚取了稳定的票息收益的同时，资本利得方面亦有收获。</w:t>
            </w:r>
            <w:r w:rsidR="000561EA">
              <w:rPr>
                <w:rFonts w:ascii="宋体" w:eastAsia="宋体" w:hAnsi="宋体" w:cs="宋体"/>
                <w:color w:val="000000"/>
                <w:sz w:val="21"/>
              </w:rPr>
              <w:br/>
              <w:t xml:space="preserve">    </w:t>
            </w:r>
            <w:r w:rsidR="000561EA">
              <w:rPr>
                <w:rFonts w:ascii="宋体" w:eastAsia="宋体" w:hAnsi="宋体" w:cs="宋体"/>
                <w:color w:val="000000"/>
                <w:sz w:val="21"/>
              </w:rPr>
              <w:t>三、下半年投资策略</w:t>
            </w:r>
            <w:r w:rsidR="000561EA">
              <w:rPr>
                <w:rFonts w:ascii="宋体" w:eastAsia="宋体" w:hAnsi="宋体" w:cs="宋体"/>
                <w:color w:val="000000"/>
                <w:sz w:val="21"/>
              </w:rPr>
              <w:br/>
              <w:t xml:space="preserve">    </w:t>
            </w:r>
            <w:r w:rsidR="000561EA">
              <w:rPr>
                <w:rFonts w:ascii="宋体" w:eastAsia="宋体" w:hAnsi="宋体" w:cs="宋体"/>
                <w:color w:val="000000"/>
                <w:sz w:val="21"/>
              </w:rPr>
              <w:t>固收方面，展望下半年，产品将继续保持稳健的投资风格。</w:t>
            </w:r>
            <w:r w:rsidR="000561EA">
              <w:rPr>
                <w:rFonts w:ascii="宋体" w:eastAsia="宋体" w:hAnsi="宋体" w:cs="宋体"/>
                <w:color w:val="000000"/>
                <w:sz w:val="21"/>
              </w:rPr>
              <w:t>1</w:t>
            </w:r>
            <w:r w:rsidR="000561EA">
              <w:rPr>
                <w:rFonts w:ascii="宋体" w:eastAsia="宋体" w:hAnsi="宋体" w:cs="宋体"/>
                <w:color w:val="000000"/>
                <w:sz w:val="21"/>
              </w:rPr>
              <w:t>、发挥票息策略优势，同时维持中性的杠杆水平与中性的组合久期。</w:t>
            </w:r>
            <w:r w:rsidR="000561EA">
              <w:rPr>
                <w:rFonts w:ascii="宋体" w:eastAsia="宋体" w:hAnsi="宋体" w:cs="宋体"/>
                <w:color w:val="000000"/>
                <w:sz w:val="21"/>
              </w:rPr>
              <w:t>2</w:t>
            </w:r>
            <w:r w:rsidR="000561EA">
              <w:rPr>
                <w:rFonts w:ascii="宋体" w:eastAsia="宋体" w:hAnsi="宋体" w:cs="宋体"/>
                <w:color w:val="000000"/>
                <w:sz w:val="21"/>
              </w:rPr>
              <w:t>、震荡思路对待，把握住利率反弹时的配置机会。</w:t>
            </w:r>
            <w:r w:rsidR="000561EA">
              <w:rPr>
                <w:rFonts w:ascii="宋体" w:eastAsia="宋体" w:hAnsi="宋体" w:cs="宋体"/>
                <w:color w:val="000000"/>
                <w:sz w:val="21"/>
              </w:rPr>
              <w:t>3</w:t>
            </w:r>
            <w:r w:rsidR="000561EA">
              <w:rPr>
                <w:rFonts w:ascii="宋体" w:eastAsia="宋体" w:hAnsi="宋体" w:cs="宋体"/>
                <w:color w:val="000000"/>
                <w:sz w:val="21"/>
              </w:rPr>
              <w:t>、关注收益率曲线平坦化的可能。</w:t>
            </w:r>
            <w:r w:rsidR="000561EA">
              <w:rPr>
                <w:rFonts w:ascii="宋体" w:eastAsia="宋体" w:hAnsi="宋体" w:cs="宋体"/>
                <w:color w:val="000000"/>
                <w:sz w:val="21"/>
              </w:rPr>
              <w:br/>
              <w:t xml:space="preserve">    </w:t>
            </w:r>
            <w:r w:rsidR="000561EA">
              <w:rPr>
                <w:rFonts w:ascii="宋体" w:eastAsia="宋体" w:hAnsi="宋体" w:cs="宋体"/>
                <w:color w:val="000000"/>
                <w:sz w:val="21"/>
              </w:rPr>
              <w:t>权益方面，展望</w:t>
            </w:r>
            <w:r w:rsidR="000561EA">
              <w:rPr>
                <w:rFonts w:ascii="宋体" w:eastAsia="宋体" w:hAnsi="宋体" w:cs="宋体"/>
                <w:color w:val="000000"/>
                <w:sz w:val="21"/>
              </w:rPr>
              <w:t>2021</w:t>
            </w:r>
            <w:r w:rsidR="000561EA">
              <w:rPr>
                <w:rFonts w:ascii="宋体" w:eastAsia="宋体" w:hAnsi="宋体" w:cs="宋体"/>
                <w:color w:val="000000"/>
                <w:sz w:val="21"/>
              </w:rPr>
              <w:t>年下半年，我们认为经济量价齐升，恢复斜率最快的阶段已经过去，整体将进入平稳发展的阶段。流动性从</w:t>
            </w:r>
            <w:proofErr w:type="gramStart"/>
            <w:r w:rsidR="000561EA">
              <w:rPr>
                <w:rFonts w:ascii="宋体" w:eastAsia="宋体" w:hAnsi="宋体" w:cs="宋体"/>
                <w:color w:val="000000"/>
                <w:sz w:val="21"/>
              </w:rPr>
              <w:t>中性转紧</w:t>
            </w:r>
            <w:proofErr w:type="gramEnd"/>
            <w:r w:rsidR="000561EA">
              <w:rPr>
                <w:rFonts w:ascii="宋体" w:eastAsia="宋体" w:hAnsi="宋体" w:cs="宋体"/>
                <w:color w:val="000000"/>
                <w:sz w:val="21"/>
              </w:rPr>
              <w:t>，反应在下半年的股市上，意味着盈利向上加上估值向下，体现出明显的结构性特征，整体呈现宽幅震荡走势，股市的预期回报仍然不高，需要继续进行估值、行业、风格上的均衡，把握结构性机会。展望长期，我们对于中国经济、对于</w:t>
            </w:r>
            <w:r w:rsidR="000561EA">
              <w:rPr>
                <w:rFonts w:ascii="宋体" w:eastAsia="宋体" w:hAnsi="宋体" w:cs="宋体"/>
                <w:color w:val="000000"/>
                <w:sz w:val="21"/>
              </w:rPr>
              <w:t>A</w:t>
            </w:r>
            <w:r w:rsidR="000561EA">
              <w:rPr>
                <w:rFonts w:ascii="宋体" w:eastAsia="宋体" w:hAnsi="宋体" w:cs="宋体"/>
                <w:color w:val="000000"/>
                <w:sz w:val="21"/>
              </w:rPr>
              <w:t>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w:t>
            </w:r>
            <w:r w:rsidR="000561EA">
              <w:rPr>
                <w:rFonts w:ascii="宋体" w:eastAsia="宋体" w:hAnsi="宋体" w:cs="宋体"/>
                <w:color w:val="000000"/>
                <w:sz w:val="21"/>
              </w:rPr>
              <w:t>我们将以更严苛的要求选择基金，另一方面我们将在大波动中择</w:t>
            </w:r>
            <w:proofErr w:type="gramStart"/>
            <w:r w:rsidR="000561EA">
              <w:rPr>
                <w:rFonts w:ascii="宋体" w:eastAsia="宋体" w:hAnsi="宋体" w:cs="宋体"/>
                <w:color w:val="000000"/>
                <w:sz w:val="21"/>
              </w:rPr>
              <w:t>机把握</w:t>
            </w:r>
            <w:proofErr w:type="gramEnd"/>
            <w:r w:rsidR="000561EA">
              <w:rPr>
                <w:rFonts w:ascii="宋体" w:eastAsia="宋体" w:hAnsi="宋体" w:cs="宋体"/>
                <w:color w:val="000000"/>
                <w:sz w:val="21"/>
              </w:rPr>
              <w:t>结构性机会。对于相对收益产品，我们更多通过选择优秀基金实现持续稳定的</w:t>
            </w:r>
            <w:r w:rsidR="000561EA">
              <w:rPr>
                <w:rFonts w:ascii="宋体" w:eastAsia="宋体" w:hAnsi="宋体" w:cs="宋体"/>
                <w:color w:val="000000"/>
                <w:sz w:val="21"/>
              </w:rPr>
              <w:t>Alpha</w:t>
            </w:r>
            <w:r w:rsidR="000561EA">
              <w:rPr>
                <w:rFonts w:ascii="宋体" w:eastAsia="宋体" w:hAnsi="宋体" w:cs="宋体"/>
                <w:color w:val="000000"/>
                <w:sz w:val="21"/>
              </w:rPr>
              <w:t>。</w:t>
            </w:r>
          </w:p>
        </w:tc>
        <w:tc>
          <w:tcPr>
            <w:tcW w:w="20" w:type="dxa"/>
            <w:gridSpan w:val="2"/>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2"/>
          <w:wAfter w:w="20" w:type="dxa"/>
          <w:trHeight w:hRule="exact" w:val="580"/>
        </w:trPr>
        <w:tc>
          <w:tcPr>
            <w:tcW w:w="1" w:type="dxa"/>
          </w:tcPr>
          <w:p w:rsidR="00AD2188" w:rsidRDefault="00AD2188">
            <w:pPr>
              <w:pStyle w:val="EMPTYCELLSTYLE"/>
            </w:pPr>
          </w:p>
        </w:tc>
        <w:tc>
          <w:tcPr>
            <w:tcW w:w="20" w:type="dxa"/>
          </w:tcPr>
          <w:p w:rsidR="00AD2188" w:rsidRDefault="00AD2188">
            <w:pPr>
              <w:pStyle w:val="EMPTYCELLSTYLE"/>
            </w:pPr>
          </w:p>
        </w:tc>
        <w:tc>
          <w:tcPr>
            <w:tcW w:w="3380" w:type="dxa"/>
            <w:gridSpan w:val="5"/>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20" w:type="dxa"/>
            <w:gridSpan w:val="2"/>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2"/>
          <w:wAfter w:w="20" w:type="dxa"/>
          <w:trHeight w:val="600"/>
        </w:trPr>
        <w:tc>
          <w:tcPr>
            <w:tcW w:w="1" w:type="dxa"/>
          </w:tcPr>
          <w:p w:rsidR="00AD2188" w:rsidRDefault="00AD2188">
            <w:pPr>
              <w:pStyle w:val="EMPTYCELLSTYLE"/>
            </w:pPr>
          </w:p>
        </w:tc>
        <w:tc>
          <w:tcPr>
            <w:tcW w:w="10700" w:type="dxa"/>
            <w:gridSpan w:val="15"/>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2"/>
          <w:wAfter w:w="20" w:type="dxa"/>
          <w:trHeight w:hRule="exact" w:val="200"/>
        </w:trPr>
        <w:tc>
          <w:tcPr>
            <w:tcW w:w="1" w:type="dxa"/>
          </w:tcPr>
          <w:p w:rsidR="00AD2188" w:rsidRDefault="00AD2188">
            <w:pPr>
              <w:pStyle w:val="EMPTYCELLSTYLE"/>
            </w:pPr>
          </w:p>
        </w:tc>
        <w:tc>
          <w:tcPr>
            <w:tcW w:w="20" w:type="dxa"/>
          </w:tcPr>
          <w:p w:rsidR="00AD2188" w:rsidRDefault="00AD2188">
            <w:pPr>
              <w:pStyle w:val="EMPTYCELLSTYLE"/>
            </w:pPr>
          </w:p>
        </w:tc>
        <w:tc>
          <w:tcPr>
            <w:tcW w:w="3380" w:type="dxa"/>
            <w:gridSpan w:val="5"/>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20" w:type="dxa"/>
            <w:gridSpan w:val="2"/>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2"/>
          <w:wAfter w:w="20" w:type="dxa"/>
          <w:trHeight w:val="400"/>
        </w:trPr>
        <w:tc>
          <w:tcPr>
            <w:tcW w:w="1" w:type="dxa"/>
          </w:tcPr>
          <w:p w:rsidR="00AD2188" w:rsidRDefault="00AD2188">
            <w:pPr>
              <w:pStyle w:val="EMPTYCELLSTYLE"/>
            </w:pPr>
          </w:p>
        </w:tc>
        <w:tc>
          <w:tcPr>
            <w:tcW w:w="20" w:type="dxa"/>
          </w:tcPr>
          <w:p w:rsidR="00AD2188" w:rsidRDefault="00AD2188">
            <w:pPr>
              <w:pStyle w:val="EMPTYCELLSTYLE"/>
            </w:pPr>
          </w:p>
        </w:tc>
        <w:tc>
          <w:tcPr>
            <w:tcW w:w="10700" w:type="dxa"/>
            <w:gridSpan w:val="16"/>
            <w:tcMar>
              <w:top w:w="0" w:type="dxa"/>
              <w:left w:w="0" w:type="dxa"/>
              <w:bottom w:w="0" w:type="dxa"/>
              <w:right w:w="0" w:type="dxa"/>
            </w:tcMar>
            <w:vAlign w:val="center"/>
          </w:tcPr>
          <w:p w:rsidR="00AD2188" w:rsidRDefault="000561EA">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AD2188" w:rsidRDefault="00AD2188">
            <w:pPr>
              <w:pStyle w:val="EMPTYCELLSTYLE"/>
            </w:pPr>
          </w:p>
        </w:tc>
      </w:tr>
      <w:tr w:rsidR="00AD2188">
        <w:tblPrEx>
          <w:tblCellMar>
            <w:top w:w="0" w:type="dxa"/>
            <w:bottom w:w="0" w:type="dxa"/>
          </w:tblCellMar>
        </w:tblPrEx>
        <w:trPr>
          <w:gridAfter w:val="2"/>
          <w:wAfter w:w="20" w:type="dxa"/>
          <w:trHeight w:hRule="exact" w:val="40"/>
        </w:trPr>
        <w:tc>
          <w:tcPr>
            <w:tcW w:w="1" w:type="dxa"/>
          </w:tcPr>
          <w:p w:rsidR="00AD2188" w:rsidRDefault="00AD2188">
            <w:pPr>
              <w:pStyle w:val="EMPTYCELLSTYLE"/>
            </w:pPr>
          </w:p>
        </w:tc>
        <w:tc>
          <w:tcPr>
            <w:tcW w:w="20" w:type="dxa"/>
          </w:tcPr>
          <w:p w:rsidR="00AD2188" w:rsidRDefault="00AD2188">
            <w:pPr>
              <w:pStyle w:val="EMPTYCELLSTYLE"/>
            </w:pPr>
          </w:p>
        </w:tc>
        <w:tc>
          <w:tcPr>
            <w:tcW w:w="3380" w:type="dxa"/>
            <w:gridSpan w:val="5"/>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20" w:type="dxa"/>
            <w:gridSpan w:val="2"/>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2"/>
          <w:wAfter w:w="20" w:type="dxa"/>
          <w:trHeight w:hRule="exact" w:val="4200"/>
        </w:trPr>
        <w:tc>
          <w:tcPr>
            <w:tcW w:w="1" w:type="dxa"/>
          </w:tcPr>
          <w:p w:rsidR="00AD2188" w:rsidRDefault="00AD2188">
            <w:pPr>
              <w:pStyle w:val="EMPTYCELLSTYLE"/>
            </w:pPr>
          </w:p>
        </w:tc>
        <w:tc>
          <w:tcPr>
            <w:tcW w:w="20" w:type="dxa"/>
          </w:tcPr>
          <w:p w:rsidR="00AD2188" w:rsidRDefault="00AD2188">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AD2188">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D2188">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序号</w:t>
                        </w:r>
                      </w:p>
                    </w:tc>
                  </w:tr>
                </w:tbl>
                <w:p w:rsidR="00AD2188" w:rsidRDefault="00AD218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D2188">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资产类型</w:t>
                        </w:r>
                      </w:p>
                    </w:tc>
                  </w:tr>
                </w:tbl>
                <w:p w:rsidR="00AD2188" w:rsidRDefault="00AD2188">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D2188">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AD2188" w:rsidRDefault="00AD2188">
                  <w:pPr>
                    <w:pStyle w:val="EMPTYCELLSTYLE"/>
                  </w:pPr>
                </w:p>
              </w:tc>
            </w:tr>
            <w:tr w:rsidR="00AD218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D2188">
                    <w:tblPrEx>
                      <w:tblCellMar>
                        <w:top w:w="0" w:type="dxa"/>
                        <w:bottom w:w="0" w:type="dxa"/>
                      </w:tblCellMar>
                    </w:tblPrEx>
                    <w:trPr>
                      <w:trHeight w:val="600"/>
                    </w:trPr>
                    <w:tc>
                      <w:tcPr>
                        <w:tcW w:w="1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1</w:t>
                        </w:r>
                      </w:p>
                    </w:tc>
                  </w:tr>
                </w:tbl>
                <w:p w:rsidR="00AD2188" w:rsidRDefault="00AD218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D2188">
                    <w:tblPrEx>
                      <w:tblCellMar>
                        <w:top w:w="0" w:type="dxa"/>
                        <w:bottom w:w="0" w:type="dxa"/>
                      </w:tblCellMar>
                    </w:tblPrEx>
                    <w:trPr>
                      <w:trHeight w:val="600"/>
                    </w:trPr>
                    <w:tc>
                      <w:tcPr>
                        <w:tcW w:w="26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现金及存款</w:t>
                        </w:r>
                      </w:p>
                    </w:tc>
                  </w:tr>
                </w:tbl>
                <w:p w:rsidR="00AD2188" w:rsidRDefault="00AD218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D2188">
                    <w:tblPrEx>
                      <w:tblCellMar>
                        <w:top w:w="0" w:type="dxa"/>
                        <w:bottom w:w="0" w:type="dxa"/>
                      </w:tblCellMar>
                    </w:tblPrEx>
                    <w:trPr>
                      <w:trHeight w:val="600"/>
                    </w:trPr>
                    <w:tc>
                      <w:tcPr>
                        <w:tcW w:w="4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1.87</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w:t>
                        </w:r>
                      </w:p>
                    </w:tc>
                  </w:tr>
                </w:tbl>
                <w:p w:rsidR="00AD2188" w:rsidRDefault="00AD2188">
                  <w:pPr>
                    <w:pStyle w:val="EMPTYCELLSTYLE"/>
                  </w:pPr>
                </w:p>
              </w:tc>
            </w:tr>
            <w:tr w:rsidR="00AD218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D2188">
                    <w:tblPrEx>
                      <w:tblCellMar>
                        <w:top w:w="0" w:type="dxa"/>
                        <w:bottom w:w="0" w:type="dxa"/>
                      </w:tblCellMar>
                    </w:tblPrEx>
                    <w:trPr>
                      <w:trHeight w:val="600"/>
                    </w:trPr>
                    <w:tc>
                      <w:tcPr>
                        <w:tcW w:w="1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2</w:t>
                        </w:r>
                      </w:p>
                    </w:tc>
                  </w:tr>
                </w:tbl>
                <w:p w:rsidR="00AD2188" w:rsidRDefault="00AD218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D2188">
                    <w:tblPrEx>
                      <w:tblCellMar>
                        <w:top w:w="0" w:type="dxa"/>
                        <w:bottom w:w="0" w:type="dxa"/>
                      </w:tblCellMar>
                    </w:tblPrEx>
                    <w:trPr>
                      <w:trHeight w:val="600"/>
                    </w:trPr>
                    <w:tc>
                      <w:tcPr>
                        <w:tcW w:w="26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买入返售金融资产</w:t>
                        </w:r>
                      </w:p>
                    </w:tc>
                  </w:tr>
                </w:tbl>
                <w:p w:rsidR="00AD2188" w:rsidRDefault="00AD218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D2188">
                    <w:tblPrEx>
                      <w:tblCellMar>
                        <w:top w:w="0" w:type="dxa"/>
                        <w:bottom w:w="0" w:type="dxa"/>
                      </w:tblCellMar>
                    </w:tblPrEx>
                    <w:trPr>
                      <w:trHeight w:val="600"/>
                    </w:trPr>
                    <w:tc>
                      <w:tcPr>
                        <w:tcW w:w="4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0.63</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w:t>
                        </w:r>
                      </w:p>
                    </w:tc>
                  </w:tr>
                </w:tbl>
                <w:p w:rsidR="00AD2188" w:rsidRDefault="00AD2188">
                  <w:pPr>
                    <w:pStyle w:val="EMPTYCELLSTYLE"/>
                  </w:pPr>
                </w:p>
              </w:tc>
            </w:tr>
            <w:tr w:rsidR="00AD218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D2188">
                    <w:tblPrEx>
                      <w:tblCellMar>
                        <w:top w:w="0" w:type="dxa"/>
                        <w:bottom w:w="0" w:type="dxa"/>
                      </w:tblCellMar>
                    </w:tblPrEx>
                    <w:trPr>
                      <w:trHeight w:val="600"/>
                    </w:trPr>
                    <w:tc>
                      <w:tcPr>
                        <w:tcW w:w="1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3</w:t>
                        </w:r>
                      </w:p>
                    </w:tc>
                  </w:tr>
                </w:tbl>
                <w:p w:rsidR="00AD2188" w:rsidRDefault="00AD218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D2188">
                    <w:tblPrEx>
                      <w:tblCellMar>
                        <w:top w:w="0" w:type="dxa"/>
                        <w:bottom w:w="0" w:type="dxa"/>
                      </w:tblCellMar>
                    </w:tblPrEx>
                    <w:trPr>
                      <w:trHeight w:val="600"/>
                    </w:trPr>
                    <w:tc>
                      <w:tcPr>
                        <w:tcW w:w="26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债券投资</w:t>
                        </w:r>
                      </w:p>
                    </w:tc>
                  </w:tr>
                </w:tbl>
                <w:p w:rsidR="00AD2188" w:rsidRDefault="00AD218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D2188">
                    <w:tblPrEx>
                      <w:tblCellMar>
                        <w:top w:w="0" w:type="dxa"/>
                        <w:bottom w:w="0" w:type="dxa"/>
                      </w:tblCellMar>
                    </w:tblPrEx>
                    <w:trPr>
                      <w:trHeight w:val="600"/>
                    </w:trPr>
                    <w:tc>
                      <w:tcPr>
                        <w:tcW w:w="4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38.19</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w:t>
                        </w:r>
                      </w:p>
                    </w:tc>
                  </w:tr>
                </w:tbl>
                <w:p w:rsidR="00AD2188" w:rsidRDefault="00AD2188">
                  <w:pPr>
                    <w:pStyle w:val="EMPTYCELLSTYLE"/>
                  </w:pPr>
                </w:p>
              </w:tc>
            </w:tr>
            <w:tr w:rsidR="00AD218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D2188">
                    <w:tblPrEx>
                      <w:tblCellMar>
                        <w:top w:w="0" w:type="dxa"/>
                        <w:bottom w:w="0" w:type="dxa"/>
                      </w:tblCellMar>
                    </w:tblPrEx>
                    <w:trPr>
                      <w:trHeight w:val="600"/>
                    </w:trPr>
                    <w:tc>
                      <w:tcPr>
                        <w:tcW w:w="1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4</w:t>
                        </w:r>
                      </w:p>
                    </w:tc>
                  </w:tr>
                </w:tbl>
                <w:p w:rsidR="00AD2188" w:rsidRDefault="00AD218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D2188">
                    <w:tblPrEx>
                      <w:tblCellMar>
                        <w:top w:w="0" w:type="dxa"/>
                        <w:bottom w:w="0" w:type="dxa"/>
                      </w:tblCellMar>
                    </w:tblPrEx>
                    <w:trPr>
                      <w:trHeight w:val="600"/>
                    </w:trPr>
                    <w:tc>
                      <w:tcPr>
                        <w:tcW w:w="26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权益投资</w:t>
                        </w:r>
                      </w:p>
                    </w:tc>
                  </w:tr>
                </w:tbl>
                <w:p w:rsidR="00AD2188" w:rsidRDefault="00AD218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D2188">
                    <w:tblPrEx>
                      <w:tblCellMar>
                        <w:top w:w="0" w:type="dxa"/>
                        <w:bottom w:w="0" w:type="dxa"/>
                      </w:tblCellMar>
                    </w:tblPrEx>
                    <w:trPr>
                      <w:trHeight w:val="600"/>
                    </w:trPr>
                    <w:tc>
                      <w:tcPr>
                        <w:tcW w:w="4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15.93</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w:t>
                        </w:r>
                      </w:p>
                    </w:tc>
                  </w:tr>
                </w:tbl>
                <w:p w:rsidR="00AD2188" w:rsidRDefault="00AD2188">
                  <w:pPr>
                    <w:pStyle w:val="EMPTYCELLSTYLE"/>
                  </w:pPr>
                </w:p>
              </w:tc>
            </w:tr>
            <w:tr w:rsidR="00AD218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D2188">
                    <w:tblPrEx>
                      <w:tblCellMar>
                        <w:top w:w="0" w:type="dxa"/>
                        <w:bottom w:w="0" w:type="dxa"/>
                      </w:tblCellMar>
                    </w:tblPrEx>
                    <w:trPr>
                      <w:trHeight w:val="600"/>
                    </w:trPr>
                    <w:tc>
                      <w:tcPr>
                        <w:tcW w:w="1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5</w:t>
                        </w:r>
                      </w:p>
                    </w:tc>
                  </w:tr>
                </w:tbl>
                <w:p w:rsidR="00AD2188" w:rsidRDefault="00AD218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D2188">
                    <w:tblPrEx>
                      <w:tblCellMar>
                        <w:top w:w="0" w:type="dxa"/>
                        <w:bottom w:w="0" w:type="dxa"/>
                      </w:tblCellMar>
                    </w:tblPrEx>
                    <w:trPr>
                      <w:trHeight w:val="600"/>
                    </w:trPr>
                    <w:tc>
                      <w:tcPr>
                        <w:tcW w:w="26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非标准化债权类资产</w:t>
                        </w:r>
                      </w:p>
                    </w:tc>
                  </w:tr>
                </w:tbl>
                <w:p w:rsidR="00AD2188" w:rsidRDefault="00AD218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D2188">
                    <w:tblPrEx>
                      <w:tblCellMar>
                        <w:top w:w="0" w:type="dxa"/>
                        <w:bottom w:w="0" w:type="dxa"/>
                      </w:tblCellMar>
                    </w:tblPrEx>
                    <w:trPr>
                      <w:trHeight w:val="600"/>
                    </w:trPr>
                    <w:tc>
                      <w:tcPr>
                        <w:tcW w:w="4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43.38</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w:t>
                        </w:r>
                      </w:p>
                    </w:tc>
                  </w:tr>
                </w:tbl>
                <w:p w:rsidR="00AD2188" w:rsidRDefault="00AD2188">
                  <w:pPr>
                    <w:pStyle w:val="EMPTYCELLSTYLE"/>
                  </w:pPr>
                </w:p>
              </w:tc>
            </w:tr>
            <w:tr w:rsidR="00AD218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D2188">
                    <w:tblPrEx>
                      <w:tblCellMar>
                        <w:top w:w="0" w:type="dxa"/>
                        <w:bottom w:w="0" w:type="dxa"/>
                      </w:tblCellMar>
                    </w:tblPrEx>
                    <w:trPr>
                      <w:trHeight w:val="600"/>
                    </w:trPr>
                    <w:tc>
                      <w:tcPr>
                        <w:tcW w:w="1000" w:type="dxa"/>
                        <w:tcMar>
                          <w:top w:w="0" w:type="dxa"/>
                          <w:left w:w="0" w:type="dxa"/>
                          <w:bottom w:w="0" w:type="dxa"/>
                          <w:right w:w="0" w:type="dxa"/>
                        </w:tcMar>
                        <w:vAlign w:val="center"/>
                      </w:tcPr>
                      <w:p w:rsidR="00AD2188" w:rsidRDefault="00AD2188">
                        <w:pPr>
                          <w:jc w:val="center"/>
                        </w:pPr>
                      </w:p>
                    </w:tc>
                  </w:tr>
                </w:tbl>
                <w:p w:rsidR="00AD2188" w:rsidRDefault="00AD218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D2188">
                    <w:tblPrEx>
                      <w:tblCellMar>
                        <w:top w:w="0" w:type="dxa"/>
                        <w:bottom w:w="0" w:type="dxa"/>
                      </w:tblCellMar>
                    </w:tblPrEx>
                    <w:trPr>
                      <w:trHeight w:val="600"/>
                    </w:trPr>
                    <w:tc>
                      <w:tcPr>
                        <w:tcW w:w="26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总计</w:t>
                        </w:r>
                      </w:p>
                    </w:tc>
                  </w:tr>
                </w:tbl>
                <w:p w:rsidR="00AD2188" w:rsidRDefault="00AD218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D2188">
                    <w:tblPrEx>
                      <w:tblCellMar>
                        <w:top w:w="0" w:type="dxa"/>
                        <w:bottom w:w="0" w:type="dxa"/>
                      </w:tblCellMar>
                    </w:tblPrEx>
                    <w:trPr>
                      <w:trHeight w:val="600"/>
                    </w:trPr>
                    <w:tc>
                      <w:tcPr>
                        <w:tcW w:w="4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100.00</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w:t>
                        </w:r>
                      </w:p>
                    </w:tc>
                  </w:tr>
                </w:tbl>
                <w:p w:rsidR="00AD2188" w:rsidRDefault="00AD2188">
                  <w:pPr>
                    <w:pStyle w:val="EMPTYCELLSTYLE"/>
                  </w:pPr>
                </w:p>
              </w:tc>
            </w:tr>
          </w:tbl>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2"/>
          <w:wAfter w:w="20" w:type="dxa"/>
          <w:trHeight w:hRule="exact" w:val="20"/>
        </w:trPr>
        <w:tc>
          <w:tcPr>
            <w:tcW w:w="1" w:type="dxa"/>
          </w:tcPr>
          <w:p w:rsidR="00AD2188" w:rsidRDefault="00AD2188">
            <w:pPr>
              <w:pStyle w:val="EMPTYCELLSTYLE"/>
            </w:pPr>
          </w:p>
        </w:tc>
        <w:tc>
          <w:tcPr>
            <w:tcW w:w="20" w:type="dxa"/>
          </w:tcPr>
          <w:p w:rsidR="00AD2188" w:rsidRDefault="00AD2188">
            <w:pPr>
              <w:pStyle w:val="EMPTYCELLSTYLE"/>
            </w:pPr>
          </w:p>
        </w:tc>
        <w:tc>
          <w:tcPr>
            <w:tcW w:w="3380" w:type="dxa"/>
            <w:gridSpan w:val="5"/>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20" w:type="dxa"/>
            <w:gridSpan w:val="2"/>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2"/>
          <w:wAfter w:w="20" w:type="dxa"/>
          <w:trHeight w:val="600"/>
        </w:trPr>
        <w:tc>
          <w:tcPr>
            <w:tcW w:w="1" w:type="dxa"/>
          </w:tcPr>
          <w:p w:rsidR="00AD2188" w:rsidRDefault="00AD2188">
            <w:pPr>
              <w:pStyle w:val="EMPTYCELLSTYLE"/>
            </w:pPr>
          </w:p>
        </w:tc>
        <w:tc>
          <w:tcPr>
            <w:tcW w:w="10700" w:type="dxa"/>
            <w:gridSpan w:val="15"/>
            <w:tcMar>
              <w:top w:w="0" w:type="dxa"/>
              <w:left w:w="0" w:type="dxa"/>
              <w:bottom w:w="0" w:type="dxa"/>
              <w:right w:w="0" w:type="dxa"/>
            </w:tcMar>
            <w:vAlign w:val="center"/>
          </w:tcPr>
          <w:p w:rsidR="00AD2188" w:rsidRDefault="000561EA">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2"/>
          <w:wAfter w:w="20" w:type="dxa"/>
          <w:trHeight w:val="1000"/>
        </w:trPr>
        <w:tc>
          <w:tcPr>
            <w:tcW w:w="1" w:type="dxa"/>
          </w:tcPr>
          <w:p w:rsidR="00AD2188" w:rsidRDefault="00AD2188">
            <w:pPr>
              <w:pStyle w:val="EMPTYCELLSTYLE"/>
            </w:pPr>
          </w:p>
        </w:tc>
        <w:tc>
          <w:tcPr>
            <w:tcW w:w="10700" w:type="dxa"/>
            <w:gridSpan w:val="15"/>
            <w:tcMar>
              <w:top w:w="0" w:type="dxa"/>
              <w:left w:w="0" w:type="dxa"/>
              <w:bottom w:w="0" w:type="dxa"/>
              <w:right w:w="0" w:type="dxa"/>
            </w:tcMar>
          </w:tcPr>
          <w:p w:rsidR="00AD2188" w:rsidRDefault="000561E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2"/>
          <w:wAfter w:w="20" w:type="dxa"/>
          <w:trHeight w:hRule="exact" w:val="900"/>
        </w:trPr>
        <w:tc>
          <w:tcPr>
            <w:tcW w:w="1" w:type="dxa"/>
          </w:tcPr>
          <w:p w:rsidR="00AD2188" w:rsidRDefault="00AD2188">
            <w:pPr>
              <w:pStyle w:val="EMPTYCELLSTYLE"/>
            </w:pPr>
          </w:p>
        </w:tc>
        <w:tc>
          <w:tcPr>
            <w:tcW w:w="20" w:type="dxa"/>
          </w:tcPr>
          <w:p w:rsidR="00AD2188" w:rsidRDefault="00AD2188">
            <w:pPr>
              <w:pStyle w:val="EMPTYCELLSTYLE"/>
            </w:pPr>
          </w:p>
        </w:tc>
        <w:tc>
          <w:tcPr>
            <w:tcW w:w="3380" w:type="dxa"/>
            <w:gridSpan w:val="5"/>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20" w:type="dxa"/>
            <w:gridSpan w:val="2"/>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gridAfter w:val="2"/>
          <w:wAfter w:w="20" w:type="dxa"/>
          <w:trHeight w:val="400"/>
        </w:trPr>
        <w:tc>
          <w:tcPr>
            <w:tcW w:w="1" w:type="dxa"/>
          </w:tcPr>
          <w:p w:rsidR="00AD2188" w:rsidRDefault="00AD2188">
            <w:pPr>
              <w:pStyle w:val="EMPTYCELLSTYLE"/>
            </w:pPr>
          </w:p>
        </w:tc>
        <w:tc>
          <w:tcPr>
            <w:tcW w:w="20" w:type="dxa"/>
          </w:tcPr>
          <w:p w:rsidR="00AD2188" w:rsidRDefault="00AD2188">
            <w:pPr>
              <w:pStyle w:val="EMPTYCELLSTYLE"/>
            </w:pPr>
          </w:p>
        </w:tc>
        <w:tc>
          <w:tcPr>
            <w:tcW w:w="3380" w:type="dxa"/>
            <w:gridSpan w:val="5"/>
          </w:tcPr>
          <w:p w:rsidR="00AD2188" w:rsidRDefault="00AD2188">
            <w:pPr>
              <w:pStyle w:val="EMPTYCELLSTYLE"/>
            </w:pPr>
          </w:p>
        </w:tc>
        <w:tc>
          <w:tcPr>
            <w:tcW w:w="2000" w:type="dxa"/>
            <w:gridSpan w:val="3"/>
            <w:tcMar>
              <w:top w:w="0" w:type="dxa"/>
              <w:left w:w="0" w:type="dxa"/>
              <w:bottom w:w="0" w:type="dxa"/>
              <w:right w:w="0" w:type="dxa"/>
            </w:tcMar>
          </w:tcPr>
          <w:p w:rsidR="00AD2188" w:rsidRDefault="000561EA">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AD2188" w:rsidRDefault="000561EA">
            <w:pPr>
              <w:jc w:val="left"/>
            </w:pPr>
            <w:r>
              <w:rPr>
                <w:rFonts w:ascii="SansSerif" w:eastAsia="SansSerif" w:hAnsi="SansSerif" w:cs="SansSerif"/>
                <w:color w:val="000000"/>
                <w:sz w:val="18"/>
              </w:rPr>
              <w:t>7</w:t>
            </w:r>
          </w:p>
        </w:tc>
        <w:tc>
          <w:tcPr>
            <w:tcW w:w="3300" w:type="dxa"/>
            <w:gridSpan w:val="4"/>
          </w:tcPr>
          <w:p w:rsidR="00AD2188" w:rsidRDefault="00AD2188">
            <w:pPr>
              <w:pStyle w:val="EMPTYCELLSTYLE"/>
            </w:pPr>
          </w:p>
        </w:tc>
        <w:tc>
          <w:tcPr>
            <w:tcW w:w="20" w:type="dxa"/>
            <w:gridSpan w:val="2"/>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c>
          <w:tcPr>
            <w:tcW w:w="1" w:type="dxa"/>
          </w:tcPr>
          <w:p w:rsidR="00AD2188" w:rsidRDefault="00AD2188">
            <w:pPr>
              <w:pStyle w:val="EMPTYCELLSTYLE"/>
              <w:pageBreakBefore/>
            </w:pPr>
            <w:bookmarkStart w:id="5" w:name="JR_PAGE_ANCHOR_0_6"/>
            <w:bookmarkEnd w:id="5"/>
          </w:p>
        </w:tc>
        <w:tc>
          <w:tcPr>
            <w:tcW w:w="40" w:type="dxa"/>
            <w:gridSpan w:val="2"/>
          </w:tcPr>
          <w:p w:rsidR="00AD2188" w:rsidRDefault="00AD2188">
            <w:pPr>
              <w:pStyle w:val="EMPTYCELLSTYLE"/>
            </w:pPr>
          </w:p>
        </w:tc>
        <w:tc>
          <w:tcPr>
            <w:tcW w:w="3360" w:type="dxa"/>
            <w:gridSpan w:val="4"/>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val="400"/>
        </w:trPr>
        <w:tc>
          <w:tcPr>
            <w:tcW w:w="1" w:type="dxa"/>
          </w:tcPr>
          <w:p w:rsidR="00AD2188" w:rsidRDefault="00AD2188">
            <w:pPr>
              <w:pStyle w:val="EMPTYCELLSTYLE"/>
            </w:pPr>
          </w:p>
        </w:tc>
        <w:tc>
          <w:tcPr>
            <w:tcW w:w="10700" w:type="dxa"/>
            <w:gridSpan w:val="15"/>
            <w:tcMar>
              <w:top w:w="0" w:type="dxa"/>
              <w:left w:w="0" w:type="dxa"/>
              <w:bottom w:w="0" w:type="dxa"/>
              <w:right w:w="0" w:type="dxa"/>
            </w:tcMar>
            <w:vAlign w:val="bottom"/>
          </w:tcPr>
          <w:p w:rsidR="00AD2188" w:rsidRDefault="000561E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20"/>
        </w:trPr>
        <w:tc>
          <w:tcPr>
            <w:tcW w:w="1" w:type="dxa"/>
          </w:tcPr>
          <w:p w:rsidR="00AD2188" w:rsidRDefault="00AD2188">
            <w:pPr>
              <w:pStyle w:val="EMPTYCELLSTYLE"/>
            </w:pPr>
          </w:p>
        </w:tc>
        <w:tc>
          <w:tcPr>
            <w:tcW w:w="40" w:type="dxa"/>
            <w:gridSpan w:val="2"/>
          </w:tcPr>
          <w:p w:rsidR="00AD2188" w:rsidRDefault="00AD2188">
            <w:pPr>
              <w:pStyle w:val="EMPTYCELLSTYLE"/>
            </w:pPr>
          </w:p>
        </w:tc>
        <w:tc>
          <w:tcPr>
            <w:tcW w:w="3360" w:type="dxa"/>
            <w:gridSpan w:val="4"/>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20"/>
        </w:trPr>
        <w:tc>
          <w:tcPr>
            <w:tcW w:w="1" w:type="dxa"/>
          </w:tcPr>
          <w:p w:rsidR="00AD2188" w:rsidRDefault="00AD218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val="600"/>
        </w:trPr>
        <w:tc>
          <w:tcPr>
            <w:tcW w:w="1" w:type="dxa"/>
          </w:tcPr>
          <w:p w:rsidR="00AD2188" w:rsidRDefault="00AD2188">
            <w:pPr>
              <w:pStyle w:val="EMPTYCELLSTYLE"/>
            </w:pPr>
          </w:p>
        </w:tc>
        <w:tc>
          <w:tcPr>
            <w:tcW w:w="10700" w:type="dxa"/>
            <w:gridSpan w:val="15"/>
            <w:tcMar>
              <w:top w:w="0" w:type="dxa"/>
              <w:left w:w="0" w:type="dxa"/>
              <w:bottom w:w="0" w:type="dxa"/>
              <w:right w:w="0" w:type="dxa"/>
            </w:tcMar>
            <w:vAlign w:val="center"/>
          </w:tcPr>
          <w:p w:rsidR="00AD2188" w:rsidRDefault="000561EA">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val="2580"/>
        </w:trPr>
        <w:tc>
          <w:tcPr>
            <w:tcW w:w="1" w:type="dxa"/>
          </w:tcPr>
          <w:p w:rsidR="00AD2188" w:rsidRDefault="00AD2188">
            <w:pPr>
              <w:pStyle w:val="EMPTYCELLSTYLE"/>
            </w:pPr>
          </w:p>
        </w:tc>
        <w:tc>
          <w:tcPr>
            <w:tcW w:w="10700" w:type="dxa"/>
            <w:gridSpan w:val="15"/>
            <w:tcMar>
              <w:top w:w="0" w:type="dxa"/>
              <w:left w:w="0" w:type="dxa"/>
              <w:bottom w:w="0" w:type="dxa"/>
              <w:right w:w="0" w:type="dxa"/>
            </w:tcMar>
          </w:tcPr>
          <w:p w:rsidR="00AD2188" w:rsidRDefault="000561E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540"/>
        </w:trPr>
        <w:tc>
          <w:tcPr>
            <w:tcW w:w="1" w:type="dxa"/>
          </w:tcPr>
          <w:p w:rsidR="00AD2188" w:rsidRDefault="00AD2188">
            <w:pPr>
              <w:pStyle w:val="EMPTYCELLSTYLE"/>
            </w:pPr>
          </w:p>
        </w:tc>
        <w:tc>
          <w:tcPr>
            <w:tcW w:w="40" w:type="dxa"/>
            <w:gridSpan w:val="2"/>
          </w:tcPr>
          <w:p w:rsidR="00AD2188" w:rsidRDefault="00AD2188">
            <w:pPr>
              <w:pStyle w:val="EMPTYCELLSTYLE"/>
            </w:pPr>
          </w:p>
        </w:tc>
        <w:tc>
          <w:tcPr>
            <w:tcW w:w="3360" w:type="dxa"/>
            <w:gridSpan w:val="4"/>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val="600"/>
        </w:trPr>
        <w:tc>
          <w:tcPr>
            <w:tcW w:w="1" w:type="dxa"/>
          </w:tcPr>
          <w:p w:rsidR="00AD2188" w:rsidRDefault="00AD2188">
            <w:pPr>
              <w:pStyle w:val="EMPTYCELLSTYLE"/>
            </w:pPr>
          </w:p>
        </w:tc>
        <w:tc>
          <w:tcPr>
            <w:tcW w:w="40" w:type="dxa"/>
            <w:gridSpan w:val="2"/>
          </w:tcPr>
          <w:p w:rsidR="00AD2188" w:rsidRDefault="00AD2188">
            <w:pPr>
              <w:pStyle w:val="EMPTYCELLSTYLE"/>
            </w:pPr>
          </w:p>
        </w:tc>
        <w:tc>
          <w:tcPr>
            <w:tcW w:w="10700" w:type="dxa"/>
            <w:gridSpan w:val="17"/>
            <w:tcMar>
              <w:top w:w="0" w:type="dxa"/>
              <w:left w:w="0" w:type="dxa"/>
              <w:bottom w:w="0" w:type="dxa"/>
              <w:right w:w="0" w:type="dxa"/>
            </w:tcMar>
            <w:vAlign w:val="center"/>
          </w:tcPr>
          <w:p w:rsidR="00AD2188" w:rsidRDefault="000561EA">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AD2188" w:rsidRDefault="00AD2188">
            <w:pPr>
              <w:pStyle w:val="EMPTYCELLSTYLE"/>
            </w:pPr>
          </w:p>
        </w:tc>
      </w:tr>
      <w:tr w:rsidR="00AD2188">
        <w:tblPrEx>
          <w:tblCellMar>
            <w:top w:w="0" w:type="dxa"/>
            <w:bottom w:w="0" w:type="dxa"/>
          </w:tblCellMar>
        </w:tblPrEx>
        <w:trPr>
          <w:trHeight w:hRule="exact" w:val="6840"/>
        </w:trPr>
        <w:tc>
          <w:tcPr>
            <w:tcW w:w="1" w:type="dxa"/>
          </w:tcPr>
          <w:p w:rsidR="00AD2188" w:rsidRDefault="00AD2188">
            <w:pPr>
              <w:pStyle w:val="EMPTYCELLSTYLE"/>
            </w:pPr>
          </w:p>
        </w:tc>
        <w:tc>
          <w:tcPr>
            <w:tcW w:w="40" w:type="dxa"/>
            <w:gridSpan w:val="2"/>
          </w:tcPr>
          <w:p w:rsidR="00AD2188" w:rsidRDefault="00AD2188">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AD2188">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D2188">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序号</w:t>
                        </w:r>
                      </w:p>
                    </w:tc>
                  </w:tr>
                </w:tbl>
                <w:p w:rsidR="00AD2188" w:rsidRDefault="00AD218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D2188">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资产名称</w:t>
                        </w:r>
                      </w:p>
                    </w:tc>
                  </w:tr>
                </w:tbl>
                <w:p w:rsidR="00AD2188" w:rsidRDefault="00AD218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D2188">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资产面额</w:t>
                        </w:r>
                      </w:p>
                    </w:tc>
                  </w:tr>
                </w:tbl>
                <w:p w:rsidR="00AD2188" w:rsidRDefault="00AD2188">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AD2188" w:rsidRDefault="00AD2188">
                  <w:pPr>
                    <w:pStyle w:val="EMPTYCELLSTYLE"/>
                  </w:pPr>
                </w:p>
              </w:tc>
            </w:tr>
            <w:tr w:rsidR="00AD218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D2188">
                    <w:tblPrEx>
                      <w:tblCellMar>
                        <w:top w:w="0" w:type="dxa"/>
                        <w:bottom w:w="0" w:type="dxa"/>
                      </w:tblCellMar>
                    </w:tblPrEx>
                    <w:trPr>
                      <w:trHeight w:val="580"/>
                    </w:trPr>
                    <w:tc>
                      <w:tcPr>
                        <w:tcW w:w="1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1</w:t>
                        </w:r>
                      </w:p>
                    </w:tc>
                  </w:tr>
                </w:tbl>
                <w:p w:rsidR="00AD2188" w:rsidRDefault="00AD218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D2188">
                    <w:tblPrEx>
                      <w:tblCellMar>
                        <w:top w:w="0" w:type="dxa"/>
                        <w:bottom w:w="0" w:type="dxa"/>
                      </w:tblCellMar>
                    </w:tblPrEx>
                    <w:trPr>
                      <w:trHeight w:val="600"/>
                    </w:trPr>
                    <w:tc>
                      <w:tcPr>
                        <w:tcW w:w="4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17</w:t>
                        </w:r>
                        <w:r>
                          <w:rPr>
                            <w:rFonts w:ascii="宋体" w:eastAsia="宋体" w:hAnsi="宋体" w:cs="宋体"/>
                            <w:color w:val="000000"/>
                            <w:sz w:val="21"/>
                          </w:rPr>
                          <w:t>工商银行二级</w:t>
                        </w:r>
                        <w:r>
                          <w:rPr>
                            <w:rFonts w:ascii="宋体" w:eastAsia="宋体" w:hAnsi="宋体" w:cs="宋体"/>
                            <w:color w:val="000000"/>
                            <w:sz w:val="21"/>
                          </w:rPr>
                          <w:t>02</w:t>
                        </w:r>
                      </w:p>
                    </w:tc>
                  </w:tr>
                </w:tbl>
                <w:p w:rsidR="00AD2188" w:rsidRDefault="00AD218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D2188">
                    <w:tblPrEx>
                      <w:tblCellMar>
                        <w:top w:w="0" w:type="dxa"/>
                        <w:bottom w:w="0" w:type="dxa"/>
                      </w:tblCellMar>
                    </w:tblPrEx>
                    <w:trPr>
                      <w:trHeight w:val="600"/>
                    </w:trPr>
                    <w:tc>
                      <w:tcPr>
                        <w:tcW w:w="26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320,000,000.00</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4.99</w:t>
                        </w:r>
                      </w:p>
                    </w:tc>
                  </w:tr>
                </w:tbl>
                <w:p w:rsidR="00AD2188" w:rsidRDefault="00AD2188">
                  <w:pPr>
                    <w:pStyle w:val="EMPTYCELLSTYLE"/>
                  </w:pPr>
                </w:p>
              </w:tc>
            </w:tr>
            <w:tr w:rsidR="00AD218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D2188">
                    <w:tblPrEx>
                      <w:tblCellMar>
                        <w:top w:w="0" w:type="dxa"/>
                        <w:bottom w:w="0" w:type="dxa"/>
                      </w:tblCellMar>
                    </w:tblPrEx>
                    <w:trPr>
                      <w:trHeight w:val="580"/>
                    </w:trPr>
                    <w:tc>
                      <w:tcPr>
                        <w:tcW w:w="1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2</w:t>
                        </w:r>
                      </w:p>
                    </w:tc>
                  </w:tr>
                </w:tbl>
                <w:p w:rsidR="00AD2188" w:rsidRDefault="00AD218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D2188">
                    <w:tblPrEx>
                      <w:tblCellMar>
                        <w:top w:w="0" w:type="dxa"/>
                        <w:bottom w:w="0" w:type="dxa"/>
                      </w:tblCellMar>
                    </w:tblPrEx>
                    <w:trPr>
                      <w:trHeight w:val="600"/>
                    </w:trPr>
                    <w:tc>
                      <w:tcPr>
                        <w:tcW w:w="4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17</w:t>
                        </w:r>
                        <w:r>
                          <w:rPr>
                            <w:rFonts w:ascii="宋体" w:eastAsia="宋体" w:hAnsi="宋体" w:cs="宋体"/>
                            <w:color w:val="000000"/>
                            <w:sz w:val="21"/>
                          </w:rPr>
                          <w:t>农业银行二级</w:t>
                        </w:r>
                      </w:p>
                    </w:tc>
                  </w:tr>
                </w:tbl>
                <w:p w:rsidR="00AD2188" w:rsidRDefault="00AD218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D2188">
                    <w:tblPrEx>
                      <w:tblCellMar>
                        <w:top w:w="0" w:type="dxa"/>
                        <w:bottom w:w="0" w:type="dxa"/>
                      </w:tblCellMar>
                    </w:tblPrEx>
                    <w:trPr>
                      <w:trHeight w:val="600"/>
                    </w:trPr>
                    <w:tc>
                      <w:tcPr>
                        <w:tcW w:w="26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300,000,000.00</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4.67</w:t>
                        </w:r>
                      </w:p>
                    </w:tc>
                  </w:tr>
                </w:tbl>
                <w:p w:rsidR="00AD2188" w:rsidRDefault="00AD2188">
                  <w:pPr>
                    <w:pStyle w:val="EMPTYCELLSTYLE"/>
                  </w:pPr>
                </w:p>
              </w:tc>
            </w:tr>
            <w:tr w:rsidR="00AD2188">
              <w:tblPrEx>
                <w:tblCellMar>
                  <w:top w:w="0" w:type="dxa"/>
                  <w:bottom w:w="0" w:type="dxa"/>
                </w:tblCellMar>
              </w:tblPrEx>
              <w:trPr>
                <w:trHeight w:hRule="exact" w:val="6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D2188">
                    <w:tblPrEx>
                      <w:tblCellMar>
                        <w:top w:w="0" w:type="dxa"/>
                        <w:bottom w:w="0" w:type="dxa"/>
                      </w:tblCellMar>
                    </w:tblPrEx>
                    <w:trPr>
                      <w:trHeight w:val="580"/>
                    </w:trPr>
                    <w:tc>
                      <w:tcPr>
                        <w:tcW w:w="1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3</w:t>
                        </w:r>
                      </w:p>
                    </w:tc>
                  </w:tr>
                </w:tbl>
                <w:p w:rsidR="00AD2188" w:rsidRDefault="00AD218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D2188">
                    <w:tblPrEx>
                      <w:tblCellMar>
                        <w:top w:w="0" w:type="dxa"/>
                        <w:bottom w:w="0" w:type="dxa"/>
                      </w:tblCellMar>
                    </w:tblPrEx>
                    <w:trPr>
                      <w:trHeight w:val="700"/>
                    </w:trPr>
                    <w:tc>
                      <w:tcPr>
                        <w:tcW w:w="4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光大信托</w:t>
                        </w:r>
                        <w:r>
                          <w:rPr>
                            <w:rFonts w:ascii="宋体" w:eastAsia="宋体" w:hAnsi="宋体" w:cs="宋体"/>
                            <w:color w:val="000000"/>
                            <w:sz w:val="21"/>
                          </w:rPr>
                          <w:t>-</w:t>
                        </w:r>
                        <w:r>
                          <w:rPr>
                            <w:rFonts w:ascii="宋体" w:eastAsia="宋体" w:hAnsi="宋体" w:cs="宋体"/>
                            <w:color w:val="000000"/>
                            <w:sz w:val="21"/>
                          </w:rPr>
                          <w:t>光信</w:t>
                        </w:r>
                        <w:r>
                          <w:rPr>
                            <w:rFonts w:ascii="宋体" w:eastAsia="宋体" w:hAnsi="宋体" w:cs="宋体"/>
                            <w:color w:val="000000"/>
                            <w:sz w:val="21"/>
                          </w:rPr>
                          <w:t>.</w:t>
                        </w:r>
                        <w:r>
                          <w:rPr>
                            <w:rFonts w:ascii="宋体" w:eastAsia="宋体" w:hAnsi="宋体" w:cs="宋体"/>
                            <w:color w:val="000000"/>
                            <w:sz w:val="21"/>
                          </w:rPr>
                          <w:t>光</w:t>
                        </w:r>
                        <w:proofErr w:type="gramStart"/>
                        <w:r>
                          <w:rPr>
                            <w:rFonts w:ascii="宋体" w:eastAsia="宋体" w:hAnsi="宋体" w:cs="宋体"/>
                            <w:color w:val="000000"/>
                            <w:sz w:val="21"/>
                          </w:rPr>
                          <w:t>鑫</w:t>
                        </w:r>
                        <w:proofErr w:type="gramEnd"/>
                        <w:r>
                          <w:rPr>
                            <w:rFonts w:ascii="宋体" w:eastAsia="宋体" w:hAnsi="宋体" w:cs="宋体"/>
                            <w:color w:val="000000"/>
                            <w:sz w:val="21"/>
                          </w:rPr>
                          <w:t>.</w:t>
                        </w:r>
                        <w:r>
                          <w:rPr>
                            <w:rFonts w:ascii="宋体" w:eastAsia="宋体" w:hAnsi="宋体" w:cs="宋体"/>
                            <w:color w:val="000000"/>
                            <w:sz w:val="21"/>
                          </w:rPr>
                          <w:t>渝中</w:t>
                        </w:r>
                        <w:r>
                          <w:rPr>
                            <w:rFonts w:ascii="宋体" w:eastAsia="宋体" w:hAnsi="宋体" w:cs="宋体"/>
                            <w:color w:val="000000"/>
                            <w:sz w:val="21"/>
                          </w:rPr>
                          <w:t>1</w:t>
                        </w:r>
                        <w:r>
                          <w:rPr>
                            <w:rFonts w:ascii="宋体" w:eastAsia="宋体" w:hAnsi="宋体" w:cs="宋体"/>
                            <w:color w:val="000000"/>
                            <w:sz w:val="21"/>
                          </w:rPr>
                          <w:t>号单一资金信托（重庆分行</w:t>
                        </w:r>
                        <w:r>
                          <w:rPr>
                            <w:rFonts w:ascii="宋体" w:eastAsia="宋体" w:hAnsi="宋体" w:cs="宋体"/>
                            <w:color w:val="000000"/>
                            <w:sz w:val="21"/>
                          </w:rPr>
                          <w:t>-</w:t>
                        </w:r>
                        <w:r>
                          <w:rPr>
                            <w:rFonts w:ascii="宋体" w:eastAsia="宋体" w:hAnsi="宋体" w:cs="宋体"/>
                            <w:color w:val="000000"/>
                            <w:sz w:val="21"/>
                          </w:rPr>
                          <w:t>重庆</w:t>
                        </w:r>
                        <w:proofErr w:type="gramStart"/>
                        <w:r>
                          <w:rPr>
                            <w:rFonts w:ascii="宋体" w:eastAsia="宋体" w:hAnsi="宋体" w:cs="宋体"/>
                            <w:color w:val="000000"/>
                            <w:sz w:val="21"/>
                          </w:rPr>
                          <w:t>渝</w:t>
                        </w:r>
                        <w:proofErr w:type="gramEnd"/>
                        <w:r>
                          <w:rPr>
                            <w:rFonts w:ascii="宋体" w:eastAsia="宋体" w:hAnsi="宋体" w:cs="宋体"/>
                            <w:color w:val="000000"/>
                            <w:sz w:val="21"/>
                          </w:rPr>
                          <w:t>中国有资产经营管理有限公司）</w:t>
                        </w:r>
                      </w:p>
                    </w:tc>
                  </w:tr>
                </w:tbl>
                <w:p w:rsidR="00AD2188" w:rsidRDefault="00AD218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D2188">
                    <w:tblPrEx>
                      <w:tblCellMar>
                        <w:top w:w="0" w:type="dxa"/>
                        <w:bottom w:w="0" w:type="dxa"/>
                      </w:tblCellMar>
                    </w:tblPrEx>
                    <w:trPr>
                      <w:trHeight w:val="600"/>
                    </w:trPr>
                    <w:tc>
                      <w:tcPr>
                        <w:tcW w:w="26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300,000,000.00</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4.61</w:t>
                        </w:r>
                      </w:p>
                    </w:tc>
                  </w:tr>
                </w:tbl>
                <w:p w:rsidR="00AD2188" w:rsidRDefault="00AD2188">
                  <w:pPr>
                    <w:pStyle w:val="EMPTYCELLSTYLE"/>
                  </w:pPr>
                </w:p>
              </w:tc>
            </w:tr>
            <w:tr w:rsidR="00AD2188">
              <w:tblPrEx>
                <w:tblCellMar>
                  <w:top w:w="0" w:type="dxa"/>
                  <w:bottom w:w="0" w:type="dxa"/>
                </w:tblCellMar>
              </w:tblPrEx>
              <w:trPr>
                <w:trHeight w:hRule="exact" w:val="6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D2188">
                    <w:tblPrEx>
                      <w:tblCellMar>
                        <w:top w:w="0" w:type="dxa"/>
                        <w:bottom w:w="0" w:type="dxa"/>
                      </w:tblCellMar>
                    </w:tblPrEx>
                    <w:trPr>
                      <w:trHeight w:val="580"/>
                    </w:trPr>
                    <w:tc>
                      <w:tcPr>
                        <w:tcW w:w="1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4</w:t>
                        </w:r>
                      </w:p>
                    </w:tc>
                  </w:tr>
                </w:tbl>
                <w:p w:rsidR="00AD2188" w:rsidRDefault="00AD218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D2188">
                    <w:tblPrEx>
                      <w:tblCellMar>
                        <w:top w:w="0" w:type="dxa"/>
                        <w:bottom w:w="0" w:type="dxa"/>
                      </w:tblCellMar>
                    </w:tblPrEx>
                    <w:trPr>
                      <w:trHeight w:val="700"/>
                    </w:trPr>
                    <w:tc>
                      <w:tcPr>
                        <w:tcW w:w="4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光大信托</w:t>
                        </w:r>
                        <w:r>
                          <w:rPr>
                            <w:rFonts w:ascii="宋体" w:eastAsia="宋体" w:hAnsi="宋体" w:cs="宋体"/>
                            <w:color w:val="000000"/>
                            <w:sz w:val="21"/>
                          </w:rPr>
                          <w:t>-</w:t>
                        </w:r>
                        <w:r>
                          <w:rPr>
                            <w:rFonts w:ascii="宋体" w:eastAsia="宋体" w:hAnsi="宋体" w:cs="宋体"/>
                            <w:color w:val="000000"/>
                            <w:sz w:val="21"/>
                          </w:rPr>
                          <w:t>光信？光</w:t>
                        </w:r>
                        <w:proofErr w:type="gramStart"/>
                        <w:r>
                          <w:rPr>
                            <w:rFonts w:ascii="宋体" w:eastAsia="宋体" w:hAnsi="宋体" w:cs="宋体"/>
                            <w:color w:val="000000"/>
                            <w:sz w:val="21"/>
                          </w:rPr>
                          <w:t>鑫</w:t>
                        </w:r>
                        <w:proofErr w:type="gramEnd"/>
                        <w:r>
                          <w:rPr>
                            <w:rFonts w:ascii="宋体" w:eastAsia="宋体" w:hAnsi="宋体" w:cs="宋体"/>
                            <w:color w:val="000000"/>
                            <w:sz w:val="21"/>
                          </w:rPr>
                          <w:t>？湘江</w:t>
                        </w:r>
                        <w:r>
                          <w:rPr>
                            <w:rFonts w:ascii="宋体" w:eastAsia="宋体" w:hAnsi="宋体" w:cs="宋体"/>
                            <w:color w:val="000000"/>
                            <w:sz w:val="21"/>
                          </w:rPr>
                          <w:t>1</w:t>
                        </w:r>
                        <w:r>
                          <w:rPr>
                            <w:rFonts w:ascii="宋体" w:eastAsia="宋体" w:hAnsi="宋体" w:cs="宋体"/>
                            <w:color w:val="000000"/>
                            <w:sz w:val="21"/>
                          </w:rPr>
                          <w:t>号单一资金信托（湖南湘江新区发展集团有限公司</w:t>
                        </w:r>
                        <w:r>
                          <w:rPr>
                            <w:rFonts w:ascii="宋体" w:eastAsia="宋体" w:hAnsi="宋体" w:cs="宋体"/>
                            <w:color w:val="000000"/>
                            <w:sz w:val="21"/>
                          </w:rPr>
                          <w:t>-</w:t>
                        </w:r>
                        <w:r>
                          <w:rPr>
                            <w:rFonts w:ascii="宋体" w:eastAsia="宋体" w:hAnsi="宋体" w:cs="宋体"/>
                            <w:color w:val="000000"/>
                            <w:sz w:val="21"/>
                          </w:rPr>
                          <w:t>长沙分行）</w:t>
                        </w:r>
                      </w:p>
                    </w:tc>
                  </w:tr>
                </w:tbl>
                <w:p w:rsidR="00AD2188" w:rsidRDefault="00AD218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D2188">
                    <w:tblPrEx>
                      <w:tblCellMar>
                        <w:top w:w="0" w:type="dxa"/>
                        <w:bottom w:w="0" w:type="dxa"/>
                      </w:tblCellMar>
                    </w:tblPrEx>
                    <w:trPr>
                      <w:trHeight w:val="600"/>
                    </w:trPr>
                    <w:tc>
                      <w:tcPr>
                        <w:tcW w:w="26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300,000,000.00</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4.61</w:t>
                        </w:r>
                      </w:p>
                    </w:tc>
                  </w:tr>
                </w:tbl>
                <w:p w:rsidR="00AD2188" w:rsidRDefault="00AD2188">
                  <w:pPr>
                    <w:pStyle w:val="EMPTYCELLSTYLE"/>
                  </w:pPr>
                </w:p>
              </w:tc>
            </w:tr>
            <w:tr w:rsidR="00AD218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D2188">
                    <w:tblPrEx>
                      <w:tblCellMar>
                        <w:top w:w="0" w:type="dxa"/>
                        <w:bottom w:w="0" w:type="dxa"/>
                      </w:tblCellMar>
                    </w:tblPrEx>
                    <w:trPr>
                      <w:trHeight w:val="580"/>
                    </w:trPr>
                    <w:tc>
                      <w:tcPr>
                        <w:tcW w:w="1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5</w:t>
                        </w:r>
                      </w:p>
                    </w:tc>
                  </w:tr>
                </w:tbl>
                <w:p w:rsidR="00AD2188" w:rsidRDefault="00AD218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D2188">
                    <w:tblPrEx>
                      <w:tblCellMar>
                        <w:top w:w="0" w:type="dxa"/>
                        <w:bottom w:w="0" w:type="dxa"/>
                      </w:tblCellMar>
                    </w:tblPrEx>
                    <w:trPr>
                      <w:trHeight w:val="600"/>
                    </w:trPr>
                    <w:tc>
                      <w:tcPr>
                        <w:tcW w:w="4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华润信托</w:t>
                        </w:r>
                        <w:r>
                          <w:rPr>
                            <w:rFonts w:ascii="宋体" w:eastAsia="宋体" w:hAnsi="宋体" w:cs="宋体"/>
                            <w:color w:val="000000"/>
                            <w:sz w:val="21"/>
                          </w:rPr>
                          <w:t>-</w:t>
                        </w:r>
                        <w:r>
                          <w:rPr>
                            <w:rFonts w:ascii="宋体" w:eastAsia="宋体" w:hAnsi="宋体" w:cs="宋体"/>
                            <w:color w:val="000000"/>
                            <w:sz w:val="21"/>
                          </w:rPr>
                          <w:t>诸暨市国有资产经营有限公司（杭州分行）</w:t>
                        </w:r>
                      </w:p>
                    </w:tc>
                  </w:tr>
                </w:tbl>
                <w:p w:rsidR="00AD2188" w:rsidRDefault="00AD218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D2188">
                    <w:tblPrEx>
                      <w:tblCellMar>
                        <w:top w:w="0" w:type="dxa"/>
                        <w:bottom w:w="0" w:type="dxa"/>
                      </w:tblCellMar>
                    </w:tblPrEx>
                    <w:trPr>
                      <w:trHeight w:val="600"/>
                    </w:trPr>
                    <w:tc>
                      <w:tcPr>
                        <w:tcW w:w="26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300,000,000.00</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4.61</w:t>
                        </w:r>
                      </w:p>
                    </w:tc>
                  </w:tr>
                </w:tbl>
                <w:p w:rsidR="00AD2188" w:rsidRDefault="00AD2188">
                  <w:pPr>
                    <w:pStyle w:val="EMPTYCELLSTYLE"/>
                  </w:pPr>
                </w:p>
              </w:tc>
            </w:tr>
            <w:tr w:rsidR="00AD218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D2188">
                    <w:tblPrEx>
                      <w:tblCellMar>
                        <w:top w:w="0" w:type="dxa"/>
                        <w:bottom w:w="0" w:type="dxa"/>
                      </w:tblCellMar>
                    </w:tblPrEx>
                    <w:trPr>
                      <w:trHeight w:val="580"/>
                    </w:trPr>
                    <w:tc>
                      <w:tcPr>
                        <w:tcW w:w="1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6</w:t>
                        </w:r>
                      </w:p>
                    </w:tc>
                  </w:tr>
                </w:tbl>
                <w:p w:rsidR="00AD2188" w:rsidRDefault="00AD218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D2188">
                    <w:tblPrEx>
                      <w:tblCellMar>
                        <w:top w:w="0" w:type="dxa"/>
                        <w:bottom w:w="0" w:type="dxa"/>
                      </w:tblCellMar>
                    </w:tblPrEx>
                    <w:trPr>
                      <w:trHeight w:val="600"/>
                    </w:trPr>
                    <w:tc>
                      <w:tcPr>
                        <w:tcW w:w="4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云南信托</w:t>
                        </w:r>
                        <w:r>
                          <w:rPr>
                            <w:rFonts w:ascii="宋体" w:eastAsia="宋体" w:hAnsi="宋体" w:cs="宋体"/>
                            <w:color w:val="000000"/>
                            <w:sz w:val="21"/>
                          </w:rPr>
                          <w:t>-2020</w:t>
                        </w:r>
                        <w:proofErr w:type="gramStart"/>
                        <w:r>
                          <w:rPr>
                            <w:rFonts w:ascii="宋体" w:eastAsia="宋体" w:hAnsi="宋体" w:cs="宋体"/>
                            <w:color w:val="000000"/>
                            <w:sz w:val="21"/>
                          </w:rPr>
                          <w:t>赢智</w:t>
                        </w:r>
                        <w:r>
                          <w:rPr>
                            <w:rFonts w:ascii="宋体" w:eastAsia="宋体" w:hAnsi="宋体" w:cs="宋体"/>
                            <w:color w:val="000000"/>
                            <w:sz w:val="21"/>
                          </w:rPr>
                          <w:t>17</w:t>
                        </w:r>
                        <w:r>
                          <w:rPr>
                            <w:rFonts w:ascii="宋体" w:eastAsia="宋体" w:hAnsi="宋体" w:cs="宋体"/>
                            <w:color w:val="000000"/>
                            <w:sz w:val="21"/>
                          </w:rPr>
                          <w:t>号</w:t>
                        </w:r>
                        <w:proofErr w:type="gramEnd"/>
                        <w:r>
                          <w:rPr>
                            <w:rFonts w:ascii="宋体" w:eastAsia="宋体" w:hAnsi="宋体" w:cs="宋体"/>
                            <w:color w:val="000000"/>
                            <w:sz w:val="21"/>
                          </w:rPr>
                          <w:t>单一资金信托（太原分行</w:t>
                        </w:r>
                        <w:r>
                          <w:rPr>
                            <w:rFonts w:ascii="宋体" w:eastAsia="宋体" w:hAnsi="宋体" w:cs="宋体"/>
                            <w:color w:val="000000"/>
                            <w:sz w:val="21"/>
                          </w:rPr>
                          <w:t xml:space="preserve"> </w:t>
                        </w:r>
                        <w:r>
                          <w:rPr>
                            <w:rFonts w:ascii="宋体" w:eastAsia="宋体" w:hAnsi="宋体" w:cs="宋体"/>
                            <w:color w:val="000000"/>
                            <w:sz w:val="21"/>
                          </w:rPr>
                          <w:t>龙投）</w:t>
                        </w:r>
                      </w:p>
                    </w:tc>
                  </w:tr>
                </w:tbl>
                <w:p w:rsidR="00AD2188" w:rsidRDefault="00AD218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D2188">
                    <w:tblPrEx>
                      <w:tblCellMar>
                        <w:top w:w="0" w:type="dxa"/>
                        <w:bottom w:w="0" w:type="dxa"/>
                      </w:tblCellMar>
                    </w:tblPrEx>
                    <w:trPr>
                      <w:trHeight w:val="600"/>
                    </w:trPr>
                    <w:tc>
                      <w:tcPr>
                        <w:tcW w:w="26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300,000,000.00</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4.61</w:t>
                        </w:r>
                      </w:p>
                    </w:tc>
                  </w:tr>
                </w:tbl>
                <w:p w:rsidR="00AD2188" w:rsidRDefault="00AD2188">
                  <w:pPr>
                    <w:pStyle w:val="EMPTYCELLSTYLE"/>
                  </w:pPr>
                </w:p>
              </w:tc>
            </w:tr>
            <w:tr w:rsidR="00AD218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D2188">
                    <w:tblPrEx>
                      <w:tblCellMar>
                        <w:top w:w="0" w:type="dxa"/>
                        <w:bottom w:w="0" w:type="dxa"/>
                      </w:tblCellMar>
                    </w:tblPrEx>
                    <w:trPr>
                      <w:trHeight w:val="580"/>
                    </w:trPr>
                    <w:tc>
                      <w:tcPr>
                        <w:tcW w:w="1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7</w:t>
                        </w:r>
                      </w:p>
                    </w:tc>
                  </w:tr>
                </w:tbl>
                <w:p w:rsidR="00AD2188" w:rsidRDefault="00AD218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D2188">
                    <w:tblPrEx>
                      <w:tblCellMar>
                        <w:top w:w="0" w:type="dxa"/>
                        <w:bottom w:w="0" w:type="dxa"/>
                      </w:tblCellMar>
                    </w:tblPrEx>
                    <w:trPr>
                      <w:trHeight w:val="600"/>
                    </w:trPr>
                    <w:tc>
                      <w:tcPr>
                        <w:tcW w:w="4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20210616002</w:t>
                        </w:r>
                      </w:p>
                    </w:tc>
                  </w:tr>
                </w:tbl>
                <w:p w:rsidR="00AD2188" w:rsidRDefault="00AD218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D2188">
                    <w:tblPrEx>
                      <w:tblCellMar>
                        <w:top w:w="0" w:type="dxa"/>
                        <w:bottom w:w="0" w:type="dxa"/>
                      </w:tblCellMar>
                    </w:tblPrEx>
                    <w:trPr>
                      <w:trHeight w:val="600"/>
                    </w:trPr>
                    <w:tc>
                      <w:tcPr>
                        <w:tcW w:w="26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300,000,000.00</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4.61</w:t>
                        </w:r>
                      </w:p>
                    </w:tc>
                  </w:tr>
                </w:tbl>
                <w:p w:rsidR="00AD2188" w:rsidRDefault="00AD2188">
                  <w:pPr>
                    <w:pStyle w:val="EMPTYCELLSTYLE"/>
                  </w:pPr>
                </w:p>
              </w:tc>
            </w:tr>
            <w:tr w:rsidR="00AD218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D2188">
                    <w:tblPrEx>
                      <w:tblCellMar>
                        <w:top w:w="0" w:type="dxa"/>
                        <w:bottom w:w="0" w:type="dxa"/>
                      </w:tblCellMar>
                    </w:tblPrEx>
                    <w:trPr>
                      <w:trHeight w:val="580"/>
                    </w:trPr>
                    <w:tc>
                      <w:tcPr>
                        <w:tcW w:w="1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8</w:t>
                        </w:r>
                      </w:p>
                    </w:tc>
                  </w:tr>
                </w:tbl>
                <w:p w:rsidR="00AD2188" w:rsidRDefault="00AD218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D2188">
                    <w:tblPrEx>
                      <w:tblCellMar>
                        <w:top w:w="0" w:type="dxa"/>
                        <w:bottom w:w="0" w:type="dxa"/>
                      </w:tblCellMar>
                    </w:tblPrEx>
                    <w:trPr>
                      <w:trHeight w:val="600"/>
                    </w:trPr>
                    <w:tc>
                      <w:tcPr>
                        <w:tcW w:w="4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华润信托</w:t>
                        </w:r>
                        <w:r>
                          <w:rPr>
                            <w:rFonts w:ascii="宋体" w:eastAsia="宋体" w:hAnsi="宋体" w:cs="宋体"/>
                            <w:color w:val="000000"/>
                            <w:sz w:val="21"/>
                          </w:rPr>
                          <w:t>·</w:t>
                        </w:r>
                        <w:r>
                          <w:rPr>
                            <w:rFonts w:ascii="宋体" w:eastAsia="宋体" w:hAnsi="宋体" w:cs="宋体"/>
                            <w:color w:val="000000"/>
                            <w:sz w:val="21"/>
                          </w:rPr>
                          <w:t>润兴</w:t>
                        </w:r>
                        <w:r>
                          <w:rPr>
                            <w:rFonts w:ascii="宋体" w:eastAsia="宋体" w:hAnsi="宋体" w:cs="宋体"/>
                            <w:color w:val="000000"/>
                            <w:sz w:val="21"/>
                          </w:rPr>
                          <w:t>123</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南昌水利投资发展有限公司（南昌分行）</w:t>
                        </w:r>
                      </w:p>
                    </w:tc>
                  </w:tr>
                </w:tbl>
                <w:p w:rsidR="00AD2188" w:rsidRDefault="00AD218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D2188">
                    <w:tblPrEx>
                      <w:tblCellMar>
                        <w:top w:w="0" w:type="dxa"/>
                        <w:bottom w:w="0" w:type="dxa"/>
                      </w:tblCellMar>
                    </w:tblPrEx>
                    <w:trPr>
                      <w:trHeight w:val="600"/>
                    </w:trPr>
                    <w:tc>
                      <w:tcPr>
                        <w:tcW w:w="26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300,000,000.00</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4.61</w:t>
                        </w:r>
                      </w:p>
                    </w:tc>
                  </w:tr>
                </w:tbl>
                <w:p w:rsidR="00AD2188" w:rsidRDefault="00AD2188">
                  <w:pPr>
                    <w:pStyle w:val="EMPTYCELLSTYLE"/>
                  </w:pPr>
                </w:p>
              </w:tc>
            </w:tr>
            <w:tr w:rsidR="00AD218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D2188">
                    <w:tblPrEx>
                      <w:tblCellMar>
                        <w:top w:w="0" w:type="dxa"/>
                        <w:bottom w:w="0" w:type="dxa"/>
                      </w:tblCellMar>
                    </w:tblPrEx>
                    <w:trPr>
                      <w:trHeight w:val="580"/>
                    </w:trPr>
                    <w:tc>
                      <w:tcPr>
                        <w:tcW w:w="1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9</w:t>
                        </w:r>
                      </w:p>
                    </w:tc>
                  </w:tr>
                </w:tbl>
                <w:p w:rsidR="00AD2188" w:rsidRDefault="00AD218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D2188">
                    <w:tblPrEx>
                      <w:tblCellMar>
                        <w:top w:w="0" w:type="dxa"/>
                        <w:bottom w:w="0" w:type="dxa"/>
                      </w:tblCellMar>
                    </w:tblPrEx>
                    <w:trPr>
                      <w:trHeight w:val="600"/>
                    </w:trPr>
                    <w:tc>
                      <w:tcPr>
                        <w:tcW w:w="4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20</w:t>
                        </w:r>
                        <w:r>
                          <w:rPr>
                            <w:rFonts w:ascii="宋体" w:eastAsia="宋体" w:hAnsi="宋体" w:cs="宋体"/>
                            <w:color w:val="000000"/>
                            <w:sz w:val="21"/>
                          </w:rPr>
                          <w:t>苏徐州交控</w:t>
                        </w:r>
                        <w:r>
                          <w:rPr>
                            <w:rFonts w:ascii="宋体" w:eastAsia="宋体" w:hAnsi="宋体" w:cs="宋体"/>
                            <w:color w:val="000000"/>
                            <w:sz w:val="21"/>
                          </w:rPr>
                          <w:t>ZR002</w:t>
                        </w:r>
                      </w:p>
                    </w:tc>
                  </w:tr>
                </w:tbl>
                <w:p w:rsidR="00AD2188" w:rsidRDefault="00AD218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D2188">
                    <w:tblPrEx>
                      <w:tblCellMar>
                        <w:top w:w="0" w:type="dxa"/>
                        <w:bottom w:w="0" w:type="dxa"/>
                      </w:tblCellMar>
                    </w:tblPrEx>
                    <w:trPr>
                      <w:trHeight w:val="600"/>
                    </w:trPr>
                    <w:tc>
                      <w:tcPr>
                        <w:tcW w:w="26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200,000,000.00</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3.07</w:t>
                        </w:r>
                      </w:p>
                    </w:tc>
                  </w:tr>
                </w:tbl>
                <w:p w:rsidR="00AD2188" w:rsidRDefault="00AD2188">
                  <w:pPr>
                    <w:pStyle w:val="EMPTYCELLSTYLE"/>
                  </w:pPr>
                </w:p>
              </w:tc>
            </w:tr>
            <w:tr w:rsidR="00AD218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D2188">
                    <w:tblPrEx>
                      <w:tblCellMar>
                        <w:top w:w="0" w:type="dxa"/>
                        <w:bottom w:w="0" w:type="dxa"/>
                      </w:tblCellMar>
                    </w:tblPrEx>
                    <w:trPr>
                      <w:trHeight w:val="580"/>
                    </w:trPr>
                    <w:tc>
                      <w:tcPr>
                        <w:tcW w:w="1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10</w:t>
                        </w:r>
                      </w:p>
                    </w:tc>
                  </w:tr>
                </w:tbl>
                <w:p w:rsidR="00AD2188" w:rsidRDefault="00AD218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D2188">
                    <w:tblPrEx>
                      <w:tblCellMar>
                        <w:top w:w="0" w:type="dxa"/>
                        <w:bottom w:w="0" w:type="dxa"/>
                      </w:tblCellMar>
                    </w:tblPrEx>
                    <w:trPr>
                      <w:trHeight w:val="600"/>
                    </w:trPr>
                    <w:tc>
                      <w:tcPr>
                        <w:tcW w:w="4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20</w:t>
                        </w:r>
                        <w:r>
                          <w:rPr>
                            <w:rFonts w:ascii="宋体" w:eastAsia="宋体" w:hAnsi="宋体" w:cs="宋体"/>
                            <w:color w:val="000000"/>
                            <w:sz w:val="21"/>
                          </w:rPr>
                          <w:t>苏连云港城建</w:t>
                        </w:r>
                        <w:r>
                          <w:rPr>
                            <w:rFonts w:ascii="宋体" w:eastAsia="宋体" w:hAnsi="宋体" w:cs="宋体"/>
                            <w:color w:val="000000"/>
                            <w:sz w:val="21"/>
                          </w:rPr>
                          <w:t>ZR001</w:t>
                        </w:r>
                      </w:p>
                    </w:tc>
                  </w:tr>
                </w:tbl>
                <w:p w:rsidR="00AD2188" w:rsidRDefault="00AD218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D2188">
                    <w:tblPrEx>
                      <w:tblCellMar>
                        <w:top w:w="0" w:type="dxa"/>
                        <w:bottom w:w="0" w:type="dxa"/>
                      </w:tblCellMar>
                    </w:tblPrEx>
                    <w:trPr>
                      <w:trHeight w:val="600"/>
                    </w:trPr>
                    <w:tc>
                      <w:tcPr>
                        <w:tcW w:w="26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200,000,000.00</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3.07</w:t>
                        </w:r>
                      </w:p>
                    </w:tc>
                  </w:tr>
                </w:tbl>
                <w:p w:rsidR="00AD2188" w:rsidRDefault="00AD2188">
                  <w:pPr>
                    <w:pStyle w:val="EMPTYCELLSTYLE"/>
                  </w:pPr>
                </w:p>
              </w:tc>
            </w:tr>
          </w:tbl>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3640"/>
        </w:trPr>
        <w:tc>
          <w:tcPr>
            <w:tcW w:w="1" w:type="dxa"/>
          </w:tcPr>
          <w:p w:rsidR="00AD2188" w:rsidRDefault="00AD2188">
            <w:pPr>
              <w:pStyle w:val="EMPTYCELLSTYLE"/>
            </w:pPr>
          </w:p>
        </w:tc>
        <w:tc>
          <w:tcPr>
            <w:tcW w:w="40" w:type="dxa"/>
            <w:gridSpan w:val="2"/>
          </w:tcPr>
          <w:p w:rsidR="00AD2188" w:rsidRDefault="00AD2188">
            <w:pPr>
              <w:pStyle w:val="EMPTYCELLSTYLE"/>
            </w:pPr>
          </w:p>
        </w:tc>
        <w:tc>
          <w:tcPr>
            <w:tcW w:w="3360" w:type="dxa"/>
            <w:gridSpan w:val="4"/>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val="400"/>
        </w:trPr>
        <w:tc>
          <w:tcPr>
            <w:tcW w:w="1" w:type="dxa"/>
          </w:tcPr>
          <w:p w:rsidR="00AD2188" w:rsidRDefault="00AD2188">
            <w:pPr>
              <w:pStyle w:val="EMPTYCELLSTYLE"/>
            </w:pPr>
          </w:p>
        </w:tc>
        <w:tc>
          <w:tcPr>
            <w:tcW w:w="40" w:type="dxa"/>
            <w:gridSpan w:val="2"/>
          </w:tcPr>
          <w:p w:rsidR="00AD2188" w:rsidRDefault="00AD2188">
            <w:pPr>
              <w:pStyle w:val="EMPTYCELLSTYLE"/>
            </w:pPr>
          </w:p>
        </w:tc>
        <w:tc>
          <w:tcPr>
            <w:tcW w:w="3360" w:type="dxa"/>
            <w:gridSpan w:val="4"/>
          </w:tcPr>
          <w:p w:rsidR="00AD2188" w:rsidRDefault="00AD2188">
            <w:pPr>
              <w:pStyle w:val="EMPTYCELLSTYLE"/>
            </w:pPr>
          </w:p>
        </w:tc>
        <w:tc>
          <w:tcPr>
            <w:tcW w:w="2000" w:type="dxa"/>
            <w:gridSpan w:val="3"/>
            <w:tcMar>
              <w:top w:w="0" w:type="dxa"/>
              <w:left w:w="0" w:type="dxa"/>
              <w:bottom w:w="0" w:type="dxa"/>
              <w:right w:w="0" w:type="dxa"/>
            </w:tcMar>
          </w:tcPr>
          <w:p w:rsidR="00AD2188" w:rsidRDefault="000561EA">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AD2188" w:rsidRDefault="000561EA">
            <w:pPr>
              <w:jc w:val="left"/>
            </w:pPr>
            <w:r>
              <w:rPr>
                <w:rFonts w:ascii="SansSerif" w:eastAsia="SansSerif" w:hAnsi="SansSerif" w:cs="SansSerif"/>
                <w:color w:val="000000"/>
                <w:sz w:val="18"/>
              </w:rPr>
              <w:t>7</w:t>
            </w:r>
          </w:p>
        </w:tc>
        <w:tc>
          <w:tcPr>
            <w:tcW w:w="3300" w:type="dxa"/>
            <w:gridSpan w:val="4"/>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c>
          <w:tcPr>
            <w:tcW w:w="1" w:type="dxa"/>
          </w:tcPr>
          <w:p w:rsidR="00AD2188" w:rsidRDefault="00AD2188">
            <w:pPr>
              <w:pStyle w:val="EMPTYCELLSTYLE"/>
              <w:pageBreakBefore/>
            </w:pPr>
            <w:bookmarkStart w:id="6" w:name="JR_PAGE_ANCHOR_0_7"/>
            <w:bookmarkEnd w:id="6"/>
          </w:p>
        </w:tc>
        <w:tc>
          <w:tcPr>
            <w:tcW w:w="40" w:type="dxa"/>
            <w:gridSpan w:val="2"/>
          </w:tcPr>
          <w:p w:rsidR="00AD2188" w:rsidRDefault="00AD2188">
            <w:pPr>
              <w:pStyle w:val="EMPTYCELLSTYLE"/>
            </w:pPr>
          </w:p>
        </w:tc>
        <w:tc>
          <w:tcPr>
            <w:tcW w:w="160" w:type="dxa"/>
            <w:gridSpan w:val="2"/>
          </w:tcPr>
          <w:p w:rsidR="00AD2188" w:rsidRDefault="00AD2188">
            <w:pPr>
              <w:pStyle w:val="EMPTYCELLSTYLE"/>
            </w:pPr>
          </w:p>
        </w:tc>
        <w:tc>
          <w:tcPr>
            <w:tcW w:w="3200" w:type="dxa"/>
            <w:gridSpan w:val="2"/>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val="400"/>
        </w:trPr>
        <w:tc>
          <w:tcPr>
            <w:tcW w:w="1" w:type="dxa"/>
          </w:tcPr>
          <w:p w:rsidR="00AD2188" w:rsidRDefault="00AD2188">
            <w:pPr>
              <w:pStyle w:val="EMPTYCELLSTYLE"/>
            </w:pPr>
          </w:p>
        </w:tc>
        <w:tc>
          <w:tcPr>
            <w:tcW w:w="10700" w:type="dxa"/>
            <w:gridSpan w:val="15"/>
            <w:tcMar>
              <w:top w:w="0" w:type="dxa"/>
              <w:left w:w="0" w:type="dxa"/>
              <w:bottom w:w="0" w:type="dxa"/>
              <w:right w:w="0" w:type="dxa"/>
            </w:tcMar>
            <w:vAlign w:val="bottom"/>
          </w:tcPr>
          <w:p w:rsidR="00AD2188" w:rsidRDefault="000561E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20"/>
        </w:trPr>
        <w:tc>
          <w:tcPr>
            <w:tcW w:w="1" w:type="dxa"/>
          </w:tcPr>
          <w:p w:rsidR="00AD2188" w:rsidRDefault="00AD2188">
            <w:pPr>
              <w:pStyle w:val="EMPTYCELLSTYLE"/>
            </w:pPr>
          </w:p>
        </w:tc>
        <w:tc>
          <w:tcPr>
            <w:tcW w:w="40" w:type="dxa"/>
            <w:gridSpan w:val="2"/>
          </w:tcPr>
          <w:p w:rsidR="00AD2188" w:rsidRDefault="00AD2188">
            <w:pPr>
              <w:pStyle w:val="EMPTYCELLSTYLE"/>
            </w:pPr>
          </w:p>
        </w:tc>
        <w:tc>
          <w:tcPr>
            <w:tcW w:w="160" w:type="dxa"/>
            <w:gridSpan w:val="2"/>
          </w:tcPr>
          <w:p w:rsidR="00AD2188" w:rsidRDefault="00AD2188">
            <w:pPr>
              <w:pStyle w:val="EMPTYCELLSTYLE"/>
            </w:pPr>
          </w:p>
        </w:tc>
        <w:tc>
          <w:tcPr>
            <w:tcW w:w="3200" w:type="dxa"/>
            <w:gridSpan w:val="2"/>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20"/>
        </w:trPr>
        <w:tc>
          <w:tcPr>
            <w:tcW w:w="1" w:type="dxa"/>
          </w:tcPr>
          <w:p w:rsidR="00AD2188" w:rsidRDefault="00AD218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val="600"/>
        </w:trPr>
        <w:tc>
          <w:tcPr>
            <w:tcW w:w="1" w:type="dxa"/>
          </w:tcPr>
          <w:p w:rsidR="00AD2188" w:rsidRDefault="00AD2188">
            <w:pPr>
              <w:pStyle w:val="EMPTYCELLSTYLE"/>
            </w:pPr>
          </w:p>
        </w:tc>
        <w:tc>
          <w:tcPr>
            <w:tcW w:w="10700" w:type="dxa"/>
            <w:gridSpan w:val="15"/>
            <w:tcMar>
              <w:top w:w="0" w:type="dxa"/>
              <w:left w:w="0" w:type="dxa"/>
              <w:bottom w:w="0" w:type="dxa"/>
              <w:right w:w="0" w:type="dxa"/>
            </w:tcMar>
            <w:vAlign w:val="center"/>
          </w:tcPr>
          <w:p w:rsidR="00AD2188" w:rsidRDefault="000561EA">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val="400"/>
        </w:trPr>
        <w:tc>
          <w:tcPr>
            <w:tcW w:w="1" w:type="dxa"/>
          </w:tcPr>
          <w:p w:rsidR="00AD2188" w:rsidRDefault="00AD2188">
            <w:pPr>
              <w:pStyle w:val="EMPTYCELLSTYLE"/>
            </w:pPr>
          </w:p>
        </w:tc>
        <w:tc>
          <w:tcPr>
            <w:tcW w:w="40" w:type="dxa"/>
            <w:gridSpan w:val="2"/>
          </w:tcPr>
          <w:p w:rsidR="00AD2188" w:rsidRDefault="00AD2188">
            <w:pPr>
              <w:pStyle w:val="EMPTYCELLSTYLE"/>
            </w:pPr>
          </w:p>
        </w:tc>
        <w:tc>
          <w:tcPr>
            <w:tcW w:w="160" w:type="dxa"/>
            <w:gridSpan w:val="2"/>
          </w:tcPr>
          <w:p w:rsidR="00AD2188" w:rsidRDefault="00AD2188">
            <w:pPr>
              <w:pStyle w:val="EMPTYCELLSTYLE"/>
            </w:pPr>
          </w:p>
        </w:tc>
        <w:tc>
          <w:tcPr>
            <w:tcW w:w="10500" w:type="dxa"/>
            <w:gridSpan w:val="11"/>
            <w:tcMar>
              <w:top w:w="0" w:type="dxa"/>
              <w:left w:w="0" w:type="dxa"/>
              <w:bottom w:w="0" w:type="dxa"/>
              <w:right w:w="0" w:type="dxa"/>
            </w:tcMar>
          </w:tcPr>
          <w:p w:rsidR="00AD2188" w:rsidRDefault="000561EA">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4800"/>
        </w:trPr>
        <w:tc>
          <w:tcPr>
            <w:tcW w:w="1" w:type="dxa"/>
          </w:tcPr>
          <w:p w:rsidR="00AD2188" w:rsidRDefault="00AD218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AD218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D2188">
                    <w:tblPrEx>
                      <w:tblCellMar>
                        <w:top w:w="0" w:type="dxa"/>
                        <w:bottom w:w="0" w:type="dxa"/>
                      </w:tblCellMar>
                    </w:tblPrEx>
                    <w:trPr>
                      <w:trHeight w:val="600"/>
                    </w:trPr>
                    <w:tc>
                      <w:tcPr>
                        <w:tcW w:w="1780" w:type="dxa"/>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产品代码</w:t>
                        </w:r>
                      </w:p>
                    </w:tc>
                    <w:tc>
                      <w:tcPr>
                        <w:tcW w:w="20" w:type="dxa"/>
                      </w:tcPr>
                      <w:p w:rsidR="00AD2188" w:rsidRDefault="00AD2188">
                        <w:pPr>
                          <w:pStyle w:val="EMPTYCELLSTYLE"/>
                        </w:pPr>
                      </w:p>
                    </w:tc>
                  </w:tr>
                </w:tbl>
                <w:p w:rsidR="00AD2188" w:rsidRDefault="00AD218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D2188">
                    <w:tblPrEx>
                      <w:tblCellMar>
                        <w:top w:w="0" w:type="dxa"/>
                        <w:bottom w:w="0" w:type="dxa"/>
                      </w:tblCellMar>
                    </w:tblPrEx>
                    <w:trPr>
                      <w:trHeight w:val="600"/>
                    </w:trPr>
                    <w:tc>
                      <w:tcPr>
                        <w:tcW w:w="3000" w:type="dxa"/>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资产名称</w:t>
                        </w:r>
                      </w:p>
                    </w:tc>
                  </w:tr>
                </w:tbl>
                <w:p w:rsidR="00AD2188" w:rsidRDefault="00AD218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D2188">
                    <w:tblPrEx>
                      <w:tblCellMar>
                        <w:top w:w="0" w:type="dxa"/>
                        <w:bottom w:w="0" w:type="dxa"/>
                      </w:tblCellMar>
                    </w:tblPrEx>
                    <w:trPr>
                      <w:trHeight w:val="600"/>
                    </w:trPr>
                    <w:tc>
                      <w:tcPr>
                        <w:tcW w:w="2800" w:type="dxa"/>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资产面额（元）</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AD2188" w:rsidRDefault="00AD2188">
                  <w:pPr>
                    <w:pStyle w:val="EMPTYCELLSTYLE"/>
                  </w:pPr>
                </w:p>
              </w:tc>
            </w:tr>
            <w:tr w:rsidR="00AD218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D2188">
                    <w:tblPrEx>
                      <w:tblCellMar>
                        <w:top w:w="0" w:type="dxa"/>
                        <w:bottom w:w="0" w:type="dxa"/>
                      </w:tblCellMar>
                    </w:tblPrEx>
                    <w:trPr>
                      <w:trHeight w:val="600"/>
                    </w:trPr>
                    <w:tc>
                      <w:tcPr>
                        <w:tcW w:w="178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9K219057</w:t>
                        </w:r>
                      </w:p>
                    </w:tc>
                    <w:tc>
                      <w:tcPr>
                        <w:tcW w:w="20" w:type="dxa"/>
                      </w:tcPr>
                      <w:p w:rsidR="00AD2188" w:rsidRDefault="00AD2188">
                        <w:pPr>
                          <w:pStyle w:val="EMPTYCELLSTYLE"/>
                        </w:pPr>
                      </w:p>
                    </w:tc>
                  </w:tr>
                </w:tbl>
                <w:p w:rsidR="00AD2188" w:rsidRDefault="00AD218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D2188">
                    <w:tblPrEx>
                      <w:tblCellMar>
                        <w:top w:w="0" w:type="dxa"/>
                        <w:bottom w:w="0" w:type="dxa"/>
                      </w:tblCellMar>
                    </w:tblPrEx>
                    <w:trPr>
                      <w:trHeight w:val="600"/>
                    </w:trPr>
                    <w:tc>
                      <w:tcPr>
                        <w:tcW w:w="3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20</w:t>
                        </w:r>
                        <w:r>
                          <w:rPr>
                            <w:rFonts w:ascii="宋体" w:eastAsia="宋体" w:hAnsi="宋体" w:cs="宋体"/>
                            <w:color w:val="000000"/>
                            <w:sz w:val="21"/>
                          </w:rPr>
                          <w:t>云能投</w:t>
                        </w:r>
                        <w:r>
                          <w:rPr>
                            <w:rFonts w:ascii="宋体" w:eastAsia="宋体" w:hAnsi="宋体" w:cs="宋体"/>
                            <w:color w:val="000000"/>
                            <w:sz w:val="21"/>
                          </w:rPr>
                          <w:t>MTN004</w:t>
                        </w:r>
                      </w:p>
                    </w:tc>
                  </w:tr>
                </w:tbl>
                <w:p w:rsidR="00AD2188" w:rsidRDefault="00AD218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D2188">
                    <w:tblPrEx>
                      <w:tblCellMar>
                        <w:top w:w="0" w:type="dxa"/>
                        <w:bottom w:w="0" w:type="dxa"/>
                      </w:tblCellMar>
                    </w:tblPrEx>
                    <w:trPr>
                      <w:trHeight w:val="600"/>
                    </w:trPr>
                    <w:tc>
                      <w:tcPr>
                        <w:tcW w:w="28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20,000,000.00</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兴业银行股份有限公司</w:t>
                        </w:r>
                      </w:p>
                    </w:tc>
                  </w:tr>
                </w:tbl>
                <w:p w:rsidR="00AD2188" w:rsidRDefault="00AD2188">
                  <w:pPr>
                    <w:pStyle w:val="EMPTYCELLSTYLE"/>
                  </w:pPr>
                </w:p>
              </w:tc>
            </w:tr>
            <w:tr w:rsidR="00AD218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D2188">
                    <w:tblPrEx>
                      <w:tblCellMar>
                        <w:top w:w="0" w:type="dxa"/>
                        <w:bottom w:w="0" w:type="dxa"/>
                      </w:tblCellMar>
                    </w:tblPrEx>
                    <w:trPr>
                      <w:trHeight w:val="600"/>
                    </w:trPr>
                    <w:tc>
                      <w:tcPr>
                        <w:tcW w:w="178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9K219057</w:t>
                        </w:r>
                      </w:p>
                    </w:tc>
                    <w:tc>
                      <w:tcPr>
                        <w:tcW w:w="20" w:type="dxa"/>
                      </w:tcPr>
                      <w:p w:rsidR="00AD2188" w:rsidRDefault="00AD2188">
                        <w:pPr>
                          <w:pStyle w:val="EMPTYCELLSTYLE"/>
                        </w:pPr>
                      </w:p>
                    </w:tc>
                  </w:tr>
                </w:tbl>
                <w:p w:rsidR="00AD2188" w:rsidRDefault="00AD218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D2188">
                    <w:tblPrEx>
                      <w:tblCellMar>
                        <w:top w:w="0" w:type="dxa"/>
                        <w:bottom w:w="0" w:type="dxa"/>
                      </w:tblCellMar>
                    </w:tblPrEx>
                    <w:trPr>
                      <w:trHeight w:val="600"/>
                    </w:trPr>
                    <w:tc>
                      <w:tcPr>
                        <w:tcW w:w="3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21</w:t>
                        </w:r>
                        <w:r>
                          <w:rPr>
                            <w:rFonts w:ascii="宋体" w:eastAsia="宋体" w:hAnsi="宋体" w:cs="宋体"/>
                            <w:color w:val="000000"/>
                            <w:sz w:val="21"/>
                          </w:rPr>
                          <w:t>江阴公</w:t>
                        </w:r>
                        <w:r>
                          <w:rPr>
                            <w:rFonts w:ascii="宋体" w:eastAsia="宋体" w:hAnsi="宋体" w:cs="宋体"/>
                            <w:color w:val="000000"/>
                            <w:sz w:val="21"/>
                          </w:rPr>
                          <w:t>MTN001</w:t>
                        </w:r>
                      </w:p>
                    </w:tc>
                  </w:tr>
                </w:tbl>
                <w:p w:rsidR="00AD2188" w:rsidRDefault="00AD218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D2188">
                    <w:tblPrEx>
                      <w:tblCellMar>
                        <w:top w:w="0" w:type="dxa"/>
                        <w:bottom w:w="0" w:type="dxa"/>
                      </w:tblCellMar>
                    </w:tblPrEx>
                    <w:trPr>
                      <w:trHeight w:val="600"/>
                    </w:trPr>
                    <w:tc>
                      <w:tcPr>
                        <w:tcW w:w="28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30,000,000.00</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兴业银行股份有限公司</w:t>
                        </w:r>
                      </w:p>
                    </w:tc>
                  </w:tr>
                </w:tbl>
                <w:p w:rsidR="00AD2188" w:rsidRDefault="00AD2188">
                  <w:pPr>
                    <w:pStyle w:val="EMPTYCELLSTYLE"/>
                  </w:pPr>
                </w:p>
              </w:tc>
            </w:tr>
            <w:tr w:rsidR="00AD218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D2188">
                    <w:tblPrEx>
                      <w:tblCellMar>
                        <w:top w:w="0" w:type="dxa"/>
                        <w:bottom w:w="0" w:type="dxa"/>
                      </w:tblCellMar>
                    </w:tblPrEx>
                    <w:trPr>
                      <w:trHeight w:val="600"/>
                    </w:trPr>
                    <w:tc>
                      <w:tcPr>
                        <w:tcW w:w="178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9K219057</w:t>
                        </w:r>
                      </w:p>
                    </w:tc>
                    <w:tc>
                      <w:tcPr>
                        <w:tcW w:w="20" w:type="dxa"/>
                      </w:tcPr>
                      <w:p w:rsidR="00AD2188" w:rsidRDefault="00AD2188">
                        <w:pPr>
                          <w:pStyle w:val="EMPTYCELLSTYLE"/>
                        </w:pPr>
                      </w:p>
                    </w:tc>
                  </w:tr>
                </w:tbl>
                <w:p w:rsidR="00AD2188" w:rsidRDefault="00AD218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D2188">
                    <w:tblPrEx>
                      <w:tblCellMar>
                        <w:top w:w="0" w:type="dxa"/>
                        <w:bottom w:w="0" w:type="dxa"/>
                      </w:tblCellMar>
                    </w:tblPrEx>
                    <w:trPr>
                      <w:trHeight w:val="600"/>
                    </w:trPr>
                    <w:tc>
                      <w:tcPr>
                        <w:tcW w:w="3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21</w:t>
                        </w:r>
                        <w:proofErr w:type="gramStart"/>
                        <w:r>
                          <w:rPr>
                            <w:rFonts w:ascii="宋体" w:eastAsia="宋体" w:hAnsi="宋体" w:cs="宋体"/>
                            <w:color w:val="000000"/>
                            <w:sz w:val="21"/>
                          </w:rPr>
                          <w:t>联发集</w:t>
                        </w:r>
                        <w:proofErr w:type="gramEnd"/>
                        <w:r>
                          <w:rPr>
                            <w:rFonts w:ascii="宋体" w:eastAsia="宋体" w:hAnsi="宋体" w:cs="宋体"/>
                            <w:color w:val="000000"/>
                            <w:sz w:val="21"/>
                          </w:rPr>
                          <w:t>SCP001</w:t>
                        </w:r>
                      </w:p>
                    </w:tc>
                  </w:tr>
                </w:tbl>
                <w:p w:rsidR="00AD2188" w:rsidRDefault="00AD218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D2188">
                    <w:tblPrEx>
                      <w:tblCellMar>
                        <w:top w:w="0" w:type="dxa"/>
                        <w:bottom w:w="0" w:type="dxa"/>
                      </w:tblCellMar>
                    </w:tblPrEx>
                    <w:trPr>
                      <w:trHeight w:val="600"/>
                    </w:trPr>
                    <w:tc>
                      <w:tcPr>
                        <w:tcW w:w="28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10,000,000.00</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兴业银行股份有限公司</w:t>
                        </w:r>
                      </w:p>
                    </w:tc>
                  </w:tr>
                </w:tbl>
                <w:p w:rsidR="00AD2188" w:rsidRDefault="00AD2188">
                  <w:pPr>
                    <w:pStyle w:val="EMPTYCELLSTYLE"/>
                  </w:pPr>
                </w:p>
              </w:tc>
            </w:tr>
            <w:tr w:rsidR="00AD218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D2188">
                    <w:tblPrEx>
                      <w:tblCellMar>
                        <w:top w:w="0" w:type="dxa"/>
                        <w:bottom w:w="0" w:type="dxa"/>
                      </w:tblCellMar>
                    </w:tblPrEx>
                    <w:trPr>
                      <w:trHeight w:val="600"/>
                    </w:trPr>
                    <w:tc>
                      <w:tcPr>
                        <w:tcW w:w="178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9K219057</w:t>
                        </w:r>
                      </w:p>
                    </w:tc>
                    <w:tc>
                      <w:tcPr>
                        <w:tcW w:w="20" w:type="dxa"/>
                      </w:tcPr>
                      <w:p w:rsidR="00AD2188" w:rsidRDefault="00AD2188">
                        <w:pPr>
                          <w:pStyle w:val="EMPTYCELLSTYLE"/>
                        </w:pPr>
                      </w:p>
                    </w:tc>
                  </w:tr>
                </w:tbl>
                <w:p w:rsidR="00AD2188" w:rsidRDefault="00AD218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D2188">
                    <w:tblPrEx>
                      <w:tblCellMar>
                        <w:top w:w="0" w:type="dxa"/>
                        <w:bottom w:w="0" w:type="dxa"/>
                      </w:tblCellMar>
                    </w:tblPrEx>
                    <w:trPr>
                      <w:trHeight w:val="600"/>
                    </w:trPr>
                    <w:tc>
                      <w:tcPr>
                        <w:tcW w:w="3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21</w:t>
                        </w:r>
                        <w:r>
                          <w:rPr>
                            <w:rFonts w:ascii="宋体" w:eastAsia="宋体" w:hAnsi="宋体" w:cs="宋体"/>
                            <w:color w:val="000000"/>
                            <w:sz w:val="21"/>
                          </w:rPr>
                          <w:t>南通沿海</w:t>
                        </w:r>
                        <w:r>
                          <w:rPr>
                            <w:rFonts w:ascii="宋体" w:eastAsia="宋体" w:hAnsi="宋体" w:cs="宋体"/>
                            <w:color w:val="000000"/>
                            <w:sz w:val="21"/>
                          </w:rPr>
                          <w:t>MTN001</w:t>
                        </w:r>
                      </w:p>
                    </w:tc>
                  </w:tr>
                </w:tbl>
                <w:p w:rsidR="00AD2188" w:rsidRDefault="00AD218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D2188">
                    <w:tblPrEx>
                      <w:tblCellMar>
                        <w:top w:w="0" w:type="dxa"/>
                        <w:bottom w:w="0" w:type="dxa"/>
                      </w:tblCellMar>
                    </w:tblPrEx>
                    <w:trPr>
                      <w:trHeight w:val="600"/>
                    </w:trPr>
                    <w:tc>
                      <w:tcPr>
                        <w:tcW w:w="28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20,000,000.00</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兴业银行股份有限公司</w:t>
                        </w:r>
                      </w:p>
                    </w:tc>
                  </w:tr>
                </w:tbl>
                <w:p w:rsidR="00AD2188" w:rsidRDefault="00AD2188">
                  <w:pPr>
                    <w:pStyle w:val="EMPTYCELLSTYLE"/>
                  </w:pPr>
                </w:p>
              </w:tc>
            </w:tr>
            <w:tr w:rsidR="00AD218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D2188">
                    <w:tblPrEx>
                      <w:tblCellMar>
                        <w:top w:w="0" w:type="dxa"/>
                        <w:bottom w:w="0" w:type="dxa"/>
                      </w:tblCellMar>
                    </w:tblPrEx>
                    <w:trPr>
                      <w:trHeight w:val="600"/>
                    </w:trPr>
                    <w:tc>
                      <w:tcPr>
                        <w:tcW w:w="178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9K219057</w:t>
                        </w:r>
                      </w:p>
                    </w:tc>
                    <w:tc>
                      <w:tcPr>
                        <w:tcW w:w="20" w:type="dxa"/>
                      </w:tcPr>
                      <w:p w:rsidR="00AD2188" w:rsidRDefault="00AD2188">
                        <w:pPr>
                          <w:pStyle w:val="EMPTYCELLSTYLE"/>
                        </w:pPr>
                      </w:p>
                    </w:tc>
                  </w:tr>
                </w:tbl>
                <w:p w:rsidR="00AD2188" w:rsidRDefault="00AD218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D2188">
                    <w:tblPrEx>
                      <w:tblCellMar>
                        <w:top w:w="0" w:type="dxa"/>
                        <w:bottom w:w="0" w:type="dxa"/>
                      </w:tblCellMar>
                    </w:tblPrEx>
                    <w:trPr>
                      <w:trHeight w:val="600"/>
                    </w:trPr>
                    <w:tc>
                      <w:tcPr>
                        <w:tcW w:w="3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21</w:t>
                        </w:r>
                        <w:proofErr w:type="gramStart"/>
                        <w:r>
                          <w:rPr>
                            <w:rFonts w:ascii="宋体" w:eastAsia="宋体" w:hAnsi="宋体" w:cs="宋体"/>
                            <w:color w:val="000000"/>
                            <w:sz w:val="21"/>
                          </w:rPr>
                          <w:t>广州资管</w:t>
                        </w:r>
                        <w:proofErr w:type="gramEnd"/>
                        <w:r>
                          <w:rPr>
                            <w:rFonts w:ascii="宋体" w:eastAsia="宋体" w:hAnsi="宋体" w:cs="宋体"/>
                            <w:color w:val="000000"/>
                            <w:sz w:val="21"/>
                          </w:rPr>
                          <w:t>MTN001</w:t>
                        </w:r>
                      </w:p>
                    </w:tc>
                  </w:tr>
                </w:tbl>
                <w:p w:rsidR="00AD2188" w:rsidRDefault="00AD218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D2188">
                    <w:tblPrEx>
                      <w:tblCellMar>
                        <w:top w:w="0" w:type="dxa"/>
                        <w:bottom w:w="0" w:type="dxa"/>
                      </w:tblCellMar>
                    </w:tblPrEx>
                    <w:trPr>
                      <w:trHeight w:val="600"/>
                    </w:trPr>
                    <w:tc>
                      <w:tcPr>
                        <w:tcW w:w="28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100,000,000.00</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兴业银行股份有限公司</w:t>
                        </w:r>
                      </w:p>
                    </w:tc>
                  </w:tr>
                </w:tbl>
                <w:p w:rsidR="00AD2188" w:rsidRDefault="00AD2188">
                  <w:pPr>
                    <w:pStyle w:val="EMPTYCELLSTYLE"/>
                  </w:pPr>
                </w:p>
              </w:tc>
            </w:tr>
            <w:tr w:rsidR="00AD218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D2188">
                    <w:tblPrEx>
                      <w:tblCellMar>
                        <w:top w:w="0" w:type="dxa"/>
                        <w:bottom w:w="0" w:type="dxa"/>
                      </w:tblCellMar>
                    </w:tblPrEx>
                    <w:trPr>
                      <w:trHeight w:val="600"/>
                    </w:trPr>
                    <w:tc>
                      <w:tcPr>
                        <w:tcW w:w="178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9K219057</w:t>
                        </w:r>
                      </w:p>
                    </w:tc>
                    <w:tc>
                      <w:tcPr>
                        <w:tcW w:w="20" w:type="dxa"/>
                      </w:tcPr>
                      <w:p w:rsidR="00AD2188" w:rsidRDefault="00AD2188">
                        <w:pPr>
                          <w:pStyle w:val="EMPTYCELLSTYLE"/>
                        </w:pPr>
                      </w:p>
                    </w:tc>
                  </w:tr>
                </w:tbl>
                <w:p w:rsidR="00AD2188" w:rsidRDefault="00AD218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D2188">
                    <w:tblPrEx>
                      <w:tblCellMar>
                        <w:top w:w="0" w:type="dxa"/>
                        <w:bottom w:w="0" w:type="dxa"/>
                      </w:tblCellMar>
                    </w:tblPrEx>
                    <w:trPr>
                      <w:trHeight w:val="600"/>
                    </w:trPr>
                    <w:tc>
                      <w:tcPr>
                        <w:tcW w:w="3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21</w:t>
                        </w:r>
                        <w:proofErr w:type="gramStart"/>
                        <w:r>
                          <w:rPr>
                            <w:rFonts w:ascii="宋体" w:eastAsia="宋体" w:hAnsi="宋体" w:cs="宋体"/>
                            <w:color w:val="000000"/>
                            <w:sz w:val="21"/>
                          </w:rPr>
                          <w:t>苏科技</w:t>
                        </w:r>
                        <w:proofErr w:type="gramEnd"/>
                        <w:r>
                          <w:rPr>
                            <w:rFonts w:ascii="宋体" w:eastAsia="宋体" w:hAnsi="宋体" w:cs="宋体"/>
                            <w:color w:val="000000"/>
                            <w:sz w:val="21"/>
                          </w:rPr>
                          <w:t>城</w:t>
                        </w:r>
                        <w:r>
                          <w:rPr>
                            <w:rFonts w:ascii="宋体" w:eastAsia="宋体" w:hAnsi="宋体" w:cs="宋体"/>
                            <w:color w:val="000000"/>
                            <w:sz w:val="21"/>
                          </w:rPr>
                          <w:t>SCP003</w:t>
                        </w:r>
                      </w:p>
                    </w:tc>
                  </w:tr>
                </w:tbl>
                <w:p w:rsidR="00AD2188" w:rsidRDefault="00AD218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D2188">
                    <w:tblPrEx>
                      <w:tblCellMar>
                        <w:top w:w="0" w:type="dxa"/>
                        <w:bottom w:w="0" w:type="dxa"/>
                      </w:tblCellMar>
                    </w:tblPrEx>
                    <w:trPr>
                      <w:trHeight w:val="600"/>
                    </w:trPr>
                    <w:tc>
                      <w:tcPr>
                        <w:tcW w:w="28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10,000,000.00</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兴业银行股份有限公司</w:t>
                        </w:r>
                      </w:p>
                    </w:tc>
                  </w:tr>
                </w:tbl>
                <w:p w:rsidR="00AD2188" w:rsidRDefault="00AD2188">
                  <w:pPr>
                    <w:pStyle w:val="EMPTYCELLSTYLE"/>
                  </w:pPr>
                </w:p>
              </w:tc>
            </w:tr>
            <w:tr w:rsidR="00AD218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D2188">
                    <w:tblPrEx>
                      <w:tblCellMar>
                        <w:top w:w="0" w:type="dxa"/>
                        <w:bottom w:w="0" w:type="dxa"/>
                      </w:tblCellMar>
                    </w:tblPrEx>
                    <w:trPr>
                      <w:trHeight w:val="600"/>
                    </w:trPr>
                    <w:tc>
                      <w:tcPr>
                        <w:tcW w:w="178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9K219057</w:t>
                        </w:r>
                      </w:p>
                    </w:tc>
                    <w:tc>
                      <w:tcPr>
                        <w:tcW w:w="20" w:type="dxa"/>
                      </w:tcPr>
                      <w:p w:rsidR="00AD2188" w:rsidRDefault="00AD2188">
                        <w:pPr>
                          <w:pStyle w:val="EMPTYCELLSTYLE"/>
                        </w:pPr>
                      </w:p>
                    </w:tc>
                  </w:tr>
                </w:tbl>
                <w:p w:rsidR="00AD2188" w:rsidRDefault="00AD218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D2188">
                    <w:tblPrEx>
                      <w:tblCellMar>
                        <w:top w:w="0" w:type="dxa"/>
                        <w:bottom w:w="0" w:type="dxa"/>
                      </w:tblCellMar>
                    </w:tblPrEx>
                    <w:trPr>
                      <w:trHeight w:val="600"/>
                    </w:trPr>
                    <w:tc>
                      <w:tcPr>
                        <w:tcW w:w="3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19</w:t>
                        </w:r>
                        <w:r>
                          <w:rPr>
                            <w:rFonts w:ascii="宋体" w:eastAsia="宋体" w:hAnsi="宋体" w:cs="宋体"/>
                            <w:color w:val="000000"/>
                            <w:sz w:val="21"/>
                          </w:rPr>
                          <w:t>中国</w:t>
                        </w:r>
                        <w:proofErr w:type="gramStart"/>
                        <w:r>
                          <w:rPr>
                            <w:rFonts w:ascii="宋体" w:eastAsia="宋体" w:hAnsi="宋体" w:cs="宋体"/>
                            <w:color w:val="000000"/>
                            <w:sz w:val="21"/>
                          </w:rPr>
                          <w:t>华融债</w:t>
                        </w:r>
                        <w:proofErr w:type="gramEnd"/>
                        <w:r>
                          <w:rPr>
                            <w:rFonts w:ascii="宋体" w:eastAsia="宋体" w:hAnsi="宋体" w:cs="宋体"/>
                            <w:color w:val="000000"/>
                            <w:sz w:val="21"/>
                          </w:rPr>
                          <w:t>01(</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AD2188" w:rsidRDefault="00AD218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D2188">
                    <w:tblPrEx>
                      <w:tblCellMar>
                        <w:top w:w="0" w:type="dxa"/>
                        <w:bottom w:w="0" w:type="dxa"/>
                      </w:tblCellMar>
                    </w:tblPrEx>
                    <w:trPr>
                      <w:trHeight w:val="600"/>
                    </w:trPr>
                    <w:tc>
                      <w:tcPr>
                        <w:tcW w:w="28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50,000,000.00</w:t>
                        </w:r>
                      </w:p>
                    </w:tc>
                  </w:tr>
                </w:tbl>
                <w:p w:rsidR="00AD2188" w:rsidRDefault="00AD218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D2188">
                    <w:tblPrEx>
                      <w:tblCellMar>
                        <w:top w:w="0" w:type="dxa"/>
                        <w:bottom w:w="0" w:type="dxa"/>
                      </w:tblCellMar>
                    </w:tblPrEx>
                    <w:trPr>
                      <w:trHeight w:val="600"/>
                    </w:trPr>
                    <w:tc>
                      <w:tcPr>
                        <w:tcW w:w="31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兴业银行股份有限公司</w:t>
                        </w:r>
                      </w:p>
                    </w:tc>
                  </w:tr>
                </w:tbl>
                <w:p w:rsidR="00AD2188" w:rsidRDefault="00AD2188">
                  <w:pPr>
                    <w:pStyle w:val="EMPTYCELLSTYLE"/>
                  </w:pPr>
                </w:p>
              </w:tc>
            </w:tr>
          </w:tbl>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200"/>
        </w:trPr>
        <w:tc>
          <w:tcPr>
            <w:tcW w:w="1" w:type="dxa"/>
          </w:tcPr>
          <w:p w:rsidR="00AD2188" w:rsidRDefault="00AD2188">
            <w:pPr>
              <w:pStyle w:val="EMPTYCELLSTYLE"/>
            </w:pPr>
          </w:p>
        </w:tc>
        <w:tc>
          <w:tcPr>
            <w:tcW w:w="40" w:type="dxa"/>
            <w:gridSpan w:val="2"/>
          </w:tcPr>
          <w:p w:rsidR="00AD2188" w:rsidRDefault="00AD2188">
            <w:pPr>
              <w:pStyle w:val="EMPTYCELLSTYLE"/>
            </w:pPr>
          </w:p>
        </w:tc>
        <w:tc>
          <w:tcPr>
            <w:tcW w:w="160" w:type="dxa"/>
            <w:gridSpan w:val="2"/>
          </w:tcPr>
          <w:p w:rsidR="00AD2188" w:rsidRDefault="00AD2188">
            <w:pPr>
              <w:pStyle w:val="EMPTYCELLSTYLE"/>
            </w:pPr>
          </w:p>
        </w:tc>
        <w:tc>
          <w:tcPr>
            <w:tcW w:w="3200" w:type="dxa"/>
            <w:gridSpan w:val="2"/>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val="400"/>
        </w:trPr>
        <w:tc>
          <w:tcPr>
            <w:tcW w:w="1" w:type="dxa"/>
          </w:tcPr>
          <w:p w:rsidR="00AD2188" w:rsidRDefault="00AD2188">
            <w:pPr>
              <w:pStyle w:val="EMPTYCELLSTYLE"/>
            </w:pPr>
          </w:p>
        </w:tc>
        <w:tc>
          <w:tcPr>
            <w:tcW w:w="40" w:type="dxa"/>
            <w:gridSpan w:val="2"/>
          </w:tcPr>
          <w:p w:rsidR="00AD2188" w:rsidRDefault="00AD2188">
            <w:pPr>
              <w:pStyle w:val="EMPTYCELLSTYLE"/>
            </w:pPr>
          </w:p>
        </w:tc>
        <w:tc>
          <w:tcPr>
            <w:tcW w:w="160" w:type="dxa"/>
            <w:gridSpan w:val="2"/>
          </w:tcPr>
          <w:p w:rsidR="00AD2188" w:rsidRDefault="00AD2188">
            <w:pPr>
              <w:pStyle w:val="EMPTYCELLSTYLE"/>
            </w:pPr>
          </w:p>
        </w:tc>
        <w:tc>
          <w:tcPr>
            <w:tcW w:w="10500" w:type="dxa"/>
            <w:gridSpan w:val="11"/>
            <w:tcMar>
              <w:top w:w="0" w:type="dxa"/>
              <w:left w:w="0" w:type="dxa"/>
              <w:bottom w:w="0" w:type="dxa"/>
              <w:right w:w="0" w:type="dxa"/>
            </w:tcMar>
          </w:tcPr>
          <w:p w:rsidR="00AD2188" w:rsidRDefault="000561EA">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600"/>
        </w:trPr>
        <w:tc>
          <w:tcPr>
            <w:tcW w:w="1" w:type="dxa"/>
          </w:tcPr>
          <w:p w:rsidR="00AD2188" w:rsidRDefault="00AD218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AD2188">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AD2188">
                    <w:tblPrEx>
                      <w:tblCellMar>
                        <w:top w:w="0" w:type="dxa"/>
                        <w:bottom w:w="0" w:type="dxa"/>
                      </w:tblCellMar>
                    </w:tblPrEx>
                    <w:trPr>
                      <w:trHeight w:val="600"/>
                    </w:trPr>
                    <w:tc>
                      <w:tcPr>
                        <w:tcW w:w="1580" w:type="dxa"/>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产品代码</w:t>
                        </w:r>
                      </w:p>
                    </w:tc>
                    <w:tc>
                      <w:tcPr>
                        <w:tcW w:w="20" w:type="dxa"/>
                      </w:tcPr>
                      <w:p w:rsidR="00AD2188" w:rsidRDefault="00AD2188">
                        <w:pPr>
                          <w:pStyle w:val="EMPTYCELLSTYLE"/>
                        </w:pPr>
                      </w:p>
                    </w:tc>
                  </w:tr>
                </w:tbl>
                <w:p w:rsidR="00AD2188" w:rsidRDefault="00AD218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D2188">
                    <w:tblPrEx>
                      <w:tblCellMar>
                        <w:top w:w="0" w:type="dxa"/>
                        <w:bottom w:w="0" w:type="dxa"/>
                      </w:tblCellMar>
                    </w:tblPrEx>
                    <w:trPr>
                      <w:trHeight w:val="600"/>
                    </w:trPr>
                    <w:tc>
                      <w:tcPr>
                        <w:tcW w:w="2200" w:type="dxa"/>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资产名称</w:t>
                        </w:r>
                      </w:p>
                    </w:tc>
                  </w:tr>
                </w:tbl>
                <w:p w:rsidR="00AD2188" w:rsidRDefault="00AD218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D2188">
                    <w:tblPrEx>
                      <w:tblCellMar>
                        <w:top w:w="0" w:type="dxa"/>
                        <w:bottom w:w="0" w:type="dxa"/>
                      </w:tblCellMar>
                    </w:tblPrEx>
                    <w:trPr>
                      <w:trHeight w:val="600"/>
                    </w:trPr>
                    <w:tc>
                      <w:tcPr>
                        <w:tcW w:w="2200" w:type="dxa"/>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资产面额（元）</w:t>
                        </w:r>
                      </w:p>
                    </w:tc>
                  </w:tr>
                </w:tbl>
                <w:p w:rsidR="00AD2188" w:rsidRDefault="00AD218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AD2188">
                    <w:tblPrEx>
                      <w:tblCellMar>
                        <w:top w:w="0" w:type="dxa"/>
                        <w:bottom w:w="0" w:type="dxa"/>
                      </w:tblCellMar>
                    </w:tblPrEx>
                    <w:trPr>
                      <w:trHeight w:val="600"/>
                    </w:trPr>
                    <w:tc>
                      <w:tcPr>
                        <w:tcW w:w="1800" w:type="dxa"/>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交易类型</w:t>
                        </w:r>
                      </w:p>
                    </w:tc>
                  </w:tr>
                </w:tbl>
                <w:p w:rsidR="00AD2188" w:rsidRDefault="00AD218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AD2188">
                    <w:tblPrEx>
                      <w:tblCellMar>
                        <w:top w:w="0" w:type="dxa"/>
                        <w:bottom w:w="0" w:type="dxa"/>
                      </w:tblCellMar>
                    </w:tblPrEx>
                    <w:trPr>
                      <w:trHeight w:val="600"/>
                    </w:trPr>
                    <w:tc>
                      <w:tcPr>
                        <w:tcW w:w="2900" w:type="dxa"/>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关联方名称</w:t>
                        </w:r>
                      </w:p>
                    </w:tc>
                  </w:tr>
                </w:tbl>
                <w:p w:rsidR="00AD2188" w:rsidRDefault="00AD2188">
                  <w:pPr>
                    <w:pStyle w:val="EMPTYCELLSTYLE"/>
                  </w:pPr>
                </w:p>
              </w:tc>
            </w:tr>
          </w:tbl>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600"/>
        </w:trPr>
        <w:tc>
          <w:tcPr>
            <w:tcW w:w="1" w:type="dxa"/>
          </w:tcPr>
          <w:p w:rsidR="00AD2188" w:rsidRDefault="00AD218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AD2188">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AD2188">
                    <w:tblPrEx>
                      <w:tblCellMar>
                        <w:top w:w="0" w:type="dxa"/>
                        <w:bottom w:w="0" w:type="dxa"/>
                      </w:tblCellMar>
                    </w:tblPrEx>
                    <w:trPr>
                      <w:trHeight w:val="600"/>
                    </w:trPr>
                    <w:tc>
                      <w:tcPr>
                        <w:tcW w:w="1068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无</w:t>
                        </w:r>
                      </w:p>
                    </w:tc>
                    <w:tc>
                      <w:tcPr>
                        <w:tcW w:w="20" w:type="dxa"/>
                      </w:tcPr>
                      <w:p w:rsidR="00AD2188" w:rsidRDefault="00AD2188">
                        <w:pPr>
                          <w:pStyle w:val="EMPTYCELLSTYLE"/>
                        </w:pPr>
                      </w:p>
                    </w:tc>
                  </w:tr>
                </w:tbl>
                <w:p w:rsidR="00AD2188" w:rsidRDefault="00AD2188">
                  <w:pPr>
                    <w:pStyle w:val="EMPTYCELLSTYLE"/>
                  </w:pPr>
                </w:p>
              </w:tc>
            </w:tr>
          </w:tbl>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200"/>
        </w:trPr>
        <w:tc>
          <w:tcPr>
            <w:tcW w:w="1" w:type="dxa"/>
          </w:tcPr>
          <w:p w:rsidR="00AD2188" w:rsidRDefault="00AD2188">
            <w:pPr>
              <w:pStyle w:val="EMPTYCELLSTYLE"/>
            </w:pPr>
          </w:p>
        </w:tc>
        <w:tc>
          <w:tcPr>
            <w:tcW w:w="40" w:type="dxa"/>
            <w:gridSpan w:val="2"/>
          </w:tcPr>
          <w:p w:rsidR="00AD2188" w:rsidRDefault="00AD2188">
            <w:pPr>
              <w:pStyle w:val="EMPTYCELLSTYLE"/>
            </w:pPr>
          </w:p>
        </w:tc>
        <w:tc>
          <w:tcPr>
            <w:tcW w:w="160" w:type="dxa"/>
            <w:gridSpan w:val="2"/>
          </w:tcPr>
          <w:p w:rsidR="00AD2188" w:rsidRDefault="00AD2188">
            <w:pPr>
              <w:pStyle w:val="EMPTYCELLSTYLE"/>
            </w:pPr>
          </w:p>
        </w:tc>
        <w:tc>
          <w:tcPr>
            <w:tcW w:w="3200" w:type="dxa"/>
            <w:gridSpan w:val="2"/>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val="400"/>
        </w:trPr>
        <w:tc>
          <w:tcPr>
            <w:tcW w:w="1" w:type="dxa"/>
          </w:tcPr>
          <w:p w:rsidR="00AD2188" w:rsidRDefault="00AD2188">
            <w:pPr>
              <w:pStyle w:val="EMPTYCELLSTYLE"/>
            </w:pPr>
          </w:p>
        </w:tc>
        <w:tc>
          <w:tcPr>
            <w:tcW w:w="40" w:type="dxa"/>
            <w:gridSpan w:val="2"/>
          </w:tcPr>
          <w:p w:rsidR="00AD2188" w:rsidRDefault="00AD2188">
            <w:pPr>
              <w:pStyle w:val="EMPTYCELLSTYLE"/>
            </w:pPr>
          </w:p>
        </w:tc>
        <w:tc>
          <w:tcPr>
            <w:tcW w:w="160" w:type="dxa"/>
            <w:gridSpan w:val="2"/>
          </w:tcPr>
          <w:p w:rsidR="00AD2188" w:rsidRDefault="00AD2188">
            <w:pPr>
              <w:pStyle w:val="EMPTYCELLSTYLE"/>
            </w:pPr>
          </w:p>
        </w:tc>
        <w:tc>
          <w:tcPr>
            <w:tcW w:w="10500" w:type="dxa"/>
            <w:gridSpan w:val="11"/>
            <w:tcMar>
              <w:top w:w="0" w:type="dxa"/>
              <w:left w:w="0" w:type="dxa"/>
              <w:bottom w:w="0" w:type="dxa"/>
              <w:right w:w="0" w:type="dxa"/>
            </w:tcMar>
          </w:tcPr>
          <w:p w:rsidR="00AD2188" w:rsidRDefault="000561EA">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600"/>
        </w:trPr>
        <w:tc>
          <w:tcPr>
            <w:tcW w:w="1" w:type="dxa"/>
          </w:tcPr>
          <w:p w:rsidR="00AD2188" w:rsidRDefault="00AD218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AD2188">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AD2188">
                    <w:tblPrEx>
                      <w:tblCellMar>
                        <w:top w:w="0" w:type="dxa"/>
                        <w:bottom w:w="0" w:type="dxa"/>
                      </w:tblCellMar>
                    </w:tblPrEx>
                    <w:trPr>
                      <w:trHeight w:val="600"/>
                    </w:trPr>
                    <w:tc>
                      <w:tcPr>
                        <w:tcW w:w="1580" w:type="dxa"/>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产品代码</w:t>
                        </w:r>
                      </w:p>
                    </w:tc>
                    <w:tc>
                      <w:tcPr>
                        <w:tcW w:w="20" w:type="dxa"/>
                      </w:tcPr>
                      <w:p w:rsidR="00AD2188" w:rsidRDefault="00AD2188">
                        <w:pPr>
                          <w:pStyle w:val="EMPTYCELLSTYLE"/>
                        </w:pPr>
                      </w:p>
                    </w:tc>
                  </w:tr>
                </w:tbl>
                <w:p w:rsidR="00AD2188" w:rsidRDefault="00AD218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D2188">
                    <w:tblPrEx>
                      <w:tblCellMar>
                        <w:top w:w="0" w:type="dxa"/>
                        <w:bottom w:w="0" w:type="dxa"/>
                      </w:tblCellMar>
                    </w:tblPrEx>
                    <w:trPr>
                      <w:trHeight w:val="600"/>
                    </w:trPr>
                    <w:tc>
                      <w:tcPr>
                        <w:tcW w:w="2200" w:type="dxa"/>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资产名称</w:t>
                        </w:r>
                      </w:p>
                    </w:tc>
                  </w:tr>
                </w:tbl>
                <w:p w:rsidR="00AD2188" w:rsidRDefault="00AD218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D2188">
                    <w:tblPrEx>
                      <w:tblCellMar>
                        <w:top w:w="0" w:type="dxa"/>
                        <w:bottom w:w="0" w:type="dxa"/>
                      </w:tblCellMar>
                    </w:tblPrEx>
                    <w:trPr>
                      <w:trHeight w:val="600"/>
                    </w:trPr>
                    <w:tc>
                      <w:tcPr>
                        <w:tcW w:w="2200" w:type="dxa"/>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资产面额（元）</w:t>
                        </w:r>
                      </w:p>
                    </w:tc>
                  </w:tr>
                </w:tbl>
                <w:p w:rsidR="00AD2188" w:rsidRDefault="00AD218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AD2188">
                    <w:tblPrEx>
                      <w:tblCellMar>
                        <w:top w:w="0" w:type="dxa"/>
                        <w:bottom w:w="0" w:type="dxa"/>
                      </w:tblCellMar>
                    </w:tblPrEx>
                    <w:trPr>
                      <w:trHeight w:val="600"/>
                    </w:trPr>
                    <w:tc>
                      <w:tcPr>
                        <w:tcW w:w="1800" w:type="dxa"/>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交易类型</w:t>
                        </w:r>
                      </w:p>
                    </w:tc>
                  </w:tr>
                </w:tbl>
                <w:p w:rsidR="00AD2188" w:rsidRDefault="00AD218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AD2188">
                    <w:tblPrEx>
                      <w:tblCellMar>
                        <w:top w:w="0" w:type="dxa"/>
                        <w:bottom w:w="0" w:type="dxa"/>
                      </w:tblCellMar>
                    </w:tblPrEx>
                    <w:trPr>
                      <w:trHeight w:val="600"/>
                    </w:trPr>
                    <w:tc>
                      <w:tcPr>
                        <w:tcW w:w="2900" w:type="dxa"/>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关联方名称</w:t>
                        </w:r>
                      </w:p>
                    </w:tc>
                  </w:tr>
                </w:tbl>
                <w:p w:rsidR="00AD2188" w:rsidRDefault="00AD2188">
                  <w:pPr>
                    <w:pStyle w:val="EMPTYCELLSTYLE"/>
                  </w:pPr>
                </w:p>
              </w:tc>
            </w:tr>
          </w:tbl>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600"/>
        </w:trPr>
        <w:tc>
          <w:tcPr>
            <w:tcW w:w="1" w:type="dxa"/>
          </w:tcPr>
          <w:p w:rsidR="00AD2188" w:rsidRDefault="00AD218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AD2188">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AD2188">
                    <w:tblPrEx>
                      <w:tblCellMar>
                        <w:top w:w="0" w:type="dxa"/>
                        <w:bottom w:w="0" w:type="dxa"/>
                      </w:tblCellMar>
                    </w:tblPrEx>
                    <w:trPr>
                      <w:trHeight w:val="600"/>
                    </w:trPr>
                    <w:tc>
                      <w:tcPr>
                        <w:tcW w:w="1068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无</w:t>
                        </w:r>
                      </w:p>
                    </w:tc>
                    <w:tc>
                      <w:tcPr>
                        <w:tcW w:w="20" w:type="dxa"/>
                      </w:tcPr>
                      <w:p w:rsidR="00AD2188" w:rsidRDefault="00AD2188">
                        <w:pPr>
                          <w:pStyle w:val="EMPTYCELLSTYLE"/>
                        </w:pPr>
                      </w:p>
                    </w:tc>
                  </w:tr>
                </w:tbl>
                <w:p w:rsidR="00AD2188" w:rsidRDefault="00AD2188">
                  <w:pPr>
                    <w:pStyle w:val="EMPTYCELLSTYLE"/>
                  </w:pPr>
                </w:p>
              </w:tc>
            </w:tr>
          </w:tbl>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160"/>
        </w:trPr>
        <w:tc>
          <w:tcPr>
            <w:tcW w:w="1" w:type="dxa"/>
          </w:tcPr>
          <w:p w:rsidR="00AD2188" w:rsidRDefault="00AD2188">
            <w:pPr>
              <w:pStyle w:val="EMPTYCELLSTYLE"/>
            </w:pPr>
          </w:p>
        </w:tc>
        <w:tc>
          <w:tcPr>
            <w:tcW w:w="40" w:type="dxa"/>
            <w:gridSpan w:val="2"/>
          </w:tcPr>
          <w:p w:rsidR="00AD2188" w:rsidRDefault="00AD2188">
            <w:pPr>
              <w:pStyle w:val="EMPTYCELLSTYLE"/>
            </w:pPr>
          </w:p>
        </w:tc>
        <w:tc>
          <w:tcPr>
            <w:tcW w:w="160" w:type="dxa"/>
            <w:gridSpan w:val="2"/>
          </w:tcPr>
          <w:p w:rsidR="00AD2188" w:rsidRDefault="00AD2188">
            <w:pPr>
              <w:pStyle w:val="EMPTYCELLSTYLE"/>
            </w:pPr>
          </w:p>
        </w:tc>
        <w:tc>
          <w:tcPr>
            <w:tcW w:w="3200" w:type="dxa"/>
            <w:gridSpan w:val="2"/>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val="400"/>
        </w:trPr>
        <w:tc>
          <w:tcPr>
            <w:tcW w:w="1" w:type="dxa"/>
          </w:tcPr>
          <w:p w:rsidR="00AD2188" w:rsidRDefault="00AD2188">
            <w:pPr>
              <w:pStyle w:val="EMPTYCELLSTYLE"/>
            </w:pPr>
          </w:p>
        </w:tc>
        <w:tc>
          <w:tcPr>
            <w:tcW w:w="40" w:type="dxa"/>
            <w:gridSpan w:val="2"/>
          </w:tcPr>
          <w:p w:rsidR="00AD2188" w:rsidRDefault="00AD2188">
            <w:pPr>
              <w:pStyle w:val="EMPTYCELLSTYLE"/>
            </w:pPr>
          </w:p>
        </w:tc>
        <w:tc>
          <w:tcPr>
            <w:tcW w:w="10700" w:type="dxa"/>
            <w:gridSpan w:val="17"/>
            <w:tcMar>
              <w:top w:w="0" w:type="dxa"/>
              <w:left w:w="0" w:type="dxa"/>
              <w:bottom w:w="0" w:type="dxa"/>
              <w:right w:w="0" w:type="dxa"/>
            </w:tcMar>
            <w:vAlign w:val="center"/>
          </w:tcPr>
          <w:p w:rsidR="00AD2188" w:rsidRDefault="000561EA">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AD2188" w:rsidRDefault="00AD2188">
            <w:pPr>
              <w:pStyle w:val="EMPTYCELLSTYLE"/>
            </w:pPr>
          </w:p>
        </w:tc>
      </w:tr>
      <w:tr w:rsidR="00AD2188">
        <w:tblPrEx>
          <w:tblCellMar>
            <w:top w:w="0" w:type="dxa"/>
            <w:bottom w:w="0" w:type="dxa"/>
          </w:tblCellMar>
        </w:tblPrEx>
        <w:trPr>
          <w:trHeight w:hRule="exact" w:val="1200"/>
        </w:trPr>
        <w:tc>
          <w:tcPr>
            <w:tcW w:w="1" w:type="dxa"/>
          </w:tcPr>
          <w:p w:rsidR="00AD2188" w:rsidRDefault="00AD2188">
            <w:pPr>
              <w:pStyle w:val="EMPTYCELLSTYLE"/>
            </w:pPr>
          </w:p>
        </w:tc>
        <w:tc>
          <w:tcPr>
            <w:tcW w:w="40" w:type="dxa"/>
            <w:gridSpan w:val="2"/>
          </w:tcPr>
          <w:p w:rsidR="00AD2188" w:rsidRDefault="00AD2188">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AD2188">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D2188">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序号</w:t>
                        </w:r>
                      </w:p>
                    </w:tc>
                  </w:tr>
                </w:tbl>
                <w:p w:rsidR="00AD2188" w:rsidRDefault="00AD2188">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D2188">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账户类型</w:t>
                        </w:r>
                      </w:p>
                    </w:tc>
                  </w:tr>
                </w:tbl>
                <w:p w:rsidR="00AD2188" w:rsidRDefault="00AD2188">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D2188">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账户编号</w:t>
                        </w:r>
                      </w:p>
                    </w:tc>
                  </w:tr>
                </w:tbl>
                <w:p w:rsidR="00AD2188" w:rsidRDefault="00AD218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AD2188">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AD2188" w:rsidRDefault="000561EA">
                        <w:pPr>
                          <w:jc w:val="center"/>
                        </w:pPr>
                        <w:r>
                          <w:rPr>
                            <w:rFonts w:ascii="宋体" w:eastAsia="宋体" w:hAnsi="宋体" w:cs="宋体"/>
                            <w:b/>
                            <w:color w:val="000000"/>
                            <w:sz w:val="21"/>
                          </w:rPr>
                          <w:t>账户名称</w:t>
                        </w:r>
                      </w:p>
                    </w:tc>
                  </w:tr>
                </w:tbl>
                <w:p w:rsidR="00AD2188" w:rsidRDefault="00AD2188">
                  <w:pPr>
                    <w:pStyle w:val="EMPTYCELLSTYLE"/>
                  </w:pPr>
                </w:p>
              </w:tc>
            </w:tr>
            <w:tr w:rsidR="00AD218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D2188">
                    <w:tblPrEx>
                      <w:tblCellMar>
                        <w:top w:w="0" w:type="dxa"/>
                        <w:bottom w:w="0" w:type="dxa"/>
                      </w:tblCellMar>
                    </w:tblPrEx>
                    <w:trPr>
                      <w:trHeight w:val="600"/>
                    </w:trPr>
                    <w:tc>
                      <w:tcPr>
                        <w:tcW w:w="1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1</w:t>
                        </w:r>
                      </w:p>
                    </w:tc>
                  </w:tr>
                </w:tbl>
                <w:p w:rsidR="00AD2188" w:rsidRDefault="00AD2188">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D2188">
                    <w:tblPrEx>
                      <w:tblCellMar>
                        <w:top w:w="0" w:type="dxa"/>
                        <w:bottom w:w="0" w:type="dxa"/>
                      </w:tblCellMar>
                    </w:tblPrEx>
                    <w:trPr>
                      <w:trHeight w:val="600"/>
                    </w:trPr>
                    <w:tc>
                      <w:tcPr>
                        <w:tcW w:w="22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托管账户</w:t>
                        </w:r>
                      </w:p>
                    </w:tc>
                  </w:tr>
                </w:tbl>
                <w:p w:rsidR="00AD2188" w:rsidRDefault="00AD2188">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D2188">
                    <w:tblPrEx>
                      <w:tblCellMar>
                        <w:top w:w="0" w:type="dxa"/>
                        <w:bottom w:w="0" w:type="dxa"/>
                      </w:tblCellMar>
                    </w:tblPrEx>
                    <w:trPr>
                      <w:trHeight w:val="600"/>
                    </w:trPr>
                    <w:tc>
                      <w:tcPr>
                        <w:tcW w:w="30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051010100100875355</w:t>
                        </w:r>
                      </w:p>
                    </w:tc>
                  </w:tr>
                </w:tbl>
                <w:p w:rsidR="00AD2188" w:rsidRDefault="00AD218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AD2188">
                    <w:tblPrEx>
                      <w:tblCellMar>
                        <w:top w:w="0" w:type="dxa"/>
                        <w:bottom w:w="0" w:type="dxa"/>
                      </w:tblCellMar>
                    </w:tblPrEx>
                    <w:trPr>
                      <w:trHeight w:val="600"/>
                    </w:trPr>
                    <w:tc>
                      <w:tcPr>
                        <w:tcW w:w="4500" w:type="dxa"/>
                        <w:tcMar>
                          <w:top w:w="0" w:type="dxa"/>
                          <w:left w:w="0" w:type="dxa"/>
                          <w:bottom w:w="0" w:type="dxa"/>
                          <w:right w:w="0" w:type="dxa"/>
                        </w:tcMar>
                        <w:vAlign w:val="center"/>
                      </w:tcPr>
                      <w:p w:rsidR="00AD2188" w:rsidRDefault="000561EA">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w:t>
                        </w:r>
                        <w:r>
                          <w:rPr>
                            <w:rFonts w:ascii="宋体" w:eastAsia="宋体" w:hAnsi="宋体" w:cs="宋体"/>
                            <w:color w:val="000000"/>
                            <w:sz w:val="21"/>
                          </w:rPr>
                          <w:t>O</w:t>
                        </w:r>
                        <w:r>
                          <w:rPr>
                            <w:rFonts w:ascii="宋体" w:eastAsia="宋体" w:hAnsi="宋体" w:cs="宋体"/>
                            <w:color w:val="000000"/>
                            <w:sz w:val="21"/>
                          </w:rPr>
                          <w:t>款</w:t>
                        </w:r>
                      </w:p>
                    </w:tc>
                  </w:tr>
                </w:tbl>
                <w:p w:rsidR="00AD2188" w:rsidRDefault="00AD2188">
                  <w:pPr>
                    <w:pStyle w:val="EMPTYCELLSTYLE"/>
                  </w:pPr>
                </w:p>
              </w:tc>
            </w:tr>
          </w:tbl>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960"/>
        </w:trPr>
        <w:tc>
          <w:tcPr>
            <w:tcW w:w="1" w:type="dxa"/>
          </w:tcPr>
          <w:p w:rsidR="00AD2188" w:rsidRDefault="00AD2188">
            <w:pPr>
              <w:pStyle w:val="EMPTYCELLSTYLE"/>
            </w:pPr>
          </w:p>
        </w:tc>
        <w:tc>
          <w:tcPr>
            <w:tcW w:w="40" w:type="dxa"/>
            <w:gridSpan w:val="2"/>
          </w:tcPr>
          <w:p w:rsidR="00AD2188" w:rsidRDefault="00AD2188">
            <w:pPr>
              <w:pStyle w:val="EMPTYCELLSTYLE"/>
            </w:pPr>
          </w:p>
        </w:tc>
        <w:tc>
          <w:tcPr>
            <w:tcW w:w="160" w:type="dxa"/>
            <w:gridSpan w:val="2"/>
          </w:tcPr>
          <w:p w:rsidR="00AD2188" w:rsidRDefault="00AD2188">
            <w:pPr>
              <w:pStyle w:val="EMPTYCELLSTYLE"/>
            </w:pPr>
          </w:p>
        </w:tc>
        <w:tc>
          <w:tcPr>
            <w:tcW w:w="3200" w:type="dxa"/>
            <w:gridSpan w:val="2"/>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val="400"/>
        </w:trPr>
        <w:tc>
          <w:tcPr>
            <w:tcW w:w="1" w:type="dxa"/>
          </w:tcPr>
          <w:p w:rsidR="00AD2188" w:rsidRDefault="00AD2188">
            <w:pPr>
              <w:pStyle w:val="EMPTYCELLSTYLE"/>
            </w:pPr>
          </w:p>
        </w:tc>
        <w:tc>
          <w:tcPr>
            <w:tcW w:w="10700" w:type="dxa"/>
            <w:gridSpan w:val="15"/>
            <w:tcMar>
              <w:top w:w="0" w:type="dxa"/>
              <w:left w:w="0" w:type="dxa"/>
              <w:bottom w:w="0" w:type="dxa"/>
              <w:right w:w="0" w:type="dxa"/>
            </w:tcMar>
            <w:vAlign w:val="center"/>
          </w:tcPr>
          <w:p w:rsidR="00AD2188" w:rsidRDefault="000561EA">
            <w:pPr>
              <w:jc w:val="right"/>
            </w:pPr>
            <w:r>
              <w:rPr>
                <w:rFonts w:ascii="宋体" w:eastAsia="宋体" w:hAnsi="宋体" w:cs="宋体"/>
                <w:color w:val="000000"/>
                <w:sz w:val="21"/>
              </w:rPr>
              <w:t>兴银理财有限责任公司</w:t>
            </w: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val="400"/>
        </w:trPr>
        <w:tc>
          <w:tcPr>
            <w:tcW w:w="1" w:type="dxa"/>
          </w:tcPr>
          <w:p w:rsidR="00AD2188" w:rsidRDefault="00AD2188">
            <w:pPr>
              <w:pStyle w:val="EMPTYCELLSTYLE"/>
            </w:pPr>
          </w:p>
        </w:tc>
        <w:tc>
          <w:tcPr>
            <w:tcW w:w="10700" w:type="dxa"/>
            <w:gridSpan w:val="15"/>
            <w:tcMar>
              <w:top w:w="0" w:type="dxa"/>
              <w:left w:w="0" w:type="dxa"/>
              <w:bottom w:w="0" w:type="dxa"/>
              <w:right w:w="0" w:type="dxa"/>
            </w:tcMar>
          </w:tcPr>
          <w:p w:rsidR="00AD2188" w:rsidRDefault="000561EA">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hRule="exact" w:val="1880"/>
        </w:trPr>
        <w:tc>
          <w:tcPr>
            <w:tcW w:w="1" w:type="dxa"/>
          </w:tcPr>
          <w:p w:rsidR="00AD2188" w:rsidRDefault="00AD2188">
            <w:pPr>
              <w:pStyle w:val="EMPTYCELLSTYLE"/>
            </w:pPr>
          </w:p>
        </w:tc>
        <w:tc>
          <w:tcPr>
            <w:tcW w:w="40" w:type="dxa"/>
            <w:gridSpan w:val="2"/>
          </w:tcPr>
          <w:p w:rsidR="00AD2188" w:rsidRDefault="00AD2188">
            <w:pPr>
              <w:pStyle w:val="EMPTYCELLSTYLE"/>
            </w:pPr>
          </w:p>
        </w:tc>
        <w:tc>
          <w:tcPr>
            <w:tcW w:w="160" w:type="dxa"/>
            <w:gridSpan w:val="2"/>
          </w:tcPr>
          <w:p w:rsidR="00AD2188" w:rsidRDefault="00AD2188">
            <w:pPr>
              <w:pStyle w:val="EMPTYCELLSTYLE"/>
            </w:pPr>
          </w:p>
        </w:tc>
        <w:tc>
          <w:tcPr>
            <w:tcW w:w="3200" w:type="dxa"/>
            <w:gridSpan w:val="2"/>
          </w:tcPr>
          <w:p w:rsidR="00AD2188" w:rsidRDefault="00AD2188">
            <w:pPr>
              <w:pStyle w:val="EMPTYCELLSTYLE"/>
            </w:pPr>
          </w:p>
        </w:tc>
        <w:tc>
          <w:tcPr>
            <w:tcW w:w="2000" w:type="dxa"/>
            <w:gridSpan w:val="3"/>
          </w:tcPr>
          <w:p w:rsidR="00AD2188" w:rsidRDefault="00AD2188">
            <w:pPr>
              <w:pStyle w:val="EMPTYCELLSTYLE"/>
            </w:pPr>
          </w:p>
        </w:tc>
        <w:tc>
          <w:tcPr>
            <w:tcW w:w="2000" w:type="dxa"/>
            <w:gridSpan w:val="2"/>
          </w:tcPr>
          <w:p w:rsidR="00AD2188" w:rsidRDefault="00AD2188">
            <w:pPr>
              <w:pStyle w:val="EMPTYCELLSTYLE"/>
            </w:pPr>
          </w:p>
        </w:tc>
        <w:tc>
          <w:tcPr>
            <w:tcW w:w="3300" w:type="dxa"/>
            <w:gridSpan w:val="4"/>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r w:rsidR="00AD2188">
        <w:tblPrEx>
          <w:tblCellMar>
            <w:top w:w="0" w:type="dxa"/>
            <w:bottom w:w="0" w:type="dxa"/>
          </w:tblCellMar>
        </w:tblPrEx>
        <w:trPr>
          <w:trHeight w:val="400"/>
        </w:trPr>
        <w:tc>
          <w:tcPr>
            <w:tcW w:w="1" w:type="dxa"/>
          </w:tcPr>
          <w:p w:rsidR="00AD2188" w:rsidRDefault="00AD2188">
            <w:pPr>
              <w:pStyle w:val="EMPTYCELLSTYLE"/>
            </w:pPr>
          </w:p>
        </w:tc>
        <w:tc>
          <w:tcPr>
            <w:tcW w:w="40" w:type="dxa"/>
            <w:gridSpan w:val="2"/>
          </w:tcPr>
          <w:p w:rsidR="00AD2188" w:rsidRDefault="00AD2188">
            <w:pPr>
              <w:pStyle w:val="EMPTYCELLSTYLE"/>
            </w:pPr>
          </w:p>
        </w:tc>
        <w:tc>
          <w:tcPr>
            <w:tcW w:w="160" w:type="dxa"/>
            <w:gridSpan w:val="2"/>
          </w:tcPr>
          <w:p w:rsidR="00AD2188" w:rsidRDefault="00AD2188">
            <w:pPr>
              <w:pStyle w:val="EMPTYCELLSTYLE"/>
            </w:pPr>
          </w:p>
        </w:tc>
        <w:tc>
          <w:tcPr>
            <w:tcW w:w="3200" w:type="dxa"/>
            <w:gridSpan w:val="2"/>
          </w:tcPr>
          <w:p w:rsidR="00AD2188" w:rsidRDefault="00AD2188">
            <w:pPr>
              <w:pStyle w:val="EMPTYCELLSTYLE"/>
            </w:pPr>
          </w:p>
        </w:tc>
        <w:tc>
          <w:tcPr>
            <w:tcW w:w="2000" w:type="dxa"/>
            <w:gridSpan w:val="3"/>
            <w:tcMar>
              <w:top w:w="0" w:type="dxa"/>
              <w:left w:w="0" w:type="dxa"/>
              <w:bottom w:w="0" w:type="dxa"/>
              <w:right w:w="0" w:type="dxa"/>
            </w:tcMar>
          </w:tcPr>
          <w:p w:rsidR="00AD2188" w:rsidRDefault="000561EA">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AD2188" w:rsidRDefault="000561EA">
            <w:pPr>
              <w:jc w:val="left"/>
            </w:pPr>
            <w:r>
              <w:rPr>
                <w:rFonts w:ascii="SansSerif" w:eastAsia="SansSerif" w:hAnsi="SansSerif" w:cs="SansSerif"/>
                <w:color w:val="000000"/>
                <w:sz w:val="18"/>
              </w:rPr>
              <w:t>7</w:t>
            </w:r>
          </w:p>
        </w:tc>
        <w:tc>
          <w:tcPr>
            <w:tcW w:w="3300" w:type="dxa"/>
            <w:gridSpan w:val="4"/>
          </w:tcPr>
          <w:p w:rsidR="00AD2188" w:rsidRDefault="00AD2188">
            <w:pPr>
              <w:pStyle w:val="EMPTYCELLSTYLE"/>
            </w:pPr>
          </w:p>
        </w:tc>
        <w:tc>
          <w:tcPr>
            <w:tcW w:w="40" w:type="dxa"/>
            <w:gridSpan w:val="4"/>
          </w:tcPr>
          <w:p w:rsidR="00AD2188" w:rsidRDefault="00AD2188">
            <w:pPr>
              <w:pStyle w:val="EMPTYCELLSTYLE"/>
            </w:pPr>
          </w:p>
        </w:tc>
        <w:tc>
          <w:tcPr>
            <w:tcW w:w="1" w:type="dxa"/>
          </w:tcPr>
          <w:p w:rsidR="00AD2188" w:rsidRDefault="00AD2188">
            <w:pPr>
              <w:pStyle w:val="EMPTYCELLSTYLE"/>
            </w:pPr>
          </w:p>
        </w:tc>
      </w:tr>
    </w:tbl>
    <w:p w:rsidR="000561EA" w:rsidRDefault="000561EA"/>
    <w:sectPr w:rsidR="000561EA" w:rsidSect="00AD2188">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1EA" w:rsidRDefault="000561EA" w:rsidP="002461A4">
      <w:r>
        <w:separator/>
      </w:r>
    </w:p>
  </w:endnote>
  <w:endnote w:type="continuationSeparator" w:id="0">
    <w:p w:rsidR="000561EA" w:rsidRDefault="000561EA" w:rsidP="00246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1EA" w:rsidRDefault="000561EA" w:rsidP="002461A4">
      <w:r>
        <w:separator/>
      </w:r>
    </w:p>
  </w:footnote>
  <w:footnote w:type="continuationSeparator" w:id="0">
    <w:p w:rsidR="000561EA" w:rsidRDefault="000561EA" w:rsidP="002461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AD2188"/>
    <w:rsid w:val="000561EA"/>
    <w:rsid w:val="002461A4"/>
    <w:rsid w:val="00AD21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AD2188"/>
    <w:rPr>
      <w:rFonts w:ascii="SansSerif" w:eastAsia="SansSerif" w:hAnsi="SansSerif" w:cs="SansSerif"/>
      <w:color w:val="000000"/>
      <w:sz w:val="1"/>
    </w:rPr>
  </w:style>
  <w:style w:type="paragraph" w:customStyle="1" w:styleId="TableTH">
    <w:name w:val="Table_TH"/>
    <w:qFormat/>
    <w:rsid w:val="00AD2188"/>
    <w:rPr>
      <w:rFonts w:ascii="SansSerif" w:eastAsia="SansSerif" w:hAnsi="SansSerif" w:cs="SansSerif"/>
      <w:color w:val="000000"/>
    </w:rPr>
  </w:style>
  <w:style w:type="paragraph" w:customStyle="1" w:styleId="TableCH">
    <w:name w:val="Table_CH"/>
    <w:qFormat/>
    <w:rsid w:val="00AD2188"/>
    <w:rPr>
      <w:rFonts w:ascii="SansSerif" w:eastAsia="SansSerif" w:hAnsi="SansSerif" w:cs="SansSerif"/>
      <w:color w:val="000000"/>
    </w:rPr>
  </w:style>
  <w:style w:type="paragraph" w:customStyle="1" w:styleId="TableTD">
    <w:name w:val="Table_TD"/>
    <w:qFormat/>
    <w:rsid w:val="00AD2188"/>
    <w:rPr>
      <w:rFonts w:ascii="SansSerif" w:eastAsia="SansSerif" w:hAnsi="SansSerif" w:cs="SansSerif"/>
      <w:color w:val="000000"/>
    </w:rPr>
  </w:style>
  <w:style w:type="paragraph" w:customStyle="1" w:styleId="TableCD">
    <w:name w:val="Table_CD"/>
    <w:qFormat/>
    <w:rsid w:val="00AD2188"/>
    <w:rPr>
      <w:rFonts w:ascii="SansSerif" w:eastAsia="SansSerif" w:hAnsi="SansSerif" w:cs="SansSerif"/>
      <w:color w:val="000000"/>
    </w:rPr>
  </w:style>
  <w:style w:type="paragraph" w:customStyle="1" w:styleId="Table3TH">
    <w:name w:val="Table 3_TH"/>
    <w:qFormat/>
    <w:rsid w:val="00AD2188"/>
    <w:rPr>
      <w:rFonts w:ascii="SansSerif" w:eastAsia="SansSerif" w:hAnsi="SansSerif" w:cs="SansSerif"/>
      <w:color w:val="000000"/>
    </w:rPr>
  </w:style>
  <w:style w:type="paragraph" w:customStyle="1" w:styleId="Table3CH">
    <w:name w:val="Table 3_CH"/>
    <w:qFormat/>
    <w:rsid w:val="00AD2188"/>
    <w:rPr>
      <w:rFonts w:ascii="SansSerif" w:eastAsia="SansSerif" w:hAnsi="SansSerif" w:cs="SansSerif"/>
      <w:color w:val="000000"/>
    </w:rPr>
  </w:style>
  <w:style w:type="paragraph" w:customStyle="1" w:styleId="Table3TD">
    <w:name w:val="Table 3_TD"/>
    <w:qFormat/>
    <w:rsid w:val="00AD2188"/>
    <w:rPr>
      <w:rFonts w:ascii="SansSerif" w:eastAsia="SansSerif" w:hAnsi="SansSerif" w:cs="SansSerif"/>
      <w:color w:val="000000"/>
    </w:rPr>
  </w:style>
  <w:style w:type="paragraph" w:customStyle="1" w:styleId="Table4TH">
    <w:name w:val="Table 4_TH"/>
    <w:qFormat/>
    <w:rsid w:val="00AD2188"/>
    <w:rPr>
      <w:rFonts w:ascii="SansSerif" w:eastAsia="SansSerif" w:hAnsi="SansSerif" w:cs="SansSerif"/>
      <w:color w:val="000000"/>
    </w:rPr>
  </w:style>
  <w:style w:type="paragraph" w:customStyle="1" w:styleId="Table4CH">
    <w:name w:val="Table 4_CH"/>
    <w:qFormat/>
    <w:rsid w:val="00AD2188"/>
    <w:rPr>
      <w:rFonts w:ascii="SansSerif" w:eastAsia="SansSerif" w:hAnsi="SansSerif" w:cs="SansSerif"/>
      <w:color w:val="000000"/>
    </w:rPr>
  </w:style>
  <w:style w:type="paragraph" w:customStyle="1" w:styleId="Table4TD">
    <w:name w:val="Table 4_TD"/>
    <w:qFormat/>
    <w:rsid w:val="00AD2188"/>
    <w:rPr>
      <w:rFonts w:ascii="SansSerif" w:eastAsia="SansSerif" w:hAnsi="SansSerif" w:cs="SansSerif"/>
      <w:color w:val="000000"/>
    </w:rPr>
  </w:style>
  <w:style w:type="paragraph" w:customStyle="1" w:styleId="Table1TH">
    <w:name w:val="Table 1_TH"/>
    <w:qFormat/>
    <w:rsid w:val="00AD2188"/>
    <w:rPr>
      <w:rFonts w:ascii="SansSerif" w:eastAsia="SansSerif" w:hAnsi="SansSerif" w:cs="SansSerif"/>
      <w:color w:val="000000"/>
    </w:rPr>
  </w:style>
  <w:style w:type="paragraph" w:customStyle="1" w:styleId="Table1CH">
    <w:name w:val="Table 1_CH"/>
    <w:qFormat/>
    <w:rsid w:val="00AD2188"/>
    <w:rPr>
      <w:rFonts w:ascii="SansSerif" w:eastAsia="SansSerif" w:hAnsi="SansSerif" w:cs="SansSerif"/>
      <w:color w:val="000000"/>
    </w:rPr>
  </w:style>
  <w:style w:type="paragraph" w:customStyle="1" w:styleId="Table1TD">
    <w:name w:val="Table 1_TD"/>
    <w:qFormat/>
    <w:rsid w:val="00AD2188"/>
    <w:rPr>
      <w:rFonts w:ascii="SansSerif" w:eastAsia="SansSerif" w:hAnsi="SansSerif" w:cs="SansSerif"/>
      <w:color w:val="000000"/>
    </w:rPr>
  </w:style>
  <w:style w:type="paragraph" w:customStyle="1" w:styleId="Table2TH">
    <w:name w:val="Table 2_TH"/>
    <w:qFormat/>
    <w:rsid w:val="00AD2188"/>
    <w:rPr>
      <w:rFonts w:ascii="SansSerif" w:eastAsia="SansSerif" w:hAnsi="SansSerif" w:cs="SansSerif"/>
      <w:color w:val="000000"/>
    </w:rPr>
  </w:style>
  <w:style w:type="paragraph" w:customStyle="1" w:styleId="Table2CH">
    <w:name w:val="Table 2_CH"/>
    <w:qFormat/>
    <w:rsid w:val="00AD2188"/>
    <w:rPr>
      <w:rFonts w:ascii="SansSerif" w:eastAsia="SansSerif" w:hAnsi="SansSerif" w:cs="SansSerif"/>
      <w:color w:val="000000"/>
    </w:rPr>
  </w:style>
  <w:style w:type="paragraph" w:customStyle="1" w:styleId="Table2TD">
    <w:name w:val="Table 2_TD"/>
    <w:qFormat/>
    <w:rsid w:val="00AD2188"/>
    <w:rPr>
      <w:rFonts w:ascii="SansSerif" w:eastAsia="SansSerif" w:hAnsi="SansSerif" w:cs="SansSerif"/>
      <w:color w:val="000000"/>
    </w:rPr>
  </w:style>
  <w:style w:type="paragraph" w:customStyle="1" w:styleId="Table5TH">
    <w:name w:val="Table 5_TH"/>
    <w:qFormat/>
    <w:rsid w:val="00AD2188"/>
    <w:rPr>
      <w:rFonts w:ascii="SansSerif" w:eastAsia="SansSerif" w:hAnsi="SansSerif" w:cs="SansSerif"/>
      <w:color w:val="000000"/>
    </w:rPr>
  </w:style>
  <w:style w:type="paragraph" w:customStyle="1" w:styleId="Table5CH">
    <w:name w:val="Table 5_CH"/>
    <w:qFormat/>
    <w:rsid w:val="00AD2188"/>
    <w:rPr>
      <w:rFonts w:ascii="SansSerif" w:eastAsia="SansSerif" w:hAnsi="SansSerif" w:cs="SansSerif"/>
      <w:color w:val="000000"/>
    </w:rPr>
  </w:style>
  <w:style w:type="paragraph" w:customStyle="1" w:styleId="Table5TD">
    <w:name w:val="Table 5_TD"/>
    <w:qFormat/>
    <w:rsid w:val="00AD2188"/>
    <w:rPr>
      <w:rFonts w:ascii="SansSerif" w:eastAsia="SansSerif" w:hAnsi="SansSerif" w:cs="SansSerif"/>
      <w:color w:val="000000"/>
    </w:rPr>
  </w:style>
  <w:style w:type="paragraph" w:customStyle="1" w:styleId="Table6TH">
    <w:name w:val="Table 6_TH"/>
    <w:qFormat/>
    <w:rsid w:val="00AD2188"/>
    <w:rPr>
      <w:rFonts w:ascii="SansSerif" w:eastAsia="SansSerif" w:hAnsi="SansSerif" w:cs="SansSerif"/>
      <w:color w:val="000000"/>
    </w:rPr>
  </w:style>
  <w:style w:type="paragraph" w:customStyle="1" w:styleId="Table6CH">
    <w:name w:val="Table 6_CH"/>
    <w:qFormat/>
    <w:rsid w:val="00AD2188"/>
    <w:rPr>
      <w:rFonts w:ascii="SansSerif" w:eastAsia="SansSerif" w:hAnsi="SansSerif" w:cs="SansSerif"/>
      <w:color w:val="000000"/>
    </w:rPr>
  </w:style>
  <w:style w:type="paragraph" w:customStyle="1" w:styleId="Table6TD">
    <w:name w:val="Table 6_TD"/>
    <w:qFormat/>
    <w:rsid w:val="00AD2188"/>
    <w:rPr>
      <w:rFonts w:ascii="SansSerif" w:eastAsia="SansSerif" w:hAnsi="SansSerif" w:cs="SansSerif"/>
      <w:color w:val="000000"/>
    </w:rPr>
  </w:style>
  <w:style w:type="paragraph" w:styleId="a3">
    <w:name w:val="header"/>
    <w:basedOn w:val="a"/>
    <w:link w:val="Char"/>
    <w:uiPriority w:val="99"/>
    <w:semiHidden/>
    <w:unhideWhenUsed/>
    <w:rsid w:val="002461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61A4"/>
    <w:rPr>
      <w:sz w:val="18"/>
      <w:szCs w:val="18"/>
    </w:rPr>
  </w:style>
  <w:style w:type="paragraph" w:styleId="a4">
    <w:name w:val="footer"/>
    <w:basedOn w:val="a"/>
    <w:link w:val="Char0"/>
    <w:uiPriority w:val="99"/>
    <w:semiHidden/>
    <w:unhideWhenUsed/>
    <w:rsid w:val="002461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61A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2021-07-19T01:51:00Z</dcterms:created>
  <dcterms:modified xsi:type="dcterms:W3CDTF">2021-07-19T01:51:00Z</dcterms:modified>
</cp:coreProperties>
</file>