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8C6C09">
        <w:tblPrEx>
          <w:tblCellMar>
            <w:top w:w="0" w:type="dxa"/>
            <w:bottom w:w="0" w:type="dxa"/>
          </w:tblCellMar>
        </w:tblPrEx>
        <w:trPr>
          <w:gridAfter w:val="4"/>
          <w:wAfter w:w="40" w:type="dxa"/>
        </w:trPr>
        <w:tc>
          <w:tcPr>
            <w:tcW w:w="1" w:type="dxa"/>
          </w:tcPr>
          <w:p w:rsidR="008C6C09" w:rsidRDefault="008C6C09">
            <w:pPr>
              <w:pStyle w:val="EMPTYCELLSTYLE"/>
            </w:pPr>
            <w:bookmarkStart w:id="0" w:name="JR_PAGE_ANCHOR_0_1"/>
            <w:bookmarkEnd w:id="0"/>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96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302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J</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660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7000" w:type="dxa"/>
            <w:gridSpan w:val="7"/>
            <w:tcMar>
              <w:top w:w="0" w:type="dxa"/>
              <w:left w:w="0" w:type="dxa"/>
              <w:bottom w:w="0" w:type="dxa"/>
              <w:right w:w="0" w:type="dxa"/>
            </w:tcMar>
            <w:vAlign w:val="center"/>
          </w:tcPr>
          <w:p w:rsidR="008C6C09" w:rsidRDefault="00AD73E5">
            <w:pPr>
              <w:jc w:val="left"/>
            </w:pPr>
            <w:r>
              <w:rPr>
                <w:rFonts w:ascii="宋体" w:eastAsia="宋体" w:hAnsi="宋体" w:cs="宋体"/>
                <w:color w:val="000000"/>
                <w:sz w:val="24"/>
              </w:rPr>
              <w:t>理财产品管理人：兴银理财有限责任公司</w:t>
            </w: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7000" w:type="dxa"/>
            <w:gridSpan w:val="7"/>
            <w:tcMar>
              <w:top w:w="0" w:type="dxa"/>
              <w:left w:w="0" w:type="dxa"/>
              <w:bottom w:w="0" w:type="dxa"/>
              <w:right w:w="0" w:type="dxa"/>
            </w:tcMar>
            <w:vAlign w:val="center"/>
          </w:tcPr>
          <w:p w:rsidR="008C6C09" w:rsidRDefault="00AD73E5">
            <w:pPr>
              <w:jc w:val="left"/>
            </w:pPr>
            <w:r>
              <w:rPr>
                <w:rFonts w:ascii="宋体" w:eastAsia="宋体" w:hAnsi="宋体" w:cs="宋体"/>
                <w:color w:val="000000"/>
                <w:sz w:val="24"/>
              </w:rPr>
              <w:t>理财产品托管人：兴业银行股份有限公司</w:t>
            </w: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7000" w:type="dxa"/>
            <w:gridSpan w:val="7"/>
            <w:tcMar>
              <w:top w:w="0" w:type="dxa"/>
              <w:left w:w="0" w:type="dxa"/>
              <w:bottom w:w="0" w:type="dxa"/>
              <w:right w:w="0" w:type="dxa"/>
            </w:tcMar>
            <w:vAlign w:val="center"/>
          </w:tcPr>
          <w:p w:rsidR="008C6C09" w:rsidRDefault="00AD73E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72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3020" w:type="dxa"/>
            <w:gridSpan w:val="5"/>
          </w:tcPr>
          <w:p w:rsidR="008C6C09" w:rsidRDefault="008C6C09">
            <w:pPr>
              <w:pStyle w:val="EMPTYCELLSTYLE"/>
            </w:pPr>
          </w:p>
        </w:tc>
        <w:tc>
          <w:tcPr>
            <w:tcW w:w="380" w:type="dxa"/>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2620" w:type="dxa"/>
          </w:tcPr>
          <w:p w:rsidR="008C6C09" w:rsidRDefault="008C6C09">
            <w:pPr>
              <w:pStyle w:val="EMPTYCELLSTYLE"/>
            </w:pPr>
          </w:p>
        </w:tc>
        <w:tc>
          <w:tcPr>
            <w:tcW w:w="680" w:type="dxa"/>
            <w:gridSpan w:val="3"/>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Pr>
        <w:tc>
          <w:tcPr>
            <w:tcW w:w="1" w:type="dxa"/>
          </w:tcPr>
          <w:p w:rsidR="008C6C09" w:rsidRDefault="008C6C09">
            <w:pPr>
              <w:pStyle w:val="EMPTYCELLSTYLE"/>
              <w:pageBreakBefore/>
            </w:pPr>
            <w:bookmarkStart w:id="1" w:name="JR_PAGE_ANCHOR_0_2"/>
            <w:bookmarkEnd w:id="1"/>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84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60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2000" w:type="dxa"/>
            <w:gridSpan w:val="2"/>
            <w:tcMar>
              <w:top w:w="0" w:type="dxa"/>
              <w:left w:w="0" w:type="dxa"/>
              <w:bottom w:w="0" w:type="dxa"/>
              <w:right w:w="0" w:type="dxa"/>
            </w:tcMar>
          </w:tcPr>
          <w:p w:rsidR="008C6C09" w:rsidRDefault="00AD73E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44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6840"/>
        </w:trPr>
        <w:tc>
          <w:tcPr>
            <w:tcW w:w="1" w:type="dxa"/>
          </w:tcPr>
          <w:p w:rsidR="008C6C09" w:rsidRDefault="008C6C09">
            <w:pPr>
              <w:pStyle w:val="EMPTYCELLSTYLE"/>
            </w:pPr>
          </w:p>
        </w:tc>
        <w:tc>
          <w:tcPr>
            <w:tcW w:w="100" w:type="dxa"/>
            <w:gridSpan w:val="3"/>
          </w:tcPr>
          <w:p w:rsidR="008C6C09" w:rsidRDefault="008C6C09">
            <w:pPr>
              <w:pStyle w:val="EMPTYCELLSTYLE"/>
            </w:pPr>
          </w:p>
        </w:tc>
        <w:tc>
          <w:tcPr>
            <w:tcW w:w="10400" w:type="dxa"/>
            <w:gridSpan w:val="11"/>
            <w:tcMar>
              <w:top w:w="0" w:type="dxa"/>
              <w:left w:w="0" w:type="dxa"/>
              <w:bottom w:w="0" w:type="dxa"/>
              <w:right w:w="0" w:type="dxa"/>
            </w:tcMar>
          </w:tcPr>
          <w:p w:rsidR="008C6C09" w:rsidRDefault="00AD73E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608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1000" w:type="dxa"/>
            <w:gridSpan w:val="2"/>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1000" w:type="dxa"/>
          </w:tcPr>
          <w:p w:rsidR="008C6C09" w:rsidRDefault="008C6C09">
            <w:pPr>
              <w:pStyle w:val="EMPTYCELLSTYLE"/>
            </w:pP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100" w:type="dxa"/>
            <w:gridSpan w:val="3"/>
          </w:tcPr>
          <w:p w:rsidR="008C6C09" w:rsidRDefault="008C6C09">
            <w:pPr>
              <w:pStyle w:val="EMPTYCELLSTYLE"/>
            </w:pPr>
          </w:p>
        </w:tc>
        <w:tc>
          <w:tcPr>
            <w:tcW w:w="3300" w:type="dxa"/>
            <w:gridSpan w:val="3"/>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3100" w:type="dxa"/>
            <w:gridSpan w:val="3"/>
          </w:tcPr>
          <w:p w:rsidR="008C6C09" w:rsidRDefault="008C6C09">
            <w:pPr>
              <w:pStyle w:val="EMPTYCELLSTYLE"/>
            </w:pPr>
          </w:p>
        </w:tc>
        <w:tc>
          <w:tcPr>
            <w:tcW w:w="200" w:type="dxa"/>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Pr>
        <w:tc>
          <w:tcPr>
            <w:tcW w:w="1" w:type="dxa"/>
          </w:tcPr>
          <w:p w:rsidR="008C6C09" w:rsidRDefault="008C6C09">
            <w:pPr>
              <w:pStyle w:val="EMPTYCELLSTYLE"/>
              <w:pageBreakBefore/>
            </w:pPr>
            <w:bookmarkStart w:id="2" w:name="JR_PAGE_ANCHOR_0_3"/>
            <w:bookmarkEnd w:id="2"/>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60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3080"/>
        </w:trPr>
        <w:tc>
          <w:tcPr>
            <w:tcW w:w="1" w:type="dxa"/>
          </w:tcPr>
          <w:p w:rsidR="008C6C09" w:rsidRDefault="008C6C0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C6C09" w:rsidRDefault="00AD73E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60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0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J</w:t>
            </w:r>
            <w:r>
              <w:rPr>
                <w:rFonts w:ascii="宋体" w:eastAsia="宋体" w:hAnsi="宋体" w:cs="宋体"/>
                <w:color w:val="000000"/>
                <w:sz w:val="21"/>
              </w:rPr>
              <w:t>款</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9K219052</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Z7002020000050</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封闭式</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公募</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2,409,355,000</w:t>
            </w:r>
            <w:r>
              <w:rPr>
                <w:rFonts w:ascii="宋体" w:eastAsia="宋体" w:hAnsi="宋体" w:cs="宋体"/>
                <w:color w:val="000000"/>
                <w:sz w:val="21"/>
              </w:rPr>
              <w:t>份</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4.30%-4.70%</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人民币</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jc w:val="left"/>
            </w:pPr>
            <w:r>
              <w:rPr>
                <w:rFonts w:ascii="宋体" w:eastAsia="宋体" w:hAnsi="宋体" w:cs="宋体"/>
                <w:color w:val="000000"/>
                <w:sz w:val="21"/>
              </w:rPr>
              <w:t>R2</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兴银理财有限责任公司</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500"/>
        </w:trPr>
        <w:tc>
          <w:tcPr>
            <w:tcW w:w="1" w:type="dxa"/>
          </w:tcPr>
          <w:p w:rsidR="008C6C09" w:rsidRDefault="008C6C0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C6C09" w:rsidRDefault="00AD73E5">
            <w:pPr>
              <w:ind w:firstLine="200"/>
            </w:pPr>
            <w:r>
              <w:rPr>
                <w:rFonts w:ascii="宋体" w:eastAsia="宋体" w:hAnsi="宋体" w:cs="宋体"/>
                <w:color w:val="000000"/>
                <w:sz w:val="21"/>
              </w:rPr>
              <w:t>兴业银行股份有限公司</w:t>
            </w: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2400"/>
        </w:trPr>
        <w:tc>
          <w:tcPr>
            <w:tcW w:w="1" w:type="dxa"/>
          </w:tcPr>
          <w:p w:rsidR="008C6C09" w:rsidRDefault="008C6C0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C6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C6C09">
                    <w:tblPrEx>
                      <w:tblCellMar>
                        <w:top w:w="0" w:type="dxa"/>
                        <w:bottom w:w="0" w:type="dxa"/>
                      </w:tblCellMar>
                    </w:tblPrEx>
                    <w:trPr>
                      <w:trHeight w:val="580"/>
                    </w:trPr>
                    <w:tc>
                      <w:tcPr>
                        <w:tcW w:w="29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下属子产品的产品简称</w:t>
                        </w:r>
                      </w:p>
                    </w:tc>
                    <w:tc>
                      <w:tcPr>
                        <w:tcW w:w="20" w:type="dxa"/>
                      </w:tcPr>
                      <w:p w:rsidR="008C6C09" w:rsidRDefault="008C6C09">
                        <w:pPr>
                          <w:pStyle w:val="EMPTYCELLSTYLE"/>
                        </w:pPr>
                      </w:p>
                    </w:tc>
                  </w:tr>
                </w:tbl>
                <w:p w:rsidR="008C6C09" w:rsidRDefault="008C6C0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C6C09">
                    <w:tblPrEx>
                      <w:tblCellMar>
                        <w:top w:w="0" w:type="dxa"/>
                        <w:bottom w:w="0" w:type="dxa"/>
                      </w:tblCellMar>
                    </w:tblPrEx>
                    <w:trPr>
                      <w:trHeight w:val="580"/>
                    </w:trPr>
                    <w:tc>
                      <w:tcPr>
                        <w:tcW w:w="3600" w:type="dxa"/>
                        <w:tcMar>
                          <w:top w:w="0" w:type="dxa"/>
                          <w:left w:w="0" w:type="dxa"/>
                          <w:bottom w:w="0" w:type="dxa"/>
                          <w:right w:w="0" w:type="dxa"/>
                        </w:tcMar>
                        <w:vAlign w:val="center"/>
                      </w:tcPr>
                      <w:p w:rsidR="008C6C09" w:rsidRDefault="00AD73E5">
                        <w:pPr>
                          <w:ind w:firstLine="200"/>
                          <w:jc w:val="center"/>
                        </w:pPr>
                        <w:r>
                          <w:rPr>
                            <w:rFonts w:ascii="宋体" w:eastAsia="宋体" w:hAnsi="宋体" w:cs="宋体"/>
                            <w:color w:val="000000"/>
                            <w:sz w:val="21"/>
                          </w:rPr>
                          <w:t>下属子产品的产品代码</w:t>
                        </w:r>
                      </w:p>
                    </w:tc>
                  </w:tr>
                </w:tbl>
                <w:p w:rsidR="008C6C09" w:rsidRDefault="008C6C0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C6C09">
                    <w:tblPrEx>
                      <w:tblCellMar>
                        <w:top w:w="0" w:type="dxa"/>
                        <w:bottom w:w="0" w:type="dxa"/>
                      </w:tblCellMar>
                    </w:tblPrEx>
                    <w:trPr>
                      <w:trHeight w:val="580"/>
                    </w:trPr>
                    <w:tc>
                      <w:tcPr>
                        <w:tcW w:w="4100" w:type="dxa"/>
                        <w:tcMar>
                          <w:top w:w="0" w:type="dxa"/>
                          <w:left w:w="0" w:type="dxa"/>
                          <w:bottom w:w="0" w:type="dxa"/>
                          <w:right w:w="20" w:type="dxa"/>
                        </w:tcMar>
                        <w:vAlign w:val="center"/>
                      </w:tcPr>
                      <w:p w:rsidR="008C6C09" w:rsidRDefault="00AD73E5">
                        <w:pPr>
                          <w:ind w:firstLine="200"/>
                          <w:jc w:val="center"/>
                        </w:pPr>
                        <w:r>
                          <w:rPr>
                            <w:rFonts w:ascii="宋体" w:eastAsia="宋体" w:hAnsi="宋体" w:cs="宋体"/>
                            <w:color w:val="000000"/>
                            <w:sz w:val="21"/>
                          </w:rPr>
                          <w:t>报告期末下属子产品的产品份额总数</w:t>
                        </w:r>
                      </w:p>
                    </w:tc>
                  </w:tr>
                </w:tbl>
                <w:p w:rsidR="008C6C09" w:rsidRDefault="008C6C09">
                  <w:pPr>
                    <w:pStyle w:val="EMPTYCELLSTYLE"/>
                  </w:pPr>
                </w:p>
              </w:tc>
            </w:tr>
            <w:tr w:rsidR="008C6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560"/>
                    </w:trPr>
                    <w:tc>
                      <w:tcPr>
                        <w:tcW w:w="3000" w:type="dxa"/>
                        <w:tcMar>
                          <w:top w:w="0" w:type="dxa"/>
                          <w:left w:w="0" w:type="dxa"/>
                          <w:bottom w:w="20" w:type="dxa"/>
                          <w:right w:w="0" w:type="dxa"/>
                        </w:tcMar>
                        <w:vAlign w:val="center"/>
                      </w:tcPr>
                      <w:p w:rsidR="008C6C09" w:rsidRDefault="00AD73E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8C6C09" w:rsidRDefault="008C6C0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C6C09">
                    <w:tblPrEx>
                      <w:tblCellMar>
                        <w:top w:w="0" w:type="dxa"/>
                        <w:bottom w:w="0" w:type="dxa"/>
                      </w:tblCellMar>
                    </w:tblPrEx>
                    <w:trPr>
                      <w:trHeight w:val="560"/>
                    </w:trPr>
                    <w:tc>
                      <w:tcPr>
                        <w:tcW w:w="36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9K219152</w:t>
                        </w:r>
                      </w:p>
                    </w:tc>
                  </w:tr>
                </w:tbl>
                <w:p w:rsidR="008C6C09" w:rsidRDefault="008C6C0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C6C09">
                    <w:tblPrEx>
                      <w:tblCellMar>
                        <w:top w:w="0" w:type="dxa"/>
                        <w:bottom w:w="0" w:type="dxa"/>
                      </w:tblCellMar>
                    </w:tblPrEx>
                    <w:trPr>
                      <w:trHeight w:val="560"/>
                    </w:trPr>
                    <w:tc>
                      <w:tcPr>
                        <w:tcW w:w="41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958,176,000.00</w:t>
                        </w:r>
                      </w:p>
                    </w:tc>
                  </w:tr>
                </w:tbl>
                <w:p w:rsidR="008C6C09" w:rsidRDefault="008C6C09">
                  <w:pPr>
                    <w:pStyle w:val="EMPTYCELLSTYLE"/>
                  </w:pPr>
                </w:p>
              </w:tc>
            </w:tr>
            <w:tr w:rsidR="008C6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560"/>
                    </w:trPr>
                    <w:tc>
                      <w:tcPr>
                        <w:tcW w:w="3000" w:type="dxa"/>
                        <w:tcMar>
                          <w:top w:w="0" w:type="dxa"/>
                          <w:left w:w="0" w:type="dxa"/>
                          <w:bottom w:w="20" w:type="dxa"/>
                          <w:right w:w="0" w:type="dxa"/>
                        </w:tcMar>
                        <w:vAlign w:val="center"/>
                      </w:tcPr>
                      <w:p w:rsidR="008C6C09" w:rsidRDefault="00AD73E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8C6C09" w:rsidRDefault="008C6C0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C6C09">
                    <w:tblPrEx>
                      <w:tblCellMar>
                        <w:top w:w="0" w:type="dxa"/>
                        <w:bottom w:w="0" w:type="dxa"/>
                      </w:tblCellMar>
                    </w:tblPrEx>
                    <w:trPr>
                      <w:trHeight w:val="560"/>
                    </w:trPr>
                    <w:tc>
                      <w:tcPr>
                        <w:tcW w:w="36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9K219252</w:t>
                        </w:r>
                      </w:p>
                    </w:tc>
                  </w:tr>
                </w:tbl>
                <w:p w:rsidR="008C6C09" w:rsidRDefault="008C6C0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C6C09">
                    <w:tblPrEx>
                      <w:tblCellMar>
                        <w:top w:w="0" w:type="dxa"/>
                        <w:bottom w:w="0" w:type="dxa"/>
                      </w:tblCellMar>
                    </w:tblPrEx>
                    <w:trPr>
                      <w:trHeight w:val="560"/>
                    </w:trPr>
                    <w:tc>
                      <w:tcPr>
                        <w:tcW w:w="41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808,176,000.00</w:t>
                        </w:r>
                      </w:p>
                    </w:tc>
                  </w:tr>
                </w:tbl>
                <w:p w:rsidR="008C6C09" w:rsidRDefault="008C6C09">
                  <w:pPr>
                    <w:pStyle w:val="EMPTYCELLSTYLE"/>
                  </w:pPr>
                </w:p>
              </w:tc>
            </w:tr>
            <w:tr w:rsidR="008C6C0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560"/>
                    </w:trPr>
                    <w:tc>
                      <w:tcPr>
                        <w:tcW w:w="3000" w:type="dxa"/>
                        <w:tcMar>
                          <w:top w:w="0" w:type="dxa"/>
                          <w:left w:w="0" w:type="dxa"/>
                          <w:bottom w:w="20" w:type="dxa"/>
                          <w:right w:w="0" w:type="dxa"/>
                        </w:tcMar>
                        <w:vAlign w:val="center"/>
                      </w:tcPr>
                      <w:p w:rsidR="008C6C09" w:rsidRDefault="00AD73E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8C6C09" w:rsidRDefault="008C6C0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C6C09">
                    <w:tblPrEx>
                      <w:tblCellMar>
                        <w:top w:w="0" w:type="dxa"/>
                        <w:bottom w:w="0" w:type="dxa"/>
                      </w:tblCellMar>
                    </w:tblPrEx>
                    <w:trPr>
                      <w:trHeight w:val="560"/>
                    </w:trPr>
                    <w:tc>
                      <w:tcPr>
                        <w:tcW w:w="36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9K219352</w:t>
                        </w:r>
                      </w:p>
                    </w:tc>
                  </w:tr>
                </w:tbl>
                <w:p w:rsidR="008C6C09" w:rsidRDefault="008C6C0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C6C09">
                    <w:tblPrEx>
                      <w:tblCellMar>
                        <w:top w:w="0" w:type="dxa"/>
                        <w:bottom w:w="0" w:type="dxa"/>
                      </w:tblCellMar>
                    </w:tblPrEx>
                    <w:trPr>
                      <w:trHeight w:val="560"/>
                    </w:trPr>
                    <w:tc>
                      <w:tcPr>
                        <w:tcW w:w="4100" w:type="dxa"/>
                        <w:tcMar>
                          <w:top w:w="0" w:type="dxa"/>
                          <w:left w:w="0" w:type="dxa"/>
                          <w:bottom w:w="20" w:type="dxa"/>
                          <w:right w:w="0" w:type="dxa"/>
                        </w:tcMar>
                        <w:vAlign w:val="center"/>
                      </w:tcPr>
                      <w:p w:rsidR="008C6C09" w:rsidRDefault="00AD73E5">
                        <w:pPr>
                          <w:ind w:firstLine="200"/>
                          <w:jc w:val="center"/>
                        </w:pPr>
                        <w:r>
                          <w:rPr>
                            <w:rFonts w:ascii="宋体" w:eastAsia="宋体" w:hAnsi="宋体" w:cs="宋体"/>
                            <w:color w:val="000000"/>
                            <w:sz w:val="21"/>
                          </w:rPr>
                          <w:t>643,003,000.00</w:t>
                        </w:r>
                      </w:p>
                    </w:tc>
                  </w:tr>
                </w:tbl>
                <w:p w:rsidR="008C6C09" w:rsidRDefault="008C6C09">
                  <w:pPr>
                    <w:pStyle w:val="EMPTYCELLSTYLE"/>
                  </w:pPr>
                </w:p>
              </w:tc>
            </w:tr>
          </w:tbl>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hRule="exact" w:val="102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740" w:type="dxa"/>
          </w:tcPr>
          <w:p w:rsidR="008C6C09" w:rsidRDefault="008C6C09">
            <w:pPr>
              <w:pStyle w:val="EMPTYCELLSTYLE"/>
            </w:pPr>
          </w:p>
        </w:tc>
        <w:tc>
          <w:tcPr>
            <w:tcW w:w="1260" w:type="dxa"/>
            <w:gridSpan w:val="2"/>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4"/>
          <w:wAfter w:w="40" w:type="dxa"/>
          <w:trHeight w:val="400"/>
        </w:trPr>
        <w:tc>
          <w:tcPr>
            <w:tcW w:w="1" w:type="dxa"/>
          </w:tcPr>
          <w:p w:rsidR="008C6C09" w:rsidRDefault="008C6C09">
            <w:pPr>
              <w:pStyle w:val="EMPTYCELLSTYLE"/>
            </w:pPr>
          </w:p>
        </w:tc>
        <w:tc>
          <w:tcPr>
            <w:tcW w:w="3400" w:type="dxa"/>
            <w:gridSpan w:val="6"/>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330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c>
          <w:tcPr>
            <w:tcW w:w="1" w:type="dxa"/>
          </w:tcPr>
          <w:p w:rsidR="008C6C09" w:rsidRDefault="008C6C09">
            <w:pPr>
              <w:pStyle w:val="EMPTYCELLSTYLE"/>
              <w:pageBreakBefore/>
            </w:pPr>
            <w:bookmarkStart w:id="3" w:name="JR_PAGE_ANCHOR_0_4"/>
            <w:bookmarkEnd w:id="3"/>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158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200" w:type="dxa"/>
            <w:gridSpan w:val="11"/>
            <w:tcMar>
              <w:top w:w="0" w:type="dxa"/>
              <w:left w:w="0" w:type="dxa"/>
              <w:bottom w:w="0" w:type="dxa"/>
              <w:right w:w="0" w:type="dxa"/>
            </w:tcMar>
            <w:vAlign w:val="center"/>
          </w:tcPr>
          <w:p w:rsidR="008C6C09" w:rsidRDefault="00AD73E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9K219052</w:t>
            </w:r>
            <w:r>
              <w:rPr>
                <w:rFonts w:ascii="宋体" w:eastAsia="宋体" w:hAnsi="宋体" w:cs="宋体"/>
                <w:color w:val="000000"/>
                <w:sz w:val="21"/>
              </w:rPr>
              <w:t>自起息日以来，累计净值增长率为</w:t>
            </w:r>
            <w:r>
              <w:rPr>
                <w:rFonts w:ascii="宋体" w:eastAsia="宋体" w:hAnsi="宋体" w:cs="宋体"/>
                <w:color w:val="000000"/>
                <w:sz w:val="21"/>
              </w:rPr>
              <w:t>4.9170%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4.6616%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9K219152</w:t>
            </w:r>
            <w:r>
              <w:rPr>
                <w:rFonts w:ascii="宋体" w:eastAsia="宋体" w:hAnsi="宋体" w:cs="宋体"/>
                <w:color w:val="000000"/>
                <w:sz w:val="21"/>
              </w:rPr>
              <w:t>自起息日以来，累计净值增长率为</w:t>
            </w:r>
            <w:r>
              <w:rPr>
                <w:rFonts w:ascii="宋体" w:eastAsia="宋体" w:hAnsi="宋体" w:cs="宋体"/>
                <w:color w:val="000000"/>
                <w:sz w:val="21"/>
              </w:rPr>
              <w:t>4.8700%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4.6170%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9K219252</w:t>
            </w:r>
            <w:r>
              <w:rPr>
                <w:rFonts w:ascii="宋体" w:eastAsia="宋体" w:hAnsi="宋体" w:cs="宋体"/>
                <w:color w:val="000000"/>
                <w:sz w:val="21"/>
              </w:rPr>
              <w:t>自起息日以来，累计净值增长率为</w:t>
            </w:r>
            <w:r>
              <w:rPr>
                <w:rFonts w:ascii="宋体" w:eastAsia="宋体" w:hAnsi="宋体" w:cs="宋体"/>
                <w:color w:val="000000"/>
                <w:sz w:val="21"/>
              </w:rPr>
              <w:t>4.9240%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4.6682%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9K219352</w:t>
            </w:r>
            <w:r>
              <w:rPr>
                <w:rFonts w:ascii="宋体" w:eastAsia="宋体" w:hAnsi="宋体" w:cs="宋体"/>
                <w:color w:val="000000"/>
                <w:sz w:val="21"/>
              </w:rPr>
              <w:t>自起息日以来，累计净值增长率为</w:t>
            </w:r>
            <w:r>
              <w:rPr>
                <w:rFonts w:ascii="宋体" w:eastAsia="宋体" w:hAnsi="宋体" w:cs="宋体"/>
                <w:color w:val="000000"/>
                <w:sz w:val="21"/>
              </w:rPr>
              <w:t>4.9780%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4.7194%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30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产品代码</w:t>
                        </w:r>
                      </w:p>
                    </w:tc>
                    <w:tc>
                      <w:tcPr>
                        <w:tcW w:w="20" w:type="dxa"/>
                      </w:tcPr>
                      <w:p w:rsidR="008C6C09" w:rsidRDefault="008C6C09">
                        <w:pPr>
                          <w:pStyle w:val="EMPTYCELLSTYLE"/>
                        </w:pPr>
                      </w:p>
                    </w:tc>
                  </w:tr>
                </w:tbl>
                <w:p w:rsidR="008C6C09" w:rsidRDefault="008C6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C6C09">
                    <w:tblPrEx>
                      <w:tblCellMar>
                        <w:top w:w="0" w:type="dxa"/>
                        <w:bottom w:w="0" w:type="dxa"/>
                      </w:tblCellMar>
                    </w:tblPrEx>
                    <w:trPr>
                      <w:trHeight w:val="600"/>
                    </w:trPr>
                    <w:tc>
                      <w:tcPr>
                        <w:tcW w:w="2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估值日期</w:t>
                        </w:r>
                      </w:p>
                    </w:tc>
                  </w:tr>
                </w:tbl>
                <w:p w:rsidR="008C6C09" w:rsidRDefault="008C6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C6C09">
                    <w:tblPrEx>
                      <w:tblCellMar>
                        <w:top w:w="0" w:type="dxa"/>
                        <w:bottom w:w="0" w:type="dxa"/>
                      </w:tblCellMar>
                    </w:tblPrEx>
                    <w:trPr>
                      <w:trHeight w:val="600"/>
                    </w:trPr>
                    <w:tc>
                      <w:tcPr>
                        <w:tcW w:w="24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产品份额净值</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产品累计净值</w:t>
                        </w:r>
                      </w:p>
                    </w:tc>
                  </w:tr>
                </w:tbl>
                <w:p w:rsidR="008C6C09" w:rsidRDefault="008C6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C6C09">
                    <w:tblPrEx>
                      <w:tblCellMar>
                        <w:top w:w="0" w:type="dxa"/>
                        <w:bottom w:w="0" w:type="dxa"/>
                      </w:tblCellMar>
                    </w:tblPrEx>
                    <w:trPr>
                      <w:trHeight w:val="600"/>
                    </w:trPr>
                    <w:tc>
                      <w:tcPr>
                        <w:tcW w:w="23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产品资产净值</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C6C09">
                    <w:tblPrEx>
                      <w:tblCellMar>
                        <w:top w:w="0" w:type="dxa"/>
                        <w:bottom w:w="0" w:type="dxa"/>
                      </w:tblCellMar>
                    </w:tblPrEx>
                    <w:trPr>
                      <w:trHeight w:val="600"/>
                    </w:trPr>
                    <w:tc>
                      <w:tcPr>
                        <w:tcW w:w="2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C6C09" w:rsidRDefault="008C6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C6C09">
                    <w:tblPrEx>
                      <w:tblCellMar>
                        <w:top w:w="0" w:type="dxa"/>
                        <w:bottom w:w="0" w:type="dxa"/>
                      </w:tblCellMar>
                    </w:tblPrEx>
                    <w:trPr>
                      <w:trHeight w:val="600"/>
                    </w:trPr>
                    <w:tc>
                      <w:tcPr>
                        <w:tcW w:w="24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1.04917</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1.04917</w:t>
                        </w:r>
                      </w:p>
                    </w:tc>
                  </w:tr>
                </w:tbl>
                <w:p w:rsidR="008C6C09" w:rsidRDefault="008C6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C6C09">
                    <w:tblPrEx>
                      <w:tblCellMar>
                        <w:top w:w="0" w:type="dxa"/>
                        <w:bottom w:w="0" w:type="dxa"/>
                      </w:tblCellMar>
                    </w:tblPrEx>
                    <w:trPr>
                      <w:trHeight w:val="600"/>
                    </w:trPr>
                    <w:tc>
                      <w:tcPr>
                        <w:tcW w:w="23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2,527,826,063.28</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9K219152</w:t>
                        </w:r>
                      </w:p>
                    </w:tc>
                    <w:tc>
                      <w:tcPr>
                        <w:tcW w:w="20" w:type="dxa"/>
                      </w:tcPr>
                      <w:p w:rsidR="008C6C09" w:rsidRDefault="008C6C09">
                        <w:pPr>
                          <w:pStyle w:val="EMPTYCELLSTYLE"/>
                        </w:pPr>
                      </w:p>
                    </w:tc>
                  </w:tr>
                </w:tbl>
                <w:p w:rsidR="008C6C09" w:rsidRDefault="008C6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C6C09">
                    <w:tblPrEx>
                      <w:tblCellMar>
                        <w:top w:w="0" w:type="dxa"/>
                        <w:bottom w:w="0" w:type="dxa"/>
                      </w:tblCellMar>
                    </w:tblPrEx>
                    <w:trPr>
                      <w:trHeight w:val="600"/>
                    </w:trPr>
                    <w:tc>
                      <w:tcPr>
                        <w:tcW w:w="2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C6C09" w:rsidRDefault="008C6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C6C09">
                    <w:tblPrEx>
                      <w:tblCellMar>
                        <w:top w:w="0" w:type="dxa"/>
                        <w:bottom w:w="0" w:type="dxa"/>
                      </w:tblCellMar>
                    </w:tblPrEx>
                    <w:trPr>
                      <w:trHeight w:val="600"/>
                    </w:trPr>
                    <w:tc>
                      <w:tcPr>
                        <w:tcW w:w="24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1.04870</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1.04870</w:t>
                        </w:r>
                      </w:p>
                    </w:tc>
                  </w:tr>
                </w:tbl>
                <w:p w:rsidR="008C6C09" w:rsidRDefault="008C6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C6C09">
                    <w:tblPrEx>
                      <w:tblCellMar>
                        <w:top w:w="0" w:type="dxa"/>
                        <w:bottom w:w="0" w:type="dxa"/>
                      </w:tblCellMar>
                    </w:tblPrEx>
                    <w:trPr>
                      <w:trHeight w:val="600"/>
                    </w:trPr>
                    <w:tc>
                      <w:tcPr>
                        <w:tcW w:w="23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1,004,841,938.05</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9K219252</w:t>
                        </w:r>
                      </w:p>
                    </w:tc>
                    <w:tc>
                      <w:tcPr>
                        <w:tcW w:w="20" w:type="dxa"/>
                      </w:tcPr>
                      <w:p w:rsidR="008C6C09" w:rsidRDefault="008C6C09">
                        <w:pPr>
                          <w:pStyle w:val="EMPTYCELLSTYLE"/>
                        </w:pPr>
                      </w:p>
                    </w:tc>
                  </w:tr>
                </w:tbl>
                <w:p w:rsidR="008C6C09" w:rsidRDefault="008C6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C6C09">
                    <w:tblPrEx>
                      <w:tblCellMar>
                        <w:top w:w="0" w:type="dxa"/>
                        <w:bottom w:w="0" w:type="dxa"/>
                      </w:tblCellMar>
                    </w:tblPrEx>
                    <w:trPr>
                      <w:trHeight w:val="600"/>
                    </w:trPr>
                    <w:tc>
                      <w:tcPr>
                        <w:tcW w:w="2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C6C09" w:rsidRDefault="008C6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C6C09">
                    <w:tblPrEx>
                      <w:tblCellMar>
                        <w:top w:w="0" w:type="dxa"/>
                        <w:bottom w:w="0" w:type="dxa"/>
                      </w:tblCellMar>
                    </w:tblPrEx>
                    <w:trPr>
                      <w:trHeight w:val="600"/>
                    </w:trPr>
                    <w:tc>
                      <w:tcPr>
                        <w:tcW w:w="24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1.04924</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1.04924</w:t>
                        </w:r>
                      </w:p>
                    </w:tc>
                  </w:tr>
                </w:tbl>
                <w:p w:rsidR="008C6C09" w:rsidRDefault="008C6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C6C09">
                    <w:tblPrEx>
                      <w:tblCellMar>
                        <w:top w:w="0" w:type="dxa"/>
                        <w:bottom w:w="0" w:type="dxa"/>
                      </w:tblCellMar>
                    </w:tblPrEx>
                    <w:trPr>
                      <w:trHeight w:val="600"/>
                    </w:trPr>
                    <w:tc>
                      <w:tcPr>
                        <w:tcW w:w="23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847,971,947.02</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9K219352</w:t>
                        </w:r>
                      </w:p>
                    </w:tc>
                    <w:tc>
                      <w:tcPr>
                        <w:tcW w:w="20" w:type="dxa"/>
                      </w:tcPr>
                      <w:p w:rsidR="008C6C09" w:rsidRDefault="008C6C09">
                        <w:pPr>
                          <w:pStyle w:val="EMPTYCELLSTYLE"/>
                        </w:pPr>
                      </w:p>
                    </w:tc>
                  </w:tr>
                </w:tbl>
                <w:p w:rsidR="008C6C09" w:rsidRDefault="008C6C0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C6C09">
                    <w:tblPrEx>
                      <w:tblCellMar>
                        <w:top w:w="0" w:type="dxa"/>
                        <w:bottom w:w="0" w:type="dxa"/>
                      </w:tblCellMar>
                    </w:tblPrEx>
                    <w:trPr>
                      <w:trHeight w:val="600"/>
                    </w:trPr>
                    <w:tc>
                      <w:tcPr>
                        <w:tcW w:w="2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C6C09" w:rsidRDefault="008C6C0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C6C09">
                    <w:tblPrEx>
                      <w:tblCellMar>
                        <w:top w:w="0" w:type="dxa"/>
                        <w:bottom w:w="0" w:type="dxa"/>
                      </w:tblCellMar>
                    </w:tblPrEx>
                    <w:trPr>
                      <w:trHeight w:val="600"/>
                    </w:trPr>
                    <w:tc>
                      <w:tcPr>
                        <w:tcW w:w="24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1.04978</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1.04978</w:t>
                        </w:r>
                      </w:p>
                    </w:tc>
                  </w:tr>
                </w:tbl>
                <w:p w:rsidR="008C6C09" w:rsidRDefault="008C6C0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C6C09">
                    <w:tblPrEx>
                      <w:tblCellMar>
                        <w:top w:w="0" w:type="dxa"/>
                        <w:bottom w:w="0" w:type="dxa"/>
                      </w:tblCellMar>
                    </w:tblPrEx>
                    <w:trPr>
                      <w:trHeight w:val="600"/>
                    </w:trPr>
                    <w:tc>
                      <w:tcPr>
                        <w:tcW w:w="23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675,012,178.21</w:t>
                        </w:r>
                      </w:p>
                    </w:tc>
                  </w:tr>
                </w:tbl>
                <w:p w:rsidR="008C6C09" w:rsidRDefault="008C6C09">
                  <w:pPr>
                    <w:pStyle w:val="EMPTYCELLSTYLE"/>
                  </w:pPr>
                </w:p>
              </w:tc>
            </w:tr>
          </w:tbl>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56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42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158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6</w:t>
            </w:r>
            <w:r>
              <w:rPr>
                <w:rFonts w:ascii="宋体" w:eastAsia="宋体" w:hAnsi="宋体" w:cs="宋体"/>
                <w:color w:val="000000"/>
                <w:sz w:val="21"/>
              </w:rPr>
              <w:t>年研究经验，</w:t>
            </w:r>
            <w:r>
              <w:rPr>
                <w:rFonts w:ascii="宋体" w:eastAsia="宋体" w:hAnsi="宋体" w:cs="宋体"/>
                <w:color w:val="000000"/>
                <w:sz w:val="21"/>
              </w:rPr>
              <w:t>6</w:t>
            </w:r>
            <w:r>
              <w:rPr>
                <w:rFonts w:ascii="宋体" w:eastAsia="宋体" w:hAnsi="宋体" w:cs="宋体"/>
                <w:color w:val="000000"/>
                <w:sz w:val="21"/>
              </w:rPr>
              <w:t>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w:t>
            </w:r>
            <w:r>
              <w:rPr>
                <w:rFonts w:ascii="宋体" w:eastAsia="宋体" w:hAnsi="宋体" w:cs="宋体"/>
                <w:color w:val="000000"/>
                <w:sz w:val="21"/>
              </w:rPr>
              <w:t>2014</w:t>
            </w:r>
            <w:r>
              <w:rPr>
                <w:rFonts w:ascii="宋体" w:eastAsia="宋体" w:hAnsi="宋体" w:cs="宋体"/>
                <w:color w:val="000000"/>
                <w:sz w:val="21"/>
              </w:rPr>
              <w:t>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72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42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372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低。稳利产品在上半年会采取较为保守</w:t>
            </w:r>
            <w:r w:rsidR="002C1E62">
              <w:rPr>
                <w:rFonts w:ascii="宋体" w:eastAsia="宋体" w:hAnsi="宋体" w:cs="宋体"/>
                <w:color w:val="000000"/>
                <w:sz w:val="21"/>
              </w:rPr>
              <w:t>的票</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2840" w:type="dxa"/>
            <w:gridSpan w:val="2"/>
          </w:tcPr>
          <w:p w:rsidR="008C6C09" w:rsidRDefault="008C6C09">
            <w:pPr>
              <w:pStyle w:val="EMPTYCELLSTYLE"/>
            </w:pPr>
          </w:p>
        </w:tc>
        <w:tc>
          <w:tcPr>
            <w:tcW w:w="460" w:type="dxa"/>
            <w:gridSpan w:val="2"/>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Pr>
        <w:tc>
          <w:tcPr>
            <w:tcW w:w="1" w:type="dxa"/>
          </w:tcPr>
          <w:p w:rsidR="008C6C09" w:rsidRDefault="008C6C09">
            <w:pPr>
              <w:pStyle w:val="EMPTYCELLSTYLE"/>
              <w:pageBreakBefore/>
            </w:pPr>
            <w:bookmarkStart w:id="4" w:name="JR_PAGE_ANCHOR_0_5"/>
            <w:bookmarkEnd w:id="4"/>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2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92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spacing w:line="320" w:lineRule="exact"/>
              <w:jc w:val="left"/>
            </w:pPr>
            <w:proofErr w:type="gramStart"/>
            <w:r>
              <w:rPr>
                <w:rFonts w:ascii="宋体" w:eastAsia="宋体" w:hAnsi="宋体" w:cs="宋体"/>
                <w:color w:val="000000"/>
                <w:sz w:val="21"/>
              </w:rPr>
              <w:t>息</w:t>
            </w:r>
            <w:proofErr w:type="gramEnd"/>
            <w:r>
              <w:rPr>
                <w:rFonts w:ascii="宋体" w:eastAsia="宋体" w:hAnsi="宋体" w:cs="宋体"/>
                <w:color w:val="000000"/>
                <w:sz w:val="21"/>
              </w:rPr>
              <w:t>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58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48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3000"/>
        </w:trPr>
        <w:tc>
          <w:tcPr>
            <w:tcW w:w="1" w:type="dxa"/>
          </w:tcPr>
          <w:p w:rsidR="008C6C09" w:rsidRDefault="008C6C09">
            <w:pPr>
              <w:pStyle w:val="EMPTYCELLSTYLE"/>
            </w:pPr>
          </w:p>
        </w:tc>
        <w:tc>
          <w:tcPr>
            <w:tcW w:w="20" w:type="dxa"/>
          </w:tcPr>
          <w:p w:rsidR="008C6C09" w:rsidRDefault="008C6C09">
            <w:pPr>
              <w:pStyle w:val="EMPTYCELLSTYLE"/>
            </w:pPr>
          </w:p>
        </w:tc>
        <w:tc>
          <w:tcPr>
            <w:tcW w:w="10700" w:type="dxa"/>
            <w:gridSpan w:val="16"/>
            <w:tcMar>
              <w:top w:w="0" w:type="dxa"/>
              <w:left w:w="0" w:type="dxa"/>
              <w:bottom w:w="0" w:type="dxa"/>
              <w:right w:w="0" w:type="dxa"/>
            </w:tcMar>
          </w:tcPr>
          <w:p w:rsidR="008C6C09" w:rsidRDefault="00AD73E5">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60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48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148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2020</w:t>
            </w:r>
            <w:r>
              <w:rPr>
                <w:rFonts w:ascii="宋体" w:eastAsia="宋体" w:hAnsi="宋体" w:cs="宋体"/>
                <w:color w:val="000000"/>
                <w:sz w:val="21"/>
              </w:rPr>
              <w:t>年度的利润表和理财产品净值变动表以及相关财务报表附注进行了审计，并出具了审计报告。</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60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20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400"/>
        </w:trPr>
        <w:tc>
          <w:tcPr>
            <w:tcW w:w="1" w:type="dxa"/>
          </w:tcPr>
          <w:p w:rsidR="008C6C09" w:rsidRDefault="008C6C09">
            <w:pPr>
              <w:pStyle w:val="EMPTYCELLSTYLE"/>
            </w:pPr>
          </w:p>
        </w:tc>
        <w:tc>
          <w:tcPr>
            <w:tcW w:w="20" w:type="dxa"/>
          </w:tcPr>
          <w:p w:rsidR="008C6C09" w:rsidRDefault="008C6C09">
            <w:pPr>
              <w:pStyle w:val="EMPTYCELLSTYLE"/>
            </w:pPr>
          </w:p>
        </w:tc>
        <w:tc>
          <w:tcPr>
            <w:tcW w:w="10700" w:type="dxa"/>
            <w:gridSpan w:val="16"/>
            <w:tcMar>
              <w:top w:w="0" w:type="dxa"/>
              <w:left w:w="0" w:type="dxa"/>
              <w:bottom w:w="0" w:type="dxa"/>
              <w:right w:w="0" w:type="dxa"/>
            </w:tcMar>
            <w:vAlign w:val="center"/>
          </w:tcPr>
          <w:p w:rsidR="008C6C09" w:rsidRDefault="00AD73E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4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3000"/>
        </w:trPr>
        <w:tc>
          <w:tcPr>
            <w:tcW w:w="1" w:type="dxa"/>
          </w:tcPr>
          <w:p w:rsidR="008C6C09" w:rsidRDefault="008C6C09">
            <w:pPr>
              <w:pStyle w:val="EMPTYCELLSTYLE"/>
            </w:pPr>
          </w:p>
        </w:tc>
        <w:tc>
          <w:tcPr>
            <w:tcW w:w="20" w:type="dxa"/>
          </w:tcPr>
          <w:p w:rsidR="008C6C09" w:rsidRDefault="008C6C0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C6C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序号</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资产类型</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C6C09" w:rsidRDefault="008C6C09">
                  <w:pPr>
                    <w:pStyle w:val="EMPTYCELLSTYLE"/>
                  </w:pPr>
                </w:p>
              </w:tc>
            </w:tr>
            <w:tr w:rsidR="008C6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w:t>
                        </w:r>
                      </w:p>
                    </w:tc>
                  </w:tr>
                </w:tbl>
                <w:p w:rsidR="008C6C09" w:rsidRDefault="008C6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现金及存款</w:t>
                        </w:r>
                      </w:p>
                    </w:tc>
                  </w:tr>
                </w:tbl>
                <w:p w:rsidR="008C6C09" w:rsidRDefault="008C6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4.96</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w:t>
                        </w:r>
                      </w:p>
                    </w:tc>
                  </w:tr>
                </w:tbl>
                <w:p w:rsidR="008C6C09" w:rsidRDefault="008C6C09">
                  <w:pPr>
                    <w:pStyle w:val="EMPTYCELLSTYLE"/>
                  </w:pPr>
                </w:p>
              </w:tc>
            </w:tr>
            <w:tr w:rsidR="008C6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w:t>
                        </w:r>
                      </w:p>
                    </w:tc>
                  </w:tr>
                </w:tbl>
                <w:p w:rsidR="008C6C09" w:rsidRDefault="008C6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债券投资</w:t>
                        </w:r>
                      </w:p>
                    </w:tc>
                  </w:tr>
                </w:tbl>
                <w:p w:rsidR="008C6C09" w:rsidRDefault="008C6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58.12</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w:t>
                        </w:r>
                      </w:p>
                    </w:tc>
                  </w:tr>
                </w:tbl>
                <w:p w:rsidR="008C6C09" w:rsidRDefault="008C6C09">
                  <w:pPr>
                    <w:pStyle w:val="EMPTYCELLSTYLE"/>
                  </w:pPr>
                </w:p>
              </w:tc>
            </w:tr>
            <w:tr w:rsidR="008C6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w:t>
                        </w:r>
                      </w:p>
                    </w:tc>
                  </w:tr>
                </w:tbl>
                <w:p w:rsidR="008C6C09" w:rsidRDefault="008C6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非标准化债权类资产</w:t>
                        </w:r>
                      </w:p>
                    </w:tc>
                  </w:tr>
                </w:tbl>
                <w:p w:rsidR="008C6C09" w:rsidRDefault="008C6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36.92</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w:t>
                        </w:r>
                      </w:p>
                    </w:tc>
                  </w:tr>
                </w:tbl>
                <w:p w:rsidR="008C6C09" w:rsidRDefault="008C6C09">
                  <w:pPr>
                    <w:pStyle w:val="EMPTYCELLSTYLE"/>
                  </w:pPr>
                </w:p>
              </w:tc>
            </w:tr>
            <w:tr w:rsidR="008C6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tcMar>
                          <w:top w:w="0" w:type="dxa"/>
                          <w:left w:w="0" w:type="dxa"/>
                          <w:bottom w:w="0" w:type="dxa"/>
                          <w:right w:w="0" w:type="dxa"/>
                        </w:tcMar>
                        <w:vAlign w:val="center"/>
                      </w:tcPr>
                      <w:p w:rsidR="008C6C09" w:rsidRDefault="008C6C09">
                        <w:pPr>
                          <w:jc w:val="center"/>
                        </w:pPr>
                      </w:p>
                    </w:tc>
                  </w:tr>
                </w:tbl>
                <w:p w:rsidR="008C6C09" w:rsidRDefault="008C6C0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总计</w:t>
                        </w:r>
                      </w:p>
                    </w:tc>
                  </w:tr>
                </w:tbl>
                <w:p w:rsidR="008C6C09" w:rsidRDefault="008C6C0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w:t>
                        </w:r>
                      </w:p>
                    </w:tc>
                  </w:tr>
                </w:tbl>
                <w:p w:rsidR="008C6C09" w:rsidRDefault="008C6C09">
                  <w:pPr>
                    <w:pStyle w:val="EMPTYCELLSTYLE"/>
                  </w:pPr>
                </w:p>
              </w:tc>
            </w:tr>
          </w:tbl>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hRule="exact" w:val="122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gridAfter w:val="2"/>
          <w:wAfter w:w="20" w:type="dxa"/>
          <w:trHeight w:val="400"/>
        </w:trPr>
        <w:tc>
          <w:tcPr>
            <w:tcW w:w="1" w:type="dxa"/>
          </w:tcPr>
          <w:p w:rsidR="008C6C09" w:rsidRDefault="008C6C09">
            <w:pPr>
              <w:pStyle w:val="EMPTYCELLSTYLE"/>
            </w:pPr>
          </w:p>
        </w:tc>
        <w:tc>
          <w:tcPr>
            <w:tcW w:w="20" w:type="dxa"/>
          </w:tcPr>
          <w:p w:rsidR="008C6C09" w:rsidRDefault="008C6C09">
            <w:pPr>
              <w:pStyle w:val="EMPTYCELLSTYLE"/>
            </w:pPr>
          </w:p>
        </w:tc>
        <w:tc>
          <w:tcPr>
            <w:tcW w:w="3380" w:type="dxa"/>
            <w:gridSpan w:val="5"/>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3300" w:type="dxa"/>
            <w:gridSpan w:val="4"/>
          </w:tcPr>
          <w:p w:rsidR="008C6C09" w:rsidRDefault="008C6C09">
            <w:pPr>
              <w:pStyle w:val="EMPTYCELLSTYLE"/>
            </w:pPr>
          </w:p>
        </w:tc>
        <w:tc>
          <w:tcPr>
            <w:tcW w:w="20" w:type="dxa"/>
            <w:gridSpan w:val="2"/>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c>
          <w:tcPr>
            <w:tcW w:w="1" w:type="dxa"/>
          </w:tcPr>
          <w:p w:rsidR="008C6C09" w:rsidRDefault="008C6C09">
            <w:pPr>
              <w:pStyle w:val="EMPTYCELLSTYLE"/>
              <w:pageBreakBefore/>
            </w:pPr>
            <w:bookmarkStart w:id="5" w:name="JR_PAGE_ANCHOR_0_6"/>
            <w:bookmarkEnd w:id="5"/>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100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258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54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700" w:type="dxa"/>
            <w:gridSpan w:val="17"/>
            <w:tcMar>
              <w:top w:w="0" w:type="dxa"/>
              <w:left w:w="0" w:type="dxa"/>
              <w:bottom w:w="0" w:type="dxa"/>
              <w:right w:w="0" w:type="dxa"/>
            </w:tcMar>
            <w:vAlign w:val="center"/>
          </w:tcPr>
          <w:p w:rsidR="008C6C09" w:rsidRDefault="00AD73E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C6C09" w:rsidRDefault="008C6C09">
            <w:pPr>
              <w:pStyle w:val="EMPTYCELLSTYLE"/>
            </w:pPr>
          </w:p>
        </w:tc>
      </w:tr>
      <w:tr w:rsidR="008C6C09">
        <w:tblPrEx>
          <w:tblCellMar>
            <w:top w:w="0" w:type="dxa"/>
            <w:bottom w:w="0" w:type="dxa"/>
          </w:tblCellMar>
        </w:tblPrEx>
        <w:trPr>
          <w:trHeight w:hRule="exact" w:val="664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C6C0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序号</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资产名称</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资产面额</w:t>
                        </w:r>
                      </w:p>
                    </w:tc>
                  </w:tr>
                </w:tbl>
                <w:p w:rsidR="008C6C09" w:rsidRDefault="008C6C0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中诚信托</w:t>
                        </w:r>
                        <w:r>
                          <w:rPr>
                            <w:rFonts w:ascii="宋体" w:eastAsia="宋体" w:hAnsi="宋体" w:cs="宋体"/>
                            <w:color w:val="000000"/>
                            <w:sz w:val="21"/>
                          </w:rPr>
                          <w:t>-</w:t>
                        </w:r>
                        <w:r>
                          <w:rPr>
                            <w:rFonts w:ascii="宋体" w:eastAsia="宋体" w:hAnsi="宋体" w:cs="宋体"/>
                            <w:color w:val="000000"/>
                            <w:sz w:val="21"/>
                          </w:rPr>
                          <w:t>青岛城投</w:t>
                        </w: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7</w:t>
                        </w:r>
                        <w:r>
                          <w:rPr>
                            <w:rFonts w:ascii="宋体" w:eastAsia="宋体" w:hAnsi="宋体" w:cs="宋体"/>
                            <w:color w:val="000000"/>
                            <w:sz w:val="21"/>
                          </w:rPr>
                          <w:t>号单一资金信托（青岛分行）</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1,200,000,000.00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47.47</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3.96</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3.95</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4</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proofErr w:type="gramStart"/>
                        <w:r>
                          <w:rPr>
                            <w:rFonts w:ascii="宋体" w:eastAsia="宋体" w:hAnsi="宋体" w:cs="宋体"/>
                            <w:color w:val="000000"/>
                            <w:sz w:val="21"/>
                          </w:rPr>
                          <w:t>泰交</w:t>
                        </w:r>
                        <w:proofErr w:type="gramEnd"/>
                        <w:r>
                          <w:rPr>
                            <w:rFonts w:ascii="宋体" w:eastAsia="宋体" w:hAnsi="宋体" w:cs="宋体"/>
                            <w:color w:val="000000"/>
                            <w:sz w:val="21"/>
                          </w:rPr>
                          <w:t>01</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3.53</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60,000,000.00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2.37</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6</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2.00</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7</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MTN001</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1.99</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8</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16</w:t>
                        </w:r>
                        <w:r>
                          <w:rPr>
                            <w:rFonts w:ascii="宋体" w:eastAsia="宋体" w:hAnsi="宋体" w:cs="宋体"/>
                            <w:color w:val="000000"/>
                            <w:sz w:val="21"/>
                          </w:rPr>
                          <w:t>重庆交投</w:t>
                        </w:r>
                        <w:r>
                          <w:rPr>
                            <w:rFonts w:ascii="宋体" w:eastAsia="宋体" w:hAnsi="宋体" w:cs="宋体"/>
                            <w:color w:val="000000"/>
                            <w:sz w:val="21"/>
                          </w:rPr>
                          <w:t>MTN001</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1.98</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CP001</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1.98</w:t>
                        </w:r>
                      </w:p>
                    </w:tc>
                  </w:tr>
                </w:tbl>
                <w:p w:rsidR="008C6C09" w:rsidRDefault="008C6C09">
                  <w:pPr>
                    <w:pStyle w:val="EMPTYCELLSTYLE"/>
                  </w:pPr>
                </w:p>
              </w:tc>
            </w:tr>
            <w:tr w:rsidR="008C6C0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58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w:t>
                        </w:r>
                      </w:p>
                    </w:tc>
                  </w:tr>
                </w:tbl>
                <w:p w:rsidR="008C6C09" w:rsidRDefault="008C6C0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C6C09">
                    <w:tblPrEx>
                      <w:tblCellMar>
                        <w:top w:w="0" w:type="dxa"/>
                        <w:bottom w:w="0" w:type="dxa"/>
                      </w:tblCellMar>
                    </w:tblPrEx>
                    <w:trPr>
                      <w:trHeight w:val="600"/>
                    </w:trPr>
                    <w:tc>
                      <w:tcPr>
                        <w:tcW w:w="4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w:t>
                        </w:r>
                        <w:proofErr w:type="gramStart"/>
                        <w:r>
                          <w:rPr>
                            <w:rFonts w:ascii="宋体" w:eastAsia="宋体" w:hAnsi="宋体" w:cs="宋体"/>
                            <w:color w:val="000000"/>
                            <w:sz w:val="21"/>
                          </w:rPr>
                          <w:t>同煤</w:t>
                        </w:r>
                        <w:proofErr w:type="gramEnd"/>
                        <w:r>
                          <w:rPr>
                            <w:rFonts w:ascii="宋体" w:eastAsia="宋体" w:hAnsi="宋体" w:cs="宋体"/>
                            <w:color w:val="000000"/>
                            <w:sz w:val="21"/>
                          </w:rPr>
                          <w:t>04</w:t>
                        </w:r>
                      </w:p>
                    </w:tc>
                  </w:tr>
                </w:tbl>
                <w:p w:rsidR="008C6C09" w:rsidRDefault="008C6C0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C6C09">
                    <w:tblPrEx>
                      <w:tblCellMar>
                        <w:top w:w="0" w:type="dxa"/>
                        <w:bottom w:w="0" w:type="dxa"/>
                      </w:tblCellMar>
                    </w:tblPrEx>
                    <w:trPr>
                      <w:trHeight w:val="600"/>
                    </w:trPr>
                    <w:tc>
                      <w:tcPr>
                        <w:tcW w:w="26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1.98</w:t>
                        </w:r>
                      </w:p>
                    </w:tc>
                  </w:tr>
                </w:tbl>
                <w:p w:rsidR="008C6C09" w:rsidRDefault="008C6C09">
                  <w:pPr>
                    <w:pStyle w:val="EMPTYCELLSTYLE"/>
                  </w:pPr>
                </w:p>
              </w:tc>
            </w:tr>
          </w:tbl>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24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3360" w:type="dxa"/>
            <w:gridSpan w:val="4"/>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c>
          <w:tcPr>
            <w:tcW w:w="1" w:type="dxa"/>
          </w:tcPr>
          <w:p w:rsidR="008C6C09" w:rsidRDefault="008C6C09">
            <w:pPr>
              <w:pStyle w:val="EMPTYCELLSTYLE"/>
              <w:pageBreakBefore/>
            </w:pPr>
            <w:bookmarkStart w:id="6" w:name="JR_PAGE_ANCHOR_0_7"/>
            <w:bookmarkEnd w:id="6"/>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bottom"/>
          </w:tcPr>
          <w:p w:rsidR="008C6C09" w:rsidRDefault="00AD73E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
        </w:trPr>
        <w:tc>
          <w:tcPr>
            <w:tcW w:w="1" w:type="dxa"/>
          </w:tcPr>
          <w:p w:rsidR="008C6C09" w:rsidRDefault="008C6C0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6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10500" w:type="dxa"/>
            <w:gridSpan w:val="11"/>
            <w:tcMar>
              <w:top w:w="0" w:type="dxa"/>
              <w:left w:w="0" w:type="dxa"/>
              <w:bottom w:w="0" w:type="dxa"/>
              <w:right w:w="0" w:type="dxa"/>
            </w:tcMar>
          </w:tcPr>
          <w:p w:rsidR="008C6C09" w:rsidRDefault="00AD73E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000"/>
        </w:trPr>
        <w:tc>
          <w:tcPr>
            <w:tcW w:w="1" w:type="dxa"/>
          </w:tcPr>
          <w:p w:rsidR="008C6C09" w:rsidRDefault="008C6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产品代码</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资产名称</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资产面额（元）</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proofErr w:type="gramStart"/>
                        <w:r>
                          <w:rPr>
                            <w:rFonts w:ascii="宋体" w:eastAsia="宋体" w:hAnsi="宋体" w:cs="宋体"/>
                            <w:color w:val="000000"/>
                            <w:sz w:val="21"/>
                          </w:rPr>
                          <w:t>阳煤</w:t>
                        </w:r>
                        <w:proofErr w:type="gramEnd"/>
                        <w:r>
                          <w:rPr>
                            <w:rFonts w:ascii="宋体" w:eastAsia="宋体" w:hAnsi="宋体" w:cs="宋体"/>
                            <w:color w:val="000000"/>
                            <w:sz w:val="21"/>
                          </w:rPr>
                          <w:t>PPN001</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50,000,000.00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60,000,000.00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45,000,000.00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MTN001</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万州经开</w:t>
                        </w:r>
                        <w:r>
                          <w:rPr>
                            <w:rFonts w:ascii="宋体" w:eastAsia="宋体" w:hAnsi="宋体" w:cs="宋体"/>
                            <w:color w:val="000000"/>
                            <w:sz w:val="21"/>
                          </w:rPr>
                          <w:t>MTN001</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40,000,000.00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r w:rsidR="008C6C0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C6C09">
                    <w:tblPrEx>
                      <w:tblCellMar>
                        <w:top w:w="0" w:type="dxa"/>
                        <w:bottom w:w="0" w:type="dxa"/>
                      </w:tblCellMar>
                    </w:tblPrEx>
                    <w:trPr>
                      <w:trHeight w:val="600"/>
                    </w:trPr>
                    <w:tc>
                      <w:tcPr>
                        <w:tcW w:w="17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9K219052</w:t>
                        </w:r>
                      </w:p>
                    </w:tc>
                    <w:tc>
                      <w:tcPr>
                        <w:tcW w:w="20" w:type="dxa"/>
                      </w:tcPr>
                      <w:p w:rsidR="008C6C09" w:rsidRDefault="008C6C09">
                        <w:pPr>
                          <w:pStyle w:val="EMPTYCELLSTYLE"/>
                        </w:pP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PPN001</w:t>
                        </w:r>
                      </w:p>
                    </w:tc>
                  </w:tr>
                </w:tbl>
                <w:p w:rsidR="008C6C09" w:rsidRDefault="008C6C0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C6C09">
                    <w:tblPrEx>
                      <w:tblCellMar>
                        <w:top w:w="0" w:type="dxa"/>
                        <w:bottom w:w="0" w:type="dxa"/>
                      </w:tblCellMar>
                    </w:tblPrEx>
                    <w:trPr>
                      <w:trHeight w:val="600"/>
                    </w:trPr>
                    <w:tc>
                      <w:tcPr>
                        <w:tcW w:w="28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30,000,000.00</w:t>
                        </w:r>
                      </w:p>
                    </w:tc>
                  </w:tr>
                </w:tbl>
                <w:p w:rsidR="008C6C09" w:rsidRDefault="008C6C0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C6C09">
                    <w:tblPrEx>
                      <w:tblCellMar>
                        <w:top w:w="0" w:type="dxa"/>
                        <w:bottom w:w="0" w:type="dxa"/>
                      </w:tblCellMar>
                    </w:tblPrEx>
                    <w:trPr>
                      <w:trHeight w:val="600"/>
                    </w:trPr>
                    <w:tc>
                      <w:tcPr>
                        <w:tcW w:w="31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兴业银行股份有限公司</w:t>
                        </w:r>
                      </w:p>
                    </w:tc>
                  </w:tr>
                </w:tbl>
                <w:p w:rsidR="008C6C09" w:rsidRDefault="008C6C09">
                  <w:pPr>
                    <w:pStyle w:val="EMPTYCELLSTYLE"/>
                  </w:pPr>
                </w:p>
              </w:tc>
            </w:tr>
          </w:tbl>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10500" w:type="dxa"/>
            <w:gridSpan w:val="11"/>
            <w:tcMar>
              <w:top w:w="0" w:type="dxa"/>
              <w:left w:w="0" w:type="dxa"/>
              <w:bottom w:w="0" w:type="dxa"/>
              <w:right w:w="0" w:type="dxa"/>
            </w:tcMar>
          </w:tcPr>
          <w:p w:rsidR="008C6C09" w:rsidRDefault="00AD73E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00"/>
        </w:trPr>
        <w:tc>
          <w:tcPr>
            <w:tcW w:w="1" w:type="dxa"/>
          </w:tcPr>
          <w:p w:rsidR="008C6C09" w:rsidRDefault="008C6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C6C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C6C09">
                    <w:tblPrEx>
                      <w:tblCellMar>
                        <w:top w:w="0" w:type="dxa"/>
                        <w:bottom w:w="0" w:type="dxa"/>
                      </w:tblCellMar>
                    </w:tblPrEx>
                    <w:trPr>
                      <w:trHeight w:val="600"/>
                    </w:trPr>
                    <w:tc>
                      <w:tcPr>
                        <w:tcW w:w="158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产品代码</w:t>
                        </w:r>
                      </w:p>
                    </w:tc>
                    <w:tc>
                      <w:tcPr>
                        <w:tcW w:w="20" w:type="dxa"/>
                      </w:tcPr>
                      <w:p w:rsidR="008C6C09" w:rsidRDefault="008C6C09">
                        <w:pPr>
                          <w:pStyle w:val="EMPTYCELLSTYLE"/>
                        </w:pP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资产名称</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资产面额（元）</w:t>
                        </w:r>
                      </w:p>
                    </w:tc>
                  </w:tr>
                </w:tbl>
                <w:p w:rsidR="008C6C09" w:rsidRDefault="008C6C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C6C09">
                    <w:tblPrEx>
                      <w:tblCellMar>
                        <w:top w:w="0" w:type="dxa"/>
                        <w:bottom w:w="0" w:type="dxa"/>
                      </w:tblCellMar>
                    </w:tblPrEx>
                    <w:trPr>
                      <w:trHeight w:val="600"/>
                    </w:trPr>
                    <w:tc>
                      <w:tcPr>
                        <w:tcW w:w="18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交易类型</w:t>
                        </w:r>
                      </w:p>
                    </w:tc>
                  </w:tr>
                </w:tbl>
                <w:p w:rsidR="008C6C09" w:rsidRDefault="008C6C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C6C09">
                    <w:tblPrEx>
                      <w:tblCellMar>
                        <w:top w:w="0" w:type="dxa"/>
                        <w:bottom w:w="0" w:type="dxa"/>
                      </w:tblCellMar>
                    </w:tblPrEx>
                    <w:trPr>
                      <w:trHeight w:val="600"/>
                    </w:trPr>
                    <w:tc>
                      <w:tcPr>
                        <w:tcW w:w="29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关联方名称</w:t>
                        </w:r>
                      </w:p>
                    </w:tc>
                  </w:tr>
                </w:tbl>
                <w:p w:rsidR="008C6C09" w:rsidRDefault="008C6C09">
                  <w:pPr>
                    <w:pStyle w:val="EMPTYCELLSTYLE"/>
                  </w:pPr>
                </w:p>
              </w:tc>
            </w:tr>
          </w:tbl>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00"/>
        </w:trPr>
        <w:tc>
          <w:tcPr>
            <w:tcW w:w="1" w:type="dxa"/>
          </w:tcPr>
          <w:p w:rsidR="008C6C09" w:rsidRDefault="008C6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C6C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C6C09">
                    <w:tblPrEx>
                      <w:tblCellMar>
                        <w:top w:w="0" w:type="dxa"/>
                        <w:bottom w:w="0" w:type="dxa"/>
                      </w:tblCellMar>
                    </w:tblPrEx>
                    <w:trPr>
                      <w:trHeight w:val="600"/>
                    </w:trPr>
                    <w:tc>
                      <w:tcPr>
                        <w:tcW w:w="106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无</w:t>
                        </w:r>
                      </w:p>
                    </w:tc>
                    <w:tc>
                      <w:tcPr>
                        <w:tcW w:w="20" w:type="dxa"/>
                      </w:tcPr>
                      <w:p w:rsidR="008C6C09" w:rsidRDefault="008C6C09">
                        <w:pPr>
                          <w:pStyle w:val="EMPTYCELLSTYLE"/>
                        </w:pPr>
                      </w:p>
                    </w:tc>
                  </w:tr>
                </w:tbl>
                <w:p w:rsidR="008C6C09" w:rsidRDefault="008C6C09">
                  <w:pPr>
                    <w:pStyle w:val="EMPTYCELLSTYLE"/>
                  </w:pPr>
                </w:p>
              </w:tc>
            </w:tr>
          </w:tbl>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2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10500" w:type="dxa"/>
            <w:gridSpan w:val="11"/>
            <w:tcMar>
              <w:top w:w="0" w:type="dxa"/>
              <w:left w:w="0" w:type="dxa"/>
              <w:bottom w:w="0" w:type="dxa"/>
              <w:right w:w="0" w:type="dxa"/>
            </w:tcMar>
          </w:tcPr>
          <w:p w:rsidR="008C6C09" w:rsidRDefault="00AD73E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00"/>
        </w:trPr>
        <w:tc>
          <w:tcPr>
            <w:tcW w:w="1" w:type="dxa"/>
          </w:tcPr>
          <w:p w:rsidR="008C6C09" w:rsidRDefault="008C6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C6C0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C6C09">
                    <w:tblPrEx>
                      <w:tblCellMar>
                        <w:top w:w="0" w:type="dxa"/>
                        <w:bottom w:w="0" w:type="dxa"/>
                      </w:tblCellMar>
                    </w:tblPrEx>
                    <w:trPr>
                      <w:trHeight w:val="600"/>
                    </w:trPr>
                    <w:tc>
                      <w:tcPr>
                        <w:tcW w:w="158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产品代码</w:t>
                        </w:r>
                      </w:p>
                    </w:tc>
                    <w:tc>
                      <w:tcPr>
                        <w:tcW w:w="20" w:type="dxa"/>
                      </w:tcPr>
                      <w:p w:rsidR="008C6C09" w:rsidRDefault="008C6C09">
                        <w:pPr>
                          <w:pStyle w:val="EMPTYCELLSTYLE"/>
                        </w:pP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资产名称</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资产面额（元）</w:t>
                        </w:r>
                      </w:p>
                    </w:tc>
                  </w:tr>
                </w:tbl>
                <w:p w:rsidR="008C6C09" w:rsidRDefault="008C6C0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C6C09">
                    <w:tblPrEx>
                      <w:tblCellMar>
                        <w:top w:w="0" w:type="dxa"/>
                        <w:bottom w:w="0" w:type="dxa"/>
                      </w:tblCellMar>
                    </w:tblPrEx>
                    <w:trPr>
                      <w:trHeight w:val="600"/>
                    </w:trPr>
                    <w:tc>
                      <w:tcPr>
                        <w:tcW w:w="18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交易类型</w:t>
                        </w:r>
                      </w:p>
                    </w:tc>
                  </w:tr>
                </w:tbl>
                <w:p w:rsidR="008C6C09" w:rsidRDefault="008C6C0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C6C09">
                    <w:tblPrEx>
                      <w:tblCellMar>
                        <w:top w:w="0" w:type="dxa"/>
                        <w:bottom w:w="0" w:type="dxa"/>
                      </w:tblCellMar>
                    </w:tblPrEx>
                    <w:trPr>
                      <w:trHeight w:val="600"/>
                    </w:trPr>
                    <w:tc>
                      <w:tcPr>
                        <w:tcW w:w="2900" w:type="dxa"/>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关联方名称</w:t>
                        </w:r>
                      </w:p>
                    </w:tc>
                  </w:tr>
                </w:tbl>
                <w:p w:rsidR="008C6C09" w:rsidRDefault="008C6C09">
                  <w:pPr>
                    <w:pStyle w:val="EMPTYCELLSTYLE"/>
                  </w:pPr>
                </w:p>
              </w:tc>
            </w:tr>
          </w:tbl>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00"/>
        </w:trPr>
        <w:tc>
          <w:tcPr>
            <w:tcW w:w="1" w:type="dxa"/>
          </w:tcPr>
          <w:p w:rsidR="008C6C09" w:rsidRDefault="008C6C0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C6C0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C6C09">
                    <w:tblPrEx>
                      <w:tblCellMar>
                        <w:top w:w="0" w:type="dxa"/>
                        <w:bottom w:w="0" w:type="dxa"/>
                      </w:tblCellMar>
                    </w:tblPrEx>
                    <w:trPr>
                      <w:trHeight w:val="600"/>
                    </w:trPr>
                    <w:tc>
                      <w:tcPr>
                        <w:tcW w:w="1068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无</w:t>
                        </w:r>
                      </w:p>
                    </w:tc>
                    <w:tc>
                      <w:tcPr>
                        <w:tcW w:w="20" w:type="dxa"/>
                      </w:tcPr>
                      <w:p w:rsidR="008C6C09" w:rsidRDefault="008C6C09">
                        <w:pPr>
                          <w:pStyle w:val="EMPTYCELLSTYLE"/>
                        </w:pPr>
                      </w:p>
                    </w:tc>
                  </w:tr>
                </w:tbl>
                <w:p w:rsidR="008C6C09" w:rsidRDefault="008C6C09">
                  <w:pPr>
                    <w:pStyle w:val="EMPTYCELLSTYLE"/>
                  </w:pPr>
                </w:p>
              </w:tc>
            </w:tr>
          </w:tbl>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16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700" w:type="dxa"/>
            <w:gridSpan w:val="17"/>
            <w:tcMar>
              <w:top w:w="0" w:type="dxa"/>
              <w:left w:w="0" w:type="dxa"/>
              <w:bottom w:w="0" w:type="dxa"/>
              <w:right w:w="0" w:type="dxa"/>
            </w:tcMar>
            <w:vAlign w:val="center"/>
          </w:tcPr>
          <w:p w:rsidR="008C6C09" w:rsidRDefault="00AD73E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C6C09" w:rsidRDefault="008C6C09">
            <w:pPr>
              <w:pStyle w:val="EMPTYCELLSTYLE"/>
            </w:pPr>
          </w:p>
        </w:tc>
      </w:tr>
      <w:tr w:rsidR="008C6C09">
        <w:tblPrEx>
          <w:tblCellMar>
            <w:top w:w="0" w:type="dxa"/>
            <w:bottom w:w="0" w:type="dxa"/>
          </w:tblCellMar>
        </w:tblPrEx>
        <w:trPr>
          <w:trHeight w:hRule="exact" w:val="12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C6C0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序号</w:t>
                        </w:r>
                      </w:p>
                    </w:tc>
                  </w:tr>
                </w:tbl>
                <w:p w:rsidR="008C6C09" w:rsidRDefault="008C6C0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账户类型</w:t>
                        </w:r>
                      </w:p>
                    </w:tc>
                  </w:tr>
                </w:tbl>
                <w:p w:rsidR="008C6C09" w:rsidRDefault="008C6C0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账户编号</w:t>
                        </w:r>
                      </w:p>
                    </w:tc>
                  </w:tr>
                </w:tbl>
                <w:p w:rsidR="008C6C09" w:rsidRDefault="008C6C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C6C0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C6C09" w:rsidRDefault="00AD73E5">
                        <w:pPr>
                          <w:jc w:val="center"/>
                        </w:pPr>
                        <w:r>
                          <w:rPr>
                            <w:rFonts w:ascii="宋体" w:eastAsia="宋体" w:hAnsi="宋体" w:cs="宋体"/>
                            <w:b/>
                            <w:color w:val="000000"/>
                            <w:sz w:val="21"/>
                          </w:rPr>
                          <w:t>账户名称</w:t>
                        </w:r>
                      </w:p>
                    </w:tc>
                  </w:tr>
                </w:tbl>
                <w:p w:rsidR="008C6C09" w:rsidRDefault="008C6C09">
                  <w:pPr>
                    <w:pStyle w:val="EMPTYCELLSTYLE"/>
                  </w:pPr>
                </w:p>
              </w:tc>
            </w:tr>
            <w:tr w:rsidR="008C6C0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C6C09">
                    <w:tblPrEx>
                      <w:tblCellMar>
                        <w:top w:w="0" w:type="dxa"/>
                        <w:bottom w:w="0" w:type="dxa"/>
                      </w:tblCellMar>
                    </w:tblPrEx>
                    <w:trPr>
                      <w:trHeight w:val="600"/>
                    </w:trPr>
                    <w:tc>
                      <w:tcPr>
                        <w:tcW w:w="1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1</w:t>
                        </w:r>
                      </w:p>
                    </w:tc>
                  </w:tr>
                </w:tbl>
                <w:p w:rsidR="008C6C09" w:rsidRDefault="008C6C0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C6C09">
                    <w:tblPrEx>
                      <w:tblCellMar>
                        <w:top w:w="0" w:type="dxa"/>
                        <w:bottom w:w="0" w:type="dxa"/>
                      </w:tblCellMar>
                    </w:tblPrEx>
                    <w:trPr>
                      <w:trHeight w:val="600"/>
                    </w:trPr>
                    <w:tc>
                      <w:tcPr>
                        <w:tcW w:w="22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托管账户</w:t>
                        </w:r>
                      </w:p>
                    </w:tc>
                  </w:tr>
                </w:tbl>
                <w:p w:rsidR="008C6C09" w:rsidRDefault="008C6C0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C6C09">
                    <w:tblPrEx>
                      <w:tblCellMar>
                        <w:top w:w="0" w:type="dxa"/>
                        <w:bottom w:w="0" w:type="dxa"/>
                      </w:tblCellMar>
                    </w:tblPrEx>
                    <w:trPr>
                      <w:trHeight w:val="600"/>
                    </w:trPr>
                    <w:tc>
                      <w:tcPr>
                        <w:tcW w:w="30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051010100100874820</w:t>
                        </w:r>
                      </w:p>
                    </w:tc>
                  </w:tr>
                </w:tbl>
                <w:p w:rsidR="008C6C09" w:rsidRDefault="008C6C0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C6C09">
                    <w:tblPrEx>
                      <w:tblCellMar>
                        <w:top w:w="0" w:type="dxa"/>
                        <w:bottom w:w="0" w:type="dxa"/>
                      </w:tblCellMar>
                    </w:tblPrEx>
                    <w:trPr>
                      <w:trHeight w:val="600"/>
                    </w:trPr>
                    <w:tc>
                      <w:tcPr>
                        <w:tcW w:w="4500" w:type="dxa"/>
                        <w:tcMar>
                          <w:top w:w="0" w:type="dxa"/>
                          <w:left w:w="0" w:type="dxa"/>
                          <w:bottom w:w="0" w:type="dxa"/>
                          <w:right w:w="0" w:type="dxa"/>
                        </w:tcMar>
                        <w:vAlign w:val="center"/>
                      </w:tcPr>
                      <w:p w:rsidR="008C6C09" w:rsidRDefault="00AD73E5">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J</w:t>
                        </w:r>
                        <w:r>
                          <w:rPr>
                            <w:rFonts w:ascii="宋体" w:eastAsia="宋体" w:hAnsi="宋体" w:cs="宋体"/>
                            <w:color w:val="000000"/>
                            <w:sz w:val="21"/>
                          </w:rPr>
                          <w:t>款</w:t>
                        </w:r>
                      </w:p>
                    </w:tc>
                  </w:tr>
                </w:tbl>
                <w:p w:rsidR="008C6C09" w:rsidRDefault="008C6C09">
                  <w:pPr>
                    <w:pStyle w:val="EMPTYCELLSTYLE"/>
                  </w:pPr>
                </w:p>
              </w:tc>
            </w:tr>
          </w:tbl>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96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vAlign w:val="center"/>
          </w:tcPr>
          <w:p w:rsidR="008C6C09" w:rsidRDefault="00AD73E5">
            <w:pPr>
              <w:jc w:val="right"/>
            </w:pPr>
            <w:r>
              <w:rPr>
                <w:rFonts w:ascii="宋体" w:eastAsia="宋体" w:hAnsi="宋体" w:cs="宋体"/>
                <w:color w:val="000000"/>
                <w:sz w:val="21"/>
              </w:rPr>
              <w:t>兴银理财有限责任公司</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10700" w:type="dxa"/>
            <w:gridSpan w:val="15"/>
            <w:tcMar>
              <w:top w:w="0" w:type="dxa"/>
              <w:left w:w="0" w:type="dxa"/>
              <w:bottom w:w="0" w:type="dxa"/>
              <w:right w:w="0" w:type="dxa"/>
            </w:tcMar>
          </w:tcPr>
          <w:p w:rsidR="008C6C09" w:rsidRDefault="00AD73E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hRule="exact" w:val="68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Pr>
          <w:p w:rsidR="008C6C09" w:rsidRDefault="008C6C09">
            <w:pPr>
              <w:pStyle w:val="EMPTYCELLSTYLE"/>
            </w:pPr>
          </w:p>
        </w:tc>
        <w:tc>
          <w:tcPr>
            <w:tcW w:w="2000" w:type="dxa"/>
            <w:gridSpan w:val="2"/>
          </w:tcPr>
          <w:p w:rsidR="008C6C09" w:rsidRDefault="008C6C09">
            <w:pPr>
              <w:pStyle w:val="EMPTYCELLSTYLE"/>
            </w:pP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r w:rsidR="008C6C09">
        <w:tblPrEx>
          <w:tblCellMar>
            <w:top w:w="0" w:type="dxa"/>
            <w:bottom w:w="0" w:type="dxa"/>
          </w:tblCellMar>
        </w:tblPrEx>
        <w:trPr>
          <w:trHeight w:val="400"/>
        </w:trPr>
        <w:tc>
          <w:tcPr>
            <w:tcW w:w="1" w:type="dxa"/>
          </w:tcPr>
          <w:p w:rsidR="008C6C09" w:rsidRDefault="008C6C09">
            <w:pPr>
              <w:pStyle w:val="EMPTYCELLSTYLE"/>
            </w:pPr>
          </w:p>
        </w:tc>
        <w:tc>
          <w:tcPr>
            <w:tcW w:w="40" w:type="dxa"/>
            <w:gridSpan w:val="2"/>
          </w:tcPr>
          <w:p w:rsidR="008C6C09" w:rsidRDefault="008C6C09">
            <w:pPr>
              <w:pStyle w:val="EMPTYCELLSTYLE"/>
            </w:pPr>
          </w:p>
        </w:tc>
        <w:tc>
          <w:tcPr>
            <w:tcW w:w="160" w:type="dxa"/>
            <w:gridSpan w:val="2"/>
          </w:tcPr>
          <w:p w:rsidR="008C6C09" w:rsidRDefault="008C6C09">
            <w:pPr>
              <w:pStyle w:val="EMPTYCELLSTYLE"/>
            </w:pPr>
          </w:p>
        </w:tc>
        <w:tc>
          <w:tcPr>
            <w:tcW w:w="3200" w:type="dxa"/>
            <w:gridSpan w:val="2"/>
          </w:tcPr>
          <w:p w:rsidR="008C6C09" w:rsidRDefault="008C6C09">
            <w:pPr>
              <w:pStyle w:val="EMPTYCELLSTYLE"/>
            </w:pPr>
          </w:p>
        </w:tc>
        <w:tc>
          <w:tcPr>
            <w:tcW w:w="2000" w:type="dxa"/>
            <w:gridSpan w:val="3"/>
            <w:tcMar>
              <w:top w:w="0" w:type="dxa"/>
              <w:left w:w="0" w:type="dxa"/>
              <w:bottom w:w="0" w:type="dxa"/>
              <w:right w:w="0" w:type="dxa"/>
            </w:tcMar>
          </w:tcPr>
          <w:p w:rsidR="008C6C09" w:rsidRDefault="00AD73E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C6C09" w:rsidRDefault="00AD73E5">
            <w:pPr>
              <w:jc w:val="left"/>
            </w:pPr>
            <w:r>
              <w:rPr>
                <w:rFonts w:ascii="SansSerif" w:eastAsia="SansSerif" w:hAnsi="SansSerif" w:cs="SansSerif"/>
                <w:color w:val="000000"/>
                <w:sz w:val="18"/>
              </w:rPr>
              <w:t>7</w:t>
            </w:r>
          </w:p>
        </w:tc>
        <w:tc>
          <w:tcPr>
            <w:tcW w:w="3300" w:type="dxa"/>
            <w:gridSpan w:val="4"/>
          </w:tcPr>
          <w:p w:rsidR="008C6C09" w:rsidRDefault="008C6C09">
            <w:pPr>
              <w:pStyle w:val="EMPTYCELLSTYLE"/>
            </w:pPr>
          </w:p>
        </w:tc>
        <w:tc>
          <w:tcPr>
            <w:tcW w:w="40" w:type="dxa"/>
            <w:gridSpan w:val="4"/>
          </w:tcPr>
          <w:p w:rsidR="008C6C09" w:rsidRDefault="008C6C09">
            <w:pPr>
              <w:pStyle w:val="EMPTYCELLSTYLE"/>
            </w:pPr>
          </w:p>
        </w:tc>
        <w:tc>
          <w:tcPr>
            <w:tcW w:w="1" w:type="dxa"/>
          </w:tcPr>
          <w:p w:rsidR="008C6C09" w:rsidRDefault="008C6C09">
            <w:pPr>
              <w:pStyle w:val="EMPTYCELLSTYLE"/>
            </w:pPr>
          </w:p>
        </w:tc>
      </w:tr>
    </w:tbl>
    <w:p w:rsidR="00AD73E5" w:rsidRDefault="00AD73E5"/>
    <w:sectPr w:rsidR="00AD73E5" w:rsidSect="008C6C0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E5" w:rsidRDefault="00AD73E5" w:rsidP="002C1E62">
      <w:r>
        <w:separator/>
      </w:r>
    </w:p>
  </w:endnote>
  <w:endnote w:type="continuationSeparator" w:id="0">
    <w:p w:rsidR="00AD73E5" w:rsidRDefault="00AD73E5" w:rsidP="002C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E5" w:rsidRDefault="00AD73E5" w:rsidP="002C1E62">
      <w:r>
        <w:separator/>
      </w:r>
    </w:p>
  </w:footnote>
  <w:footnote w:type="continuationSeparator" w:id="0">
    <w:p w:rsidR="00AD73E5" w:rsidRDefault="00AD73E5" w:rsidP="002C1E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C6C09"/>
    <w:rsid w:val="002C1E62"/>
    <w:rsid w:val="008C6C09"/>
    <w:rsid w:val="00AD7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C6C09"/>
    <w:rPr>
      <w:rFonts w:ascii="SansSerif" w:eastAsia="SansSerif" w:hAnsi="SansSerif" w:cs="SansSerif"/>
      <w:color w:val="000000"/>
      <w:sz w:val="1"/>
    </w:rPr>
  </w:style>
  <w:style w:type="paragraph" w:customStyle="1" w:styleId="TableTH">
    <w:name w:val="Table_TH"/>
    <w:qFormat/>
    <w:rsid w:val="008C6C09"/>
    <w:rPr>
      <w:rFonts w:ascii="SansSerif" w:eastAsia="SansSerif" w:hAnsi="SansSerif" w:cs="SansSerif"/>
      <w:color w:val="000000"/>
    </w:rPr>
  </w:style>
  <w:style w:type="paragraph" w:customStyle="1" w:styleId="TableCH">
    <w:name w:val="Table_CH"/>
    <w:qFormat/>
    <w:rsid w:val="008C6C09"/>
    <w:rPr>
      <w:rFonts w:ascii="SansSerif" w:eastAsia="SansSerif" w:hAnsi="SansSerif" w:cs="SansSerif"/>
      <w:color w:val="000000"/>
    </w:rPr>
  </w:style>
  <w:style w:type="paragraph" w:customStyle="1" w:styleId="TableTD">
    <w:name w:val="Table_TD"/>
    <w:qFormat/>
    <w:rsid w:val="008C6C09"/>
    <w:rPr>
      <w:rFonts w:ascii="SansSerif" w:eastAsia="SansSerif" w:hAnsi="SansSerif" w:cs="SansSerif"/>
      <w:color w:val="000000"/>
    </w:rPr>
  </w:style>
  <w:style w:type="paragraph" w:customStyle="1" w:styleId="TableCD">
    <w:name w:val="Table_CD"/>
    <w:qFormat/>
    <w:rsid w:val="008C6C09"/>
    <w:rPr>
      <w:rFonts w:ascii="SansSerif" w:eastAsia="SansSerif" w:hAnsi="SansSerif" w:cs="SansSerif"/>
      <w:color w:val="000000"/>
    </w:rPr>
  </w:style>
  <w:style w:type="paragraph" w:customStyle="1" w:styleId="Table3TH">
    <w:name w:val="Table 3_TH"/>
    <w:qFormat/>
    <w:rsid w:val="008C6C09"/>
    <w:rPr>
      <w:rFonts w:ascii="SansSerif" w:eastAsia="SansSerif" w:hAnsi="SansSerif" w:cs="SansSerif"/>
      <w:color w:val="000000"/>
    </w:rPr>
  </w:style>
  <w:style w:type="paragraph" w:customStyle="1" w:styleId="Table3CH">
    <w:name w:val="Table 3_CH"/>
    <w:qFormat/>
    <w:rsid w:val="008C6C09"/>
    <w:rPr>
      <w:rFonts w:ascii="SansSerif" w:eastAsia="SansSerif" w:hAnsi="SansSerif" w:cs="SansSerif"/>
      <w:color w:val="000000"/>
    </w:rPr>
  </w:style>
  <w:style w:type="paragraph" w:customStyle="1" w:styleId="Table3TD">
    <w:name w:val="Table 3_TD"/>
    <w:qFormat/>
    <w:rsid w:val="008C6C09"/>
    <w:rPr>
      <w:rFonts w:ascii="SansSerif" w:eastAsia="SansSerif" w:hAnsi="SansSerif" w:cs="SansSerif"/>
      <w:color w:val="000000"/>
    </w:rPr>
  </w:style>
  <w:style w:type="paragraph" w:customStyle="1" w:styleId="Table4TH">
    <w:name w:val="Table 4_TH"/>
    <w:qFormat/>
    <w:rsid w:val="008C6C09"/>
    <w:rPr>
      <w:rFonts w:ascii="SansSerif" w:eastAsia="SansSerif" w:hAnsi="SansSerif" w:cs="SansSerif"/>
      <w:color w:val="000000"/>
    </w:rPr>
  </w:style>
  <w:style w:type="paragraph" w:customStyle="1" w:styleId="Table4CH">
    <w:name w:val="Table 4_CH"/>
    <w:qFormat/>
    <w:rsid w:val="008C6C09"/>
    <w:rPr>
      <w:rFonts w:ascii="SansSerif" w:eastAsia="SansSerif" w:hAnsi="SansSerif" w:cs="SansSerif"/>
      <w:color w:val="000000"/>
    </w:rPr>
  </w:style>
  <w:style w:type="paragraph" w:customStyle="1" w:styleId="Table4TD">
    <w:name w:val="Table 4_TD"/>
    <w:qFormat/>
    <w:rsid w:val="008C6C09"/>
    <w:rPr>
      <w:rFonts w:ascii="SansSerif" w:eastAsia="SansSerif" w:hAnsi="SansSerif" w:cs="SansSerif"/>
      <w:color w:val="000000"/>
    </w:rPr>
  </w:style>
  <w:style w:type="paragraph" w:customStyle="1" w:styleId="Table1TH">
    <w:name w:val="Table 1_TH"/>
    <w:qFormat/>
    <w:rsid w:val="008C6C09"/>
    <w:rPr>
      <w:rFonts w:ascii="SansSerif" w:eastAsia="SansSerif" w:hAnsi="SansSerif" w:cs="SansSerif"/>
      <w:color w:val="000000"/>
    </w:rPr>
  </w:style>
  <w:style w:type="paragraph" w:customStyle="1" w:styleId="Table1CH">
    <w:name w:val="Table 1_CH"/>
    <w:qFormat/>
    <w:rsid w:val="008C6C09"/>
    <w:rPr>
      <w:rFonts w:ascii="SansSerif" w:eastAsia="SansSerif" w:hAnsi="SansSerif" w:cs="SansSerif"/>
      <w:color w:val="000000"/>
    </w:rPr>
  </w:style>
  <w:style w:type="paragraph" w:customStyle="1" w:styleId="Table1TD">
    <w:name w:val="Table 1_TD"/>
    <w:qFormat/>
    <w:rsid w:val="008C6C09"/>
    <w:rPr>
      <w:rFonts w:ascii="SansSerif" w:eastAsia="SansSerif" w:hAnsi="SansSerif" w:cs="SansSerif"/>
      <w:color w:val="000000"/>
    </w:rPr>
  </w:style>
  <w:style w:type="paragraph" w:customStyle="1" w:styleId="Table2TH">
    <w:name w:val="Table 2_TH"/>
    <w:qFormat/>
    <w:rsid w:val="008C6C09"/>
    <w:rPr>
      <w:rFonts w:ascii="SansSerif" w:eastAsia="SansSerif" w:hAnsi="SansSerif" w:cs="SansSerif"/>
      <w:color w:val="000000"/>
    </w:rPr>
  </w:style>
  <w:style w:type="paragraph" w:customStyle="1" w:styleId="Table2CH">
    <w:name w:val="Table 2_CH"/>
    <w:qFormat/>
    <w:rsid w:val="008C6C09"/>
    <w:rPr>
      <w:rFonts w:ascii="SansSerif" w:eastAsia="SansSerif" w:hAnsi="SansSerif" w:cs="SansSerif"/>
      <w:color w:val="000000"/>
    </w:rPr>
  </w:style>
  <w:style w:type="paragraph" w:customStyle="1" w:styleId="Table2TD">
    <w:name w:val="Table 2_TD"/>
    <w:qFormat/>
    <w:rsid w:val="008C6C09"/>
    <w:rPr>
      <w:rFonts w:ascii="SansSerif" w:eastAsia="SansSerif" w:hAnsi="SansSerif" w:cs="SansSerif"/>
      <w:color w:val="000000"/>
    </w:rPr>
  </w:style>
  <w:style w:type="paragraph" w:customStyle="1" w:styleId="Table5TH">
    <w:name w:val="Table 5_TH"/>
    <w:qFormat/>
    <w:rsid w:val="008C6C09"/>
    <w:rPr>
      <w:rFonts w:ascii="SansSerif" w:eastAsia="SansSerif" w:hAnsi="SansSerif" w:cs="SansSerif"/>
      <w:color w:val="000000"/>
    </w:rPr>
  </w:style>
  <w:style w:type="paragraph" w:customStyle="1" w:styleId="Table5CH">
    <w:name w:val="Table 5_CH"/>
    <w:qFormat/>
    <w:rsid w:val="008C6C09"/>
    <w:rPr>
      <w:rFonts w:ascii="SansSerif" w:eastAsia="SansSerif" w:hAnsi="SansSerif" w:cs="SansSerif"/>
      <w:color w:val="000000"/>
    </w:rPr>
  </w:style>
  <w:style w:type="paragraph" w:customStyle="1" w:styleId="Table5TD">
    <w:name w:val="Table 5_TD"/>
    <w:qFormat/>
    <w:rsid w:val="008C6C09"/>
    <w:rPr>
      <w:rFonts w:ascii="SansSerif" w:eastAsia="SansSerif" w:hAnsi="SansSerif" w:cs="SansSerif"/>
      <w:color w:val="000000"/>
    </w:rPr>
  </w:style>
  <w:style w:type="paragraph" w:customStyle="1" w:styleId="Table6TH">
    <w:name w:val="Table 6_TH"/>
    <w:qFormat/>
    <w:rsid w:val="008C6C09"/>
    <w:rPr>
      <w:rFonts w:ascii="SansSerif" w:eastAsia="SansSerif" w:hAnsi="SansSerif" w:cs="SansSerif"/>
      <w:color w:val="000000"/>
    </w:rPr>
  </w:style>
  <w:style w:type="paragraph" w:customStyle="1" w:styleId="Table6CH">
    <w:name w:val="Table 6_CH"/>
    <w:qFormat/>
    <w:rsid w:val="008C6C09"/>
    <w:rPr>
      <w:rFonts w:ascii="SansSerif" w:eastAsia="SansSerif" w:hAnsi="SansSerif" w:cs="SansSerif"/>
      <w:color w:val="000000"/>
    </w:rPr>
  </w:style>
  <w:style w:type="paragraph" w:customStyle="1" w:styleId="Table6TD">
    <w:name w:val="Table 6_TD"/>
    <w:qFormat/>
    <w:rsid w:val="008C6C09"/>
    <w:rPr>
      <w:rFonts w:ascii="SansSerif" w:eastAsia="SansSerif" w:hAnsi="SansSerif" w:cs="SansSerif"/>
      <w:color w:val="000000"/>
    </w:rPr>
  </w:style>
  <w:style w:type="paragraph" w:styleId="a3">
    <w:name w:val="header"/>
    <w:basedOn w:val="a"/>
    <w:link w:val="Char"/>
    <w:uiPriority w:val="99"/>
    <w:semiHidden/>
    <w:unhideWhenUsed/>
    <w:rsid w:val="002C1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1E62"/>
    <w:rPr>
      <w:sz w:val="18"/>
      <w:szCs w:val="18"/>
    </w:rPr>
  </w:style>
  <w:style w:type="paragraph" w:styleId="a4">
    <w:name w:val="footer"/>
    <w:basedOn w:val="a"/>
    <w:link w:val="Char0"/>
    <w:uiPriority w:val="99"/>
    <w:semiHidden/>
    <w:unhideWhenUsed/>
    <w:rsid w:val="002C1E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1E6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2021-05-10T02:34:00Z</dcterms:created>
  <dcterms:modified xsi:type="dcterms:W3CDTF">2021-05-10T02:34:00Z</dcterms:modified>
</cp:coreProperties>
</file>