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9" w:type="dxa"/>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B015C0" w:rsidTr="0038628D">
        <w:tblPrEx>
          <w:tblCellMar>
            <w:top w:w="0" w:type="dxa"/>
            <w:bottom w:w="0" w:type="dxa"/>
          </w:tblCellMar>
        </w:tblPrEx>
        <w:trPr>
          <w:gridAfter w:val="2"/>
          <w:wAfter w:w="159" w:type="dxa"/>
        </w:trPr>
        <w:tc>
          <w:tcPr>
            <w:tcW w:w="40" w:type="dxa"/>
          </w:tcPr>
          <w:p w:rsidR="00B015C0" w:rsidRDefault="00B015C0">
            <w:pPr>
              <w:pStyle w:val="EMPTYCELLSTYLE"/>
            </w:pPr>
            <w:bookmarkStart w:id="0" w:name="JR_PAGE_ANCHOR_0_1"/>
            <w:bookmarkEnd w:id="0"/>
          </w:p>
        </w:tc>
        <w:tc>
          <w:tcPr>
            <w:tcW w:w="1220" w:type="dxa"/>
            <w:gridSpan w:val="2"/>
          </w:tcPr>
          <w:p w:rsidR="00B015C0" w:rsidRDefault="00B015C0">
            <w:pPr>
              <w:pStyle w:val="EMPTYCELLSTYLE"/>
            </w:pPr>
          </w:p>
        </w:tc>
        <w:tc>
          <w:tcPr>
            <w:tcW w:w="200" w:type="dxa"/>
          </w:tcPr>
          <w:p w:rsidR="00B015C0" w:rsidRDefault="00B015C0">
            <w:pPr>
              <w:pStyle w:val="EMPTYCELLSTYLE"/>
            </w:pPr>
          </w:p>
        </w:tc>
        <w:tc>
          <w:tcPr>
            <w:tcW w:w="600" w:type="dxa"/>
          </w:tcPr>
          <w:p w:rsidR="00B015C0" w:rsidRDefault="00B015C0">
            <w:pPr>
              <w:pStyle w:val="EMPTYCELLSTYLE"/>
            </w:pPr>
          </w:p>
        </w:tc>
        <w:tc>
          <w:tcPr>
            <w:tcW w:w="1800" w:type="dxa"/>
            <w:gridSpan w:val="2"/>
          </w:tcPr>
          <w:p w:rsidR="00B015C0" w:rsidRDefault="00B015C0">
            <w:pPr>
              <w:pStyle w:val="EMPTYCELLSTYLE"/>
            </w:pPr>
          </w:p>
        </w:tc>
        <w:tc>
          <w:tcPr>
            <w:tcW w:w="200" w:type="dxa"/>
          </w:tcPr>
          <w:p w:rsidR="00B015C0" w:rsidRDefault="00B015C0">
            <w:pPr>
              <w:pStyle w:val="EMPTYCELLSTYLE"/>
            </w:pPr>
          </w:p>
        </w:tc>
        <w:tc>
          <w:tcPr>
            <w:tcW w:w="1400" w:type="dxa"/>
          </w:tcPr>
          <w:p w:rsidR="00B015C0" w:rsidRDefault="00B015C0">
            <w:pPr>
              <w:pStyle w:val="EMPTYCELLSTYLE"/>
            </w:pPr>
          </w:p>
        </w:tc>
        <w:tc>
          <w:tcPr>
            <w:tcW w:w="600" w:type="dxa"/>
          </w:tcPr>
          <w:p w:rsidR="00B015C0" w:rsidRDefault="00B015C0">
            <w:pPr>
              <w:pStyle w:val="EMPTYCELLSTYLE"/>
            </w:pPr>
          </w:p>
        </w:tc>
        <w:tc>
          <w:tcPr>
            <w:tcW w:w="400" w:type="dxa"/>
            <w:gridSpan w:val="2"/>
          </w:tcPr>
          <w:p w:rsidR="00B015C0" w:rsidRDefault="00B015C0">
            <w:pPr>
              <w:pStyle w:val="EMPTYCELLSTYLE"/>
            </w:pP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1000"/>
        </w:trPr>
        <w:tc>
          <w:tcPr>
            <w:tcW w:w="40" w:type="dxa"/>
          </w:tcPr>
          <w:p w:rsidR="00B015C0" w:rsidRDefault="00B015C0">
            <w:pPr>
              <w:pStyle w:val="EMPTYCELLSTYLE"/>
            </w:pPr>
          </w:p>
        </w:tc>
        <w:tc>
          <w:tcPr>
            <w:tcW w:w="10320" w:type="dxa"/>
            <w:gridSpan w:val="20"/>
            <w:tcMar>
              <w:top w:w="0" w:type="dxa"/>
              <w:left w:w="0" w:type="dxa"/>
              <w:bottom w:w="0" w:type="dxa"/>
              <w:right w:w="0" w:type="dxa"/>
            </w:tcMar>
          </w:tcPr>
          <w:p w:rsidR="00B015C0" w:rsidRDefault="001A638A">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6M-40009(</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63618037)</w:t>
            </w:r>
            <w:r>
              <w:rPr>
                <w:rFonts w:ascii="微软雅黑CD" w:eastAsia="微软雅黑CD" w:hAnsi="微软雅黑CD" w:cs="微软雅黑CD"/>
                <w:b/>
                <w:color w:val="000000"/>
                <w:sz w:val="32"/>
              </w:rPr>
              <w:t>定期公告</w:t>
            </w: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40"/>
        </w:trPr>
        <w:tc>
          <w:tcPr>
            <w:tcW w:w="40" w:type="dxa"/>
          </w:tcPr>
          <w:p w:rsidR="00B015C0" w:rsidRDefault="00B015C0">
            <w:pPr>
              <w:pStyle w:val="EMPTYCELLSTYLE"/>
            </w:pPr>
          </w:p>
        </w:tc>
        <w:tc>
          <w:tcPr>
            <w:tcW w:w="1220" w:type="dxa"/>
            <w:gridSpan w:val="2"/>
          </w:tcPr>
          <w:p w:rsidR="00B015C0" w:rsidRDefault="00B015C0">
            <w:pPr>
              <w:pStyle w:val="EMPTYCELLSTYLE"/>
            </w:pPr>
          </w:p>
        </w:tc>
        <w:tc>
          <w:tcPr>
            <w:tcW w:w="200" w:type="dxa"/>
          </w:tcPr>
          <w:p w:rsidR="00B015C0" w:rsidRDefault="00B015C0">
            <w:pPr>
              <w:pStyle w:val="EMPTYCELLSTYLE"/>
            </w:pPr>
          </w:p>
        </w:tc>
        <w:tc>
          <w:tcPr>
            <w:tcW w:w="600" w:type="dxa"/>
          </w:tcPr>
          <w:p w:rsidR="00B015C0" w:rsidRDefault="00B015C0">
            <w:pPr>
              <w:pStyle w:val="EMPTYCELLSTYLE"/>
            </w:pPr>
          </w:p>
        </w:tc>
        <w:tc>
          <w:tcPr>
            <w:tcW w:w="1800" w:type="dxa"/>
            <w:gridSpan w:val="2"/>
          </w:tcPr>
          <w:p w:rsidR="00B015C0" w:rsidRDefault="00B015C0">
            <w:pPr>
              <w:pStyle w:val="EMPTYCELLSTYLE"/>
            </w:pPr>
          </w:p>
        </w:tc>
        <w:tc>
          <w:tcPr>
            <w:tcW w:w="200" w:type="dxa"/>
          </w:tcPr>
          <w:p w:rsidR="00B015C0" w:rsidRDefault="00B015C0">
            <w:pPr>
              <w:pStyle w:val="EMPTYCELLSTYLE"/>
            </w:pPr>
          </w:p>
        </w:tc>
        <w:tc>
          <w:tcPr>
            <w:tcW w:w="1400" w:type="dxa"/>
          </w:tcPr>
          <w:p w:rsidR="00B015C0" w:rsidRDefault="00B015C0">
            <w:pPr>
              <w:pStyle w:val="EMPTYCELLSTYLE"/>
            </w:pPr>
          </w:p>
        </w:tc>
        <w:tc>
          <w:tcPr>
            <w:tcW w:w="600" w:type="dxa"/>
          </w:tcPr>
          <w:p w:rsidR="00B015C0" w:rsidRDefault="00B015C0">
            <w:pPr>
              <w:pStyle w:val="EMPTYCELLSTYLE"/>
            </w:pPr>
          </w:p>
        </w:tc>
        <w:tc>
          <w:tcPr>
            <w:tcW w:w="400" w:type="dxa"/>
            <w:gridSpan w:val="2"/>
          </w:tcPr>
          <w:p w:rsidR="00B015C0" w:rsidRDefault="00B015C0">
            <w:pPr>
              <w:pStyle w:val="EMPTYCELLSTYLE"/>
            </w:pP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600"/>
        </w:trPr>
        <w:tc>
          <w:tcPr>
            <w:tcW w:w="40" w:type="dxa"/>
          </w:tcPr>
          <w:p w:rsidR="00B015C0" w:rsidRDefault="00B015C0">
            <w:pPr>
              <w:pStyle w:val="EMPTYCELLSTYLE"/>
            </w:pPr>
          </w:p>
        </w:tc>
        <w:tc>
          <w:tcPr>
            <w:tcW w:w="10320" w:type="dxa"/>
            <w:gridSpan w:val="20"/>
            <w:tcMar>
              <w:top w:w="0" w:type="dxa"/>
              <w:left w:w="0" w:type="dxa"/>
              <w:bottom w:w="0" w:type="dxa"/>
              <w:right w:w="0" w:type="dxa"/>
            </w:tcMar>
          </w:tcPr>
          <w:p w:rsidR="00B015C0" w:rsidRDefault="001A638A">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20"/>
        </w:trPr>
        <w:tc>
          <w:tcPr>
            <w:tcW w:w="40" w:type="dxa"/>
          </w:tcPr>
          <w:p w:rsidR="00B015C0" w:rsidRDefault="00B015C0">
            <w:pPr>
              <w:pStyle w:val="EMPTYCELLSTYLE"/>
            </w:pPr>
          </w:p>
        </w:tc>
        <w:tc>
          <w:tcPr>
            <w:tcW w:w="1220" w:type="dxa"/>
            <w:gridSpan w:val="2"/>
          </w:tcPr>
          <w:p w:rsidR="00B015C0" w:rsidRDefault="00B015C0">
            <w:pPr>
              <w:pStyle w:val="EMPTYCELLSTYLE"/>
            </w:pPr>
          </w:p>
        </w:tc>
        <w:tc>
          <w:tcPr>
            <w:tcW w:w="200" w:type="dxa"/>
          </w:tcPr>
          <w:p w:rsidR="00B015C0" w:rsidRDefault="00B015C0">
            <w:pPr>
              <w:pStyle w:val="EMPTYCELLSTYLE"/>
            </w:pPr>
          </w:p>
        </w:tc>
        <w:tc>
          <w:tcPr>
            <w:tcW w:w="600" w:type="dxa"/>
          </w:tcPr>
          <w:p w:rsidR="00B015C0" w:rsidRDefault="00B015C0">
            <w:pPr>
              <w:pStyle w:val="EMPTYCELLSTYLE"/>
            </w:pPr>
          </w:p>
        </w:tc>
        <w:tc>
          <w:tcPr>
            <w:tcW w:w="1800" w:type="dxa"/>
            <w:gridSpan w:val="2"/>
          </w:tcPr>
          <w:p w:rsidR="00B015C0" w:rsidRDefault="00B015C0">
            <w:pPr>
              <w:pStyle w:val="EMPTYCELLSTYLE"/>
            </w:pPr>
          </w:p>
        </w:tc>
        <w:tc>
          <w:tcPr>
            <w:tcW w:w="200" w:type="dxa"/>
          </w:tcPr>
          <w:p w:rsidR="00B015C0" w:rsidRDefault="00B015C0">
            <w:pPr>
              <w:pStyle w:val="EMPTYCELLSTYLE"/>
            </w:pPr>
          </w:p>
        </w:tc>
        <w:tc>
          <w:tcPr>
            <w:tcW w:w="1400" w:type="dxa"/>
          </w:tcPr>
          <w:p w:rsidR="00B015C0" w:rsidRDefault="00B015C0">
            <w:pPr>
              <w:pStyle w:val="EMPTYCELLSTYLE"/>
            </w:pPr>
          </w:p>
        </w:tc>
        <w:tc>
          <w:tcPr>
            <w:tcW w:w="600" w:type="dxa"/>
          </w:tcPr>
          <w:p w:rsidR="00B015C0" w:rsidRDefault="00B015C0">
            <w:pPr>
              <w:pStyle w:val="EMPTYCELLSTYLE"/>
            </w:pPr>
          </w:p>
        </w:tc>
        <w:tc>
          <w:tcPr>
            <w:tcW w:w="400" w:type="dxa"/>
            <w:gridSpan w:val="2"/>
          </w:tcPr>
          <w:p w:rsidR="00B015C0" w:rsidRDefault="00B015C0">
            <w:pPr>
              <w:pStyle w:val="EMPTYCELLSTYLE"/>
            </w:pP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600"/>
        </w:trPr>
        <w:tc>
          <w:tcPr>
            <w:tcW w:w="40" w:type="dxa"/>
          </w:tcPr>
          <w:p w:rsidR="00B015C0" w:rsidRDefault="00B015C0">
            <w:pPr>
              <w:pStyle w:val="EMPTYCELLSTYLE"/>
            </w:pPr>
          </w:p>
        </w:tc>
        <w:tc>
          <w:tcPr>
            <w:tcW w:w="10320" w:type="dxa"/>
            <w:gridSpan w:val="20"/>
            <w:tcMar>
              <w:top w:w="0" w:type="dxa"/>
              <w:left w:w="0" w:type="dxa"/>
              <w:bottom w:w="0" w:type="dxa"/>
              <w:right w:w="0" w:type="dxa"/>
            </w:tcMar>
          </w:tcPr>
          <w:p w:rsidR="00B015C0" w:rsidRDefault="001A638A">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160"/>
        </w:trPr>
        <w:tc>
          <w:tcPr>
            <w:tcW w:w="40" w:type="dxa"/>
          </w:tcPr>
          <w:p w:rsidR="00B015C0" w:rsidRDefault="00B015C0">
            <w:pPr>
              <w:pStyle w:val="EMPTYCELLSTYLE"/>
            </w:pPr>
          </w:p>
        </w:tc>
        <w:tc>
          <w:tcPr>
            <w:tcW w:w="1220" w:type="dxa"/>
            <w:gridSpan w:val="2"/>
          </w:tcPr>
          <w:p w:rsidR="00B015C0" w:rsidRDefault="00B015C0">
            <w:pPr>
              <w:pStyle w:val="EMPTYCELLSTYLE"/>
            </w:pPr>
          </w:p>
        </w:tc>
        <w:tc>
          <w:tcPr>
            <w:tcW w:w="200" w:type="dxa"/>
          </w:tcPr>
          <w:p w:rsidR="00B015C0" w:rsidRDefault="00B015C0">
            <w:pPr>
              <w:pStyle w:val="EMPTYCELLSTYLE"/>
            </w:pPr>
          </w:p>
        </w:tc>
        <w:tc>
          <w:tcPr>
            <w:tcW w:w="600" w:type="dxa"/>
          </w:tcPr>
          <w:p w:rsidR="00B015C0" w:rsidRDefault="00B015C0">
            <w:pPr>
              <w:pStyle w:val="EMPTYCELLSTYLE"/>
            </w:pPr>
          </w:p>
        </w:tc>
        <w:tc>
          <w:tcPr>
            <w:tcW w:w="1800" w:type="dxa"/>
            <w:gridSpan w:val="2"/>
          </w:tcPr>
          <w:p w:rsidR="00B015C0" w:rsidRDefault="00B015C0">
            <w:pPr>
              <w:pStyle w:val="EMPTYCELLSTYLE"/>
            </w:pPr>
          </w:p>
        </w:tc>
        <w:tc>
          <w:tcPr>
            <w:tcW w:w="200" w:type="dxa"/>
          </w:tcPr>
          <w:p w:rsidR="00B015C0" w:rsidRDefault="00B015C0">
            <w:pPr>
              <w:pStyle w:val="EMPTYCELLSTYLE"/>
            </w:pPr>
          </w:p>
        </w:tc>
        <w:tc>
          <w:tcPr>
            <w:tcW w:w="1400" w:type="dxa"/>
          </w:tcPr>
          <w:p w:rsidR="00B015C0" w:rsidRDefault="00B015C0">
            <w:pPr>
              <w:pStyle w:val="EMPTYCELLSTYLE"/>
            </w:pPr>
          </w:p>
        </w:tc>
        <w:tc>
          <w:tcPr>
            <w:tcW w:w="600" w:type="dxa"/>
          </w:tcPr>
          <w:p w:rsidR="00B015C0" w:rsidRDefault="00B015C0">
            <w:pPr>
              <w:pStyle w:val="EMPTYCELLSTYLE"/>
            </w:pPr>
          </w:p>
        </w:tc>
        <w:tc>
          <w:tcPr>
            <w:tcW w:w="400" w:type="dxa"/>
            <w:gridSpan w:val="2"/>
          </w:tcPr>
          <w:p w:rsidR="00B015C0" w:rsidRDefault="00B015C0">
            <w:pPr>
              <w:pStyle w:val="EMPTYCELLSTYLE"/>
            </w:pP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400"/>
        </w:trPr>
        <w:tc>
          <w:tcPr>
            <w:tcW w:w="40" w:type="dxa"/>
          </w:tcPr>
          <w:p w:rsidR="00B015C0" w:rsidRDefault="00B015C0">
            <w:pPr>
              <w:pStyle w:val="EMPTYCELLSTYLE"/>
            </w:pPr>
          </w:p>
        </w:tc>
        <w:tc>
          <w:tcPr>
            <w:tcW w:w="9040" w:type="dxa"/>
            <w:gridSpan w:val="15"/>
            <w:tcMar>
              <w:top w:w="0" w:type="dxa"/>
              <w:left w:w="0" w:type="dxa"/>
              <w:bottom w:w="0" w:type="dxa"/>
              <w:right w:w="0" w:type="dxa"/>
            </w:tcMar>
          </w:tcPr>
          <w:p w:rsidR="00B015C0" w:rsidRDefault="001A638A">
            <w:r>
              <w:rPr>
                <w:rFonts w:ascii="微软雅黑CD" w:eastAsia="微软雅黑CD" w:hAnsi="微软雅黑CD" w:cs="微软雅黑CD"/>
                <w:b/>
                <w:color w:val="0D0201"/>
                <w:sz w:val="26"/>
              </w:rPr>
              <w:t>重要提示：</w:t>
            </w: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400"/>
        </w:trPr>
        <w:tc>
          <w:tcPr>
            <w:tcW w:w="40" w:type="dxa"/>
          </w:tcPr>
          <w:p w:rsidR="00B015C0" w:rsidRDefault="00B015C0">
            <w:pPr>
              <w:pStyle w:val="EMPTYCELLSTYLE"/>
            </w:pPr>
          </w:p>
        </w:tc>
        <w:tc>
          <w:tcPr>
            <w:tcW w:w="9040" w:type="dxa"/>
            <w:gridSpan w:val="15"/>
            <w:tcMar>
              <w:top w:w="0" w:type="dxa"/>
              <w:left w:w="0" w:type="dxa"/>
              <w:bottom w:w="0" w:type="dxa"/>
              <w:right w:w="0" w:type="dxa"/>
            </w:tcMar>
            <w:vAlign w:val="center"/>
          </w:tcPr>
          <w:p w:rsidR="00B015C0" w:rsidRDefault="001A638A">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700"/>
        </w:trPr>
        <w:tc>
          <w:tcPr>
            <w:tcW w:w="40" w:type="dxa"/>
          </w:tcPr>
          <w:p w:rsidR="00B015C0" w:rsidRDefault="00B015C0">
            <w:pPr>
              <w:pStyle w:val="EMPTYCELLSTYLE"/>
            </w:pPr>
          </w:p>
        </w:tc>
        <w:tc>
          <w:tcPr>
            <w:tcW w:w="10040" w:type="dxa"/>
            <w:gridSpan w:val="18"/>
            <w:tcMar>
              <w:top w:w="0" w:type="dxa"/>
              <w:left w:w="0" w:type="dxa"/>
              <w:bottom w:w="0" w:type="dxa"/>
              <w:right w:w="0" w:type="dxa"/>
            </w:tcMar>
          </w:tcPr>
          <w:p w:rsidR="00B015C0" w:rsidRDefault="001A638A">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400"/>
        </w:trPr>
        <w:tc>
          <w:tcPr>
            <w:tcW w:w="40" w:type="dxa"/>
          </w:tcPr>
          <w:p w:rsidR="00B015C0" w:rsidRDefault="00B015C0">
            <w:pPr>
              <w:pStyle w:val="EMPTYCELLSTYLE"/>
            </w:pPr>
          </w:p>
        </w:tc>
        <w:tc>
          <w:tcPr>
            <w:tcW w:w="9040" w:type="dxa"/>
            <w:gridSpan w:val="15"/>
            <w:tcMar>
              <w:top w:w="0" w:type="dxa"/>
              <w:left w:w="0" w:type="dxa"/>
              <w:bottom w:w="0" w:type="dxa"/>
              <w:right w:w="0" w:type="dxa"/>
            </w:tcMar>
          </w:tcPr>
          <w:p w:rsidR="00B015C0" w:rsidRDefault="001A638A">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600"/>
        </w:trPr>
        <w:tc>
          <w:tcPr>
            <w:tcW w:w="40" w:type="dxa"/>
          </w:tcPr>
          <w:p w:rsidR="00B015C0" w:rsidRDefault="00B015C0">
            <w:pPr>
              <w:pStyle w:val="EMPTYCELLSTYLE"/>
            </w:pPr>
          </w:p>
        </w:tc>
        <w:tc>
          <w:tcPr>
            <w:tcW w:w="2020" w:type="dxa"/>
            <w:gridSpan w:val="4"/>
            <w:tcMar>
              <w:top w:w="0" w:type="dxa"/>
              <w:left w:w="0" w:type="dxa"/>
              <w:bottom w:w="0" w:type="dxa"/>
              <w:right w:w="0" w:type="dxa"/>
            </w:tcMar>
          </w:tcPr>
          <w:p w:rsidR="00B015C0" w:rsidRDefault="001A638A">
            <w:r>
              <w:rPr>
                <w:rFonts w:ascii="SansSerif" w:eastAsia="SansSerif" w:hAnsi="SansSerif" w:cs="SansSerif"/>
                <w:color w:val="000000"/>
              </w:rPr>
              <w:t xml:space="preserve"> </w:t>
            </w:r>
          </w:p>
        </w:tc>
        <w:tc>
          <w:tcPr>
            <w:tcW w:w="1800" w:type="dxa"/>
            <w:gridSpan w:val="2"/>
          </w:tcPr>
          <w:p w:rsidR="00B015C0" w:rsidRDefault="00B015C0">
            <w:pPr>
              <w:pStyle w:val="EMPTYCELLSTYLE"/>
            </w:pPr>
          </w:p>
        </w:tc>
        <w:tc>
          <w:tcPr>
            <w:tcW w:w="200" w:type="dxa"/>
          </w:tcPr>
          <w:p w:rsidR="00B015C0" w:rsidRDefault="00B015C0">
            <w:pPr>
              <w:pStyle w:val="EMPTYCELLSTYLE"/>
            </w:pPr>
          </w:p>
        </w:tc>
        <w:tc>
          <w:tcPr>
            <w:tcW w:w="1400" w:type="dxa"/>
          </w:tcPr>
          <w:p w:rsidR="00B015C0" w:rsidRDefault="00B015C0">
            <w:pPr>
              <w:pStyle w:val="EMPTYCELLSTYLE"/>
            </w:pPr>
          </w:p>
        </w:tc>
        <w:tc>
          <w:tcPr>
            <w:tcW w:w="600" w:type="dxa"/>
          </w:tcPr>
          <w:p w:rsidR="00B015C0" w:rsidRDefault="00B015C0">
            <w:pPr>
              <w:pStyle w:val="EMPTYCELLSTYLE"/>
            </w:pPr>
          </w:p>
        </w:tc>
        <w:tc>
          <w:tcPr>
            <w:tcW w:w="400" w:type="dxa"/>
            <w:gridSpan w:val="2"/>
          </w:tcPr>
          <w:p w:rsidR="00B015C0" w:rsidRDefault="00B015C0">
            <w:pPr>
              <w:pStyle w:val="EMPTYCELLSTYLE"/>
            </w:pP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400"/>
        </w:trPr>
        <w:tc>
          <w:tcPr>
            <w:tcW w:w="40" w:type="dxa"/>
          </w:tcPr>
          <w:p w:rsidR="00B015C0" w:rsidRDefault="00B015C0">
            <w:pPr>
              <w:pStyle w:val="EMPTYCELLSTYLE"/>
            </w:pPr>
          </w:p>
        </w:tc>
        <w:tc>
          <w:tcPr>
            <w:tcW w:w="9000" w:type="dxa"/>
            <w:gridSpan w:val="14"/>
            <w:tcMar>
              <w:top w:w="0" w:type="dxa"/>
              <w:left w:w="0" w:type="dxa"/>
              <w:bottom w:w="0" w:type="dxa"/>
              <w:right w:w="0" w:type="dxa"/>
            </w:tcMar>
          </w:tcPr>
          <w:p w:rsidR="00B015C0" w:rsidRDefault="001A638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600"/>
        </w:trPr>
        <w:tc>
          <w:tcPr>
            <w:tcW w:w="40" w:type="dxa"/>
          </w:tcPr>
          <w:p w:rsidR="00B015C0" w:rsidRDefault="00B015C0">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产品类型</w:t>
            </w:r>
          </w:p>
        </w:tc>
        <w:tc>
          <w:tcPr>
            <w:tcW w:w="12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产品规模</w:t>
            </w: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1680"/>
        </w:trPr>
        <w:tc>
          <w:tcPr>
            <w:tcW w:w="40" w:type="dxa"/>
          </w:tcPr>
          <w:p w:rsidR="00B015C0" w:rsidRDefault="00B015C0">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63618037</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6M-40009(</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26</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26</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SansSerif" w:eastAsia="SansSerif" w:hAnsi="SansSerif" w:cs="SansSerif"/>
                <w:color w:val="000000"/>
                <w:sz w:val="24"/>
              </w:rPr>
              <w:t>3,653</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净值型</w:t>
            </w:r>
          </w:p>
        </w:tc>
        <w:tc>
          <w:tcPr>
            <w:tcW w:w="12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SansSerif" w:eastAsia="SansSerif" w:hAnsi="SansSerif" w:cs="SansSerif"/>
                <w:color w:val="000000"/>
                <w:sz w:val="24"/>
              </w:rPr>
              <w:t>85,282,000</w:t>
            </w: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160"/>
        </w:trPr>
        <w:tc>
          <w:tcPr>
            <w:tcW w:w="40" w:type="dxa"/>
          </w:tcPr>
          <w:p w:rsidR="00B015C0" w:rsidRDefault="00B015C0">
            <w:pPr>
              <w:pStyle w:val="EMPTYCELLSTYLE"/>
            </w:pPr>
          </w:p>
        </w:tc>
        <w:tc>
          <w:tcPr>
            <w:tcW w:w="1220" w:type="dxa"/>
            <w:gridSpan w:val="2"/>
          </w:tcPr>
          <w:p w:rsidR="00B015C0" w:rsidRDefault="00B015C0">
            <w:pPr>
              <w:pStyle w:val="EMPTYCELLSTYLE"/>
            </w:pPr>
          </w:p>
        </w:tc>
        <w:tc>
          <w:tcPr>
            <w:tcW w:w="200" w:type="dxa"/>
          </w:tcPr>
          <w:p w:rsidR="00B015C0" w:rsidRDefault="00B015C0">
            <w:pPr>
              <w:pStyle w:val="EMPTYCELLSTYLE"/>
            </w:pPr>
          </w:p>
        </w:tc>
        <w:tc>
          <w:tcPr>
            <w:tcW w:w="600" w:type="dxa"/>
          </w:tcPr>
          <w:p w:rsidR="00B015C0" w:rsidRDefault="00B015C0">
            <w:pPr>
              <w:pStyle w:val="EMPTYCELLSTYLE"/>
            </w:pPr>
          </w:p>
        </w:tc>
        <w:tc>
          <w:tcPr>
            <w:tcW w:w="1800" w:type="dxa"/>
            <w:gridSpan w:val="2"/>
          </w:tcPr>
          <w:p w:rsidR="00B015C0" w:rsidRDefault="00B015C0">
            <w:pPr>
              <w:pStyle w:val="EMPTYCELLSTYLE"/>
            </w:pPr>
          </w:p>
        </w:tc>
        <w:tc>
          <w:tcPr>
            <w:tcW w:w="200" w:type="dxa"/>
          </w:tcPr>
          <w:p w:rsidR="00B015C0" w:rsidRDefault="00B015C0">
            <w:pPr>
              <w:pStyle w:val="EMPTYCELLSTYLE"/>
            </w:pPr>
          </w:p>
        </w:tc>
        <w:tc>
          <w:tcPr>
            <w:tcW w:w="1400" w:type="dxa"/>
          </w:tcPr>
          <w:p w:rsidR="00B015C0" w:rsidRDefault="00B015C0">
            <w:pPr>
              <w:pStyle w:val="EMPTYCELLSTYLE"/>
            </w:pPr>
          </w:p>
        </w:tc>
        <w:tc>
          <w:tcPr>
            <w:tcW w:w="600" w:type="dxa"/>
          </w:tcPr>
          <w:p w:rsidR="00B015C0" w:rsidRDefault="00B015C0">
            <w:pPr>
              <w:pStyle w:val="EMPTYCELLSTYLE"/>
            </w:pPr>
          </w:p>
        </w:tc>
        <w:tc>
          <w:tcPr>
            <w:tcW w:w="400" w:type="dxa"/>
            <w:gridSpan w:val="2"/>
          </w:tcPr>
          <w:p w:rsidR="00B015C0" w:rsidRDefault="00B015C0">
            <w:pPr>
              <w:pStyle w:val="EMPTYCELLSTYLE"/>
            </w:pP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600"/>
        </w:trPr>
        <w:tc>
          <w:tcPr>
            <w:tcW w:w="40" w:type="dxa"/>
          </w:tcPr>
          <w:p w:rsidR="00B015C0" w:rsidRDefault="00B015C0">
            <w:pPr>
              <w:pStyle w:val="EMPTYCELLSTYLE"/>
            </w:pPr>
          </w:p>
        </w:tc>
        <w:tc>
          <w:tcPr>
            <w:tcW w:w="6420" w:type="dxa"/>
            <w:gridSpan w:val="11"/>
            <w:tcMar>
              <w:top w:w="0" w:type="dxa"/>
              <w:left w:w="0" w:type="dxa"/>
              <w:bottom w:w="0" w:type="dxa"/>
              <w:right w:w="0" w:type="dxa"/>
            </w:tcMar>
            <w:vAlign w:val="center"/>
          </w:tcPr>
          <w:p w:rsidR="00B015C0" w:rsidRDefault="001A638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60"/>
        </w:trPr>
        <w:tc>
          <w:tcPr>
            <w:tcW w:w="40" w:type="dxa"/>
          </w:tcPr>
          <w:p w:rsidR="00B015C0" w:rsidRDefault="00B015C0">
            <w:pPr>
              <w:pStyle w:val="EMPTYCELLSTYLE"/>
            </w:pPr>
          </w:p>
        </w:tc>
        <w:tc>
          <w:tcPr>
            <w:tcW w:w="1220" w:type="dxa"/>
            <w:gridSpan w:val="2"/>
          </w:tcPr>
          <w:p w:rsidR="00B015C0" w:rsidRDefault="00B015C0">
            <w:pPr>
              <w:pStyle w:val="EMPTYCELLSTYLE"/>
            </w:pPr>
          </w:p>
        </w:tc>
        <w:tc>
          <w:tcPr>
            <w:tcW w:w="200" w:type="dxa"/>
          </w:tcPr>
          <w:p w:rsidR="00B015C0" w:rsidRDefault="00B015C0">
            <w:pPr>
              <w:pStyle w:val="EMPTYCELLSTYLE"/>
            </w:pPr>
          </w:p>
        </w:tc>
        <w:tc>
          <w:tcPr>
            <w:tcW w:w="600" w:type="dxa"/>
          </w:tcPr>
          <w:p w:rsidR="00B015C0" w:rsidRDefault="00B015C0">
            <w:pPr>
              <w:pStyle w:val="EMPTYCELLSTYLE"/>
            </w:pPr>
          </w:p>
        </w:tc>
        <w:tc>
          <w:tcPr>
            <w:tcW w:w="1800" w:type="dxa"/>
            <w:gridSpan w:val="2"/>
          </w:tcPr>
          <w:p w:rsidR="00B015C0" w:rsidRDefault="00B015C0">
            <w:pPr>
              <w:pStyle w:val="EMPTYCELLSTYLE"/>
            </w:pPr>
          </w:p>
        </w:tc>
        <w:tc>
          <w:tcPr>
            <w:tcW w:w="200" w:type="dxa"/>
          </w:tcPr>
          <w:p w:rsidR="00B015C0" w:rsidRDefault="00B015C0">
            <w:pPr>
              <w:pStyle w:val="EMPTYCELLSTYLE"/>
            </w:pPr>
          </w:p>
        </w:tc>
        <w:tc>
          <w:tcPr>
            <w:tcW w:w="1400" w:type="dxa"/>
          </w:tcPr>
          <w:p w:rsidR="00B015C0" w:rsidRDefault="00B015C0">
            <w:pPr>
              <w:pStyle w:val="EMPTYCELLSTYLE"/>
            </w:pPr>
          </w:p>
        </w:tc>
        <w:tc>
          <w:tcPr>
            <w:tcW w:w="600" w:type="dxa"/>
          </w:tcPr>
          <w:p w:rsidR="00B015C0" w:rsidRDefault="00B015C0">
            <w:pPr>
              <w:pStyle w:val="EMPTYCELLSTYLE"/>
            </w:pPr>
          </w:p>
        </w:tc>
        <w:tc>
          <w:tcPr>
            <w:tcW w:w="400" w:type="dxa"/>
            <w:gridSpan w:val="2"/>
          </w:tcPr>
          <w:p w:rsidR="00B015C0" w:rsidRDefault="00B015C0">
            <w:pPr>
              <w:pStyle w:val="EMPTYCELLSTYLE"/>
            </w:pP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600"/>
        </w:trPr>
        <w:tc>
          <w:tcPr>
            <w:tcW w:w="40" w:type="dxa"/>
          </w:tcPr>
          <w:p w:rsidR="00B015C0" w:rsidRDefault="00B015C0">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产品资产净值</w:t>
            </w: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38628D" w:rsidTr="0038628D">
        <w:tblPrEx>
          <w:tblCellMar>
            <w:top w:w="0" w:type="dxa"/>
            <w:bottom w:w="0" w:type="dxa"/>
          </w:tblCellMar>
        </w:tblPrEx>
        <w:trPr>
          <w:gridAfter w:val="2"/>
          <w:wAfter w:w="159" w:type="dxa"/>
          <w:trHeight w:hRule="exact" w:val="600"/>
        </w:trPr>
        <w:tc>
          <w:tcPr>
            <w:tcW w:w="40" w:type="dxa"/>
          </w:tcPr>
          <w:p w:rsidR="0038628D" w:rsidRDefault="0038628D">
            <w:pPr>
              <w:pStyle w:val="EMPTYCELLSTYLE"/>
            </w:pPr>
          </w:p>
        </w:tc>
        <w:tc>
          <w:tcPr>
            <w:tcW w:w="10240"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628D" w:rsidRDefault="0038628D">
            <w:pPr>
              <w:jc w:val="center"/>
            </w:pPr>
            <w:r w:rsidRPr="0038628D">
              <w:rPr>
                <w:rFonts w:ascii="SansSerif" w:eastAsia="SansSerif" w:hAnsi="SansSerif" w:cs="SansSerif" w:hint="eastAsia"/>
                <w:color w:val="000000"/>
                <w:sz w:val="24"/>
              </w:rPr>
              <w:t>无</w:t>
            </w:r>
          </w:p>
        </w:tc>
        <w:tc>
          <w:tcPr>
            <w:tcW w:w="80" w:type="dxa"/>
          </w:tcPr>
          <w:p w:rsidR="0038628D" w:rsidRDefault="0038628D">
            <w:pPr>
              <w:pStyle w:val="EMPTYCELLSTYLE"/>
            </w:pPr>
          </w:p>
        </w:tc>
        <w:tc>
          <w:tcPr>
            <w:tcW w:w="140" w:type="dxa"/>
            <w:gridSpan w:val="2"/>
          </w:tcPr>
          <w:p w:rsidR="0038628D" w:rsidRDefault="0038628D">
            <w:pPr>
              <w:pStyle w:val="EMPTYCELLSTYLE"/>
            </w:pPr>
          </w:p>
        </w:tc>
        <w:tc>
          <w:tcPr>
            <w:tcW w:w="40" w:type="dxa"/>
          </w:tcPr>
          <w:p w:rsidR="0038628D" w:rsidRDefault="0038628D">
            <w:pPr>
              <w:pStyle w:val="EMPTYCELLSTYLE"/>
            </w:pPr>
          </w:p>
        </w:tc>
      </w:tr>
      <w:tr w:rsidR="00B015C0" w:rsidTr="0038628D">
        <w:tblPrEx>
          <w:tblCellMar>
            <w:top w:w="0" w:type="dxa"/>
            <w:bottom w:w="0" w:type="dxa"/>
          </w:tblCellMar>
        </w:tblPrEx>
        <w:trPr>
          <w:gridAfter w:val="2"/>
          <w:wAfter w:w="159" w:type="dxa"/>
          <w:trHeight w:hRule="exact" w:val="240"/>
        </w:trPr>
        <w:tc>
          <w:tcPr>
            <w:tcW w:w="40" w:type="dxa"/>
          </w:tcPr>
          <w:p w:rsidR="00B015C0" w:rsidRDefault="00B015C0">
            <w:pPr>
              <w:pStyle w:val="EMPTYCELLSTYLE"/>
            </w:pPr>
          </w:p>
        </w:tc>
        <w:tc>
          <w:tcPr>
            <w:tcW w:w="1220" w:type="dxa"/>
            <w:gridSpan w:val="2"/>
          </w:tcPr>
          <w:p w:rsidR="00B015C0" w:rsidRDefault="00B015C0">
            <w:pPr>
              <w:pStyle w:val="EMPTYCELLSTYLE"/>
            </w:pPr>
          </w:p>
        </w:tc>
        <w:tc>
          <w:tcPr>
            <w:tcW w:w="200" w:type="dxa"/>
          </w:tcPr>
          <w:p w:rsidR="00B015C0" w:rsidRDefault="00B015C0">
            <w:pPr>
              <w:pStyle w:val="EMPTYCELLSTYLE"/>
            </w:pPr>
          </w:p>
        </w:tc>
        <w:tc>
          <w:tcPr>
            <w:tcW w:w="600" w:type="dxa"/>
          </w:tcPr>
          <w:p w:rsidR="00B015C0" w:rsidRDefault="00B015C0">
            <w:pPr>
              <w:pStyle w:val="EMPTYCELLSTYLE"/>
            </w:pPr>
          </w:p>
        </w:tc>
        <w:tc>
          <w:tcPr>
            <w:tcW w:w="1800" w:type="dxa"/>
            <w:gridSpan w:val="2"/>
          </w:tcPr>
          <w:p w:rsidR="00B015C0" w:rsidRDefault="00B015C0">
            <w:pPr>
              <w:pStyle w:val="EMPTYCELLSTYLE"/>
            </w:pPr>
          </w:p>
        </w:tc>
        <w:tc>
          <w:tcPr>
            <w:tcW w:w="200" w:type="dxa"/>
          </w:tcPr>
          <w:p w:rsidR="00B015C0" w:rsidRDefault="00B015C0">
            <w:pPr>
              <w:pStyle w:val="EMPTYCELLSTYLE"/>
            </w:pPr>
          </w:p>
        </w:tc>
        <w:tc>
          <w:tcPr>
            <w:tcW w:w="1400" w:type="dxa"/>
          </w:tcPr>
          <w:p w:rsidR="00B015C0" w:rsidRDefault="00B015C0">
            <w:pPr>
              <w:pStyle w:val="EMPTYCELLSTYLE"/>
            </w:pPr>
          </w:p>
        </w:tc>
        <w:tc>
          <w:tcPr>
            <w:tcW w:w="600" w:type="dxa"/>
          </w:tcPr>
          <w:p w:rsidR="00B015C0" w:rsidRDefault="00B015C0">
            <w:pPr>
              <w:pStyle w:val="EMPTYCELLSTYLE"/>
            </w:pPr>
          </w:p>
        </w:tc>
        <w:tc>
          <w:tcPr>
            <w:tcW w:w="400" w:type="dxa"/>
            <w:gridSpan w:val="2"/>
          </w:tcPr>
          <w:p w:rsidR="00B015C0" w:rsidRDefault="00B015C0">
            <w:pPr>
              <w:pStyle w:val="EMPTYCELLSTYLE"/>
            </w:pPr>
          </w:p>
        </w:tc>
        <w:tc>
          <w:tcPr>
            <w:tcW w:w="400" w:type="dxa"/>
          </w:tcPr>
          <w:p w:rsidR="00B015C0" w:rsidRDefault="00B015C0">
            <w:pPr>
              <w:pStyle w:val="EMPTYCELLSTYLE"/>
            </w:pPr>
          </w:p>
        </w:tc>
        <w:tc>
          <w:tcPr>
            <w:tcW w:w="1200" w:type="dxa"/>
          </w:tcPr>
          <w:p w:rsidR="00B015C0" w:rsidRDefault="00B015C0">
            <w:pPr>
              <w:pStyle w:val="EMPTYCELLSTYLE"/>
            </w:pPr>
          </w:p>
        </w:tc>
        <w:tc>
          <w:tcPr>
            <w:tcW w:w="980" w:type="dxa"/>
          </w:tcPr>
          <w:p w:rsidR="00B015C0" w:rsidRDefault="00B015C0">
            <w:pPr>
              <w:pStyle w:val="EMPTYCELLSTYLE"/>
            </w:pPr>
          </w:p>
        </w:tc>
        <w:tc>
          <w:tcPr>
            <w:tcW w:w="40" w:type="dxa"/>
          </w:tcPr>
          <w:p w:rsidR="00B015C0" w:rsidRDefault="00B015C0">
            <w:pPr>
              <w:pStyle w:val="EMPTYCELLSTYLE"/>
            </w:pPr>
          </w:p>
        </w:tc>
        <w:tc>
          <w:tcPr>
            <w:tcW w:w="200" w:type="dxa"/>
            <w:gridSpan w:val="2"/>
          </w:tcPr>
          <w:p w:rsidR="00B015C0" w:rsidRDefault="00B015C0">
            <w:pPr>
              <w:pStyle w:val="EMPTYCELLSTYLE"/>
            </w:pP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gridAfter w:val="2"/>
          <w:wAfter w:w="159" w:type="dxa"/>
          <w:trHeight w:hRule="exact" w:val="600"/>
        </w:trPr>
        <w:tc>
          <w:tcPr>
            <w:tcW w:w="40" w:type="dxa"/>
          </w:tcPr>
          <w:p w:rsidR="00B015C0" w:rsidRDefault="00B015C0">
            <w:pPr>
              <w:pStyle w:val="EMPTYCELLSTYLE"/>
            </w:pPr>
          </w:p>
        </w:tc>
        <w:tc>
          <w:tcPr>
            <w:tcW w:w="9240" w:type="dxa"/>
            <w:gridSpan w:val="17"/>
            <w:tcMar>
              <w:top w:w="0" w:type="dxa"/>
              <w:left w:w="0" w:type="dxa"/>
              <w:bottom w:w="0" w:type="dxa"/>
              <w:right w:w="0" w:type="dxa"/>
            </w:tcMar>
            <w:vAlign w:val="center"/>
          </w:tcPr>
          <w:p w:rsidR="00B015C0" w:rsidRDefault="001A638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B015C0" w:rsidRDefault="00B015C0">
            <w:pPr>
              <w:pStyle w:val="EMPTYCELLSTYLE"/>
            </w:pPr>
          </w:p>
        </w:tc>
        <w:tc>
          <w:tcPr>
            <w:tcW w:w="200" w:type="dxa"/>
          </w:tcPr>
          <w:p w:rsidR="00B015C0" w:rsidRDefault="00B015C0">
            <w:pPr>
              <w:pStyle w:val="EMPTYCELLSTYLE"/>
            </w:pPr>
          </w:p>
        </w:tc>
        <w:tc>
          <w:tcPr>
            <w:tcW w:w="80" w:type="dxa"/>
          </w:tcPr>
          <w:p w:rsidR="00B015C0" w:rsidRDefault="00B015C0">
            <w:pPr>
              <w:pStyle w:val="EMPTYCELLSTYLE"/>
            </w:pPr>
          </w:p>
        </w:tc>
        <w:tc>
          <w:tcPr>
            <w:tcW w:w="140"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20"/>
        </w:trPr>
        <w:tc>
          <w:tcPr>
            <w:tcW w:w="40" w:type="dxa"/>
          </w:tcPr>
          <w:p w:rsidR="00B015C0" w:rsidRDefault="00B015C0">
            <w:pPr>
              <w:pStyle w:val="EMPTYCELLSTYLE"/>
              <w:pageBreakBefore/>
            </w:pPr>
            <w:bookmarkStart w:id="1" w:name="JR_PAGE_ANCHOR_0_2"/>
            <w:bookmarkEnd w:id="1"/>
          </w:p>
        </w:tc>
        <w:tc>
          <w:tcPr>
            <w:tcW w:w="40" w:type="dxa"/>
          </w:tcPr>
          <w:p w:rsidR="00B015C0" w:rsidRDefault="00B015C0">
            <w:pPr>
              <w:pStyle w:val="EMPTYCELLSTYLE"/>
            </w:pPr>
          </w:p>
        </w:tc>
        <w:tc>
          <w:tcPr>
            <w:tcW w:w="3180" w:type="dxa"/>
            <w:gridSpan w:val="4"/>
          </w:tcPr>
          <w:p w:rsidR="00B015C0" w:rsidRDefault="00B015C0">
            <w:pPr>
              <w:pStyle w:val="EMPTYCELLSTYLE"/>
            </w:pPr>
          </w:p>
        </w:tc>
        <w:tc>
          <w:tcPr>
            <w:tcW w:w="2200" w:type="dxa"/>
            <w:gridSpan w:val="3"/>
          </w:tcPr>
          <w:p w:rsidR="00B015C0" w:rsidRDefault="00B015C0">
            <w:pPr>
              <w:pStyle w:val="EMPTYCELLSTYLE"/>
            </w:pPr>
          </w:p>
        </w:tc>
        <w:tc>
          <w:tcPr>
            <w:tcW w:w="900" w:type="dxa"/>
            <w:gridSpan w:val="2"/>
          </w:tcPr>
          <w:p w:rsidR="00B015C0" w:rsidRDefault="00B015C0">
            <w:pPr>
              <w:pStyle w:val="EMPTYCELLSTYLE"/>
            </w:pPr>
          </w:p>
        </w:tc>
        <w:tc>
          <w:tcPr>
            <w:tcW w:w="2760" w:type="dxa"/>
            <w:gridSpan w:val="6"/>
          </w:tcPr>
          <w:p w:rsidR="00B015C0" w:rsidRDefault="00B015C0">
            <w:pPr>
              <w:pStyle w:val="EMPTYCELLSTYLE"/>
            </w:pPr>
          </w:p>
        </w:tc>
        <w:tc>
          <w:tcPr>
            <w:tcW w:w="1240" w:type="dxa"/>
            <w:gridSpan w:val="4"/>
          </w:tcPr>
          <w:p w:rsidR="00B015C0" w:rsidRDefault="00B015C0">
            <w:pPr>
              <w:pStyle w:val="EMPTYCELLSTYLE"/>
            </w:pP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资产类型</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占比</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现金</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3.39%</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债券投资</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96.61%</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银行存款</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同业存单</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货币市场工具</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理财直接融资工具</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信贷资产流转项目</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权益类资产</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非标准化债权资产</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合计</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color w:val="000000"/>
                <w:sz w:val="24"/>
              </w:rPr>
              <w:t>100%</w:t>
            </w: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200"/>
        </w:trPr>
        <w:tc>
          <w:tcPr>
            <w:tcW w:w="40" w:type="dxa"/>
          </w:tcPr>
          <w:p w:rsidR="00B015C0" w:rsidRDefault="00B015C0">
            <w:pPr>
              <w:pStyle w:val="EMPTYCELLSTYLE"/>
            </w:pPr>
          </w:p>
        </w:tc>
        <w:tc>
          <w:tcPr>
            <w:tcW w:w="40" w:type="dxa"/>
          </w:tcPr>
          <w:p w:rsidR="00B015C0" w:rsidRDefault="00B015C0">
            <w:pPr>
              <w:pStyle w:val="EMPTYCELLSTYLE"/>
            </w:pPr>
          </w:p>
        </w:tc>
        <w:tc>
          <w:tcPr>
            <w:tcW w:w="3180" w:type="dxa"/>
            <w:gridSpan w:val="4"/>
          </w:tcPr>
          <w:p w:rsidR="00B015C0" w:rsidRDefault="00B015C0">
            <w:pPr>
              <w:pStyle w:val="EMPTYCELLSTYLE"/>
            </w:pPr>
          </w:p>
        </w:tc>
        <w:tc>
          <w:tcPr>
            <w:tcW w:w="2200" w:type="dxa"/>
            <w:gridSpan w:val="3"/>
          </w:tcPr>
          <w:p w:rsidR="00B015C0" w:rsidRDefault="00B015C0">
            <w:pPr>
              <w:pStyle w:val="EMPTYCELLSTYLE"/>
            </w:pPr>
          </w:p>
        </w:tc>
        <w:tc>
          <w:tcPr>
            <w:tcW w:w="900" w:type="dxa"/>
            <w:gridSpan w:val="2"/>
          </w:tcPr>
          <w:p w:rsidR="00B015C0" w:rsidRDefault="00B015C0">
            <w:pPr>
              <w:pStyle w:val="EMPTYCELLSTYLE"/>
            </w:pPr>
          </w:p>
        </w:tc>
        <w:tc>
          <w:tcPr>
            <w:tcW w:w="2760" w:type="dxa"/>
            <w:gridSpan w:val="6"/>
          </w:tcPr>
          <w:p w:rsidR="00B015C0" w:rsidRDefault="00B015C0">
            <w:pPr>
              <w:pStyle w:val="EMPTYCELLSTYLE"/>
            </w:pPr>
          </w:p>
        </w:tc>
        <w:tc>
          <w:tcPr>
            <w:tcW w:w="1240" w:type="dxa"/>
            <w:gridSpan w:val="4"/>
          </w:tcPr>
          <w:p w:rsidR="00B015C0" w:rsidRDefault="00B015C0">
            <w:pPr>
              <w:pStyle w:val="EMPTYCELLSTYLE"/>
            </w:pP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40" w:type="dxa"/>
          </w:tcPr>
          <w:p w:rsidR="00B015C0" w:rsidRDefault="00B015C0">
            <w:pPr>
              <w:pStyle w:val="EMPTYCELLSTYLE"/>
            </w:pPr>
          </w:p>
        </w:tc>
        <w:tc>
          <w:tcPr>
            <w:tcW w:w="9040" w:type="dxa"/>
            <w:gridSpan w:val="15"/>
            <w:tcMar>
              <w:top w:w="0" w:type="dxa"/>
              <w:left w:w="0" w:type="dxa"/>
              <w:bottom w:w="0" w:type="dxa"/>
              <w:right w:w="0" w:type="dxa"/>
            </w:tcMar>
            <w:vAlign w:val="center"/>
          </w:tcPr>
          <w:p w:rsidR="00B015C0" w:rsidRDefault="001A638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B015C0" w:rsidRDefault="00B015C0">
            <w:pPr>
              <w:pStyle w:val="EMPTYCELLSTYLE"/>
            </w:pP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40"/>
        </w:trPr>
        <w:tc>
          <w:tcPr>
            <w:tcW w:w="40" w:type="dxa"/>
          </w:tcPr>
          <w:p w:rsidR="00B015C0" w:rsidRDefault="00B015C0">
            <w:pPr>
              <w:pStyle w:val="EMPTYCELLSTYLE"/>
            </w:pPr>
          </w:p>
        </w:tc>
        <w:tc>
          <w:tcPr>
            <w:tcW w:w="40" w:type="dxa"/>
          </w:tcPr>
          <w:p w:rsidR="00B015C0" w:rsidRDefault="00B015C0">
            <w:pPr>
              <w:pStyle w:val="EMPTYCELLSTYLE"/>
            </w:pPr>
          </w:p>
        </w:tc>
        <w:tc>
          <w:tcPr>
            <w:tcW w:w="3180" w:type="dxa"/>
            <w:gridSpan w:val="4"/>
          </w:tcPr>
          <w:p w:rsidR="00B015C0" w:rsidRDefault="00B015C0">
            <w:pPr>
              <w:pStyle w:val="EMPTYCELLSTYLE"/>
            </w:pPr>
          </w:p>
        </w:tc>
        <w:tc>
          <w:tcPr>
            <w:tcW w:w="2200" w:type="dxa"/>
            <w:gridSpan w:val="3"/>
          </w:tcPr>
          <w:p w:rsidR="00B015C0" w:rsidRDefault="00B015C0">
            <w:pPr>
              <w:pStyle w:val="EMPTYCELLSTYLE"/>
            </w:pPr>
          </w:p>
        </w:tc>
        <w:tc>
          <w:tcPr>
            <w:tcW w:w="900" w:type="dxa"/>
            <w:gridSpan w:val="2"/>
          </w:tcPr>
          <w:p w:rsidR="00B015C0" w:rsidRDefault="00B015C0">
            <w:pPr>
              <w:pStyle w:val="EMPTYCELLSTYLE"/>
            </w:pPr>
          </w:p>
        </w:tc>
        <w:tc>
          <w:tcPr>
            <w:tcW w:w="2760" w:type="dxa"/>
            <w:gridSpan w:val="6"/>
          </w:tcPr>
          <w:p w:rsidR="00B015C0" w:rsidRDefault="00B015C0">
            <w:pPr>
              <w:pStyle w:val="EMPTYCELLSTYLE"/>
            </w:pPr>
          </w:p>
        </w:tc>
        <w:tc>
          <w:tcPr>
            <w:tcW w:w="1240" w:type="dxa"/>
            <w:gridSpan w:val="4"/>
          </w:tcPr>
          <w:p w:rsidR="00B015C0" w:rsidRDefault="00B015C0">
            <w:pPr>
              <w:pStyle w:val="EMPTYCELLSTYLE"/>
            </w:pP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2422"/>
        </w:trPr>
        <w:tc>
          <w:tcPr>
            <w:tcW w:w="40" w:type="dxa"/>
          </w:tcPr>
          <w:p w:rsidR="00B015C0" w:rsidRDefault="00B015C0">
            <w:pPr>
              <w:pStyle w:val="EMPTYCELLSTYLE"/>
            </w:pPr>
          </w:p>
        </w:tc>
        <w:tc>
          <w:tcPr>
            <w:tcW w:w="40" w:type="dxa"/>
          </w:tcPr>
          <w:p w:rsidR="00B015C0" w:rsidRDefault="00B015C0">
            <w:pPr>
              <w:pStyle w:val="EMPTYCELLSTYLE"/>
            </w:pPr>
          </w:p>
        </w:tc>
        <w:tc>
          <w:tcPr>
            <w:tcW w:w="10579"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B015C0">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015C0">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序号</w:t>
                        </w:r>
                      </w:p>
                    </w:tc>
                  </w:tr>
                </w:tbl>
                <w:p w:rsidR="00B015C0" w:rsidRDefault="00B015C0">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015C0">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资产类型</w:t>
                        </w:r>
                      </w:p>
                    </w:tc>
                  </w:tr>
                </w:tbl>
                <w:p w:rsidR="00B015C0" w:rsidRDefault="00B015C0">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015C0">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资产名称</w:t>
                        </w:r>
                      </w:p>
                    </w:tc>
                  </w:tr>
                </w:tbl>
                <w:p w:rsidR="00B015C0" w:rsidRDefault="00B015C0">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015C0">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资产份额</w:t>
                        </w:r>
                      </w:p>
                    </w:tc>
                  </w:tr>
                </w:tbl>
                <w:p w:rsidR="00B015C0" w:rsidRDefault="00B015C0">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015C0">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B015C0" w:rsidRDefault="001A638A">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B015C0" w:rsidRDefault="00B015C0">
                  <w:pPr>
                    <w:pStyle w:val="EMPTYCELLSTYLE"/>
                  </w:pPr>
                </w:p>
              </w:tc>
            </w:tr>
            <w:tr w:rsidR="0038628D" w:rsidTr="0038628D">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8628D">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8628D" w:rsidRDefault="0038628D">
                        <w:pPr>
                          <w:jc w:val="center"/>
                        </w:pPr>
                        <w:r>
                          <w:rPr>
                            <w:rFonts w:ascii="微软雅黑CD" w:eastAsia="微软雅黑CD" w:hAnsi="微软雅黑CD" w:cs="微软雅黑CD"/>
                            <w:color w:val="000000"/>
                            <w:sz w:val="24"/>
                          </w:rPr>
                          <w:t>1</w:t>
                        </w:r>
                      </w:p>
                    </w:tc>
                  </w:tr>
                </w:tbl>
                <w:p w:rsidR="0038628D" w:rsidRDefault="0038628D">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8628D">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8628D" w:rsidRDefault="0038628D">
                        <w:pPr>
                          <w:jc w:val="left"/>
                        </w:pPr>
                        <w:r>
                          <w:rPr>
                            <w:rFonts w:ascii="微软雅黑CD" w:eastAsia="微软雅黑CD" w:hAnsi="微软雅黑CD" w:cs="微软雅黑CD"/>
                            <w:color w:val="000000"/>
                            <w:sz w:val="24"/>
                          </w:rPr>
                          <w:t>债券投资</w:t>
                        </w:r>
                      </w:p>
                    </w:tc>
                  </w:tr>
                </w:tbl>
                <w:p w:rsidR="0038628D" w:rsidRDefault="0038628D">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8628D">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8628D" w:rsidRDefault="0038628D">
                        <w:pPr>
                          <w:jc w:val="left"/>
                        </w:pPr>
                        <w:r>
                          <w:rPr>
                            <w:rFonts w:ascii="微软雅黑CD" w:eastAsia="微软雅黑CD" w:hAnsi="微软雅黑CD" w:cs="微软雅黑CD"/>
                            <w:color w:val="000000"/>
                            <w:sz w:val="24"/>
                          </w:rPr>
                          <w:t>18太湖新城MTN001</w:t>
                        </w:r>
                      </w:p>
                    </w:tc>
                  </w:tr>
                </w:tbl>
                <w:p w:rsidR="0038628D" w:rsidRDefault="0038628D">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8628D" w:rsidRPr="0038628D" w:rsidRDefault="0038628D" w:rsidP="0038628D">
                  <w:pPr>
                    <w:jc w:val="center"/>
                    <w:rPr>
                      <w:rFonts w:ascii="微软雅黑CD" w:eastAsia="微软雅黑CD" w:hAnsi="微软雅黑CD" w:cs="微软雅黑CD"/>
                      <w:color w:val="000000"/>
                      <w:sz w:val="24"/>
                    </w:rPr>
                  </w:pPr>
                  <w:r w:rsidRPr="0038628D">
                    <w:rPr>
                      <w:rFonts w:ascii="微软雅黑CD" w:eastAsia="微软雅黑CD" w:hAnsi="微软雅黑CD" w:cs="微软雅黑CD"/>
                      <w:color w:val="000000"/>
                      <w:sz w:val="24"/>
                    </w:rPr>
                    <w:t>60,500,000.00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8628D" w:rsidRPr="0038628D" w:rsidRDefault="0038628D" w:rsidP="0038628D">
                  <w:pPr>
                    <w:jc w:val="center"/>
                    <w:rPr>
                      <w:rFonts w:ascii="微软雅黑CD" w:eastAsia="微软雅黑CD" w:hAnsi="微软雅黑CD" w:cs="微软雅黑CD"/>
                      <w:color w:val="000000"/>
                      <w:sz w:val="24"/>
                    </w:rPr>
                  </w:pPr>
                  <w:r w:rsidRPr="0038628D">
                    <w:rPr>
                      <w:rFonts w:ascii="微软雅黑CD" w:eastAsia="微软雅黑CD" w:hAnsi="微软雅黑CD" w:cs="微软雅黑CD"/>
                      <w:color w:val="000000"/>
                      <w:sz w:val="24"/>
                    </w:rPr>
                    <w:t>70.94</w:t>
                  </w:r>
                </w:p>
              </w:tc>
            </w:tr>
            <w:tr w:rsidR="0038628D" w:rsidTr="0038628D">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8628D">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8628D" w:rsidRDefault="0038628D">
                        <w:pPr>
                          <w:jc w:val="center"/>
                        </w:pPr>
                        <w:r>
                          <w:rPr>
                            <w:rFonts w:ascii="微软雅黑CD" w:eastAsia="微软雅黑CD" w:hAnsi="微软雅黑CD" w:cs="微软雅黑CD"/>
                            <w:color w:val="000000"/>
                            <w:sz w:val="24"/>
                          </w:rPr>
                          <w:t>2</w:t>
                        </w:r>
                      </w:p>
                    </w:tc>
                  </w:tr>
                </w:tbl>
                <w:p w:rsidR="0038628D" w:rsidRDefault="0038628D">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8628D">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8628D" w:rsidRDefault="0038628D">
                        <w:pPr>
                          <w:jc w:val="left"/>
                        </w:pPr>
                        <w:r>
                          <w:rPr>
                            <w:rFonts w:ascii="微软雅黑CD" w:eastAsia="微软雅黑CD" w:hAnsi="微软雅黑CD" w:cs="微软雅黑CD"/>
                            <w:color w:val="000000"/>
                            <w:sz w:val="24"/>
                          </w:rPr>
                          <w:t>债券投资</w:t>
                        </w:r>
                      </w:p>
                    </w:tc>
                  </w:tr>
                </w:tbl>
                <w:p w:rsidR="0038628D" w:rsidRDefault="0038628D">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8628D">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8628D" w:rsidRDefault="0038628D">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东泰债</w:t>
                        </w:r>
                        <w:proofErr w:type="gramEnd"/>
                      </w:p>
                    </w:tc>
                  </w:tr>
                </w:tbl>
                <w:p w:rsidR="0038628D" w:rsidRDefault="0038628D">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8628D" w:rsidRPr="0038628D" w:rsidRDefault="0038628D" w:rsidP="0038628D">
                  <w:pPr>
                    <w:jc w:val="center"/>
                    <w:rPr>
                      <w:rFonts w:ascii="微软雅黑CD" w:eastAsia="微软雅黑CD" w:hAnsi="微软雅黑CD" w:cs="微软雅黑CD"/>
                      <w:color w:val="000000"/>
                      <w:sz w:val="24"/>
                    </w:rPr>
                  </w:pPr>
                  <w:r w:rsidRPr="0038628D">
                    <w:rPr>
                      <w:rFonts w:ascii="微软雅黑CD" w:eastAsia="微软雅黑CD" w:hAnsi="微软雅黑CD" w:cs="微软雅黑CD"/>
                      <w:color w:val="000000"/>
                      <w:sz w:val="24"/>
                    </w:rPr>
                    <w:t>12,500,000.00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8628D" w:rsidRPr="0038628D" w:rsidRDefault="0038628D" w:rsidP="0038628D">
                  <w:pPr>
                    <w:jc w:val="center"/>
                    <w:rPr>
                      <w:rFonts w:ascii="微软雅黑CD" w:eastAsia="微软雅黑CD" w:hAnsi="微软雅黑CD" w:cs="微软雅黑CD"/>
                      <w:color w:val="000000"/>
                      <w:sz w:val="24"/>
                    </w:rPr>
                  </w:pPr>
                  <w:r w:rsidRPr="0038628D">
                    <w:rPr>
                      <w:rFonts w:ascii="微软雅黑CD" w:eastAsia="微软雅黑CD" w:hAnsi="微软雅黑CD" w:cs="微软雅黑CD"/>
                      <w:color w:val="000000"/>
                      <w:sz w:val="24"/>
                    </w:rPr>
                    <w:t>14.60</w:t>
                  </w:r>
                </w:p>
              </w:tc>
            </w:tr>
            <w:tr w:rsidR="0038628D" w:rsidTr="0038628D">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8628D">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8628D" w:rsidRDefault="0038628D">
                        <w:pPr>
                          <w:jc w:val="center"/>
                        </w:pPr>
                        <w:r>
                          <w:rPr>
                            <w:rFonts w:ascii="微软雅黑CD" w:eastAsia="微软雅黑CD" w:hAnsi="微软雅黑CD" w:cs="微软雅黑CD"/>
                            <w:color w:val="000000"/>
                            <w:sz w:val="24"/>
                          </w:rPr>
                          <w:t>3</w:t>
                        </w:r>
                      </w:p>
                    </w:tc>
                  </w:tr>
                </w:tbl>
                <w:p w:rsidR="0038628D" w:rsidRDefault="0038628D">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8628D">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8628D" w:rsidRDefault="0038628D">
                        <w:pPr>
                          <w:jc w:val="left"/>
                        </w:pPr>
                        <w:r>
                          <w:rPr>
                            <w:rFonts w:ascii="微软雅黑CD" w:eastAsia="微软雅黑CD" w:hAnsi="微软雅黑CD" w:cs="微软雅黑CD"/>
                            <w:color w:val="000000"/>
                            <w:sz w:val="24"/>
                          </w:rPr>
                          <w:t>债券投资</w:t>
                        </w:r>
                      </w:p>
                    </w:tc>
                  </w:tr>
                </w:tbl>
                <w:p w:rsidR="0038628D" w:rsidRDefault="0038628D">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8628D">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8628D" w:rsidRDefault="0038628D">
                        <w:pPr>
                          <w:jc w:val="left"/>
                        </w:pPr>
                        <w:r>
                          <w:rPr>
                            <w:rFonts w:ascii="微软雅黑CD" w:eastAsia="微软雅黑CD" w:hAnsi="微软雅黑CD" w:cs="微软雅黑CD"/>
                            <w:color w:val="000000"/>
                            <w:sz w:val="24"/>
                          </w:rPr>
                          <w:t>16滨江01</w:t>
                        </w:r>
                      </w:p>
                    </w:tc>
                  </w:tr>
                </w:tbl>
                <w:p w:rsidR="0038628D" w:rsidRDefault="0038628D">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8628D" w:rsidRPr="0038628D" w:rsidRDefault="0038628D" w:rsidP="0038628D">
                  <w:pPr>
                    <w:jc w:val="center"/>
                    <w:rPr>
                      <w:rFonts w:ascii="微软雅黑CD" w:eastAsia="微软雅黑CD" w:hAnsi="微软雅黑CD" w:cs="微软雅黑CD"/>
                      <w:color w:val="000000"/>
                      <w:sz w:val="24"/>
                    </w:rPr>
                  </w:pPr>
                  <w:r w:rsidRPr="0038628D">
                    <w:rPr>
                      <w:rFonts w:ascii="微软雅黑CD" w:eastAsia="微软雅黑CD" w:hAnsi="微软雅黑CD" w:cs="微软雅黑CD"/>
                      <w:color w:val="000000"/>
                      <w:sz w:val="24"/>
                    </w:rPr>
                    <w:t>9,700,000.00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8628D" w:rsidRPr="0038628D" w:rsidRDefault="0038628D" w:rsidP="0038628D">
                  <w:pPr>
                    <w:jc w:val="center"/>
                    <w:rPr>
                      <w:rFonts w:ascii="微软雅黑CD" w:eastAsia="微软雅黑CD" w:hAnsi="微软雅黑CD" w:cs="微软雅黑CD"/>
                      <w:color w:val="000000"/>
                      <w:sz w:val="24"/>
                    </w:rPr>
                  </w:pPr>
                  <w:r w:rsidRPr="0038628D">
                    <w:rPr>
                      <w:rFonts w:ascii="微软雅黑CD" w:eastAsia="微软雅黑CD" w:hAnsi="微软雅黑CD" w:cs="微软雅黑CD"/>
                      <w:color w:val="000000"/>
                      <w:sz w:val="24"/>
                    </w:rPr>
                    <w:t>11.07</w:t>
                  </w:r>
                </w:p>
              </w:tc>
            </w:tr>
          </w:tbl>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1040"/>
        </w:trPr>
        <w:tc>
          <w:tcPr>
            <w:tcW w:w="40" w:type="dxa"/>
          </w:tcPr>
          <w:p w:rsidR="00B015C0" w:rsidRDefault="00B015C0">
            <w:pPr>
              <w:pStyle w:val="EMPTYCELLSTYLE"/>
            </w:pPr>
          </w:p>
        </w:tc>
        <w:tc>
          <w:tcPr>
            <w:tcW w:w="40" w:type="dxa"/>
          </w:tcPr>
          <w:p w:rsidR="00B015C0" w:rsidRDefault="00B015C0">
            <w:pPr>
              <w:pStyle w:val="EMPTYCELLSTYLE"/>
            </w:pPr>
          </w:p>
        </w:tc>
        <w:tc>
          <w:tcPr>
            <w:tcW w:w="3180" w:type="dxa"/>
            <w:gridSpan w:val="4"/>
          </w:tcPr>
          <w:p w:rsidR="00B015C0" w:rsidRDefault="00B015C0">
            <w:pPr>
              <w:pStyle w:val="EMPTYCELLSTYLE"/>
            </w:pPr>
          </w:p>
        </w:tc>
        <w:tc>
          <w:tcPr>
            <w:tcW w:w="2200" w:type="dxa"/>
            <w:gridSpan w:val="3"/>
          </w:tcPr>
          <w:p w:rsidR="00B015C0" w:rsidRDefault="00B015C0">
            <w:pPr>
              <w:pStyle w:val="EMPTYCELLSTYLE"/>
            </w:pPr>
          </w:p>
        </w:tc>
        <w:tc>
          <w:tcPr>
            <w:tcW w:w="900" w:type="dxa"/>
            <w:gridSpan w:val="2"/>
          </w:tcPr>
          <w:p w:rsidR="00B015C0" w:rsidRDefault="00B015C0">
            <w:pPr>
              <w:pStyle w:val="EMPTYCELLSTYLE"/>
            </w:pPr>
          </w:p>
        </w:tc>
        <w:tc>
          <w:tcPr>
            <w:tcW w:w="2760" w:type="dxa"/>
            <w:gridSpan w:val="6"/>
          </w:tcPr>
          <w:p w:rsidR="00B015C0" w:rsidRDefault="00B015C0">
            <w:pPr>
              <w:pStyle w:val="EMPTYCELLSTYLE"/>
            </w:pPr>
          </w:p>
        </w:tc>
        <w:tc>
          <w:tcPr>
            <w:tcW w:w="1240" w:type="dxa"/>
            <w:gridSpan w:val="4"/>
          </w:tcPr>
          <w:p w:rsidR="00B015C0" w:rsidRDefault="00B015C0">
            <w:pPr>
              <w:pStyle w:val="EMPTYCELLSTYLE"/>
            </w:pP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1600"/>
        </w:trPr>
        <w:tc>
          <w:tcPr>
            <w:tcW w:w="40" w:type="dxa"/>
          </w:tcPr>
          <w:p w:rsidR="00B015C0" w:rsidRDefault="00B015C0">
            <w:pPr>
              <w:pStyle w:val="EMPTYCELLSTYLE"/>
            </w:pPr>
          </w:p>
        </w:tc>
        <w:tc>
          <w:tcPr>
            <w:tcW w:w="40" w:type="dxa"/>
          </w:tcPr>
          <w:p w:rsidR="00B015C0" w:rsidRDefault="00B015C0">
            <w:pPr>
              <w:pStyle w:val="EMPTYCELLSTYLE"/>
            </w:pPr>
          </w:p>
        </w:tc>
        <w:tc>
          <w:tcPr>
            <w:tcW w:w="10320" w:type="dxa"/>
            <w:gridSpan w:val="20"/>
            <w:tcMar>
              <w:top w:w="0" w:type="dxa"/>
              <w:left w:w="0" w:type="dxa"/>
              <w:bottom w:w="0" w:type="dxa"/>
              <w:right w:w="0" w:type="dxa"/>
            </w:tcMar>
          </w:tcPr>
          <w:p w:rsidR="00B015C0" w:rsidRDefault="001A638A">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20"/>
        </w:trPr>
        <w:tc>
          <w:tcPr>
            <w:tcW w:w="40" w:type="dxa"/>
          </w:tcPr>
          <w:p w:rsidR="00B015C0" w:rsidRDefault="00B015C0">
            <w:pPr>
              <w:pStyle w:val="EMPTYCELLSTYLE"/>
            </w:pPr>
          </w:p>
        </w:tc>
        <w:tc>
          <w:tcPr>
            <w:tcW w:w="40" w:type="dxa"/>
          </w:tcPr>
          <w:p w:rsidR="00B015C0" w:rsidRDefault="00B015C0">
            <w:pPr>
              <w:pStyle w:val="EMPTYCELLSTYLE"/>
            </w:pPr>
          </w:p>
        </w:tc>
        <w:tc>
          <w:tcPr>
            <w:tcW w:w="3180" w:type="dxa"/>
            <w:gridSpan w:val="4"/>
          </w:tcPr>
          <w:p w:rsidR="00B015C0" w:rsidRDefault="00B015C0">
            <w:pPr>
              <w:pStyle w:val="EMPTYCELLSTYLE"/>
            </w:pPr>
          </w:p>
        </w:tc>
        <w:tc>
          <w:tcPr>
            <w:tcW w:w="2200" w:type="dxa"/>
            <w:gridSpan w:val="3"/>
          </w:tcPr>
          <w:p w:rsidR="00B015C0" w:rsidRDefault="00B015C0">
            <w:pPr>
              <w:pStyle w:val="EMPTYCELLSTYLE"/>
            </w:pPr>
          </w:p>
        </w:tc>
        <w:tc>
          <w:tcPr>
            <w:tcW w:w="900" w:type="dxa"/>
            <w:gridSpan w:val="2"/>
          </w:tcPr>
          <w:p w:rsidR="00B015C0" w:rsidRDefault="00B015C0">
            <w:pPr>
              <w:pStyle w:val="EMPTYCELLSTYLE"/>
            </w:pPr>
          </w:p>
        </w:tc>
        <w:tc>
          <w:tcPr>
            <w:tcW w:w="2760" w:type="dxa"/>
            <w:gridSpan w:val="6"/>
          </w:tcPr>
          <w:p w:rsidR="00B015C0" w:rsidRDefault="00B015C0">
            <w:pPr>
              <w:pStyle w:val="EMPTYCELLSTYLE"/>
            </w:pPr>
          </w:p>
        </w:tc>
        <w:tc>
          <w:tcPr>
            <w:tcW w:w="1240" w:type="dxa"/>
            <w:gridSpan w:val="4"/>
          </w:tcPr>
          <w:p w:rsidR="00B015C0" w:rsidRDefault="00B015C0">
            <w:pPr>
              <w:pStyle w:val="EMPTYCELLSTYLE"/>
            </w:pP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400"/>
        </w:trPr>
        <w:tc>
          <w:tcPr>
            <w:tcW w:w="40" w:type="dxa"/>
          </w:tcPr>
          <w:p w:rsidR="00B015C0" w:rsidRDefault="00B015C0">
            <w:pPr>
              <w:pStyle w:val="EMPTYCELLSTYLE"/>
            </w:pPr>
          </w:p>
        </w:tc>
        <w:tc>
          <w:tcPr>
            <w:tcW w:w="40" w:type="dxa"/>
          </w:tcPr>
          <w:p w:rsidR="00B015C0" w:rsidRDefault="00B015C0">
            <w:pPr>
              <w:pStyle w:val="EMPTYCELLSTYLE"/>
            </w:pPr>
          </w:p>
        </w:tc>
        <w:tc>
          <w:tcPr>
            <w:tcW w:w="3180" w:type="dxa"/>
            <w:gridSpan w:val="4"/>
          </w:tcPr>
          <w:p w:rsidR="00B015C0" w:rsidRDefault="00B015C0">
            <w:pPr>
              <w:pStyle w:val="EMPTYCELLSTYLE"/>
            </w:pPr>
          </w:p>
        </w:tc>
        <w:tc>
          <w:tcPr>
            <w:tcW w:w="7100" w:type="dxa"/>
            <w:gridSpan w:val="15"/>
            <w:tcMar>
              <w:top w:w="0" w:type="dxa"/>
              <w:left w:w="0" w:type="dxa"/>
              <w:bottom w:w="0" w:type="dxa"/>
              <w:right w:w="0" w:type="dxa"/>
            </w:tcMar>
          </w:tcPr>
          <w:p w:rsidR="00B015C0" w:rsidRDefault="001A638A">
            <w:pPr>
              <w:jc w:val="right"/>
            </w:pPr>
            <w:r>
              <w:rPr>
                <w:rFonts w:ascii="微软雅黑CD" w:eastAsia="微软雅黑CD" w:hAnsi="微软雅黑CD" w:cs="微软雅黑CD"/>
                <w:color w:val="000000"/>
                <w:sz w:val="26"/>
              </w:rPr>
              <w:t>兴业银行股份有限公司</w:t>
            </w: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20"/>
        </w:trPr>
        <w:tc>
          <w:tcPr>
            <w:tcW w:w="40" w:type="dxa"/>
          </w:tcPr>
          <w:p w:rsidR="00B015C0" w:rsidRDefault="00B015C0">
            <w:pPr>
              <w:pStyle w:val="EMPTYCELLSTYLE"/>
            </w:pPr>
          </w:p>
        </w:tc>
        <w:tc>
          <w:tcPr>
            <w:tcW w:w="40" w:type="dxa"/>
          </w:tcPr>
          <w:p w:rsidR="00B015C0" w:rsidRDefault="00B015C0">
            <w:pPr>
              <w:pStyle w:val="EMPTYCELLSTYLE"/>
            </w:pPr>
          </w:p>
        </w:tc>
        <w:tc>
          <w:tcPr>
            <w:tcW w:w="3180" w:type="dxa"/>
            <w:gridSpan w:val="4"/>
          </w:tcPr>
          <w:p w:rsidR="00B015C0" w:rsidRDefault="00B015C0">
            <w:pPr>
              <w:pStyle w:val="EMPTYCELLSTYLE"/>
            </w:pPr>
          </w:p>
        </w:tc>
        <w:tc>
          <w:tcPr>
            <w:tcW w:w="2200" w:type="dxa"/>
            <w:gridSpan w:val="3"/>
          </w:tcPr>
          <w:p w:rsidR="00B015C0" w:rsidRDefault="00B015C0">
            <w:pPr>
              <w:pStyle w:val="EMPTYCELLSTYLE"/>
            </w:pPr>
          </w:p>
        </w:tc>
        <w:tc>
          <w:tcPr>
            <w:tcW w:w="900" w:type="dxa"/>
            <w:gridSpan w:val="2"/>
          </w:tcPr>
          <w:p w:rsidR="00B015C0" w:rsidRDefault="00B015C0">
            <w:pPr>
              <w:pStyle w:val="EMPTYCELLSTYLE"/>
            </w:pPr>
          </w:p>
        </w:tc>
        <w:tc>
          <w:tcPr>
            <w:tcW w:w="2760" w:type="dxa"/>
            <w:gridSpan w:val="6"/>
          </w:tcPr>
          <w:p w:rsidR="00B015C0" w:rsidRDefault="00B015C0">
            <w:pPr>
              <w:pStyle w:val="EMPTYCELLSTYLE"/>
            </w:pPr>
          </w:p>
        </w:tc>
        <w:tc>
          <w:tcPr>
            <w:tcW w:w="1240" w:type="dxa"/>
            <w:gridSpan w:val="4"/>
          </w:tcPr>
          <w:p w:rsidR="00B015C0" w:rsidRDefault="00B015C0">
            <w:pPr>
              <w:pStyle w:val="EMPTYCELLSTYLE"/>
            </w:pP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r w:rsidR="00B015C0" w:rsidTr="0038628D">
        <w:tblPrEx>
          <w:tblCellMar>
            <w:top w:w="0" w:type="dxa"/>
            <w:bottom w:w="0" w:type="dxa"/>
          </w:tblCellMar>
        </w:tblPrEx>
        <w:trPr>
          <w:trHeight w:hRule="exact" w:val="600"/>
        </w:trPr>
        <w:tc>
          <w:tcPr>
            <w:tcW w:w="40" w:type="dxa"/>
          </w:tcPr>
          <w:p w:rsidR="00B015C0" w:rsidRDefault="00B015C0">
            <w:pPr>
              <w:pStyle w:val="EMPTYCELLSTYLE"/>
            </w:pPr>
          </w:p>
        </w:tc>
        <w:tc>
          <w:tcPr>
            <w:tcW w:w="40" w:type="dxa"/>
          </w:tcPr>
          <w:p w:rsidR="00B015C0" w:rsidRDefault="00B015C0">
            <w:pPr>
              <w:pStyle w:val="EMPTYCELLSTYLE"/>
            </w:pPr>
          </w:p>
        </w:tc>
        <w:tc>
          <w:tcPr>
            <w:tcW w:w="3180" w:type="dxa"/>
            <w:gridSpan w:val="4"/>
          </w:tcPr>
          <w:p w:rsidR="00B015C0" w:rsidRDefault="00B015C0">
            <w:pPr>
              <w:pStyle w:val="EMPTYCELLSTYLE"/>
            </w:pPr>
          </w:p>
        </w:tc>
        <w:tc>
          <w:tcPr>
            <w:tcW w:w="2200" w:type="dxa"/>
            <w:gridSpan w:val="3"/>
          </w:tcPr>
          <w:p w:rsidR="00B015C0" w:rsidRDefault="00B015C0">
            <w:pPr>
              <w:pStyle w:val="EMPTYCELLSTYLE"/>
            </w:pPr>
          </w:p>
        </w:tc>
        <w:tc>
          <w:tcPr>
            <w:tcW w:w="900" w:type="dxa"/>
            <w:gridSpan w:val="2"/>
          </w:tcPr>
          <w:p w:rsidR="00B015C0" w:rsidRDefault="00B015C0">
            <w:pPr>
              <w:pStyle w:val="EMPTYCELLSTYLE"/>
            </w:pPr>
          </w:p>
        </w:tc>
        <w:tc>
          <w:tcPr>
            <w:tcW w:w="4000" w:type="dxa"/>
            <w:gridSpan w:val="10"/>
            <w:tcMar>
              <w:top w:w="0" w:type="dxa"/>
              <w:left w:w="0" w:type="dxa"/>
              <w:bottom w:w="0" w:type="dxa"/>
              <w:right w:w="0" w:type="dxa"/>
            </w:tcMar>
          </w:tcPr>
          <w:p w:rsidR="00B015C0" w:rsidRDefault="001A638A">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40" w:type="dxa"/>
          </w:tcPr>
          <w:p w:rsidR="00B015C0" w:rsidRDefault="00B015C0">
            <w:pPr>
              <w:pStyle w:val="EMPTYCELLSTYLE"/>
            </w:pPr>
          </w:p>
        </w:tc>
        <w:tc>
          <w:tcPr>
            <w:tcW w:w="100" w:type="dxa"/>
          </w:tcPr>
          <w:p w:rsidR="00B015C0" w:rsidRDefault="00B015C0">
            <w:pPr>
              <w:pStyle w:val="EMPTYCELLSTYLE"/>
            </w:pPr>
          </w:p>
        </w:tc>
        <w:tc>
          <w:tcPr>
            <w:tcW w:w="159" w:type="dxa"/>
            <w:gridSpan w:val="2"/>
          </w:tcPr>
          <w:p w:rsidR="00B015C0" w:rsidRDefault="00B015C0">
            <w:pPr>
              <w:pStyle w:val="EMPTYCELLSTYLE"/>
            </w:pPr>
          </w:p>
        </w:tc>
        <w:tc>
          <w:tcPr>
            <w:tcW w:w="40" w:type="dxa"/>
          </w:tcPr>
          <w:p w:rsidR="00B015C0" w:rsidRDefault="00B015C0">
            <w:pPr>
              <w:pStyle w:val="EMPTYCELLSTYLE"/>
            </w:pPr>
          </w:p>
        </w:tc>
      </w:tr>
    </w:tbl>
    <w:p w:rsidR="001A638A" w:rsidRDefault="001A638A"/>
    <w:sectPr w:rsidR="001A638A" w:rsidSect="00B015C0">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B015C0"/>
    <w:rsid w:val="001A638A"/>
    <w:rsid w:val="0038628D"/>
    <w:rsid w:val="00B01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B015C0"/>
    <w:rPr>
      <w:rFonts w:ascii="SansSerif" w:eastAsia="SansSerif" w:hAnsi="SansSerif" w:cs="SansSerif"/>
      <w:color w:val="000000"/>
      <w:sz w:val="1"/>
    </w:rPr>
  </w:style>
  <w:style w:type="paragraph" w:customStyle="1" w:styleId="TableCD">
    <w:name w:val="Table_CD"/>
    <w:qFormat/>
    <w:rsid w:val="00B015C0"/>
    <w:rPr>
      <w:rFonts w:ascii="SansSerif" w:eastAsia="SansSerif" w:hAnsi="SansSerif" w:cs="SansSerif"/>
      <w:color w:val="000000"/>
    </w:rPr>
  </w:style>
  <w:style w:type="paragraph" w:customStyle="1" w:styleId="TableTH">
    <w:name w:val="Table_TH"/>
    <w:qFormat/>
    <w:rsid w:val="00B015C0"/>
    <w:rPr>
      <w:rFonts w:ascii="SansSerif" w:eastAsia="SansSerif" w:hAnsi="SansSerif" w:cs="SansSerif"/>
      <w:color w:val="000000"/>
    </w:rPr>
  </w:style>
  <w:style w:type="paragraph" w:customStyle="1" w:styleId="TableCH">
    <w:name w:val="Table_CH"/>
    <w:qFormat/>
    <w:rsid w:val="00B015C0"/>
    <w:rPr>
      <w:rFonts w:ascii="SansSerif" w:eastAsia="SansSerif" w:hAnsi="SansSerif" w:cs="SansSerif"/>
      <w:color w:val="000000"/>
    </w:rPr>
  </w:style>
  <w:style w:type="paragraph" w:customStyle="1" w:styleId="TableTD">
    <w:name w:val="Table_TD"/>
    <w:qFormat/>
    <w:rsid w:val="00B015C0"/>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1092</Characters>
  <Application>Microsoft Office Word</Application>
  <DocSecurity>0</DocSecurity>
  <Lines>9</Lines>
  <Paragraphs>2</Paragraphs>
  <ScaleCrop>false</ScaleCrop>
  <Company>Microsoft</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2019-07-18T09:40:00Z</dcterms:created>
  <dcterms:modified xsi:type="dcterms:W3CDTF">2019-07-18T09:43:00Z</dcterms:modified>
</cp:coreProperties>
</file>