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942FF8">
        <w:tblPrEx>
          <w:tblCellMar>
            <w:top w:w="0" w:type="dxa"/>
            <w:bottom w:w="0" w:type="dxa"/>
          </w:tblCellMar>
        </w:tblPrEx>
        <w:trPr>
          <w:gridAfter w:val="2"/>
          <w:wAfter w:w="120" w:type="dxa"/>
        </w:trPr>
        <w:tc>
          <w:tcPr>
            <w:tcW w:w="1" w:type="dxa"/>
          </w:tcPr>
          <w:p w:rsidR="00942FF8" w:rsidRDefault="00942FF8">
            <w:pPr>
              <w:pStyle w:val="EMPTYCELLSTYLE"/>
            </w:pPr>
            <w:bookmarkStart w:id="0" w:name="JR_PAGE_ANCHOR_0_1"/>
            <w:bookmarkEnd w:id="0"/>
          </w:p>
        </w:tc>
        <w:tc>
          <w:tcPr>
            <w:tcW w:w="1200" w:type="dxa"/>
            <w:gridSpan w:val="2"/>
          </w:tcPr>
          <w:p w:rsidR="00942FF8" w:rsidRDefault="00942FF8">
            <w:pPr>
              <w:pStyle w:val="EMPTYCELLSTYLE"/>
            </w:pPr>
          </w:p>
        </w:tc>
        <w:tc>
          <w:tcPr>
            <w:tcW w:w="200" w:type="dxa"/>
          </w:tcPr>
          <w:p w:rsidR="00942FF8" w:rsidRDefault="00942FF8">
            <w:pPr>
              <w:pStyle w:val="EMPTYCELLSTYLE"/>
            </w:pPr>
          </w:p>
        </w:tc>
        <w:tc>
          <w:tcPr>
            <w:tcW w:w="600" w:type="dxa"/>
          </w:tcPr>
          <w:p w:rsidR="00942FF8" w:rsidRDefault="00942FF8">
            <w:pPr>
              <w:pStyle w:val="EMPTYCELLSTYLE"/>
            </w:pPr>
          </w:p>
        </w:tc>
        <w:tc>
          <w:tcPr>
            <w:tcW w:w="1800" w:type="dxa"/>
            <w:gridSpan w:val="2"/>
          </w:tcPr>
          <w:p w:rsidR="00942FF8" w:rsidRDefault="00942FF8">
            <w:pPr>
              <w:pStyle w:val="EMPTYCELLSTYLE"/>
            </w:pPr>
          </w:p>
        </w:tc>
        <w:tc>
          <w:tcPr>
            <w:tcW w:w="200" w:type="dxa"/>
          </w:tcPr>
          <w:p w:rsidR="00942FF8" w:rsidRDefault="00942FF8">
            <w:pPr>
              <w:pStyle w:val="EMPTYCELLSTYLE"/>
            </w:pPr>
          </w:p>
        </w:tc>
        <w:tc>
          <w:tcPr>
            <w:tcW w:w="1400" w:type="dxa"/>
          </w:tcPr>
          <w:p w:rsidR="00942FF8" w:rsidRDefault="00942FF8">
            <w:pPr>
              <w:pStyle w:val="EMPTYCELLSTYLE"/>
            </w:pPr>
          </w:p>
        </w:tc>
        <w:tc>
          <w:tcPr>
            <w:tcW w:w="600" w:type="dxa"/>
          </w:tcPr>
          <w:p w:rsidR="00942FF8" w:rsidRDefault="00942FF8">
            <w:pPr>
              <w:pStyle w:val="EMPTYCELLSTYLE"/>
            </w:pPr>
          </w:p>
        </w:tc>
        <w:tc>
          <w:tcPr>
            <w:tcW w:w="400" w:type="dxa"/>
            <w:gridSpan w:val="2"/>
          </w:tcPr>
          <w:p w:rsidR="00942FF8" w:rsidRDefault="00942FF8">
            <w:pPr>
              <w:pStyle w:val="EMPTYCELLSTYLE"/>
            </w:pP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1000"/>
        </w:trPr>
        <w:tc>
          <w:tcPr>
            <w:tcW w:w="1" w:type="dxa"/>
          </w:tcPr>
          <w:p w:rsidR="00942FF8" w:rsidRDefault="00942FF8">
            <w:pPr>
              <w:pStyle w:val="EMPTYCELLSTYLE"/>
            </w:pPr>
          </w:p>
        </w:tc>
        <w:tc>
          <w:tcPr>
            <w:tcW w:w="10280" w:type="dxa"/>
            <w:gridSpan w:val="20"/>
            <w:tcMar>
              <w:top w:w="0" w:type="dxa"/>
              <w:left w:w="0" w:type="dxa"/>
              <w:bottom w:w="0" w:type="dxa"/>
              <w:right w:w="0" w:type="dxa"/>
            </w:tcMar>
          </w:tcPr>
          <w:p w:rsidR="00942FF8" w:rsidRDefault="00F509F0">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天天万利宝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合盈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91D</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91118255)</w:t>
            </w:r>
            <w:r>
              <w:rPr>
                <w:rFonts w:ascii="微软雅黑CD" w:eastAsia="微软雅黑CD" w:hAnsi="微软雅黑CD" w:cs="微软雅黑CD"/>
                <w:b/>
                <w:color w:val="000000"/>
                <w:sz w:val="32"/>
              </w:rPr>
              <w:t>定期公告</w:t>
            </w: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40"/>
        </w:trPr>
        <w:tc>
          <w:tcPr>
            <w:tcW w:w="1" w:type="dxa"/>
          </w:tcPr>
          <w:p w:rsidR="00942FF8" w:rsidRDefault="00942FF8">
            <w:pPr>
              <w:pStyle w:val="EMPTYCELLSTYLE"/>
            </w:pPr>
          </w:p>
        </w:tc>
        <w:tc>
          <w:tcPr>
            <w:tcW w:w="1200" w:type="dxa"/>
            <w:gridSpan w:val="2"/>
          </w:tcPr>
          <w:p w:rsidR="00942FF8" w:rsidRDefault="00942FF8">
            <w:pPr>
              <w:pStyle w:val="EMPTYCELLSTYLE"/>
            </w:pPr>
          </w:p>
        </w:tc>
        <w:tc>
          <w:tcPr>
            <w:tcW w:w="200" w:type="dxa"/>
          </w:tcPr>
          <w:p w:rsidR="00942FF8" w:rsidRDefault="00942FF8">
            <w:pPr>
              <w:pStyle w:val="EMPTYCELLSTYLE"/>
            </w:pPr>
          </w:p>
        </w:tc>
        <w:tc>
          <w:tcPr>
            <w:tcW w:w="600" w:type="dxa"/>
          </w:tcPr>
          <w:p w:rsidR="00942FF8" w:rsidRDefault="00942FF8">
            <w:pPr>
              <w:pStyle w:val="EMPTYCELLSTYLE"/>
            </w:pPr>
          </w:p>
        </w:tc>
        <w:tc>
          <w:tcPr>
            <w:tcW w:w="1800" w:type="dxa"/>
            <w:gridSpan w:val="2"/>
          </w:tcPr>
          <w:p w:rsidR="00942FF8" w:rsidRDefault="00942FF8">
            <w:pPr>
              <w:pStyle w:val="EMPTYCELLSTYLE"/>
            </w:pPr>
          </w:p>
        </w:tc>
        <w:tc>
          <w:tcPr>
            <w:tcW w:w="200" w:type="dxa"/>
          </w:tcPr>
          <w:p w:rsidR="00942FF8" w:rsidRDefault="00942FF8">
            <w:pPr>
              <w:pStyle w:val="EMPTYCELLSTYLE"/>
            </w:pPr>
          </w:p>
        </w:tc>
        <w:tc>
          <w:tcPr>
            <w:tcW w:w="1400" w:type="dxa"/>
          </w:tcPr>
          <w:p w:rsidR="00942FF8" w:rsidRDefault="00942FF8">
            <w:pPr>
              <w:pStyle w:val="EMPTYCELLSTYLE"/>
            </w:pPr>
          </w:p>
        </w:tc>
        <w:tc>
          <w:tcPr>
            <w:tcW w:w="600" w:type="dxa"/>
          </w:tcPr>
          <w:p w:rsidR="00942FF8" w:rsidRDefault="00942FF8">
            <w:pPr>
              <w:pStyle w:val="EMPTYCELLSTYLE"/>
            </w:pPr>
          </w:p>
        </w:tc>
        <w:tc>
          <w:tcPr>
            <w:tcW w:w="400" w:type="dxa"/>
            <w:gridSpan w:val="2"/>
          </w:tcPr>
          <w:p w:rsidR="00942FF8" w:rsidRDefault="00942FF8">
            <w:pPr>
              <w:pStyle w:val="EMPTYCELLSTYLE"/>
            </w:pP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0"/>
        </w:trPr>
        <w:tc>
          <w:tcPr>
            <w:tcW w:w="1" w:type="dxa"/>
          </w:tcPr>
          <w:p w:rsidR="00942FF8" w:rsidRDefault="00942FF8">
            <w:pPr>
              <w:pStyle w:val="EMPTYCELLSTYLE"/>
            </w:pPr>
          </w:p>
        </w:tc>
        <w:tc>
          <w:tcPr>
            <w:tcW w:w="10280" w:type="dxa"/>
            <w:gridSpan w:val="20"/>
            <w:tcMar>
              <w:top w:w="0" w:type="dxa"/>
              <w:left w:w="0" w:type="dxa"/>
              <w:bottom w:w="0" w:type="dxa"/>
              <w:right w:w="0" w:type="dxa"/>
            </w:tcMar>
          </w:tcPr>
          <w:p w:rsidR="00942FF8" w:rsidRDefault="00F509F0">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20"/>
        </w:trPr>
        <w:tc>
          <w:tcPr>
            <w:tcW w:w="1" w:type="dxa"/>
          </w:tcPr>
          <w:p w:rsidR="00942FF8" w:rsidRDefault="00942FF8">
            <w:pPr>
              <w:pStyle w:val="EMPTYCELLSTYLE"/>
            </w:pPr>
          </w:p>
        </w:tc>
        <w:tc>
          <w:tcPr>
            <w:tcW w:w="1200" w:type="dxa"/>
            <w:gridSpan w:val="2"/>
          </w:tcPr>
          <w:p w:rsidR="00942FF8" w:rsidRDefault="00942FF8">
            <w:pPr>
              <w:pStyle w:val="EMPTYCELLSTYLE"/>
            </w:pPr>
          </w:p>
        </w:tc>
        <w:tc>
          <w:tcPr>
            <w:tcW w:w="200" w:type="dxa"/>
          </w:tcPr>
          <w:p w:rsidR="00942FF8" w:rsidRDefault="00942FF8">
            <w:pPr>
              <w:pStyle w:val="EMPTYCELLSTYLE"/>
            </w:pPr>
          </w:p>
        </w:tc>
        <w:tc>
          <w:tcPr>
            <w:tcW w:w="600" w:type="dxa"/>
          </w:tcPr>
          <w:p w:rsidR="00942FF8" w:rsidRDefault="00942FF8">
            <w:pPr>
              <w:pStyle w:val="EMPTYCELLSTYLE"/>
            </w:pPr>
          </w:p>
        </w:tc>
        <w:tc>
          <w:tcPr>
            <w:tcW w:w="1800" w:type="dxa"/>
            <w:gridSpan w:val="2"/>
          </w:tcPr>
          <w:p w:rsidR="00942FF8" w:rsidRDefault="00942FF8">
            <w:pPr>
              <w:pStyle w:val="EMPTYCELLSTYLE"/>
            </w:pPr>
          </w:p>
        </w:tc>
        <w:tc>
          <w:tcPr>
            <w:tcW w:w="200" w:type="dxa"/>
          </w:tcPr>
          <w:p w:rsidR="00942FF8" w:rsidRDefault="00942FF8">
            <w:pPr>
              <w:pStyle w:val="EMPTYCELLSTYLE"/>
            </w:pPr>
          </w:p>
        </w:tc>
        <w:tc>
          <w:tcPr>
            <w:tcW w:w="1400" w:type="dxa"/>
          </w:tcPr>
          <w:p w:rsidR="00942FF8" w:rsidRDefault="00942FF8">
            <w:pPr>
              <w:pStyle w:val="EMPTYCELLSTYLE"/>
            </w:pPr>
          </w:p>
        </w:tc>
        <w:tc>
          <w:tcPr>
            <w:tcW w:w="600" w:type="dxa"/>
          </w:tcPr>
          <w:p w:rsidR="00942FF8" w:rsidRDefault="00942FF8">
            <w:pPr>
              <w:pStyle w:val="EMPTYCELLSTYLE"/>
            </w:pPr>
          </w:p>
        </w:tc>
        <w:tc>
          <w:tcPr>
            <w:tcW w:w="400" w:type="dxa"/>
            <w:gridSpan w:val="2"/>
          </w:tcPr>
          <w:p w:rsidR="00942FF8" w:rsidRDefault="00942FF8">
            <w:pPr>
              <w:pStyle w:val="EMPTYCELLSTYLE"/>
            </w:pP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0"/>
        </w:trPr>
        <w:tc>
          <w:tcPr>
            <w:tcW w:w="1" w:type="dxa"/>
          </w:tcPr>
          <w:p w:rsidR="00942FF8" w:rsidRDefault="00942FF8">
            <w:pPr>
              <w:pStyle w:val="EMPTYCELLSTYLE"/>
            </w:pPr>
          </w:p>
        </w:tc>
        <w:tc>
          <w:tcPr>
            <w:tcW w:w="10280" w:type="dxa"/>
            <w:gridSpan w:val="20"/>
            <w:tcMar>
              <w:top w:w="0" w:type="dxa"/>
              <w:left w:w="0" w:type="dxa"/>
              <w:bottom w:w="0" w:type="dxa"/>
              <w:right w:w="0" w:type="dxa"/>
            </w:tcMar>
          </w:tcPr>
          <w:p w:rsidR="00942FF8" w:rsidRDefault="00F509F0">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160"/>
        </w:trPr>
        <w:tc>
          <w:tcPr>
            <w:tcW w:w="1" w:type="dxa"/>
          </w:tcPr>
          <w:p w:rsidR="00942FF8" w:rsidRDefault="00942FF8">
            <w:pPr>
              <w:pStyle w:val="EMPTYCELLSTYLE"/>
            </w:pPr>
          </w:p>
        </w:tc>
        <w:tc>
          <w:tcPr>
            <w:tcW w:w="1200" w:type="dxa"/>
            <w:gridSpan w:val="2"/>
          </w:tcPr>
          <w:p w:rsidR="00942FF8" w:rsidRDefault="00942FF8">
            <w:pPr>
              <w:pStyle w:val="EMPTYCELLSTYLE"/>
            </w:pPr>
          </w:p>
        </w:tc>
        <w:tc>
          <w:tcPr>
            <w:tcW w:w="200" w:type="dxa"/>
          </w:tcPr>
          <w:p w:rsidR="00942FF8" w:rsidRDefault="00942FF8">
            <w:pPr>
              <w:pStyle w:val="EMPTYCELLSTYLE"/>
            </w:pPr>
          </w:p>
        </w:tc>
        <w:tc>
          <w:tcPr>
            <w:tcW w:w="600" w:type="dxa"/>
          </w:tcPr>
          <w:p w:rsidR="00942FF8" w:rsidRDefault="00942FF8">
            <w:pPr>
              <w:pStyle w:val="EMPTYCELLSTYLE"/>
            </w:pPr>
          </w:p>
        </w:tc>
        <w:tc>
          <w:tcPr>
            <w:tcW w:w="1800" w:type="dxa"/>
            <w:gridSpan w:val="2"/>
          </w:tcPr>
          <w:p w:rsidR="00942FF8" w:rsidRDefault="00942FF8">
            <w:pPr>
              <w:pStyle w:val="EMPTYCELLSTYLE"/>
            </w:pPr>
          </w:p>
        </w:tc>
        <w:tc>
          <w:tcPr>
            <w:tcW w:w="200" w:type="dxa"/>
          </w:tcPr>
          <w:p w:rsidR="00942FF8" w:rsidRDefault="00942FF8">
            <w:pPr>
              <w:pStyle w:val="EMPTYCELLSTYLE"/>
            </w:pPr>
          </w:p>
        </w:tc>
        <w:tc>
          <w:tcPr>
            <w:tcW w:w="1400" w:type="dxa"/>
          </w:tcPr>
          <w:p w:rsidR="00942FF8" w:rsidRDefault="00942FF8">
            <w:pPr>
              <w:pStyle w:val="EMPTYCELLSTYLE"/>
            </w:pPr>
          </w:p>
        </w:tc>
        <w:tc>
          <w:tcPr>
            <w:tcW w:w="600" w:type="dxa"/>
          </w:tcPr>
          <w:p w:rsidR="00942FF8" w:rsidRDefault="00942FF8">
            <w:pPr>
              <w:pStyle w:val="EMPTYCELLSTYLE"/>
            </w:pPr>
          </w:p>
        </w:tc>
        <w:tc>
          <w:tcPr>
            <w:tcW w:w="400" w:type="dxa"/>
            <w:gridSpan w:val="2"/>
          </w:tcPr>
          <w:p w:rsidR="00942FF8" w:rsidRDefault="00942FF8">
            <w:pPr>
              <w:pStyle w:val="EMPTYCELLSTYLE"/>
            </w:pP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400"/>
        </w:trPr>
        <w:tc>
          <w:tcPr>
            <w:tcW w:w="1" w:type="dxa"/>
          </w:tcPr>
          <w:p w:rsidR="00942FF8" w:rsidRDefault="00942FF8">
            <w:pPr>
              <w:pStyle w:val="EMPTYCELLSTYLE"/>
            </w:pPr>
          </w:p>
        </w:tc>
        <w:tc>
          <w:tcPr>
            <w:tcW w:w="9000" w:type="dxa"/>
            <w:gridSpan w:val="15"/>
            <w:tcMar>
              <w:top w:w="0" w:type="dxa"/>
              <w:left w:w="0" w:type="dxa"/>
              <w:bottom w:w="0" w:type="dxa"/>
              <w:right w:w="0" w:type="dxa"/>
            </w:tcMar>
          </w:tcPr>
          <w:p w:rsidR="00942FF8" w:rsidRDefault="00F509F0">
            <w:r>
              <w:rPr>
                <w:rFonts w:ascii="微软雅黑CD" w:eastAsia="微软雅黑CD" w:hAnsi="微软雅黑CD" w:cs="微软雅黑CD"/>
                <w:b/>
                <w:color w:val="0D0201"/>
                <w:sz w:val="26"/>
              </w:rPr>
              <w:t>重要提示：</w:t>
            </w: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400"/>
        </w:trPr>
        <w:tc>
          <w:tcPr>
            <w:tcW w:w="1" w:type="dxa"/>
          </w:tcPr>
          <w:p w:rsidR="00942FF8" w:rsidRDefault="00942FF8">
            <w:pPr>
              <w:pStyle w:val="EMPTYCELLSTYLE"/>
            </w:pPr>
          </w:p>
        </w:tc>
        <w:tc>
          <w:tcPr>
            <w:tcW w:w="9000" w:type="dxa"/>
            <w:gridSpan w:val="15"/>
            <w:tcMar>
              <w:top w:w="0" w:type="dxa"/>
              <w:left w:w="0" w:type="dxa"/>
              <w:bottom w:w="0" w:type="dxa"/>
              <w:right w:w="0" w:type="dxa"/>
            </w:tcMar>
            <w:vAlign w:val="center"/>
          </w:tcPr>
          <w:p w:rsidR="00942FF8" w:rsidRDefault="00F509F0">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700"/>
        </w:trPr>
        <w:tc>
          <w:tcPr>
            <w:tcW w:w="1" w:type="dxa"/>
          </w:tcPr>
          <w:p w:rsidR="00942FF8" w:rsidRDefault="00942FF8">
            <w:pPr>
              <w:pStyle w:val="EMPTYCELLSTYLE"/>
            </w:pPr>
          </w:p>
        </w:tc>
        <w:tc>
          <w:tcPr>
            <w:tcW w:w="10000" w:type="dxa"/>
            <w:gridSpan w:val="18"/>
            <w:tcMar>
              <w:top w:w="0" w:type="dxa"/>
              <w:left w:w="0" w:type="dxa"/>
              <w:bottom w:w="0" w:type="dxa"/>
              <w:right w:w="0" w:type="dxa"/>
            </w:tcMar>
          </w:tcPr>
          <w:p w:rsidR="00942FF8" w:rsidRDefault="00F509F0">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400"/>
        </w:trPr>
        <w:tc>
          <w:tcPr>
            <w:tcW w:w="1" w:type="dxa"/>
          </w:tcPr>
          <w:p w:rsidR="00942FF8" w:rsidRDefault="00942FF8">
            <w:pPr>
              <w:pStyle w:val="EMPTYCELLSTYLE"/>
            </w:pPr>
          </w:p>
        </w:tc>
        <w:tc>
          <w:tcPr>
            <w:tcW w:w="9000" w:type="dxa"/>
            <w:gridSpan w:val="15"/>
            <w:tcMar>
              <w:top w:w="0" w:type="dxa"/>
              <w:left w:w="0" w:type="dxa"/>
              <w:bottom w:w="0" w:type="dxa"/>
              <w:right w:w="0" w:type="dxa"/>
            </w:tcMar>
          </w:tcPr>
          <w:p w:rsidR="00942FF8" w:rsidRDefault="00F509F0">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0"/>
        </w:trPr>
        <w:tc>
          <w:tcPr>
            <w:tcW w:w="1" w:type="dxa"/>
          </w:tcPr>
          <w:p w:rsidR="00942FF8" w:rsidRDefault="00942FF8">
            <w:pPr>
              <w:pStyle w:val="EMPTYCELLSTYLE"/>
            </w:pPr>
          </w:p>
        </w:tc>
        <w:tc>
          <w:tcPr>
            <w:tcW w:w="2000" w:type="dxa"/>
            <w:gridSpan w:val="4"/>
            <w:tcMar>
              <w:top w:w="0" w:type="dxa"/>
              <w:left w:w="0" w:type="dxa"/>
              <w:bottom w:w="0" w:type="dxa"/>
              <w:right w:w="0" w:type="dxa"/>
            </w:tcMar>
          </w:tcPr>
          <w:p w:rsidR="00942FF8" w:rsidRDefault="00F509F0">
            <w:r>
              <w:rPr>
                <w:rFonts w:ascii="SansSerif" w:eastAsia="SansSerif" w:hAnsi="SansSerif" w:cs="SansSerif"/>
                <w:color w:val="000000"/>
              </w:rPr>
              <w:t xml:space="preserve"> </w:t>
            </w:r>
          </w:p>
        </w:tc>
        <w:tc>
          <w:tcPr>
            <w:tcW w:w="1800" w:type="dxa"/>
            <w:gridSpan w:val="2"/>
          </w:tcPr>
          <w:p w:rsidR="00942FF8" w:rsidRDefault="00942FF8">
            <w:pPr>
              <w:pStyle w:val="EMPTYCELLSTYLE"/>
            </w:pPr>
          </w:p>
        </w:tc>
        <w:tc>
          <w:tcPr>
            <w:tcW w:w="200" w:type="dxa"/>
          </w:tcPr>
          <w:p w:rsidR="00942FF8" w:rsidRDefault="00942FF8">
            <w:pPr>
              <w:pStyle w:val="EMPTYCELLSTYLE"/>
            </w:pPr>
          </w:p>
        </w:tc>
        <w:tc>
          <w:tcPr>
            <w:tcW w:w="1400" w:type="dxa"/>
          </w:tcPr>
          <w:p w:rsidR="00942FF8" w:rsidRDefault="00942FF8">
            <w:pPr>
              <w:pStyle w:val="EMPTYCELLSTYLE"/>
            </w:pPr>
          </w:p>
        </w:tc>
        <w:tc>
          <w:tcPr>
            <w:tcW w:w="600" w:type="dxa"/>
          </w:tcPr>
          <w:p w:rsidR="00942FF8" w:rsidRDefault="00942FF8">
            <w:pPr>
              <w:pStyle w:val="EMPTYCELLSTYLE"/>
            </w:pPr>
          </w:p>
        </w:tc>
        <w:tc>
          <w:tcPr>
            <w:tcW w:w="400" w:type="dxa"/>
            <w:gridSpan w:val="2"/>
          </w:tcPr>
          <w:p w:rsidR="00942FF8" w:rsidRDefault="00942FF8">
            <w:pPr>
              <w:pStyle w:val="EMPTYCELLSTYLE"/>
            </w:pP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400"/>
        </w:trPr>
        <w:tc>
          <w:tcPr>
            <w:tcW w:w="1" w:type="dxa"/>
          </w:tcPr>
          <w:p w:rsidR="00942FF8" w:rsidRDefault="00942FF8">
            <w:pPr>
              <w:pStyle w:val="EMPTYCELLSTYLE"/>
            </w:pPr>
          </w:p>
        </w:tc>
        <w:tc>
          <w:tcPr>
            <w:tcW w:w="8980" w:type="dxa"/>
            <w:gridSpan w:val="14"/>
            <w:tcMar>
              <w:top w:w="0" w:type="dxa"/>
              <w:left w:w="0" w:type="dxa"/>
              <w:bottom w:w="0" w:type="dxa"/>
              <w:right w:w="0" w:type="dxa"/>
            </w:tcMar>
          </w:tcPr>
          <w:p w:rsidR="00942FF8" w:rsidRDefault="00F509F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0"/>
        </w:trPr>
        <w:tc>
          <w:tcPr>
            <w:tcW w:w="1" w:type="dxa"/>
          </w:tcPr>
          <w:p w:rsidR="00942FF8" w:rsidRDefault="00942FF8">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产品规模</w:t>
            </w: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1680"/>
        </w:trPr>
        <w:tc>
          <w:tcPr>
            <w:tcW w:w="1" w:type="dxa"/>
          </w:tcPr>
          <w:p w:rsidR="00942FF8" w:rsidRDefault="00942FF8">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91118255</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天天万利宝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合盈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91D</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31</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SansSerif" w:eastAsia="SansSerif" w:hAnsi="SansSerif" w:cs="SansSerif"/>
                <w:color w:val="000000"/>
                <w:sz w:val="24"/>
              </w:rPr>
              <w:t>2020</w:t>
            </w:r>
            <w:r>
              <w:rPr>
                <w:rFonts w:ascii="SansSerif" w:eastAsia="SansSerif" w:hAnsi="SansSerif" w:cs="SansSerif"/>
                <w:color w:val="000000"/>
                <w:sz w:val="24"/>
              </w:rPr>
              <w:t>年</w:t>
            </w:r>
            <w:r>
              <w:rPr>
                <w:rFonts w:ascii="SansSerif" w:eastAsia="SansSerif" w:hAnsi="SansSerif" w:cs="SansSerif"/>
                <w:color w:val="000000"/>
                <w:sz w:val="24"/>
              </w:rPr>
              <w:t>11</w:t>
            </w:r>
            <w:r>
              <w:rPr>
                <w:rFonts w:ascii="SansSerif" w:eastAsia="SansSerif" w:hAnsi="SansSerif" w:cs="SansSerif"/>
                <w:color w:val="000000"/>
                <w:sz w:val="24"/>
              </w:rPr>
              <w:t>月</w:t>
            </w:r>
            <w:r>
              <w:rPr>
                <w:rFonts w:ascii="SansSerif" w:eastAsia="SansSerif" w:hAnsi="SansSerif" w:cs="SansSerif"/>
                <w:color w:val="000000"/>
                <w:sz w:val="24"/>
              </w:rPr>
              <w:t>26</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SansSerif" w:eastAsia="SansSerif" w:hAnsi="SansSerif" w:cs="SansSerif"/>
                <w:color w:val="000000"/>
                <w:sz w:val="24"/>
              </w:rPr>
              <w:t>910</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SansSerif" w:eastAsia="SansSerif" w:hAnsi="SansSerif" w:cs="SansSerif"/>
                <w:color w:val="000000"/>
                <w:sz w:val="24"/>
              </w:rPr>
              <w:t>11,214,587,850.3</w:t>
            </w: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160"/>
        </w:trPr>
        <w:tc>
          <w:tcPr>
            <w:tcW w:w="1" w:type="dxa"/>
          </w:tcPr>
          <w:p w:rsidR="00942FF8" w:rsidRDefault="00942FF8">
            <w:pPr>
              <w:pStyle w:val="EMPTYCELLSTYLE"/>
            </w:pPr>
          </w:p>
        </w:tc>
        <w:tc>
          <w:tcPr>
            <w:tcW w:w="1200" w:type="dxa"/>
            <w:gridSpan w:val="2"/>
          </w:tcPr>
          <w:p w:rsidR="00942FF8" w:rsidRDefault="00942FF8">
            <w:pPr>
              <w:pStyle w:val="EMPTYCELLSTYLE"/>
            </w:pPr>
          </w:p>
        </w:tc>
        <w:tc>
          <w:tcPr>
            <w:tcW w:w="200" w:type="dxa"/>
          </w:tcPr>
          <w:p w:rsidR="00942FF8" w:rsidRDefault="00942FF8">
            <w:pPr>
              <w:pStyle w:val="EMPTYCELLSTYLE"/>
            </w:pPr>
          </w:p>
        </w:tc>
        <w:tc>
          <w:tcPr>
            <w:tcW w:w="600" w:type="dxa"/>
          </w:tcPr>
          <w:p w:rsidR="00942FF8" w:rsidRDefault="00942FF8">
            <w:pPr>
              <w:pStyle w:val="EMPTYCELLSTYLE"/>
            </w:pPr>
          </w:p>
        </w:tc>
        <w:tc>
          <w:tcPr>
            <w:tcW w:w="1800" w:type="dxa"/>
            <w:gridSpan w:val="2"/>
          </w:tcPr>
          <w:p w:rsidR="00942FF8" w:rsidRDefault="00942FF8">
            <w:pPr>
              <w:pStyle w:val="EMPTYCELLSTYLE"/>
            </w:pPr>
          </w:p>
        </w:tc>
        <w:tc>
          <w:tcPr>
            <w:tcW w:w="200" w:type="dxa"/>
          </w:tcPr>
          <w:p w:rsidR="00942FF8" w:rsidRDefault="00942FF8">
            <w:pPr>
              <w:pStyle w:val="EMPTYCELLSTYLE"/>
            </w:pPr>
          </w:p>
        </w:tc>
        <w:tc>
          <w:tcPr>
            <w:tcW w:w="1400" w:type="dxa"/>
          </w:tcPr>
          <w:p w:rsidR="00942FF8" w:rsidRDefault="00942FF8">
            <w:pPr>
              <w:pStyle w:val="EMPTYCELLSTYLE"/>
            </w:pPr>
          </w:p>
        </w:tc>
        <w:tc>
          <w:tcPr>
            <w:tcW w:w="600" w:type="dxa"/>
          </w:tcPr>
          <w:p w:rsidR="00942FF8" w:rsidRDefault="00942FF8">
            <w:pPr>
              <w:pStyle w:val="EMPTYCELLSTYLE"/>
            </w:pPr>
          </w:p>
        </w:tc>
        <w:tc>
          <w:tcPr>
            <w:tcW w:w="400" w:type="dxa"/>
            <w:gridSpan w:val="2"/>
          </w:tcPr>
          <w:p w:rsidR="00942FF8" w:rsidRDefault="00942FF8">
            <w:pPr>
              <w:pStyle w:val="EMPTYCELLSTYLE"/>
            </w:pP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0"/>
        </w:trPr>
        <w:tc>
          <w:tcPr>
            <w:tcW w:w="1" w:type="dxa"/>
          </w:tcPr>
          <w:p w:rsidR="00942FF8" w:rsidRDefault="00942FF8">
            <w:pPr>
              <w:pStyle w:val="EMPTYCELLSTYLE"/>
            </w:pPr>
          </w:p>
        </w:tc>
        <w:tc>
          <w:tcPr>
            <w:tcW w:w="6400" w:type="dxa"/>
            <w:gridSpan w:val="11"/>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
        </w:trPr>
        <w:tc>
          <w:tcPr>
            <w:tcW w:w="1" w:type="dxa"/>
          </w:tcPr>
          <w:p w:rsidR="00942FF8" w:rsidRDefault="00942FF8">
            <w:pPr>
              <w:pStyle w:val="EMPTYCELLSTYLE"/>
            </w:pPr>
          </w:p>
        </w:tc>
        <w:tc>
          <w:tcPr>
            <w:tcW w:w="1200" w:type="dxa"/>
            <w:gridSpan w:val="2"/>
          </w:tcPr>
          <w:p w:rsidR="00942FF8" w:rsidRDefault="00942FF8">
            <w:pPr>
              <w:pStyle w:val="EMPTYCELLSTYLE"/>
            </w:pPr>
          </w:p>
        </w:tc>
        <w:tc>
          <w:tcPr>
            <w:tcW w:w="200" w:type="dxa"/>
          </w:tcPr>
          <w:p w:rsidR="00942FF8" w:rsidRDefault="00942FF8">
            <w:pPr>
              <w:pStyle w:val="EMPTYCELLSTYLE"/>
            </w:pPr>
          </w:p>
        </w:tc>
        <w:tc>
          <w:tcPr>
            <w:tcW w:w="600" w:type="dxa"/>
          </w:tcPr>
          <w:p w:rsidR="00942FF8" w:rsidRDefault="00942FF8">
            <w:pPr>
              <w:pStyle w:val="EMPTYCELLSTYLE"/>
            </w:pPr>
          </w:p>
        </w:tc>
        <w:tc>
          <w:tcPr>
            <w:tcW w:w="1800" w:type="dxa"/>
            <w:gridSpan w:val="2"/>
          </w:tcPr>
          <w:p w:rsidR="00942FF8" w:rsidRDefault="00942FF8">
            <w:pPr>
              <w:pStyle w:val="EMPTYCELLSTYLE"/>
            </w:pPr>
          </w:p>
        </w:tc>
        <w:tc>
          <w:tcPr>
            <w:tcW w:w="200" w:type="dxa"/>
          </w:tcPr>
          <w:p w:rsidR="00942FF8" w:rsidRDefault="00942FF8">
            <w:pPr>
              <w:pStyle w:val="EMPTYCELLSTYLE"/>
            </w:pPr>
          </w:p>
        </w:tc>
        <w:tc>
          <w:tcPr>
            <w:tcW w:w="1400" w:type="dxa"/>
          </w:tcPr>
          <w:p w:rsidR="00942FF8" w:rsidRDefault="00942FF8">
            <w:pPr>
              <w:pStyle w:val="EMPTYCELLSTYLE"/>
            </w:pPr>
          </w:p>
        </w:tc>
        <w:tc>
          <w:tcPr>
            <w:tcW w:w="600" w:type="dxa"/>
          </w:tcPr>
          <w:p w:rsidR="00942FF8" w:rsidRDefault="00942FF8">
            <w:pPr>
              <w:pStyle w:val="EMPTYCELLSTYLE"/>
            </w:pPr>
          </w:p>
        </w:tc>
        <w:tc>
          <w:tcPr>
            <w:tcW w:w="400" w:type="dxa"/>
            <w:gridSpan w:val="2"/>
          </w:tcPr>
          <w:p w:rsidR="00942FF8" w:rsidRDefault="00942FF8">
            <w:pPr>
              <w:pStyle w:val="EMPTYCELLSTYLE"/>
            </w:pP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0"/>
        </w:trPr>
        <w:tc>
          <w:tcPr>
            <w:tcW w:w="1" w:type="dxa"/>
          </w:tcPr>
          <w:p w:rsidR="00942FF8" w:rsidRDefault="00942FF8">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产品资产净值</w:t>
            </w: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0"/>
        </w:trPr>
        <w:tc>
          <w:tcPr>
            <w:tcW w:w="1" w:type="dxa"/>
          </w:tcPr>
          <w:p w:rsidR="00942FF8" w:rsidRDefault="00942FF8">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26</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1.05078</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1.05078</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12,316,530,358.56</w:t>
            </w: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240"/>
        </w:trPr>
        <w:tc>
          <w:tcPr>
            <w:tcW w:w="1" w:type="dxa"/>
          </w:tcPr>
          <w:p w:rsidR="00942FF8" w:rsidRDefault="00942FF8">
            <w:pPr>
              <w:pStyle w:val="EMPTYCELLSTYLE"/>
            </w:pPr>
          </w:p>
        </w:tc>
        <w:tc>
          <w:tcPr>
            <w:tcW w:w="1200" w:type="dxa"/>
            <w:gridSpan w:val="2"/>
          </w:tcPr>
          <w:p w:rsidR="00942FF8" w:rsidRDefault="00942FF8">
            <w:pPr>
              <w:pStyle w:val="EMPTYCELLSTYLE"/>
            </w:pPr>
          </w:p>
        </w:tc>
        <w:tc>
          <w:tcPr>
            <w:tcW w:w="200" w:type="dxa"/>
          </w:tcPr>
          <w:p w:rsidR="00942FF8" w:rsidRDefault="00942FF8">
            <w:pPr>
              <w:pStyle w:val="EMPTYCELLSTYLE"/>
            </w:pPr>
          </w:p>
        </w:tc>
        <w:tc>
          <w:tcPr>
            <w:tcW w:w="600" w:type="dxa"/>
          </w:tcPr>
          <w:p w:rsidR="00942FF8" w:rsidRDefault="00942FF8">
            <w:pPr>
              <w:pStyle w:val="EMPTYCELLSTYLE"/>
            </w:pPr>
          </w:p>
        </w:tc>
        <w:tc>
          <w:tcPr>
            <w:tcW w:w="1800" w:type="dxa"/>
            <w:gridSpan w:val="2"/>
          </w:tcPr>
          <w:p w:rsidR="00942FF8" w:rsidRDefault="00942FF8">
            <w:pPr>
              <w:pStyle w:val="EMPTYCELLSTYLE"/>
            </w:pPr>
          </w:p>
        </w:tc>
        <w:tc>
          <w:tcPr>
            <w:tcW w:w="200" w:type="dxa"/>
          </w:tcPr>
          <w:p w:rsidR="00942FF8" w:rsidRDefault="00942FF8">
            <w:pPr>
              <w:pStyle w:val="EMPTYCELLSTYLE"/>
            </w:pPr>
          </w:p>
        </w:tc>
        <w:tc>
          <w:tcPr>
            <w:tcW w:w="1400" w:type="dxa"/>
          </w:tcPr>
          <w:p w:rsidR="00942FF8" w:rsidRDefault="00942FF8">
            <w:pPr>
              <w:pStyle w:val="EMPTYCELLSTYLE"/>
            </w:pPr>
          </w:p>
        </w:tc>
        <w:tc>
          <w:tcPr>
            <w:tcW w:w="600" w:type="dxa"/>
          </w:tcPr>
          <w:p w:rsidR="00942FF8" w:rsidRDefault="00942FF8">
            <w:pPr>
              <w:pStyle w:val="EMPTYCELLSTYLE"/>
            </w:pPr>
          </w:p>
        </w:tc>
        <w:tc>
          <w:tcPr>
            <w:tcW w:w="400" w:type="dxa"/>
            <w:gridSpan w:val="2"/>
          </w:tcPr>
          <w:p w:rsidR="00942FF8" w:rsidRDefault="00942FF8">
            <w:pPr>
              <w:pStyle w:val="EMPTYCELLSTYLE"/>
            </w:pPr>
          </w:p>
        </w:tc>
        <w:tc>
          <w:tcPr>
            <w:tcW w:w="400" w:type="dxa"/>
          </w:tcPr>
          <w:p w:rsidR="00942FF8" w:rsidRDefault="00942FF8">
            <w:pPr>
              <w:pStyle w:val="EMPTYCELLSTYLE"/>
            </w:pPr>
          </w:p>
        </w:tc>
        <w:tc>
          <w:tcPr>
            <w:tcW w:w="1200" w:type="dxa"/>
          </w:tcPr>
          <w:p w:rsidR="00942FF8" w:rsidRDefault="00942FF8">
            <w:pPr>
              <w:pStyle w:val="EMPTYCELLSTYLE"/>
            </w:pPr>
          </w:p>
        </w:tc>
        <w:tc>
          <w:tcPr>
            <w:tcW w:w="980" w:type="dxa"/>
          </w:tcPr>
          <w:p w:rsidR="00942FF8" w:rsidRDefault="00942FF8">
            <w:pPr>
              <w:pStyle w:val="EMPTYCELLSTYLE"/>
            </w:pPr>
          </w:p>
        </w:tc>
        <w:tc>
          <w:tcPr>
            <w:tcW w:w="20" w:type="dxa"/>
          </w:tcPr>
          <w:p w:rsidR="00942FF8" w:rsidRDefault="00942FF8">
            <w:pPr>
              <w:pStyle w:val="EMPTYCELLSTYLE"/>
            </w:pPr>
          </w:p>
        </w:tc>
        <w:tc>
          <w:tcPr>
            <w:tcW w:w="200" w:type="dxa"/>
            <w:gridSpan w:val="2"/>
          </w:tcPr>
          <w:p w:rsidR="00942FF8" w:rsidRDefault="00942FF8">
            <w:pPr>
              <w:pStyle w:val="EMPTYCELLSTYLE"/>
            </w:pP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2"/>
          <w:wAfter w:w="120" w:type="dxa"/>
          <w:trHeight w:hRule="exact" w:val="600"/>
        </w:trPr>
        <w:tc>
          <w:tcPr>
            <w:tcW w:w="1" w:type="dxa"/>
          </w:tcPr>
          <w:p w:rsidR="00942FF8" w:rsidRDefault="00942FF8">
            <w:pPr>
              <w:pStyle w:val="EMPTYCELLSTYLE"/>
            </w:pPr>
          </w:p>
        </w:tc>
        <w:tc>
          <w:tcPr>
            <w:tcW w:w="9200" w:type="dxa"/>
            <w:gridSpan w:val="17"/>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942FF8" w:rsidRDefault="00942FF8">
            <w:pPr>
              <w:pStyle w:val="EMPTYCELLSTYLE"/>
            </w:pPr>
          </w:p>
        </w:tc>
        <w:tc>
          <w:tcPr>
            <w:tcW w:w="200" w:type="dxa"/>
          </w:tcPr>
          <w:p w:rsidR="00942FF8" w:rsidRDefault="00942FF8">
            <w:pPr>
              <w:pStyle w:val="EMPTYCELLSTYLE"/>
            </w:pPr>
          </w:p>
        </w:tc>
        <w:tc>
          <w:tcPr>
            <w:tcW w:w="80" w:type="dxa"/>
          </w:tcPr>
          <w:p w:rsidR="00942FF8" w:rsidRDefault="00942FF8">
            <w:pPr>
              <w:pStyle w:val="EMPTYCELLSTYLE"/>
            </w:pPr>
          </w:p>
        </w:tc>
        <w:tc>
          <w:tcPr>
            <w:tcW w:w="120" w:type="dxa"/>
            <w:gridSpan w:val="3"/>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20"/>
        </w:trPr>
        <w:tc>
          <w:tcPr>
            <w:tcW w:w="1" w:type="dxa"/>
          </w:tcPr>
          <w:p w:rsidR="00942FF8" w:rsidRDefault="00942FF8">
            <w:pPr>
              <w:pStyle w:val="EMPTYCELLSTYLE"/>
              <w:pageBreakBefore/>
            </w:pPr>
            <w:bookmarkStart w:id="1" w:name="JR_PAGE_ANCHOR_0_2"/>
            <w:bookmarkEnd w:id="1"/>
          </w:p>
        </w:tc>
        <w:tc>
          <w:tcPr>
            <w:tcW w:w="20" w:type="dxa"/>
          </w:tcPr>
          <w:p w:rsidR="00942FF8" w:rsidRDefault="00942FF8">
            <w:pPr>
              <w:pStyle w:val="EMPTYCELLSTYLE"/>
            </w:pPr>
          </w:p>
        </w:tc>
        <w:tc>
          <w:tcPr>
            <w:tcW w:w="5380" w:type="dxa"/>
            <w:gridSpan w:val="7"/>
          </w:tcPr>
          <w:p w:rsidR="00942FF8" w:rsidRDefault="00942FF8">
            <w:pPr>
              <w:pStyle w:val="EMPTYCELLSTYLE"/>
            </w:pPr>
          </w:p>
        </w:tc>
        <w:tc>
          <w:tcPr>
            <w:tcW w:w="3640" w:type="dxa"/>
            <w:gridSpan w:val="8"/>
          </w:tcPr>
          <w:p w:rsidR="00942FF8" w:rsidRDefault="00942FF8">
            <w:pPr>
              <w:pStyle w:val="EMPTYCELLSTYLE"/>
            </w:pPr>
          </w:p>
        </w:tc>
        <w:tc>
          <w:tcPr>
            <w:tcW w:w="1360" w:type="dxa"/>
            <w:gridSpan w:val="7"/>
          </w:tcPr>
          <w:p w:rsidR="00942FF8" w:rsidRDefault="00942FF8">
            <w:pPr>
              <w:pStyle w:val="EMPTYCELLSTYLE"/>
            </w:pP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占比</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0.16%</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77.34%</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5.07%</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0%</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10.09%</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0%</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0%</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0%</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0%</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7.34%</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100%</w:t>
            </w: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200"/>
        </w:trPr>
        <w:tc>
          <w:tcPr>
            <w:tcW w:w="1" w:type="dxa"/>
          </w:tcPr>
          <w:p w:rsidR="00942FF8" w:rsidRDefault="00942FF8">
            <w:pPr>
              <w:pStyle w:val="EMPTYCELLSTYLE"/>
            </w:pPr>
          </w:p>
        </w:tc>
        <w:tc>
          <w:tcPr>
            <w:tcW w:w="20" w:type="dxa"/>
          </w:tcPr>
          <w:p w:rsidR="00942FF8" w:rsidRDefault="00942FF8">
            <w:pPr>
              <w:pStyle w:val="EMPTYCELLSTYLE"/>
            </w:pPr>
          </w:p>
        </w:tc>
        <w:tc>
          <w:tcPr>
            <w:tcW w:w="5380" w:type="dxa"/>
            <w:gridSpan w:val="7"/>
          </w:tcPr>
          <w:p w:rsidR="00942FF8" w:rsidRDefault="00942FF8">
            <w:pPr>
              <w:pStyle w:val="EMPTYCELLSTYLE"/>
            </w:pPr>
          </w:p>
        </w:tc>
        <w:tc>
          <w:tcPr>
            <w:tcW w:w="3640" w:type="dxa"/>
            <w:gridSpan w:val="8"/>
          </w:tcPr>
          <w:p w:rsidR="00942FF8" w:rsidRDefault="00942FF8">
            <w:pPr>
              <w:pStyle w:val="EMPTYCELLSTYLE"/>
            </w:pPr>
          </w:p>
        </w:tc>
        <w:tc>
          <w:tcPr>
            <w:tcW w:w="1360" w:type="dxa"/>
            <w:gridSpan w:val="7"/>
          </w:tcPr>
          <w:p w:rsidR="00942FF8" w:rsidRDefault="00942FF8">
            <w:pPr>
              <w:pStyle w:val="EMPTYCELLSTYLE"/>
            </w:pP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00"/>
        </w:trPr>
        <w:tc>
          <w:tcPr>
            <w:tcW w:w="1" w:type="dxa"/>
          </w:tcPr>
          <w:p w:rsidR="00942FF8" w:rsidRDefault="00942FF8">
            <w:pPr>
              <w:pStyle w:val="EMPTYCELLSTYLE"/>
            </w:pPr>
          </w:p>
        </w:tc>
        <w:tc>
          <w:tcPr>
            <w:tcW w:w="20" w:type="dxa"/>
          </w:tcPr>
          <w:p w:rsidR="00942FF8" w:rsidRDefault="00942FF8">
            <w:pPr>
              <w:pStyle w:val="EMPTYCELLSTYLE"/>
            </w:pPr>
          </w:p>
        </w:tc>
        <w:tc>
          <w:tcPr>
            <w:tcW w:w="9020" w:type="dxa"/>
            <w:gridSpan w:val="15"/>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942FF8" w:rsidRDefault="00942FF8">
            <w:pPr>
              <w:pStyle w:val="EMPTYCELLSTYLE"/>
            </w:pP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40"/>
        </w:trPr>
        <w:tc>
          <w:tcPr>
            <w:tcW w:w="1" w:type="dxa"/>
          </w:tcPr>
          <w:p w:rsidR="00942FF8" w:rsidRDefault="00942FF8">
            <w:pPr>
              <w:pStyle w:val="EMPTYCELLSTYLE"/>
            </w:pPr>
          </w:p>
        </w:tc>
        <w:tc>
          <w:tcPr>
            <w:tcW w:w="20" w:type="dxa"/>
          </w:tcPr>
          <w:p w:rsidR="00942FF8" w:rsidRDefault="00942FF8">
            <w:pPr>
              <w:pStyle w:val="EMPTYCELLSTYLE"/>
            </w:pPr>
          </w:p>
        </w:tc>
        <w:tc>
          <w:tcPr>
            <w:tcW w:w="5380" w:type="dxa"/>
            <w:gridSpan w:val="7"/>
          </w:tcPr>
          <w:p w:rsidR="00942FF8" w:rsidRDefault="00942FF8">
            <w:pPr>
              <w:pStyle w:val="EMPTYCELLSTYLE"/>
            </w:pPr>
          </w:p>
        </w:tc>
        <w:tc>
          <w:tcPr>
            <w:tcW w:w="3640" w:type="dxa"/>
            <w:gridSpan w:val="8"/>
          </w:tcPr>
          <w:p w:rsidR="00942FF8" w:rsidRDefault="00942FF8">
            <w:pPr>
              <w:pStyle w:val="EMPTYCELLSTYLE"/>
            </w:pPr>
          </w:p>
        </w:tc>
        <w:tc>
          <w:tcPr>
            <w:tcW w:w="1360" w:type="dxa"/>
            <w:gridSpan w:val="7"/>
          </w:tcPr>
          <w:p w:rsidR="00942FF8" w:rsidRDefault="00942FF8">
            <w:pPr>
              <w:pStyle w:val="EMPTYCELLSTYLE"/>
            </w:pPr>
          </w:p>
        </w:tc>
        <w:tc>
          <w:tcPr>
            <w:tcW w:w="120" w:type="dxa"/>
            <w:gridSpan w:val="2"/>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trHeight w:hRule="exact" w:val="6660"/>
        </w:trPr>
        <w:tc>
          <w:tcPr>
            <w:tcW w:w="1" w:type="dxa"/>
          </w:tcPr>
          <w:p w:rsidR="00942FF8" w:rsidRDefault="00942FF8">
            <w:pPr>
              <w:pStyle w:val="EMPTYCELLSTYLE"/>
            </w:pPr>
          </w:p>
        </w:tc>
        <w:tc>
          <w:tcPr>
            <w:tcW w:w="20" w:type="dxa"/>
          </w:tcPr>
          <w:p w:rsidR="00942FF8" w:rsidRDefault="00942FF8">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942FF8">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序号</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资产类型</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资产名称</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资产份额</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债券投资</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工商银行二级</w:t>
                        </w:r>
                        <w:r>
                          <w:rPr>
                            <w:rFonts w:ascii="微软雅黑CD" w:eastAsia="微软雅黑CD" w:hAnsi="微软雅黑CD" w:cs="微软雅黑CD"/>
                            <w:color w:val="000000"/>
                            <w:sz w:val="24"/>
                          </w:rPr>
                          <w:t>01</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2,200,000,000.00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16.21</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2</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债券投资</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15</w:t>
                        </w:r>
                        <w:r>
                          <w:rPr>
                            <w:rFonts w:ascii="微软雅黑CD" w:eastAsia="微软雅黑CD" w:hAnsi="微软雅黑CD" w:cs="微软雅黑CD"/>
                            <w:color w:val="000000"/>
                            <w:sz w:val="24"/>
                          </w:rPr>
                          <w:t>中兴通讯</w:t>
                        </w:r>
                        <w:r>
                          <w:rPr>
                            <w:rFonts w:ascii="微软雅黑CD" w:eastAsia="微软雅黑CD" w:hAnsi="微软雅黑CD" w:cs="微软雅黑CD"/>
                            <w:color w:val="000000"/>
                            <w:sz w:val="24"/>
                          </w:rPr>
                          <w:t>MTN001</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1,800,000,000.00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13.28</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3</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货币市场工具</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同业借款</w:t>
                        </w:r>
                        <w:r>
                          <w:rPr>
                            <w:rFonts w:ascii="微软雅黑CD" w:eastAsia="微软雅黑CD" w:hAnsi="微软雅黑CD" w:cs="微软雅黑CD"/>
                            <w:color w:val="000000"/>
                            <w:sz w:val="24"/>
                          </w:rPr>
                          <w:t>20190325001</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1,000,000,000.00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7.22</w:t>
                        </w:r>
                      </w:p>
                    </w:tc>
                  </w:tr>
                </w:tbl>
                <w:p w:rsidR="00942FF8" w:rsidRDefault="00942FF8">
                  <w:pPr>
                    <w:pStyle w:val="EMPTYCELLSTYLE"/>
                  </w:pPr>
                </w:p>
              </w:tc>
            </w:tr>
            <w:tr w:rsidR="00942FF8">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4</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非标准化债权资产</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山东信托</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汇兴</w:t>
                        </w: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号绿地控股集团单一资金信托二期（上海分行）</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963,500,000.00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6.96</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5</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债券投资</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永动</w:t>
                        </w:r>
                        <w:r>
                          <w:rPr>
                            <w:rFonts w:ascii="微软雅黑CD" w:eastAsia="微软雅黑CD" w:hAnsi="微软雅黑CD" w:cs="微软雅黑CD"/>
                            <w:color w:val="000000"/>
                            <w:sz w:val="24"/>
                          </w:rPr>
                          <w:t>2A</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820,000,000.00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5.96</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6</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债券投资</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14</w:t>
                        </w:r>
                        <w:proofErr w:type="gramStart"/>
                        <w:r>
                          <w:rPr>
                            <w:rFonts w:ascii="微软雅黑CD" w:eastAsia="微软雅黑CD" w:hAnsi="微软雅黑CD" w:cs="微软雅黑CD"/>
                            <w:color w:val="000000"/>
                            <w:sz w:val="24"/>
                          </w:rPr>
                          <w:t>中冶</w:t>
                        </w:r>
                        <w:proofErr w:type="gramEnd"/>
                        <w:r>
                          <w:rPr>
                            <w:rFonts w:ascii="微软雅黑CD" w:eastAsia="微软雅黑CD" w:hAnsi="微软雅黑CD" w:cs="微软雅黑CD"/>
                            <w:color w:val="000000"/>
                            <w:sz w:val="24"/>
                          </w:rPr>
                          <w:t>MTN001</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800,000,000.00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5.84</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7</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银行存款</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汉口银行大额存单</w:t>
                        </w:r>
                        <w:r>
                          <w:rPr>
                            <w:rFonts w:ascii="微软雅黑CD" w:eastAsia="微软雅黑CD" w:hAnsi="微软雅黑CD" w:cs="微软雅黑CD"/>
                            <w:color w:val="000000"/>
                            <w:sz w:val="24"/>
                          </w:rPr>
                          <w:t>20190423</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700,000,000.00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rsidP="004F76D0">
                        <w:pPr>
                          <w:jc w:val="center"/>
                        </w:pPr>
                        <w:r>
                          <w:rPr>
                            <w:rFonts w:ascii="微软雅黑CD" w:eastAsia="微软雅黑CD" w:hAnsi="微软雅黑CD" w:cs="微软雅黑CD"/>
                            <w:color w:val="000000"/>
                            <w:sz w:val="24"/>
                          </w:rPr>
                          <w:t>5.0</w:t>
                        </w:r>
                        <w:r w:rsidR="004F76D0">
                          <w:rPr>
                            <w:rFonts w:ascii="微软雅黑CD" w:eastAsia="微软雅黑CD" w:hAnsi="微软雅黑CD" w:cs="微软雅黑CD" w:hint="eastAsia"/>
                            <w:color w:val="000000"/>
                            <w:sz w:val="24"/>
                          </w:rPr>
                          <w:t>7</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8</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债券投资</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16</w:t>
                        </w:r>
                        <w:r>
                          <w:rPr>
                            <w:rFonts w:ascii="微软雅黑CD" w:eastAsia="微软雅黑CD" w:hAnsi="微软雅黑CD" w:cs="微软雅黑CD"/>
                            <w:color w:val="000000"/>
                            <w:sz w:val="24"/>
                          </w:rPr>
                          <w:t>赣高速</w:t>
                        </w:r>
                        <w:r>
                          <w:rPr>
                            <w:rFonts w:ascii="微软雅黑CD" w:eastAsia="微软雅黑CD" w:hAnsi="微软雅黑CD" w:cs="微软雅黑CD"/>
                            <w:color w:val="000000"/>
                            <w:sz w:val="24"/>
                          </w:rPr>
                          <w:t>PPN001</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670,000,000.00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4.92</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9</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债券投资</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15</w:t>
                        </w:r>
                        <w:r>
                          <w:rPr>
                            <w:rFonts w:ascii="微软雅黑CD" w:eastAsia="微软雅黑CD" w:hAnsi="微软雅黑CD" w:cs="微软雅黑CD"/>
                            <w:color w:val="000000"/>
                            <w:sz w:val="24"/>
                          </w:rPr>
                          <w:t>湘高速</w:t>
                        </w:r>
                        <w:r>
                          <w:rPr>
                            <w:rFonts w:ascii="微软雅黑CD" w:eastAsia="微软雅黑CD" w:hAnsi="微软雅黑CD" w:cs="微软雅黑CD"/>
                            <w:color w:val="000000"/>
                            <w:sz w:val="24"/>
                          </w:rPr>
                          <w:t>MTN002</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400,000,000.00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3.01</w:t>
                        </w:r>
                      </w:p>
                    </w:tc>
                  </w:tr>
                </w:tbl>
                <w:p w:rsidR="00942FF8" w:rsidRDefault="00942FF8">
                  <w:pPr>
                    <w:pStyle w:val="EMPTYCELLSTYLE"/>
                  </w:pPr>
                </w:p>
              </w:tc>
            </w:tr>
            <w:tr w:rsidR="00942FF8">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942FF8">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10</w:t>
                        </w:r>
                      </w:p>
                    </w:tc>
                  </w:tr>
                </w:tbl>
                <w:p w:rsidR="00942FF8" w:rsidRDefault="00942FF8">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942FF8">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债券投资</w:t>
                        </w:r>
                      </w:p>
                    </w:tc>
                  </w:tr>
                </w:tbl>
                <w:p w:rsidR="00942FF8" w:rsidRDefault="00942FF8">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942FF8">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942FF8" w:rsidRDefault="00F509F0">
                        <w:pPr>
                          <w:jc w:val="left"/>
                        </w:pPr>
                        <w:r>
                          <w:rPr>
                            <w:rFonts w:ascii="微软雅黑CD" w:eastAsia="微软雅黑CD" w:hAnsi="微软雅黑CD" w:cs="微软雅黑CD"/>
                            <w:color w:val="000000"/>
                            <w:sz w:val="24"/>
                          </w:rPr>
                          <w:t>14</w:t>
                        </w:r>
                        <w:proofErr w:type="gramStart"/>
                        <w:r>
                          <w:rPr>
                            <w:rFonts w:ascii="微软雅黑CD" w:eastAsia="微软雅黑CD" w:hAnsi="微软雅黑CD" w:cs="微软雅黑CD"/>
                            <w:color w:val="000000"/>
                            <w:sz w:val="24"/>
                          </w:rPr>
                          <w:t>并龙城</w:t>
                        </w:r>
                        <w:proofErr w:type="gramEnd"/>
                        <w:r>
                          <w:rPr>
                            <w:rFonts w:ascii="微软雅黑CD" w:eastAsia="微软雅黑CD" w:hAnsi="微软雅黑CD" w:cs="微软雅黑CD"/>
                            <w:color w:val="000000"/>
                            <w:sz w:val="24"/>
                          </w:rPr>
                          <w:t>MTN001</w:t>
                        </w:r>
                      </w:p>
                    </w:tc>
                  </w:tr>
                </w:tbl>
                <w:p w:rsidR="00942FF8" w:rsidRDefault="00942FF8">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942FF8">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942FF8" w:rsidRDefault="00F509F0">
                        <w:pPr>
                          <w:jc w:val="right"/>
                        </w:pPr>
                        <w:r>
                          <w:rPr>
                            <w:rFonts w:ascii="微软雅黑CD" w:eastAsia="微软雅黑CD" w:hAnsi="微软雅黑CD" w:cs="微软雅黑CD"/>
                            <w:color w:val="000000"/>
                            <w:sz w:val="24"/>
                          </w:rPr>
                          <w:t>406,700,000.00</w:t>
                        </w:r>
                      </w:p>
                    </w:tc>
                  </w:tr>
                </w:tbl>
                <w:p w:rsidR="00942FF8" w:rsidRDefault="00942FF8">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942FF8">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942FF8" w:rsidRDefault="00F509F0">
                        <w:pPr>
                          <w:jc w:val="center"/>
                        </w:pPr>
                        <w:r>
                          <w:rPr>
                            <w:rFonts w:ascii="微软雅黑CD" w:eastAsia="微软雅黑CD" w:hAnsi="微软雅黑CD" w:cs="微软雅黑CD"/>
                            <w:color w:val="000000"/>
                            <w:sz w:val="24"/>
                          </w:rPr>
                          <w:t>2.99</w:t>
                        </w:r>
                      </w:p>
                    </w:tc>
                  </w:tr>
                </w:tbl>
                <w:p w:rsidR="00942FF8" w:rsidRDefault="00942FF8">
                  <w:pPr>
                    <w:pStyle w:val="EMPTYCELLSTYLE"/>
                  </w:pPr>
                </w:p>
              </w:tc>
            </w:tr>
          </w:tbl>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4"/>
          <w:wAfter w:w="221" w:type="dxa"/>
        </w:trPr>
        <w:tc>
          <w:tcPr>
            <w:tcW w:w="20" w:type="dxa"/>
            <w:gridSpan w:val="2"/>
          </w:tcPr>
          <w:p w:rsidR="00942FF8" w:rsidRDefault="00942FF8">
            <w:pPr>
              <w:pStyle w:val="EMPTYCELLSTYLE"/>
              <w:pageBreakBefore/>
            </w:pPr>
            <w:bookmarkStart w:id="2" w:name="JR_PAGE_ANCHOR_0_3"/>
            <w:bookmarkEnd w:id="2"/>
          </w:p>
        </w:tc>
        <w:tc>
          <w:tcPr>
            <w:tcW w:w="3180" w:type="dxa"/>
            <w:gridSpan w:val="4"/>
          </w:tcPr>
          <w:p w:rsidR="00942FF8" w:rsidRDefault="00942FF8">
            <w:pPr>
              <w:pStyle w:val="EMPTYCELLSTYLE"/>
            </w:pPr>
          </w:p>
        </w:tc>
        <w:tc>
          <w:tcPr>
            <w:tcW w:w="3100" w:type="dxa"/>
            <w:gridSpan w:val="5"/>
          </w:tcPr>
          <w:p w:rsidR="00942FF8" w:rsidRDefault="00942FF8">
            <w:pPr>
              <w:pStyle w:val="EMPTYCELLSTYLE"/>
            </w:pPr>
          </w:p>
        </w:tc>
        <w:tc>
          <w:tcPr>
            <w:tcW w:w="3980" w:type="dxa"/>
            <w:gridSpan w:val="10"/>
          </w:tcPr>
          <w:p w:rsidR="00942FF8" w:rsidRDefault="00942FF8">
            <w:pPr>
              <w:pStyle w:val="EMPTYCELLSTYLE"/>
            </w:pPr>
          </w:p>
        </w:tc>
        <w:tc>
          <w:tcPr>
            <w:tcW w:w="20" w:type="dxa"/>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4"/>
          <w:wAfter w:w="221" w:type="dxa"/>
          <w:trHeight w:hRule="exact" w:val="1600"/>
        </w:trPr>
        <w:tc>
          <w:tcPr>
            <w:tcW w:w="20" w:type="dxa"/>
            <w:gridSpan w:val="2"/>
          </w:tcPr>
          <w:p w:rsidR="00942FF8" w:rsidRDefault="00942FF8">
            <w:pPr>
              <w:pStyle w:val="EMPTYCELLSTYLE"/>
            </w:pPr>
          </w:p>
        </w:tc>
        <w:tc>
          <w:tcPr>
            <w:tcW w:w="10280" w:type="dxa"/>
            <w:gridSpan w:val="20"/>
            <w:tcMar>
              <w:top w:w="0" w:type="dxa"/>
              <w:left w:w="0" w:type="dxa"/>
              <w:bottom w:w="0" w:type="dxa"/>
              <w:right w:w="0" w:type="dxa"/>
            </w:tcMar>
          </w:tcPr>
          <w:p w:rsidR="00942FF8" w:rsidRDefault="00F509F0">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942FF8" w:rsidRDefault="00942FF8">
            <w:pPr>
              <w:pStyle w:val="EMPTYCELLSTYLE"/>
            </w:pPr>
          </w:p>
        </w:tc>
      </w:tr>
      <w:tr w:rsidR="00942FF8">
        <w:tblPrEx>
          <w:tblCellMar>
            <w:top w:w="0" w:type="dxa"/>
            <w:bottom w:w="0" w:type="dxa"/>
          </w:tblCellMar>
        </w:tblPrEx>
        <w:trPr>
          <w:gridAfter w:val="4"/>
          <w:wAfter w:w="221" w:type="dxa"/>
          <w:trHeight w:hRule="exact" w:val="20"/>
        </w:trPr>
        <w:tc>
          <w:tcPr>
            <w:tcW w:w="20" w:type="dxa"/>
            <w:gridSpan w:val="2"/>
          </w:tcPr>
          <w:p w:rsidR="00942FF8" w:rsidRDefault="00942FF8">
            <w:pPr>
              <w:pStyle w:val="EMPTYCELLSTYLE"/>
            </w:pPr>
          </w:p>
        </w:tc>
        <w:tc>
          <w:tcPr>
            <w:tcW w:w="3180" w:type="dxa"/>
            <w:gridSpan w:val="4"/>
          </w:tcPr>
          <w:p w:rsidR="00942FF8" w:rsidRDefault="00942FF8">
            <w:pPr>
              <w:pStyle w:val="EMPTYCELLSTYLE"/>
            </w:pPr>
          </w:p>
        </w:tc>
        <w:tc>
          <w:tcPr>
            <w:tcW w:w="3100" w:type="dxa"/>
            <w:gridSpan w:val="5"/>
          </w:tcPr>
          <w:p w:rsidR="00942FF8" w:rsidRDefault="00942FF8">
            <w:pPr>
              <w:pStyle w:val="EMPTYCELLSTYLE"/>
            </w:pPr>
          </w:p>
        </w:tc>
        <w:tc>
          <w:tcPr>
            <w:tcW w:w="3980" w:type="dxa"/>
            <w:gridSpan w:val="10"/>
          </w:tcPr>
          <w:p w:rsidR="00942FF8" w:rsidRDefault="00942FF8">
            <w:pPr>
              <w:pStyle w:val="EMPTYCELLSTYLE"/>
            </w:pPr>
          </w:p>
        </w:tc>
        <w:tc>
          <w:tcPr>
            <w:tcW w:w="20" w:type="dxa"/>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4"/>
          <w:wAfter w:w="221" w:type="dxa"/>
          <w:trHeight w:hRule="exact" w:val="400"/>
        </w:trPr>
        <w:tc>
          <w:tcPr>
            <w:tcW w:w="20" w:type="dxa"/>
            <w:gridSpan w:val="2"/>
          </w:tcPr>
          <w:p w:rsidR="00942FF8" w:rsidRDefault="00942FF8">
            <w:pPr>
              <w:pStyle w:val="EMPTYCELLSTYLE"/>
            </w:pPr>
          </w:p>
        </w:tc>
        <w:tc>
          <w:tcPr>
            <w:tcW w:w="3180" w:type="dxa"/>
            <w:gridSpan w:val="4"/>
          </w:tcPr>
          <w:p w:rsidR="00942FF8" w:rsidRDefault="00942FF8">
            <w:pPr>
              <w:pStyle w:val="EMPTYCELLSTYLE"/>
            </w:pPr>
          </w:p>
        </w:tc>
        <w:tc>
          <w:tcPr>
            <w:tcW w:w="7080" w:type="dxa"/>
            <w:gridSpan w:val="15"/>
            <w:tcMar>
              <w:top w:w="0" w:type="dxa"/>
              <w:left w:w="0" w:type="dxa"/>
              <w:bottom w:w="0" w:type="dxa"/>
              <w:right w:w="0" w:type="dxa"/>
            </w:tcMar>
          </w:tcPr>
          <w:p w:rsidR="00942FF8" w:rsidRDefault="00F509F0">
            <w:pPr>
              <w:jc w:val="right"/>
            </w:pPr>
            <w:r>
              <w:rPr>
                <w:rFonts w:ascii="微软雅黑CD" w:eastAsia="微软雅黑CD" w:hAnsi="微软雅黑CD" w:cs="微软雅黑CD"/>
                <w:color w:val="000000"/>
                <w:sz w:val="26"/>
              </w:rPr>
              <w:t>兴业银行股份有限公司</w:t>
            </w:r>
          </w:p>
        </w:tc>
        <w:tc>
          <w:tcPr>
            <w:tcW w:w="20" w:type="dxa"/>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4"/>
          <w:wAfter w:w="221" w:type="dxa"/>
          <w:trHeight w:hRule="exact" w:val="20"/>
        </w:trPr>
        <w:tc>
          <w:tcPr>
            <w:tcW w:w="20" w:type="dxa"/>
            <w:gridSpan w:val="2"/>
          </w:tcPr>
          <w:p w:rsidR="00942FF8" w:rsidRDefault="00942FF8">
            <w:pPr>
              <w:pStyle w:val="EMPTYCELLSTYLE"/>
            </w:pPr>
          </w:p>
        </w:tc>
        <w:tc>
          <w:tcPr>
            <w:tcW w:w="3180" w:type="dxa"/>
            <w:gridSpan w:val="4"/>
          </w:tcPr>
          <w:p w:rsidR="00942FF8" w:rsidRDefault="00942FF8">
            <w:pPr>
              <w:pStyle w:val="EMPTYCELLSTYLE"/>
            </w:pPr>
          </w:p>
        </w:tc>
        <w:tc>
          <w:tcPr>
            <w:tcW w:w="3100" w:type="dxa"/>
            <w:gridSpan w:val="5"/>
          </w:tcPr>
          <w:p w:rsidR="00942FF8" w:rsidRDefault="00942FF8">
            <w:pPr>
              <w:pStyle w:val="EMPTYCELLSTYLE"/>
            </w:pPr>
          </w:p>
        </w:tc>
        <w:tc>
          <w:tcPr>
            <w:tcW w:w="3980" w:type="dxa"/>
            <w:gridSpan w:val="10"/>
          </w:tcPr>
          <w:p w:rsidR="00942FF8" w:rsidRDefault="00942FF8">
            <w:pPr>
              <w:pStyle w:val="EMPTYCELLSTYLE"/>
            </w:pPr>
          </w:p>
        </w:tc>
        <w:tc>
          <w:tcPr>
            <w:tcW w:w="20" w:type="dxa"/>
          </w:tcPr>
          <w:p w:rsidR="00942FF8" w:rsidRDefault="00942FF8">
            <w:pPr>
              <w:pStyle w:val="EMPTYCELLSTYLE"/>
            </w:pPr>
          </w:p>
        </w:tc>
        <w:tc>
          <w:tcPr>
            <w:tcW w:w="1" w:type="dxa"/>
          </w:tcPr>
          <w:p w:rsidR="00942FF8" w:rsidRDefault="00942FF8">
            <w:pPr>
              <w:pStyle w:val="EMPTYCELLSTYLE"/>
            </w:pPr>
          </w:p>
        </w:tc>
      </w:tr>
      <w:tr w:rsidR="00942FF8">
        <w:tblPrEx>
          <w:tblCellMar>
            <w:top w:w="0" w:type="dxa"/>
            <w:bottom w:w="0" w:type="dxa"/>
          </w:tblCellMar>
        </w:tblPrEx>
        <w:trPr>
          <w:gridAfter w:val="4"/>
          <w:wAfter w:w="221" w:type="dxa"/>
          <w:trHeight w:hRule="exact" w:val="600"/>
        </w:trPr>
        <w:tc>
          <w:tcPr>
            <w:tcW w:w="20" w:type="dxa"/>
            <w:gridSpan w:val="2"/>
          </w:tcPr>
          <w:p w:rsidR="00942FF8" w:rsidRDefault="00942FF8">
            <w:pPr>
              <w:pStyle w:val="EMPTYCELLSTYLE"/>
            </w:pPr>
          </w:p>
        </w:tc>
        <w:tc>
          <w:tcPr>
            <w:tcW w:w="3180" w:type="dxa"/>
            <w:gridSpan w:val="4"/>
          </w:tcPr>
          <w:p w:rsidR="00942FF8" w:rsidRDefault="00942FF8">
            <w:pPr>
              <w:pStyle w:val="EMPTYCELLSTYLE"/>
            </w:pPr>
          </w:p>
        </w:tc>
        <w:tc>
          <w:tcPr>
            <w:tcW w:w="3100" w:type="dxa"/>
            <w:gridSpan w:val="5"/>
          </w:tcPr>
          <w:p w:rsidR="00942FF8" w:rsidRDefault="00942FF8">
            <w:pPr>
              <w:pStyle w:val="EMPTYCELLSTYLE"/>
            </w:pPr>
          </w:p>
        </w:tc>
        <w:tc>
          <w:tcPr>
            <w:tcW w:w="3980" w:type="dxa"/>
            <w:gridSpan w:val="10"/>
            <w:tcMar>
              <w:top w:w="0" w:type="dxa"/>
              <w:left w:w="0" w:type="dxa"/>
              <w:bottom w:w="0" w:type="dxa"/>
              <w:right w:w="0" w:type="dxa"/>
            </w:tcMar>
          </w:tcPr>
          <w:p w:rsidR="00942FF8" w:rsidRDefault="00F509F0">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942FF8" w:rsidRDefault="00942FF8">
            <w:pPr>
              <w:pStyle w:val="EMPTYCELLSTYLE"/>
            </w:pPr>
          </w:p>
        </w:tc>
        <w:tc>
          <w:tcPr>
            <w:tcW w:w="1" w:type="dxa"/>
          </w:tcPr>
          <w:p w:rsidR="00942FF8" w:rsidRDefault="00942FF8">
            <w:pPr>
              <w:pStyle w:val="EMPTYCELLSTYLE"/>
            </w:pPr>
          </w:p>
        </w:tc>
      </w:tr>
    </w:tbl>
    <w:p w:rsidR="00F509F0" w:rsidRDefault="00F509F0"/>
    <w:sectPr w:rsidR="00F509F0" w:rsidSect="00942FF8">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942FF8"/>
    <w:rsid w:val="004F76D0"/>
    <w:rsid w:val="00942FF8"/>
    <w:rsid w:val="00F50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942FF8"/>
    <w:rPr>
      <w:rFonts w:ascii="SansSerif" w:eastAsia="SansSerif" w:hAnsi="SansSerif" w:cs="SansSerif"/>
      <w:color w:val="000000"/>
      <w:sz w:val="1"/>
    </w:rPr>
  </w:style>
  <w:style w:type="paragraph" w:customStyle="1" w:styleId="TableCD">
    <w:name w:val="Table_CD"/>
    <w:qFormat/>
    <w:rsid w:val="00942FF8"/>
    <w:rPr>
      <w:rFonts w:ascii="SansSerif" w:eastAsia="SansSerif" w:hAnsi="SansSerif" w:cs="SansSerif"/>
      <w:color w:val="000000"/>
    </w:rPr>
  </w:style>
  <w:style w:type="paragraph" w:customStyle="1" w:styleId="TableTH">
    <w:name w:val="Table_TH"/>
    <w:qFormat/>
    <w:rsid w:val="00942FF8"/>
    <w:rPr>
      <w:rFonts w:ascii="SansSerif" w:eastAsia="SansSerif" w:hAnsi="SansSerif" w:cs="SansSerif"/>
      <w:color w:val="000000"/>
    </w:rPr>
  </w:style>
  <w:style w:type="paragraph" w:customStyle="1" w:styleId="TableCH">
    <w:name w:val="Table_CH"/>
    <w:qFormat/>
    <w:rsid w:val="00942FF8"/>
    <w:rPr>
      <w:rFonts w:ascii="SansSerif" w:eastAsia="SansSerif" w:hAnsi="SansSerif" w:cs="SansSerif"/>
      <w:color w:val="000000"/>
    </w:rPr>
  </w:style>
  <w:style w:type="paragraph" w:customStyle="1" w:styleId="TableTD">
    <w:name w:val="Table_TD"/>
    <w:qFormat/>
    <w:rsid w:val="00942FF8"/>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1447</Characters>
  <Application>Microsoft Office Word</Application>
  <DocSecurity>0</DocSecurity>
  <Lines>12</Lines>
  <Paragraphs>3</Paragraphs>
  <ScaleCrop>false</ScaleCrop>
  <Company>Microsoft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2019-07-18T08:32:00Z</dcterms:created>
  <dcterms:modified xsi:type="dcterms:W3CDTF">2019-07-18T08:33:00Z</dcterms:modified>
</cp:coreProperties>
</file>