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0" w:rsidRPr="00230A37" w:rsidRDefault="00297110" w:rsidP="00297110">
      <w:pPr>
        <w:spacing w:line="500" w:lineRule="exact"/>
        <w:rPr>
          <w:b/>
          <w:sz w:val="24"/>
          <w:szCs w:val="28"/>
        </w:rPr>
      </w:pPr>
      <w:bookmarkStart w:id="0" w:name="_GoBack"/>
      <w:bookmarkEnd w:id="0"/>
      <w:r w:rsidRPr="00230A37">
        <w:rPr>
          <w:b/>
          <w:sz w:val="24"/>
          <w:szCs w:val="28"/>
        </w:rPr>
        <w:t>Code of A shares: 601166    Abbreviation of A Shares: Industrial Bank   Code: TEMP 2016-45</w:t>
      </w:r>
    </w:p>
    <w:p w:rsidR="002024EE" w:rsidRPr="00230A37" w:rsidRDefault="002024EE" w:rsidP="002024EE">
      <w:pPr>
        <w:spacing w:line="500" w:lineRule="exact"/>
        <w:jc w:val="left"/>
        <w:rPr>
          <w:b/>
          <w:sz w:val="24"/>
          <w:szCs w:val="28"/>
        </w:rPr>
      </w:pPr>
      <w:r w:rsidRPr="00230A37">
        <w:rPr>
          <w:b/>
          <w:sz w:val="24"/>
          <w:szCs w:val="28"/>
        </w:rPr>
        <w:t>Code of Preferred Stock: 360005, 360012        Abbreviation of Preferred Stock: Industrial Preferred 1, Industrial Preferred 2</w:t>
      </w:r>
    </w:p>
    <w:p w:rsidR="00370553" w:rsidRPr="00230A37" w:rsidRDefault="00370553" w:rsidP="002024EE">
      <w:pPr>
        <w:spacing w:line="500" w:lineRule="exact"/>
        <w:jc w:val="left"/>
        <w:rPr>
          <w:rFonts w:eastAsia="仿宋_GB2312"/>
          <w:b/>
          <w:sz w:val="36"/>
          <w:szCs w:val="36"/>
        </w:rPr>
      </w:pPr>
    </w:p>
    <w:p w:rsidR="00370553" w:rsidRPr="00230A37" w:rsidRDefault="00370553" w:rsidP="00370553">
      <w:pPr>
        <w:spacing w:line="500" w:lineRule="exact"/>
        <w:jc w:val="center"/>
        <w:rPr>
          <w:rFonts w:eastAsia="黑体"/>
          <w:color w:val="FF0000"/>
          <w:sz w:val="36"/>
          <w:szCs w:val="36"/>
        </w:rPr>
      </w:pPr>
      <w:r w:rsidRPr="00230A37">
        <w:rPr>
          <w:color w:val="FF0000"/>
          <w:sz w:val="36"/>
          <w:szCs w:val="36"/>
        </w:rPr>
        <w:t>Industrial Bank Co., Ltd.’s</w:t>
      </w:r>
    </w:p>
    <w:p w:rsidR="00803DCC" w:rsidRPr="00230A37" w:rsidRDefault="009C611E" w:rsidP="00803DCC">
      <w:pPr>
        <w:spacing w:line="600" w:lineRule="exact"/>
        <w:jc w:val="center"/>
        <w:rPr>
          <w:rFonts w:eastAsia="黑体"/>
          <w:color w:val="FF0000"/>
          <w:sz w:val="36"/>
          <w:szCs w:val="36"/>
        </w:rPr>
      </w:pPr>
      <w:r w:rsidRPr="00230A37">
        <w:rPr>
          <w:color w:val="FF0000"/>
          <w:sz w:val="36"/>
          <w:szCs w:val="36"/>
        </w:rPr>
        <w:t>Announcement on Green Financial Bond Issuance</w:t>
      </w:r>
    </w:p>
    <w:p w:rsidR="00370553" w:rsidRPr="00230A37" w:rsidRDefault="00370553" w:rsidP="00CF34CA">
      <w:pPr>
        <w:spacing w:line="420" w:lineRule="exact"/>
        <w:ind w:firstLine="570"/>
        <w:rPr>
          <w:sz w:val="24"/>
        </w:rPr>
      </w:pPr>
    </w:p>
    <w:p w:rsidR="005D7CF9" w:rsidRPr="00230A37" w:rsidRDefault="008F0863" w:rsidP="00866FDC">
      <w:pPr>
        <w:spacing w:line="360" w:lineRule="auto"/>
        <w:ind w:firstLine="570"/>
        <w:rPr>
          <w:sz w:val="24"/>
        </w:rPr>
      </w:pPr>
      <w:r w:rsidRPr="00230A37">
        <w:rPr>
          <w:sz w:val="24"/>
        </w:rPr>
        <w:t>The Company and all members of Board of Directors guarantee the truthfulness, accuracy and integrity of the announcement and will be jointly and severally responsible for false account, misleading statement or material omissions of the announcement.</w:t>
      </w:r>
    </w:p>
    <w:p w:rsidR="00FB2E30" w:rsidRPr="00230A37" w:rsidRDefault="00FB2E30" w:rsidP="00866FDC">
      <w:pPr>
        <w:spacing w:line="360" w:lineRule="auto"/>
        <w:ind w:firstLine="570"/>
        <w:rPr>
          <w:b/>
          <w:sz w:val="24"/>
        </w:rPr>
      </w:pPr>
    </w:p>
    <w:p w:rsidR="00684818" w:rsidRPr="00230A37" w:rsidRDefault="009C611E" w:rsidP="00684818">
      <w:pPr>
        <w:spacing w:line="360" w:lineRule="auto"/>
        <w:ind w:firstLine="570"/>
        <w:rPr>
          <w:sz w:val="24"/>
        </w:rPr>
      </w:pPr>
      <w:r w:rsidRPr="00230A37">
        <w:rPr>
          <w:sz w:val="24"/>
        </w:rPr>
        <w:t xml:space="preserve">Approved by China Banking Regulatory Commission and the People's Bank of China, the Company recently has successfully issued total RMB 20 billion green financial bond (Stage III) for 2016 with a term of 5 years and coupon rate of 3.4%. The capital raised will be invested in green finance. According to </w:t>
      </w:r>
      <w:r w:rsidRPr="00230A37">
        <w:rPr>
          <w:i/>
          <w:sz w:val="24"/>
        </w:rPr>
        <w:t>Bank Debenture Issuance Management Method for National Interbank Bond Market</w:t>
      </w:r>
      <w:r w:rsidRPr="00230A37">
        <w:rPr>
          <w:sz w:val="24"/>
        </w:rPr>
        <w:t xml:space="preserve"> and </w:t>
      </w:r>
      <w:r w:rsidRPr="00230A37">
        <w:rPr>
          <w:i/>
          <w:sz w:val="24"/>
        </w:rPr>
        <w:t>Bank Debenture Issuance Management Operation Procedures for National Interbank Bond Market</w:t>
      </w:r>
      <w:r w:rsidRPr="00230A37">
        <w:rPr>
          <w:sz w:val="24"/>
        </w:rPr>
        <w:t xml:space="preserve">, the Company has reported the issuance of the green financial bonds to regulatory institution for record. </w:t>
      </w:r>
    </w:p>
    <w:p w:rsidR="000C54A4" w:rsidRPr="00230A37" w:rsidRDefault="000C54A4" w:rsidP="00563F1A">
      <w:pPr>
        <w:spacing w:line="360" w:lineRule="auto"/>
        <w:ind w:firstLine="570"/>
        <w:rPr>
          <w:sz w:val="24"/>
        </w:rPr>
      </w:pPr>
      <w:r w:rsidRPr="00230A37">
        <w:rPr>
          <w:sz w:val="24"/>
        </w:rPr>
        <w:t>Hereby Announced.</w:t>
      </w:r>
    </w:p>
    <w:p w:rsidR="00227288" w:rsidRPr="00230A37" w:rsidRDefault="00227288" w:rsidP="00563F1A">
      <w:pPr>
        <w:spacing w:line="360" w:lineRule="auto"/>
        <w:ind w:firstLine="570"/>
        <w:rPr>
          <w:sz w:val="24"/>
        </w:rPr>
      </w:pPr>
    </w:p>
    <w:p w:rsidR="000C54A4" w:rsidRPr="00230A37" w:rsidRDefault="000C54A4" w:rsidP="00866FDC">
      <w:pPr>
        <w:spacing w:line="360" w:lineRule="auto"/>
        <w:ind w:left="560" w:firstLine="570"/>
        <w:jc w:val="right"/>
        <w:rPr>
          <w:sz w:val="24"/>
        </w:rPr>
      </w:pPr>
      <w:r w:rsidRPr="00230A37">
        <w:rPr>
          <w:sz w:val="24"/>
        </w:rPr>
        <w:t>Board of Directors of Industrial Bank Co., Ltd.</w:t>
      </w:r>
    </w:p>
    <w:p w:rsidR="008F0863" w:rsidRPr="00230A37" w:rsidRDefault="009C611E" w:rsidP="008A57C4">
      <w:pPr>
        <w:spacing w:line="360" w:lineRule="auto"/>
        <w:ind w:left="560" w:right="600" w:firstLine="570"/>
        <w:jc w:val="right"/>
        <w:rPr>
          <w:sz w:val="24"/>
        </w:rPr>
      </w:pPr>
      <w:r w:rsidRPr="00230A37">
        <w:rPr>
          <w:sz w:val="24"/>
        </w:rPr>
        <w:t>November 29, 2016</w:t>
      </w:r>
    </w:p>
    <w:p w:rsidR="009A3880" w:rsidRPr="00230A37" w:rsidRDefault="009A3880" w:rsidP="008A57C4">
      <w:pPr>
        <w:spacing w:line="360" w:lineRule="auto"/>
        <w:ind w:left="560" w:right="600" w:firstLine="570"/>
        <w:jc w:val="right"/>
        <w:rPr>
          <w:sz w:val="24"/>
        </w:rPr>
      </w:pPr>
    </w:p>
    <w:p w:rsidR="009A3880" w:rsidRPr="00230A37" w:rsidRDefault="009A3880" w:rsidP="006D40A3">
      <w:pPr>
        <w:pStyle w:val="Default"/>
        <w:spacing w:line="360" w:lineRule="auto"/>
        <w:ind w:firstLineChars="200" w:firstLine="480"/>
        <w:rPr>
          <w:rFonts w:ascii="Times New Roman" w:hAnsi="Times New Roman" w:cs="Times New Roman"/>
        </w:rPr>
      </w:pPr>
    </w:p>
    <w:sectPr w:rsidR="009A3880" w:rsidRPr="00230A37" w:rsidSect="006F5087">
      <w:footerReference w:type="even" r:id="rId7"/>
      <w:footerReference w:type="default" r:id="rId8"/>
      <w:pgSz w:w="11906" w:h="16838"/>
      <w:pgMar w:top="130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EB" w:rsidRDefault="00BA6DEB">
      <w:r>
        <w:separator/>
      </w:r>
    </w:p>
  </w:endnote>
  <w:endnote w:type="continuationSeparator" w:id="0">
    <w:p w:rsidR="00BA6DEB" w:rsidRDefault="00BA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A3" w:rsidRDefault="009D7C26" w:rsidP="00240CBA">
    <w:pPr>
      <w:pStyle w:val="a7"/>
      <w:framePr w:wrap="around" w:vAnchor="text" w:hAnchor="margin" w:xAlign="center" w:y="1"/>
      <w:rPr>
        <w:rStyle w:val="a8"/>
      </w:rPr>
    </w:pPr>
    <w:r>
      <w:rPr>
        <w:rStyle w:val="a8"/>
      </w:rPr>
      <w:fldChar w:fldCharType="begin"/>
    </w:r>
    <w:r w:rsidR="006D40A3">
      <w:rPr>
        <w:rStyle w:val="a8"/>
      </w:rPr>
      <w:instrText xml:space="preserve">PAGE  </w:instrText>
    </w:r>
    <w:r>
      <w:rPr>
        <w:rStyle w:val="a8"/>
      </w:rPr>
      <w:fldChar w:fldCharType="end"/>
    </w:r>
  </w:p>
  <w:p w:rsidR="006D40A3" w:rsidRDefault="006D40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A3" w:rsidRDefault="009D7C26" w:rsidP="00240CBA">
    <w:pPr>
      <w:pStyle w:val="a7"/>
      <w:framePr w:wrap="around" w:vAnchor="text" w:hAnchor="margin" w:xAlign="center" w:y="1"/>
      <w:rPr>
        <w:rStyle w:val="a8"/>
      </w:rPr>
    </w:pPr>
    <w:r>
      <w:rPr>
        <w:rStyle w:val="a8"/>
      </w:rPr>
      <w:fldChar w:fldCharType="begin"/>
    </w:r>
    <w:r w:rsidR="006D40A3">
      <w:rPr>
        <w:rStyle w:val="a8"/>
      </w:rPr>
      <w:instrText xml:space="preserve">PAGE  </w:instrText>
    </w:r>
    <w:r>
      <w:rPr>
        <w:rStyle w:val="a8"/>
      </w:rPr>
      <w:fldChar w:fldCharType="separate"/>
    </w:r>
    <w:r w:rsidR="00230A37">
      <w:rPr>
        <w:rStyle w:val="a8"/>
        <w:noProof/>
      </w:rPr>
      <w:t>1</w:t>
    </w:r>
    <w:r>
      <w:rPr>
        <w:rStyle w:val="a8"/>
      </w:rPr>
      <w:fldChar w:fldCharType="end"/>
    </w:r>
  </w:p>
  <w:p w:rsidR="006D40A3" w:rsidRDefault="006D40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EB" w:rsidRDefault="00BA6DEB">
      <w:r>
        <w:separator/>
      </w:r>
    </w:p>
  </w:footnote>
  <w:footnote w:type="continuationSeparator" w:id="0">
    <w:p w:rsidR="00BA6DEB" w:rsidRDefault="00BA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0C0"/>
    <w:multiLevelType w:val="hybridMultilevel"/>
    <w:tmpl w:val="4C748B9A"/>
    <w:lvl w:ilvl="0" w:tplc="91B2E0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D2A35FC"/>
    <w:multiLevelType w:val="hybridMultilevel"/>
    <w:tmpl w:val="E48C6376"/>
    <w:lvl w:ilvl="0" w:tplc="CE5C4A82">
      <w:start w:val="1"/>
      <w:numFmt w:val="japaneseCounting"/>
      <w:lvlText w:val="%1、"/>
      <w:lvlJc w:val="left"/>
      <w:pPr>
        <w:tabs>
          <w:tab w:val="num" w:pos="1270"/>
        </w:tabs>
        <w:ind w:left="1270" w:hanging="720"/>
      </w:pPr>
      <w:rPr>
        <w:rFonts w:hint="eastAsia"/>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
    <w:nsid w:val="0F5D20B1"/>
    <w:multiLevelType w:val="multilevel"/>
    <w:tmpl w:val="A5AA0320"/>
    <w:lvl w:ilvl="0">
      <w:start w:val="1"/>
      <w:numFmt w:val="upperLetter"/>
      <w:pStyle w:val="1"/>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pStyle w:val="4"/>
      <w:lvlText w:val=""/>
      <w:lvlJc w:val="left"/>
      <w:pPr>
        <w:tabs>
          <w:tab w:val="num" w:pos="1636"/>
        </w:tabs>
        <w:ind w:left="567" w:firstLine="709"/>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3">
    <w:nsid w:val="11935D94"/>
    <w:multiLevelType w:val="hybridMultilevel"/>
    <w:tmpl w:val="04C8B3E4"/>
    <w:lvl w:ilvl="0" w:tplc="914A310C">
      <w:start w:val="1"/>
      <w:numFmt w:val="decimal"/>
      <w:lvlText w:val="%1."/>
      <w:lvlJc w:val="left"/>
      <w:pPr>
        <w:tabs>
          <w:tab w:val="num" w:pos="504"/>
        </w:tabs>
        <w:ind w:left="504" w:hanging="360"/>
      </w:pPr>
      <w:rPr>
        <w:rFonts w:hint="eastAsia"/>
      </w:rPr>
    </w:lvl>
    <w:lvl w:ilvl="1" w:tplc="04090019" w:tentative="1">
      <w:start w:val="1"/>
      <w:numFmt w:val="lowerLetter"/>
      <w:lvlText w:val="%2)"/>
      <w:lvlJc w:val="left"/>
      <w:pPr>
        <w:tabs>
          <w:tab w:val="num" w:pos="984"/>
        </w:tabs>
        <w:ind w:left="984" w:hanging="420"/>
      </w:pPr>
    </w:lvl>
    <w:lvl w:ilvl="2" w:tplc="0409001B" w:tentative="1">
      <w:start w:val="1"/>
      <w:numFmt w:val="lowerRoman"/>
      <w:lvlText w:val="%3."/>
      <w:lvlJc w:val="right"/>
      <w:pPr>
        <w:tabs>
          <w:tab w:val="num" w:pos="1404"/>
        </w:tabs>
        <w:ind w:left="1404" w:hanging="420"/>
      </w:pPr>
    </w:lvl>
    <w:lvl w:ilvl="3" w:tplc="0409000F" w:tentative="1">
      <w:start w:val="1"/>
      <w:numFmt w:val="decimal"/>
      <w:lvlText w:val="%4."/>
      <w:lvlJc w:val="left"/>
      <w:pPr>
        <w:tabs>
          <w:tab w:val="num" w:pos="1824"/>
        </w:tabs>
        <w:ind w:left="1824" w:hanging="420"/>
      </w:pPr>
    </w:lvl>
    <w:lvl w:ilvl="4" w:tplc="04090019" w:tentative="1">
      <w:start w:val="1"/>
      <w:numFmt w:val="lowerLetter"/>
      <w:lvlText w:val="%5)"/>
      <w:lvlJc w:val="left"/>
      <w:pPr>
        <w:tabs>
          <w:tab w:val="num" w:pos="2244"/>
        </w:tabs>
        <w:ind w:left="2244" w:hanging="420"/>
      </w:pPr>
    </w:lvl>
    <w:lvl w:ilvl="5" w:tplc="0409001B" w:tentative="1">
      <w:start w:val="1"/>
      <w:numFmt w:val="lowerRoman"/>
      <w:lvlText w:val="%6."/>
      <w:lvlJc w:val="right"/>
      <w:pPr>
        <w:tabs>
          <w:tab w:val="num" w:pos="2664"/>
        </w:tabs>
        <w:ind w:left="2664" w:hanging="420"/>
      </w:pPr>
    </w:lvl>
    <w:lvl w:ilvl="6" w:tplc="0409000F" w:tentative="1">
      <w:start w:val="1"/>
      <w:numFmt w:val="decimal"/>
      <w:lvlText w:val="%7."/>
      <w:lvlJc w:val="left"/>
      <w:pPr>
        <w:tabs>
          <w:tab w:val="num" w:pos="3084"/>
        </w:tabs>
        <w:ind w:left="3084" w:hanging="420"/>
      </w:pPr>
    </w:lvl>
    <w:lvl w:ilvl="7" w:tplc="04090019" w:tentative="1">
      <w:start w:val="1"/>
      <w:numFmt w:val="lowerLetter"/>
      <w:lvlText w:val="%8)"/>
      <w:lvlJc w:val="left"/>
      <w:pPr>
        <w:tabs>
          <w:tab w:val="num" w:pos="3504"/>
        </w:tabs>
        <w:ind w:left="3504" w:hanging="420"/>
      </w:pPr>
    </w:lvl>
    <w:lvl w:ilvl="8" w:tplc="0409001B" w:tentative="1">
      <w:start w:val="1"/>
      <w:numFmt w:val="lowerRoman"/>
      <w:lvlText w:val="%9."/>
      <w:lvlJc w:val="right"/>
      <w:pPr>
        <w:tabs>
          <w:tab w:val="num" w:pos="3924"/>
        </w:tabs>
        <w:ind w:left="3924" w:hanging="420"/>
      </w:pPr>
    </w:lvl>
  </w:abstractNum>
  <w:abstractNum w:abstractNumId="4">
    <w:nsid w:val="122A008F"/>
    <w:multiLevelType w:val="hybridMultilevel"/>
    <w:tmpl w:val="FC32A34E"/>
    <w:lvl w:ilvl="0" w:tplc="5FE2CACE">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13CD61C6"/>
    <w:multiLevelType w:val="hybridMultilevel"/>
    <w:tmpl w:val="0492B8A2"/>
    <w:lvl w:ilvl="0" w:tplc="EE56F14E">
      <w:start w:val="1"/>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15116663"/>
    <w:multiLevelType w:val="multilevel"/>
    <w:tmpl w:val="5A689B3E"/>
    <w:lvl w:ilvl="0">
      <w:start w:val="1"/>
      <w:numFmt w:val="decimal"/>
      <w:lvlText w:val="%1."/>
      <w:lvlJc w:val="left"/>
      <w:pPr>
        <w:tabs>
          <w:tab w:val="num" w:pos="425"/>
        </w:tabs>
        <w:ind w:left="425" w:hanging="425"/>
      </w:pPr>
      <w:rPr>
        <w:rFonts w:hint="eastAsia"/>
      </w:rPr>
    </w:lvl>
    <w:lvl w:ilvl="1">
      <w:start w:val="1"/>
      <w:numFmt w:val="none"/>
      <w:lvlText w:val=""/>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153A7A3C"/>
    <w:multiLevelType w:val="hybridMultilevel"/>
    <w:tmpl w:val="83328702"/>
    <w:lvl w:ilvl="0" w:tplc="843A3A5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7227240"/>
    <w:multiLevelType w:val="hybridMultilevel"/>
    <w:tmpl w:val="2C1C80C6"/>
    <w:lvl w:ilvl="0" w:tplc="7B644226">
      <w:start w:val="1"/>
      <w:numFmt w:val="decimal"/>
      <w:lvlText w:val="%1、"/>
      <w:lvlJc w:val="left"/>
      <w:pPr>
        <w:tabs>
          <w:tab w:val="num" w:pos="840"/>
        </w:tabs>
        <w:ind w:left="840" w:hanging="60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9">
    <w:nsid w:val="289340C3"/>
    <w:multiLevelType w:val="multilevel"/>
    <w:tmpl w:val="319CAFA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none"/>
      <w:lvlText w:val="%3%1.%2..%4"/>
      <w:lvlJc w:val="left"/>
      <w:pPr>
        <w:tabs>
          <w:tab w:val="num" w:pos="144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2E343563"/>
    <w:multiLevelType w:val="multilevel"/>
    <w:tmpl w:val="6242F5AE"/>
    <w:lvl w:ilvl="0">
      <w:start w:val="1"/>
      <w:numFmt w:val="upperLetter"/>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1">
    <w:nsid w:val="34CB1634"/>
    <w:multiLevelType w:val="hybridMultilevel"/>
    <w:tmpl w:val="D57452A0"/>
    <w:lvl w:ilvl="0" w:tplc="7C880A3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nsid w:val="399416F0"/>
    <w:multiLevelType w:val="multilevel"/>
    <w:tmpl w:val="FEACA974"/>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8AB1F31"/>
    <w:multiLevelType w:val="multilevel"/>
    <w:tmpl w:val="3BB045C0"/>
    <w:lvl w:ilvl="0">
      <w:start w:val="1"/>
      <w:numFmt w:val="decimal"/>
      <w:lvlText w:val="%1."/>
      <w:lvlJc w:val="left"/>
      <w:pPr>
        <w:tabs>
          <w:tab w:val="num" w:pos="879"/>
        </w:tabs>
        <w:ind w:left="879" w:hanging="425"/>
      </w:pPr>
      <w:rPr>
        <w:rFonts w:hint="eastAsia"/>
      </w:rPr>
    </w:lvl>
    <w:lvl w:ilvl="1">
      <w:start w:val="1"/>
      <w:numFmt w:val="none"/>
      <w:lvlText w:val=""/>
      <w:lvlJc w:val="left"/>
      <w:pPr>
        <w:tabs>
          <w:tab w:val="num" w:pos="1021"/>
        </w:tabs>
        <w:ind w:left="1021" w:hanging="567"/>
      </w:pPr>
      <w:rPr>
        <w:rFonts w:hint="eastAsia"/>
      </w:rPr>
    </w:lvl>
    <w:lvl w:ilvl="2">
      <w:start w:val="1"/>
      <w:numFmt w:val="none"/>
      <w:lvlText w:val=""/>
      <w:lvlJc w:val="left"/>
      <w:pPr>
        <w:tabs>
          <w:tab w:val="num" w:pos="1163"/>
        </w:tabs>
        <w:ind w:left="1163" w:hanging="709"/>
      </w:pPr>
      <w:rPr>
        <w:rFonts w:hint="eastAsia"/>
      </w:rPr>
    </w:lvl>
    <w:lvl w:ilvl="3">
      <w:start w:val="1"/>
      <w:numFmt w:val="none"/>
      <w:lvlText w:val=""/>
      <w:lvlJc w:val="left"/>
      <w:pPr>
        <w:tabs>
          <w:tab w:val="num" w:pos="1305"/>
        </w:tabs>
        <w:ind w:left="1305" w:hanging="851"/>
      </w:pPr>
      <w:rPr>
        <w:rFonts w:hint="eastAsia"/>
      </w:rPr>
    </w:lvl>
    <w:lvl w:ilvl="4">
      <w:start w:val="1"/>
      <w:numFmt w:val="decimal"/>
      <w:lvlText w:val="%1.%2.%3.%4.%5."/>
      <w:lvlJc w:val="left"/>
      <w:pPr>
        <w:tabs>
          <w:tab w:val="num" w:pos="1446"/>
        </w:tabs>
        <w:ind w:left="1446" w:hanging="992"/>
      </w:pPr>
      <w:rPr>
        <w:rFonts w:hint="eastAsia"/>
      </w:rPr>
    </w:lvl>
    <w:lvl w:ilvl="5">
      <w:start w:val="1"/>
      <w:numFmt w:val="decimal"/>
      <w:lvlText w:val="%1.%2.%3.%4.%5.%6."/>
      <w:lvlJc w:val="left"/>
      <w:pPr>
        <w:tabs>
          <w:tab w:val="num" w:pos="1588"/>
        </w:tabs>
        <w:ind w:left="1588" w:hanging="1134"/>
      </w:pPr>
      <w:rPr>
        <w:rFonts w:hint="eastAsia"/>
      </w:rPr>
    </w:lvl>
    <w:lvl w:ilvl="6">
      <w:start w:val="1"/>
      <w:numFmt w:val="decimal"/>
      <w:lvlText w:val="%1.%2.%3.%4.%5.%6.%7."/>
      <w:lvlJc w:val="left"/>
      <w:pPr>
        <w:tabs>
          <w:tab w:val="num" w:pos="1730"/>
        </w:tabs>
        <w:ind w:left="1730" w:hanging="1276"/>
      </w:pPr>
      <w:rPr>
        <w:rFonts w:hint="eastAsia"/>
      </w:rPr>
    </w:lvl>
    <w:lvl w:ilvl="7">
      <w:start w:val="1"/>
      <w:numFmt w:val="decimal"/>
      <w:lvlText w:val="%1.%2.%3.%4.%5.%6.%7.%8."/>
      <w:lvlJc w:val="left"/>
      <w:pPr>
        <w:tabs>
          <w:tab w:val="num" w:pos="1872"/>
        </w:tabs>
        <w:ind w:left="1872" w:hanging="1418"/>
      </w:pPr>
      <w:rPr>
        <w:rFonts w:hint="eastAsia"/>
      </w:rPr>
    </w:lvl>
    <w:lvl w:ilvl="8">
      <w:start w:val="1"/>
      <w:numFmt w:val="decimal"/>
      <w:lvlText w:val="%1.%2.%3.%4.%5.%6.%7.%8.%9."/>
      <w:lvlJc w:val="left"/>
      <w:pPr>
        <w:tabs>
          <w:tab w:val="num" w:pos="2013"/>
        </w:tabs>
        <w:ind w:left="2013" w:hanging="1559"/>
      </w:pPr>
      <w:rPr>
        <w:rFonts w:hint="eastAsia"/>
      </w:rPr>
    </w:lvl>
  </w:abstractNum>
  <w:abstractNum w:abstractNumId="14">
    <w:nsid w:val="4B4F4DC5"/>
    <w:multiLevelType w:val="multilevel"/>
    <w:tmpl w:val="75026CB4"/>
    <w:lvl w:ilvl="0">
      <w:start w:val="1"/>
      <w:numFmt w:val="upperLetter"/>
      <w:suff w:val="nothing"/>
      <w:lvlText w:val="%1."/>
      <w:lvlJc w:val="center"/>
      <w:pPr>
        <w:ind w:left="425" w:hanging="137"/>
      </w:pPr>
      <w:rPr>
        <w:rFonts w:eastAsia="宋体" w:hint="eastAsia"/>
        <w:b/>
        <w:i w:val="0"/>
        <w:sz w:val="30"/>
        <w:effect w:val="none"/>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BD26E0A"/>
    <w:multiLevelType w:val="hybridMultilevel"/>
    <w:tmpl w:val="37504184"/>
    <w:lvl w:ilvl="0" w:tplc="C1A45B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6">
    <w:nsid w:val="4E0D177A"/>
    <w:multiLevelType w:val="hybridMultilevel"/>
    <w:tmpl w:val="D0CE19E0"/>
    <w:lvl w:ilvl="0" w:tplc="E91EAD66">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nsid w:val="547A124C"/>
    <w:multiLevelType w:val="hybridMultilevel"/>
    <w:tmpl w:val="E072FC3E"/>
    <w:lvl w:ilvl="0" w:tplc="7A4C25BA">
      <w:start w:val="1"/>
      <w:numFmt w:val="japaneseCounting"/>
      <w:lvlText w:val="%1、"/>
      <w:lvlJc w:val="left"/>
      <w:pPr>
        <w:tabs>
          <w:tab w:val="num" w:pos="480"/>
        </w:tabs>
        <w:ind w:left="480" w:hanging="480"/>
      </w:pPr>
      <w:rPr>
        <w:rFonts w:hint="default"/>
        <w:b/>
      </w:rPr>
    </w:lvl>
    <w:lvl w:ilvl="1" w:tplc="5984A692">
      <w:start w:val="1"/>
      <w:numFmt w:val="decimal"/>
      <w:lvlText w:val="%2、"/>
      <w:lvlJc w:val="left"/>
      <w:pPr>
        <w:tabs>
          <w:tab w:val="num" w:pos="780"/>
        </w:tabs>
        <w:ind w:left="780" w:hanging="360"/>
      </w:pPr>
      <w:rPr>
        <w:rFonts w:hint="default"/>
      </w:rPr>
    </w:lvl>
    <w:lvl w:ilvl="2" w:tplc="6AEC51D8">
      <w:start w:val="1"/>
      <w:numFmt w:val="japaneseCounting"/>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6E30B34"/>
    <w:multiLevelType w:val="multilevel"/>
    <w:tmpl w:val="63425DC8"/>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57812EA6"/>
    <w:multiLevelType w:val="hybridMultilevel"/>
    <w:tmpl w:val="42984D06"/>
    <w:lvl w:ilvl="0" w:tplc="261AF526">
      <w:start w:val="1"/>
      <w:numFmt w:val="japaneseCounting"/>
      <w:lvlText w:val="(%1)"/>
      <w:lvlJc w:val="left"/>
      <w:pPr>
        <w:tabs>
          <w:tab w:val="num" w:pos="756"/>
        </w:tabs>
        <w:ind w:left="756" w:hanging="75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59F59DF"/>
    <w:multiLevelType w:val="multilevel"/>
    <w:tmpl w:val="55007C66"/>
    <w:lvl w:ilvl="0">
      <w:start w:val="1"/>
      <w:numFmt w:val="upperLetter"/>
      <w:lvlText w:val="%1."/>
      <w:lvlJc w:val="left"/>
      <w:pPr>
        <w:tabs>
          <w:tab w:val="num" w:pos="2268"/>
        </w:tabs>
        <w:ind w:left="2268" w:hanging="2268"/>
      </w:pPr>
      <w:rPr>
        <w:rFonts w:hint="eastAsia"/>
      </w:rPr>
    </w:lvl>
    <w:lvl w:ilvl="1">
      <w:start w:val="1"/>
      <w:numFmt w:val="decimal"/>
      <w:lvlText w:val="0%2"/>
      <w:lvlJc w:val="left"/>
      <w:pPr>
        <w:tabs>
          <w:tab w:val="num" w:pos="425"/>
        </w:tabs>
        <w:ind w:left="425" w:hanging="425"/>
      </w:pPr>
      <w:rPr>
        <w:rFonts w:hint="eastAsia"/>
        <w:b/>
        <w:i w:val="0"/>
        <w:sz w:val="24"/>
      </w:rPr>
    </w:lvl>
    <w:lvl w:ilvl="2">
      <w:start w:val="1"/>
      <w:numFmt w:val="decimal"/>
      <w:lvlText w:val="0%2%3"/>
      <w:lvlJc w:val="left"/>
      <w:pPr>
        <w:tabs>
          <w:tab w:val="num" w:pos="709"/>
        </w:tabs>
        <w:ind w:left="709" w:hanging="709"/>
      </w:pPr>
      <w:rPr>
        <w:rFonts w:hint="eastAsia"/>
      </w:rPr>
    </w:lvl>
    <w:lvl w:ilvl="3">
      <w:start w:val="1"/>
      <w:numFmt w:val="decimal"/>
      <w:lvlText w:val="0%3%2%4"/>
      <w:lvlJc w:val="left"/>
      <w:pPr>
        <w:tabs>
          <w:tab w:val="num" w:pos="2098"/>
        </w:tabs>
        <w:ind w:left="2098"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717154A5"/>
    <w:multiLevelType w:val="hybridMultilevel"/>
    <w:tmpl w:val="D9D8DA08"/>
    <w:lvl w:ilvl="0" w:tplc="74A2D820">
      <w:start w:val="1"/>
      <w:numFmt w:val="decimal"/>
      <w:lvlText w:val="%1、"/>
      <w:lvlJc w:val="left"/>
      <w:pPr>
        <w:tabs>
          <w:tab w:val="num" w:pos="720"/>
        </w:tabs>
        <w:ind w:left="720" w:hanging="720"/>
      </w:pPr>
      <w:rPr>
        <w:rFonts w:hint="eastAsia"/>
      </w:rPr>
    </w:lvl>
    <w:lvl w:ilvl="1" w:tplc="DF5425D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0"/>
  </w:num>
  <w:num w:numId="3">
    <w:abstractNumId w:val="20"/>
  </w:num>
  <w:num w:numId="4">
    <w:abstractNumId w:val="20"/>
  </w:num>
  <w:num w:numId="5">
    <w:abstractNumId w:val="14"/>
  </w:num>
  <w:num w:numId="6">
    <w:abstractNumId w:val="9"/>
  </w:num>
  <w:num w:numId="7">
    <w:abstractNumId w:val="13"/>
  </w:num>
  <w:num w:numId="8">
    <w:abstractNumId w:val="13"/>
  </w:num>
  <w:num w:numId="9">
    <w:abstractNumId w:val="6"/>
  </w:num>
  <w:num w:numId="10">
    <w:abstractNumId w:val="13"/>
  </w:num>
  <w:num w:numId="11">
    <w:abstractNumId w:val="18"/>
  </w:num>
  <w:num w:numId="12">
    <w:abstractNumId w:val="9"/>
  </w:num>
  <w:num w:numId="13">
    <w:abstractNumId w:val="10"/>
  </w:num>
  <w:num w:numId="14">
    <w:abstractNumId w:val="2"/>
  </w:num>
  <w:num w:numId="15">
    <w:abstractNumId w:val="16"/>
  </w:num>
  <w:num w:numId="16">
    <w:abstractNumId w:val="4"/>
  </w:num>
  <w:num w:numId="17">
    <w:abstractNumId w:val="1"/>
  </w:num>
  <w:num w:numId="18">
    <w:abstractNumId w:val="3"/>
  </w:num>
  <w:num w:numId="19">
    <w:abstractNumId w:val="21"/>
  </w:num>
  <w:num w:numId="20">
    <w:abstractNumId w:val="19"/>
  </w:num>
  <w:num w:numId="21">
    <w:abstractNumId w:val="0"/>
  </w:num>
  <w:num w:numId="22">
    <w:abstractNumId w:val="7"/>
  </w:num>
  <w:num w:numId="23">
    <w:abstractNumId w:val="17"/>
  </w:num>
  <w:num w:numId="24">
    <w:abstractNumId w:val="8"/>
  </w:num>
  <w:num w:numId="25">
    <w:abstractNumId w:val="15"/>
  </w:num>
  <w:num w:numId="26">
    <w:abstractNumId w:val="5"/>
  </w:num>
  <w:num w:numId="27">
    <w:abstractNumId w:val="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F78"/>
    <w:rsid w:val="00007292"/>
    <w:rsid w:val="00010804"/>
    <w:rsid w:val="000121F9"/>
    <w:rsid w:val="00012653"/>
    <w:rsid w:val="00020DB1"/>
    <w:rsid w:val="00022B1F"/>
    <w:rsid w:val="00030359"/>
    <w:rsid w:val="00032D33"/>
    <w:rsid w:val="00034E37"/>
    <w:rsid w:val="000370C2"/>
    <w:rsid w:val="000440FB"/>
    <w:rsid w:val="00044C73"/>
    <w:rsid w:val="000516E8"/>
    <w:rsid w:val="00053039"/>
    <w:rsid w:val="0005718D"/>
    <w:rsid w:val="0006276A"/>
    <w:rsid w:val="000821C1"/>
    <w:rsid w:val="0008483C"/>
    <w:rsid w:val="0009018C"/>
    <w:rsid w:val="000904A6"/>
    <w:rsid w:val="00091C2C"/>
    <w:rsid w:val="00093620"/>
    <w:rsid w:val="000972BD"/>
    <w:rsid w:val="000A49B3"/>
    <w:rsid w:val="000A5462"/>
    <w:rsid w:val="000A60AB"/>
    <w:rsid w:val="000A6D6B"/>
    <w:rsid w:val="000B33EF"/>
    <w:rsid w:val="000B6A0C"/>
    <w:rsid w:val="000C4F26"/>
    <w:rsid w:val="000C52A4"/>
    <w:rsid w:val="000C54A4"/>
    <w:rsid w:val="000C5FA8"/>
    <w:rsid w:val="000C6EE1"/>
    <w:rsid w:val="000D2754"/>
    <w:rsid w:val="000D55DA"/>
    <w:rsid w:val="000D5AF5"/>
    <w:rsid w:val="000D7865"/>
    <w:rsid w:val="000E3CB7"/>
    <w:rsid w:val="000F0F01"/>
    <w:rsid w:val="00100708"/>
    <w:rsid w:val="00100A5A"/>
    <w:rsid w:val="00101561"/>
    <w:rsid w:val="00104B2D"/>
    <w:rsid w:val="00110907"/>
    <w:rsid w:val="00113648"/>
    <w:rsid w:val="001137AA"/>
    <w:rsid w:val="001167D6"/>
    <w:rsid w:val="00123814"/>
    <w:rsid w:val="00125B54"/>
    <w:rsid w:val="00136826"/>
    <w:rsid w:val="001532DC"/>
    <w:rsid w:val="00153D7F"/>
    <w:rsid w:val="001558CC"/>
    <w:rsid w:val="0015778D"/>
    <w:rsid w:val="00162B12"/>
    <w:rsid w:val="00162B7D"/>
    <w:rsid w:val="0017027F"/>
    <w:rsid w:val="001776F5"/>
    <w:rsid w:val="00180386"/>
    <w:rsid w:val="00180DDB"/>
    <w:rsid w:val="00181DA2"/>
    <w:rsid w:val="001A035A"/>
    <w:rsid w:val="001A047E"/>
    <w:rsid w:val="001A4A20"/>
    <w:rsid w:val="001A548B"/>
    <w:rsid w:val="001B34D7"/>
    <w:rsid w:val="001B6998"/>
    <w:rsid w:val="001C06B9"/>
    <w:rsid w:val="001D3F45"/>
    <w:rsid w:val="001D45C4"/>
    <w:rsid w:val="001D58FC"/>
    <w:rsid w:val="001F06C1"/>
    <w:rsid w:val="001F17DA"/>
    <w:rsid w:val="001F3D39"/>
    <w:rsid w:val="001F3DA2"/>
    <w:rsid w:val="0020174A"/>
    <w:rsid w:val="002024EE"/>
    <w:rsid w:val="00203D1D"/>
    <w:rsid w:val="00204A0B"/>
    <w:rsid w:val="00207928"/>
    <w:rsid w:val="00212B93"/>
    <w:rsid w:val="00225112"/>
    <w:rsid w:val="00227288"/>
    <w:rsid w:val="00230A37"/>
    <w:rsid w:val="00235CC7"/>
    <w:rsid w:val="00240CBA"/>
    <w:rsid w:val="0024183E"/>
    <w:rsid w:val="002473FA"/>
    <w:rsid w:val="002475E8"/>
    <w:rsid w:val="00252BFC"/>
    <w:rsid w:val="0025573E"/>
    <w:rsid w:val="002608A5"/>
    <w:rsid w:val="002610C9"/>
    <w:rsid w:val="002615C0"/>
    <w:rsid w:val="002647A0"/>
    <w:rsid w:val="00264879"/>
    <w:rsid w:val="002738EB"/>
    <w:rsid w:val="00274D8C"/>
    <w:rsid w:val="002840D7"/>
    <w:rsid w:val="0028724C"/>
    <w:rsid w:val="00295CE0"/>
    <w:rsid w:val="00297110"/>
    <w:rsid w:val="002A2123"/>
    <w:rsid w:val="002A4B7B"/>
    <w:rsid w:val="002A501F"/>
    <w:rsid w:val="002A6DC6"/>
    <w:rsid w:val="002B0197"/>
    <w:rsid w:val="002B7DD3"/>
    <w:rsid w:val="002C6207"/>
    <w:rsid w:val="002D120E"/>
    <w:rsid w:val="002D3BF5"/>
    <w:rsid w:val="002D5045"/>
    <w:rsid w:val="002D515E"/>
    <w:rsid w:val="002E04A2"/>
    <w:rsid w:val="002E1268"/>
    <w:rsid w:val="002E21C7"/>
    <w:rsid w:val="002E6785"/>
    <w:rsid w:val="002F410F"/>
    <w:rsid w:val="002F6D97"/>
    <w:rsid w:val="00310C7C"/>
    <w:rsid w:val="003136AB"/>
    <w:rsid w:val="00316F76"/>
    <w:rsid w:val="00322B04"/>
    <w:rsid w:val="00332036"/>
    <w:rsid w:val="0034124C"/>
    <w:rsid w:val="0034673A"/>
    <w:rsid w:val="00346BDE"/>
    <w:rsid w:val="00347534"/>
    <w:rsid w:val="003503A3"/>
    <w:rsid w:val="00351720"/>
    <w:rsid w:val="00357381"/>
    <w:rsid w:val="00370553"/>
    <w:rsid w:val="003839AC"/>
    <w:rsid w:val="003847AD"/>
    <w:rsid w:val="00385481"/>
    <w:rsid w:val="0038776B"/>
    <w:rsid w:val="003A799B"/>
    <w:rsid w:val="003B25C2"/>
    <w:rsid w:val="003B29EF"/>
    <w:rsid w:val="003B3A29"/>
    <w:rsid w:val="003C162B"/>
    <w:rsid w:val="003C4BE4"/>
    <w:rsid w:val="003C4EBE"/>
    <w:rsid w:val="003D26D3"/>
    <w:rsid w:val="003D4DF0"/>
    <w:rsid w:val="003E4D4B"/>
    <w:rsid w:val="003E7AED"/>
    <w:rsid w:val="003F69E9"/>
    <w:rsid w:val="00406937"/>
    <w:rsid w:val="00406F2F"/>
    <w:rsid w:val="00411674"/>
    <w:rsid w:val="004142E4"/>
    <w:rsid w:val="00415446"/>
    <w:rsid w:val="004168F5"/>
    <w:rsid w:val="004174E4"/>
    <w:rsid w:val="0041764E"/>
    <w:rsid w:val="00417CE3"/>
    <w:rsid w:val="004203EA"/>
    <w:rsid w:val="00426F35"/>
    <w:rsid w:val="00447F83"/>
    <w:rsid w:val="00454FC4"/>
    <w:rsid w:val="004560EE"/>
    <w:rsid w:val="00466D4C"/>
    <w:rsid w:val="00471E3F"/>
    <w:rsid w:val="004745C5"/>
    <w:rsid w:val="00485018"/>
    <w:rsid w:val="00491564"/>
    <w:rsid w:val="004949DC"/>
    <w:rsid w:val="00494BB1"/>
    <w:rsid w:val="004A0655"/>
    <w:rsid w:val="004A1F72"/>
    <w:rsid w:val="004A4DBF"/>
    <w:rsid w:val="004A52C9"/>
    <w:rsid w:val="004A595A"/>
    <w:rsid w:val="004B4DA1"/>
    <w:rsid w:val="004C217E"/>
    <w:rsid w:val="004E1DBE"/>
    <w:rsid w:val="004E2BAE"/>
    <w:rsid w:val="004F0ECD"/>
    <w:rsid w:val="004F3D3A"/>
    <w:rsid w:val="004F6580"/>
    <w:rsid w:val="004F7B53"/>
    <w:rsid w:val="005062B7"/>
    <w:rsid w:val="00514DCE"/>
    <w:rsid w:val="005368D8"/>
    <w:rsid w:val="00542ED8"/>
    <w:rsid w:val="00543AF1"/>
    <w:rsid w:val="00545812"/>
    <w:rsid w:val="00552AB8"/>
    <w:rsid w:val="005546E4"/>
    <w:rsid w:val="00563F1A"/>
    <w:rsid w:val="00571833"/>
    <w:rsid w:val="005804DF"/>
    <w:rsid w:val="00585125"/>
    <w:rsid w:val="00585DB3"/>
    <w:rsid w:val="00586BB1"/>
    <w:rsid w:val="005910CF"/>
    <w:rsid w:val="0059395B"/>
    <w:rsid w:val="005939BC"/>
    <w:rsid w:val="00597A21"/>
    <w:rsid w:val="005B6E18"/>
    <w:rsid w:val="005C23FE"/>
    <w:rsid w:val="005C4C52"/>
    <w:rsid w:val="005C54EA"/>
    <w:rsid w:val="005D29EE"/>
    <w:rsid w:val="005D7493"/>
    <w:rsid w:val="005D7CF9"/>
    <w:rsid w:val="005D7D0A"/>
    <w:rsid w:val="005E0E4B"/>
    <w:rsid w:val="005E1A67"/>
    <w:rsid w:val="005E28A8"/>
    <w:rsid w:val="005E46A2"/>
    <w:rsid w:val="005E70F3"/>
    <w:rsid w:val="005F0C8F"/>
    <w:rsid w:val="005F0E60"/>
    <w:rsid w:val="005F5DFF"/>
    <w:rsid w:val="00613414"/>
    <w:rsid w:val="00614625"/>
    <w:rsid w:val="0062091F"/>
    <w:rsid w:val="00623EC6"/>
    <w:rsid w:val="0062704C"/>
    <w:rsid w:val="00636869"/>
    <w:rsid w:val="00645D0E"/>
    <w:rsid w:val="0065130D"/>
    <w:rsid w:val="00651CC8"/>
    <w:rsid w:val="0065723D"/>
    <w:rsid w:val="00663634"/>
    <w:rsid w:val="0066671F"/>
    <w:rsid w:val="006739D0"/>
    <w:rsid w:val="00677476"/>
    <w:rsid w:val="006818F1"/>
    <w:rsid w:val="00684818"/>
    <w:rsid w:val="00691EDF"/>
    <w:rsid w:val="00697C00"/>
    <w:rsid w:val="006A04D4"/>
    <w:rsid w:val="006A4A47"/>
    <w:rsid w:val="006A5337"/>
    <w:rsid w:val="006B2ED0"/>
    <w:rsid w:val="006B3846"/>
    <w:rsid w:val="006C0E0E"/>
    <w:rsid w:val="006C475D"/>
    <w:rsid w:val="006D3BD3"/>
    <w:rsid w:val="006D40A3"/>
    <w:rsid w:val="006E0DB3"/>
    <w:rsid w:val="006E1779"/>
    <w:rsid w:val="006E2AD8"/>
    <w:rsid w:val="006E7A13"/>
    <w:rsid w:val="006F5087"/>
    <w:rsid w:val="006F525D"/>
    <w:rsid w:val="006F7D6D"/>
    <w:rsid w:val="007014B8"/>
    <w:rsid w:val="00710F09"/>
    <w:rsid w:val="0071372D"/>
    <w:rsid w:val="00714F31"/>
    <w:rsid w:val="00725AAA"/>
    <w:rsid w:val="00727D1C"/>
    <w:rsid w:val="0073241E"/>
    <w:rsid w:val="007430C3"/>
    <w:rsid w:val="00743E4F"/>
    <w:rsid w:val="00744181"/>
    <w:rsid w:val="00750534"/>
    <w:rsid w:val="00762051"/>
    <w:rsid w:val="007622E2"/>
    <w:rsid w:val="0077079B"/>
    <w:rsid w:val="007714EC"/>
    <w:rsid w:val="00772DDE"/>
    <w:rsid w:val="00773255"/>
    <w:rsid w:val="007739C8"/>
    <w:rsid w:val="00774037"/>
    <w:rsid w:val="00774D8D"/>
    <w:rsid w:val="0078447B"/>
    <w:rsid w:val="00792070"/>
    <w:rsid w:val="0079350A"/>
    <w:rsid w:val="0079603F"/>
    <w:rsid w:val="007966F9"/>
    <w:rsid w:val="007A0B9C"/>
    <w:rsid w:val="007A639C"/>
    <w:rsid w:val="007B0F78"/>
    <w:rsid w:val="007B1880"/>
    <w:rsid w:val="007C63E1"/>
    <w:rsid w:val="007D1871"/>
    <w:rsid w:val="007E06C2"/>
    <w:rsid w:val="007E4F5F"/>
    <w:rsid w:val="007E5359"/>
    <w:rsid w:val="007E6B2A"/>
    <w:rsid w:val="007E78F0"/>
    <w:rsid w:val="007F4082"/>
    <w:rsid w:val="007F589C"/>
    <w:rsid w:val="00803DCC"/>
    <w:rsid w:val="0081794F"/>
    <w:rsid w:val="00817CEC"/>
    <w:rsid w:val="00822269"/>
    <w:rsid w:val="00824381"/>
    <w:rsid w:val="008255DA"/>
    <w:rsid w:val="008310B5"/>
    <w:rsid w:val="0083333B"/>
    <w:rsid w:val="00835529"/>
    <w:rsid w:val="00842022"/>
    <w:rsid w:val="008456CA"/>
    <w:rsid w:val="0084740E"/>
    <w:rsid w:val="0085058E"/>
    <w:rsid w:val="00860D6C"/>
    <w:rsid w:val="00866FDC"/>
    <w:rsid w:val="00871571"/>
    <w:rsid w:val="008759F7"/>
    <w:rsid w:val="00882D02"/>
    <w:rsid w:val="00885A18"/>
    <w:rsid w:val="00886292"/>
    <w:rsid w:val="0089462F"/>
    <w:rsid w:val="00894ADA"/>
    <w:rsid w:val="00896DC9"/>
    <w:rsid w:val="008A2BA7"/>
    <w:rsid w:val="008A57C4"/>
    <w:rsid w:val="008A5E72"/>
    <w:rsid w:val="008A62A6"/>
    <w:rsid w:val="008B0C9E"/>
    <w:rsid w:val="008B23D1"/>
    <w:rsid w:val="008B3DA6"/>
    <w:rsid w:val="008B63D1"/>
    <w:rsid w:val="008D0874"/>
    <w:rsid w:val="008D2E4C"/>
    <w:rsid w:val="008D60A9"/>
    <w:rsid w:val="008E0A0E"/>
    <w:rsid w:val="008E24DD"/>
    <w:rsid w:val="008E7F27"/>
    <w:rsid w:val="008F0071"/>
    <w:rsid w:val="008F0863"/>
    <w:rsid w:val="008F1F50"/>
    <w:rsid w:val="00905FA2"/>
    <w:rsid w:val="00913FA7"/>
    <w:rsid w:val="009175FD"/>
    <w:rsid w:val="00945F53"/>
    <w:rsid w:val="00950FA2"/>
    <w:rsid w:val="00955EA4"/>
    <w:rsid w:val="0095709F"/>
    <w:rsid w:val="00963E81"/>
    <w:rsid w:val="00970BD7"/>
    <w:rsid w:val="0097301C"/>
    <w:rsid w:val="009730D8"/>
    <w:rsid w:val="00974C0B"/>
    <w:rsid w:val="00981B8B"/>
    <w:rsid w:val="009857A4"/>
    <w:rsid w:val="00987CB3"/>
    <w:rsid w:val="009A1357"/>
    <w:rsid w:val="009A1B87"/>
    <w:rsid w:val="009A3880"/>
    <w:rsid w:val="009A5FAE"/>
    <w:rsid w:val="009B5114"/>
    <w:rsid w:val="009B5B6A"/>
    <w:rsid w:val="009C0F29"/>
    <w:rsid w:val="009C611E"/>
    <w:rsid w:val="009D06F7"/>
    <w:rsid w:val="009D23CF"/>
    <w:rsid w:val="009D28D0"/>
    <w:rsid w:val="009D36DB"/>
    <w:rsid w:val="009D6579"/>
    <w:rsid w:val="009D7C26"/>
    <w:rsid w:val="009E28E8"/>
    <w:rsid w:val="009E3070"/>
    <w:rsid w:val="009F0176"/>
    <w:rsid w:val="009F29DB"/>
    <w:rsid w:val="009F715C"/>
    <w:rsid w:val="00A053B6"/>
    <w:rsid w:val="00A22BC9"/>
    <w:rsid w:val="00A230A3"/>
    <w:rsid w:val="00A3088C"/>
    <w:rsid w:val="00A359C7"/>
    <w:rsid w:val="00A41059"/>
    <w:rsid w:val="00A45645"/>
    <w:rsid w:val="00A46DEC"/>
    <w:rsid w:val="00A50A6E"/>
    <w:rsid w:val="00A54B64"/>
    <w:rsid w:val="00A55F9D"/>
    <w:rsid w:val="00A560E9"/>
    <w:rsid w:val="00A645E8"/>
    <w:rsid w:val="00A75331"/>
    <w:rsid w:val="00A85F64"/>
    <w:rsid w:val="00A913AD"/>
    <w:rsid w:val="00A93BBE"/>
    <w:rsid w:val="00A957C8"/>
    <w:rsid w:val="00A96557"/>
    <w:rsid w:val="00AA2BC5"/>
    <w:rsid w:val="00AA4E8C"/>
    <w:rsid w:val="00AC5642"/>
    <w:rsid w:val="00AC6793"/>
    <w:rsid w:val="00AD3642"/>
    <w:rsid w:val="00AE047D"/>
    <w:rsid w:val="00AF2061"/>
    <w:rsid w:val="00AF559D"/>
    <w:rsid w:val="00B165B3"/>
    <w:rsid w:val="00B25566"/>
    <w:rsid w:val="00B25BB4"/>
    <w:rsid w:val="00B37975"/>
    <w:rsid w:val="00B4244E"/>
    <w:rsid w:val="00B51FEC"/>
    <w:rsid w:val="00B556EB"/>
    <w:rsid w:val="00B574F5"/>
    <w:rsid w:val="00B733AC"/>
    <w:rsid w:val="00B872B6"/>
    <w:rsid w:val="00B907C8"/>
    <w:rsid w:val="00B94282"/>
    <w:rsid w:val="00BA2EC6"/>
    <w:rsid w:val="00BA5D3B"/>
    <w:rsid w:val="00BA674C"/>
    <w:rsid w:val="00BA6DEB"/>
    <w:rsid w:val="00BA6F0E"/>
    <w:rsid w:val="00BB190D"/>
    <w:rsid w:val="00BB48DC"/>
    <w:rsid w:val="00BB6C66"/>
    <w:rsid w:val="00BD4094"/>
    <w:rsid w:val="00BD674B"/>
    <w:rsid w:val="00BD790C"/>
    <w:rsid w:val="00BE3C30"/>
    <w:rsid w:val="00BE62D1"/>
    <w:rsid w:val="00BF3D9F"/>
    <w:rsid w:val="00BF3E5C"/>
    <w:rsid w:val="00BF6EDA"/>
    <w:rsid w:val="00C019A5"/>
    <w:rsid w:val="00C03245"/>
    <w:rsid w:val="00C074F8"/>
    <w:rsid w:val="00C1246C"/>
    <w:rsid w:val="00C1759D"/>
    <w:rsid w:val="00C23256"/>
    <w:rsid w:val="00C23D88"/>
    <w:rsid w:val="00C2726D"/>
    <w:rsid w:val="00C34E8E"/>
    <w:rsid w:val="00C36579"/>
    <w:rsid w:val="00C451DC"/>
    <w:rsid w:val="00C47DCA"/>
    <w:rsid w:val="00C56F78"/>
    <w:rsid w:val="00C6254B"/>
    <w:rsid w:val="00C6489D"/>
    <w:rsid w:val="00C6582D"/>
    <w:rsid w:val="00C65D79"/>
    <w:rsid w:val="00C74B62"/>
    <w:rsid w:val="00C74DCE"/>
    <w:rsid w:val="00C76FAE"/>
    <w:rsid w:val="00C773A0"/>
    <w:rsid w:val="00C77FCE"/>
    <w:rsid w:val="00C85182"/>
    <w:rsid w:val="00CA1E94"/>
    <w:rsid w:val="00CA1EDB"/>
    <w:rsid w:val="00CA3D3D"/>
    <w:rsid w:val="00CA3FC1"/>
    <w:rsid w:val="00CB09EB"/>
    <w:rsid w:val="00CB40F2"/>
    <w:rsid w:val="00CB60B6"/>
    <w:rsid w:val="00CC1F13"/>
    <w:rsid w:val="00CC57A2"/>
    <w:rsid w:val="00CC67D9"/>
    <w:rsid w:val="00CD3407"/>
    <w:rsid w:val="00CD345A"/>
    <w:rsid w:val="00CF34CA"/>
    <w:rsid w:val="00CF6019"/>
    <w:rsid w:val="00D022BA"/>
    <w:rsid w:val="00D03199"/>
    <w:rsid w:val="00D1203D"/>
    <w:rsid w:val="00D13520"/>
    <w:rsid w:val="00D1522F"/>
    <w:rsid w:val="00D16706"/>
    <w:rsid w:val="00D16B31"/>
    <w:rsid w:val="00D21339"/>
    <w:rsid w:val="00D23CBD"/>
    <w:rsid w:val="00D24903"/>
    <w:rsid w:val="00D31563"/>
    <w:rsid w:val="00D34428"/>
    <w:rsid w:val="00D35D5E"/>
    <w:rsid w:val="00D35E77"/>
    <w:rsid w:val="00D4086F"/>
    <w:rsid w:val="00D410CC"/>
    <w:rsid w:val="00D43622"/>
    <w:rsid w:val="00D44743"/>
    <w:rsid w:val="00D479C5"/>
    <w:rsid w:val="00D47DFE"/>
    <w:rsid w:val="00D50582"/>
    <w:rsid w:val="00D55AED"/>
    <w:rsid w:val="00D621C3"/>
    <w:rsid w:val="00D628B8"/>
    <w:rsid w:val="00D63DFB"/>
    <w:rsid w:val="00D67BE7"/>
    <w:rsid w:val="00D7196A"/>
    <w:rsid w:val="00D768A4"/>
    <w:rsid w:val="00D83985"/>
    <w:rsid w:val="00D84186"/>
    <w:rsid w:val="00D843A3"/>
    <w:rsid w:val="00D855F1"/>
    <w:rsid w:val="00D91CAC"/>
    <w:rsid w:val="00DA15D7"/>
    <w:rsid w:val="00DA2265"/>
    <w:rsid w:val="00DA3F6A"/>
    <w:rsid w:val="00DB0B51"/>
    <w:rsid w:val="00DB4E25"/>
    <w:rsid w:val="00DB5131"/>
    <w:rsid w:val="00DB663B"/>
    <w:rsid w:val="00DB7200"/>
    <w:rsid w:val="00DC5C92"/>
    <w:rsid w:val="00DD0541"/>
    <w:rsid w:val="00DD4160"/>
    <w:rsid w:val="00DD7708"/>
    <w:rsid w:val="00DD7AA1"/>
    <w:rsid w:val="00DE1369"/>
    <w:rsid w:val="00DE1807"/>
    <w:rsid w:val="00DE5431"/>
    <w:rsid w:val="00DE6E43"/>
    <w:rsid w:val="00DF0FFC"/>
    <w:rsid w:val="00DF1390"/>
    <w:rsid w:val="00DF1518"/>
    <w:rsid w:val="00DF2B69"/>
    <w:rsid w:val="00DF3D96"/>
    <w:rsid w:val="00E001B7"/>
    <w:rsid w:val="00E02897"/>
    <w:rsid w:val="00E100A2"/>
    <w:rsid w:val="00E10E77"/>
    <w:rsid w:val="00E16264"/>
    <w:rsid w:val="00E307F0"/>
    <w:rsid w:val="00E31A40"/>
    <w:rsid w:val="00E31CEC"/>
    <w:rsid w:val="00E3592C"/>
    <w:rsid w:val="00E404E5"/>
    <w:rsid w:val="00E4254A"/>
    <w:rsid w:val="00E4319B"/>
    <w:rsid w:val="00E446B5"/>
    <w:rsid w:val="00E5070A"/>
    <w:rsid w:val="00E51594"/>
    <w:rsid w:val="00E57F16"/>
    <w:rsid w:val="00E63A39"/>
    <w:rsid w:val="00E64C7A"/>
    <w:rsid w:val="00E65650"/>
    <w:rsid w:val="00E679D5"/>
    <w:rsid w:val="00E75CE7"/>
    <w:rsid w:val="00E770EF"/>
    <w:rsid w:val="00E853FF"/>
    <w:rsid w:val="00E87576"/>
    <w:rsid w:val="00E91EF9"/>
    <w:rsid w:val="00EA32E6"/>
    <w:rsid w:val="00EA51CD"/>
    <w:rsid w:val="00EA60A1"/>
    <w:rsid w:val="00EA63DC"/>
    <w:rsid w:val="00EA7F74"/>
    <w:rsid w:val="00EB0CE3"/>
    <w:rsid w:val="00EB4F0E"/>
    <w:rsid w:val="00EB5902"/>
    <w:rsid w:val="00EC783E"/>
    <w:rsid w:val="00EE1521"/>
    <w:rsid w:val="00EE1DA5"/>
    <w:rsid w:val="00EE552F"/>
    <w:rsid w:val="00EE6331"/>
    <w:rsid w:val="00EE77DA"/>
    <w:rsid w:val="00EF1FEF"/>
    <w:rsid w:val="00EF461C"/>
    <w:rsid w:val="00F07C3A"/>
    <w:rsid w:val="00F16195"/>
    <w:rsid w:val="00F17D0F"/>
    <w:rsid w:val="00F200A4"/>
    <w:rsid w:val="00F21381"/>
    <w:rsid w:val="00F23237"/>
    <w:rsid w:val="00F356F9"/>
    <w:rsid w:val="00F400AA"/>
    <w:rsid w:val="00F44D41"/>
    <w:rsid w:val="00F465A1"/>
    <w:rsid w:val="00F46E1F"/>
    <w:rsid w:val="00F47D11"/>
    <w:rsid w:val="00F515C0"/>
    <w:rsid w:val="00F52E66"/>
    <w:rsid w:val="00F5405D"/>
    <w:rsid w:val="00F61571"/>
    <w:rsid w:val="00F651A7"/>
    <w:rsid w:val="00F70D53"/>
    <w:rsid w:val="00F7257A"/>
    <w:rsid w:val="00F7335B"/>
    <w:rsid w:val="00F738A2"/>
    <w:rsid w:val="00F76419"/>
    <w:rsid w:val="00F90A22"/>
    <w:rsid w:val="00FB0DE6"/>
    <w:rsid w:val="00FB2E30"/>
    <w:rsid w:val="00FB5A43"/>
    <w:rsid w:val="00FC4500"/>
    <w:rsid w:val="00FD61FB"/>
    <w:rsid w:val="00FE1297"/>
    <w:rsid w:val="00FF3206"/>
    <w:rsid w:val="00FF725E"/>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FA229E-FB2F-43DB-8B13-BC057353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087"/>
    <w:pPr>
      <w:widowControl w:val="0"/>
      <w:jc w:val="both"/>
    </w:pPr>
    <w:rPr>
      <w:kern w:val="2"/>
      <w:sz w:val="21"/>
      <w:szCs w:val="24"/>
    </w:rPr>
  </w:style>
  <w:style w:type="paragraph" w:styleId="1">
    <w:name w:val="heading 1"/>
    <w:basedOn w:val="a0"/>
    <w:next w:val="a"/>
    <w:qFormat/>
    <w:rsid w:val="006F5087"/>
    <w:pPr>
      <w:keepNext/>
      <w:keepLines/>
      <w:numPr>
        <w:numId w:val="14"/>
      </w:numPr>
      <w:spacing w:before="340" w:after="330"/>
    </w:pPr>
    <w:rPr>
      <w:bCs w:val="0"/>
      <w:kern w:val="44"/>
      <w:sz w:val="28"/>
      <w:szCs w:val="44"/>
    </w:rPr>
  </w:style>
  <w:style w:type="paragraph" w:styleId="2">
    <w:name w:val="heading 2"/>
    <w:basedOn w:val="a0"/>
    <w:next w:val="a"/>
    <w:qFormat/>
    <w:rsid w:val="006F5087"/>
    <w:pPr>
      <w:keepNext/>
      <w:keepLines/>
      <w:spacing w:before="260" w:after="260"/>
      <w:jc w:val="left"/>
      <w:outlineLvl w:val="1"/>
    </w:pPr>
    <w:rPr>
      <w:bCs w:val="0"/>
      <w:sz w:val="24"/>
    </w:rPr>
  </w:style>
  <w:style w:type="paragraph" w:styleId="3">
    <w:name w:val="heading 3"/>
    <w:basedOn w:val="a0"/>
    <w:next w:val="a"/>
    <w:qFormat/>
    <w:rsid w:val="006F5087"/>
    <w:pPr>
      <w:keepNext/>
      <w:keepLines/>
      <w:spacing w:before="260" w:after="260"/>
      <w:jc w:val="left"/>
      <w:outlineLvl w:val="2"/>
    </w:pPr>
    <w:rPr>
      <w:bCs w:val="0"/>
      <w:sz w:val="21"/>
    </w:rPr>
  </w:style>
  <w:style w:type="paragraph" w:styleId="4">
    <w:name w:val="heading 4"/>
    <w:basedOn w:val="a0"/>
    <w:next w:val="a"/>
    <w:qFormat/>
    <w:rsid w:val="006F5087"/>
    <w:pPr>
      <w:keepNext/>
      <w:keepLines/>
      <w:numPr>
        <w:ilvl w:val="3"/>
        <w:numId w:val="14"/>
      </w:numPr>
      <w:spacing w:before="280" w:after="290"/>
      <w:jc w:val="left"/>
      <w:outlineLvl w:val="3"/>
    </w:pPr>
    <w:rPr>
      <w:b w:val="0"/>
      <w:bCs w:val="0"/>
      <w:sz w:val="21"/>
      <w:szCs w:val="28"/>
    </w:rPr>
  </w:style>
  <w:style w:type="paragraph" w:styleId="5">
    <w:name w:val="heading 5"/>
    <w:basedOn w:val="a"/>
    <w:next w:val="a"/>
    <w:qFormat/>
    <w:rsid w:val="006F5087"/>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qFormat/>
    <w:rsid w:val="006F5087"/>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rsid w:val="006F5087"/>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qFormat/>
    <w:rsid w:val="006F5087"/>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rsid w:val="006F5087"/>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F5087"/>
    <w:pPr>
      <w:spacing w:before="240" w:after="60"/>
      <w:jc w:val="center"/>
      <w:outlineLvl w:val="0"/>
    </w:pPr>
    <w:rPr>
      <w:rFonts w:ascii="Arial" w:hAnsi="Arial" w:cs="Arial"/>
      <w:b/>
      <w:bCs/>
      <w:sz w:val="32"/>
      <w:szCs w:val="32"/>
    </w:rPr>
  </w:style>
  <w:style w:type="paragraph" w:styleId="a4">
    <w:name w:val="Body Text Indent"/>
    <w:basedOn w:val="a"/>
    <w:rsid w:val="006F5087"/>
    <w:pPr>
      <w:ind w:firstLineChars="200" w:firstLine="560"/>
    </w:pPr>
    <w:rPr>
      <w:rFonts w:ascii="仿宋_GB2312" w:eastAsia="仿宋_GB2312"/>
      <w:sz w:val="28"/>
    </w:rPr>
  </w:style>
  <w:style w:type="paragraph" w:styleId="a5">
    <w:name w:val="footnote text"/>
    <w:basedOn w:val="a"/>
    <w:semiHidden/>
    <w:rsid w:val="006F5087"/>
    <w:pPr>
      <w:snapToGrid w:val="0"/>
      <w:jc w:val="left"/>
    </w:pPr>
    <w:rPr>
      <w:sz w:val="18"/>
      <w:szCs w:val="18"/>
    </w:rPr>
  </w:style>
  <w:style w:type="character" w:styleId="a6">
    <w:name w:val="footnote reference"/>
    <w:semiHidden/>
    <w:rsid w:val="006F5087"/>
    <w:rPr>
      <w:vertAlign w:val="superscript"/>
    </w:rPr>
  </w:style>
  <w:style w:type="paragraph" w:styleId="a7">
    <w:name w:val="footer"/>
    <w:basedOn w:val="a"/>
    <w:link w:val="Char"/>
    <w:rsid w:val="006F5087"/>
    <w:pPr>
      <w:tabs>
        <w:tab w:val="center" w:pos="4153"/>
        <w:tab w:val="right" w:pos="8306"/>
      </w:tabs>
      <w:snapToGrid w:val="0"/>
      <w:jc w:val="left"/>
    </w:pPr>
    <w:rPr>
      <w:sz w:val="18"/>
      <w:szCs w:val="18"/>
    </w:rPr>
  </w:style>
  <w:style w:type="character" w:styleId="a8">
    <w:name w:val="page number"/>
    <w:basedOn w:val="a1"/>
    <w:rsid w:val="006F5087"/>
  </w:style>
  <w:style w:type="character" w:customStyle="1" w:styleId="da">
    <w:name w:val="da"/>
    <w:basedOn w:val="a1"/>
    <w:rsid w:val="000C54A4"/>
  </w:style>
  <w:style w:type="paragraph" w:styleId="a9">
    <w:name w:val="Balloon Text"/>
    <w:basedOn w:val="a"/>
    <w:semiHidden/>
    <w:rsid w:val="008B0C9E"/>
    <w:rPr>
      <w:sz w:val="18"/>
      <w:szCs w:val="18"/>
    </w:rPr>
  </w:style>
  <w:style w:type="paragraph" w:styleId="aa">
    <w:name w:val="header"/>
    <w:basedOn w:val="a"/>
    <w:rsid w:val="003D4DF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227288"/>
    <w:pPr>
      <w:ind w:leftChars="2500" w:left="100"/>
    </w:pPr>
  </w:style>
  <w:style w:type="paragraph" w:styleId="ac">
    <w:name w:val="Normal (Web)"/>
    <w:basedOn w:val="a"/>
    <w:rsid w:val="00227288"/>
    <w:pPr>
      <w:widowControl/>
      <w:spacing w:before="100" w:beforeAutospacing="1" w:after="100" w:afterAutospacing="1"/>
      <w:jc w:val="left"/>
    </w:pPr>
    <w:rPr>
      <w:rFonts w:ascii="宋体" w:hAnsi="宋体" w:cs="宋体"/>
      <w:kern w:val="0"/>
      <w:sz w:val="24"/>
    </w:rPr>
  </w:style>
  <w:style w:type="paragraph" w:styleId="30">
    <w:name w:val="List 3"/>
    <w:basedOn w:val="a"/>
    <w:rsid w:val="00227288"/>
    <w:pPr>
      <w:ind w:leftChars="400" w:left="100" w:hangingChars="200" w:hanging="200"/>
    </w:pPr>
  </w:style>
  <w:style w:type="character" w:customStyle="1" w:styleId="Char">
    <w:name w:val="页脚 Char"/>
    <w:link w:val="a7"/>
    <w:rsid w:val="0034673A"/>
    <w:rPr>
      <w:rFonts w:eastAsia="宋体"/>
      <w:kern w:val="2"/>
      <w:sz w:val="18"/>
      <w:szCs w:val="18"/>
      <w:lang w:val="en-US" w:eastAsia="zh-CN" w:bidi="ar-SA"/>
    </w:rPr>
  </w:style>
  <w:style w:type="paragraph" w:customStyle="1" w:styleId="Default">
    <w:name w:val="Default"/>
    <w:rsid w:val="001A047E"/>
    <w:pPr>
      <w:widowControl w:val="0"/>
      <w:autoSpaceDE w:val="0"/>
      <w:autoSpaceDN w:val="0"/>
      <w:adjustRightInd w:val="0"/>
    </w:pPr>
    <w:rPr>
      <w:rFonts w:ascii="宋体" w:hAnsi="Calibri" w:cs="宋体"/>
      <w:color w:val="000000"/>
      <w:sz w:val="24"/>
      <w:szCs w:val="24"/>
    </w:rPr>
  </w:style>
  <w:style w:type="paragraph" w:styleId="10">
    <w:name w:val="toc 1"/>
    <w:basedOn w:val="a"/>
    <w:next w:val="a"/>
    <w:autoRedefine/>
    <w:rsid w:val="006D3BD3"/>
    <w:rPr>
      <w:szCs w:val="20"/>
    </w:rPr>
  </w:style>
  <w:style w:type="paragraph" w:customStyle="1" w:styleId="CharChar">
    <w:name w:val="Char Char"/>
    <w:basedOn w:val="a"/>
    <w:autoRedefine/>
    <w:rsid w:val="007739C8"/>
    <w:pPr>
      <w:tabs>
        <w:tab w:val="num" w:pos="1500"/>
      </w:tabs>
      <w:spacing w:line="360" w:lineRule="auto"/>
      <w:ind w:left="1500" w:firstLineChars="200" w:firstLine="480"/>
    </w:pPr>
    <w:rPr>
      <w:sz w:val="24"/>
    </w:rPr>
  </w:style>
  <w:style w:type="paragraph" w:styleId="ad">
    <w:name w:val="List Paragraph"/>
    <w:basedOn w:val="a"/>
    <w:uiPriority w:val="34"/>
    <w:qFormat/>
    <w:rsid w:val="007739C8"/>
    <w:pPr>
      <w:ind w:firstLineChars="200" w:firstLine="4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181</Words>
  <Characters>1033</Characters>
  <Application>Microsoft Office Word</Application>
  <DocSecurity>0</DocSecurity>
  <Lines>8</Lines>
  <Paragraphs>2</Paragraphs>
  <ScaleCrop>false</ScaleCrop>
  <Company>COMMONORG</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subject/>
  <dc:creator>卢淋丽</dc:creator>
  <cp:keywords/>
  <cp:lastModifiedBy>Mia</cp:lastModifiedBy>
  <cp:revision>8</cp:revision>
  <cp:lastPrinted>2016-11-28T03:23:00Z</cp:lastPrinted>
  <dcterms:created xsi:type="dcterms:W3CDTF">2016-11-28T03:33:00Z</dcterms:created>
  <dcterms:modified xsi:type="dcterms:W3CDTF">2017-03-10T03:55:00Z</dcterms:modified>
</cp:coreProperties>
</file>