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74" w:rsidRPr="00736E03" w:rsidRDefault="00CD325F" w:rsidP="00736E03">
      <w:pPr>
        <w:rPr>
          <w:rFonts w:asciiTheme="majorEastAsia" w:eastAsiaTheme="majorEastAsia" w:hAnsiTheme="majorEastAsia"/>
          <w:b/>
          <w:szCs w:val="21"/>
        </w:rPr>
      </w:pPr>
      <w:bookmarkStart w:id="0" w:name="_GoBack"/>
      <w:bookmarkEnd w:id="0"/>
      <w:r w:rsidRPr="00736E03">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公司代码"/>
          <w:tag w:val="_GBC_0dcdbbff383a44b884a25399ca4a0baa"/>
          <w:id w:val="1338926"/>
          <w:lock w:val="sdtLocked"/>
          <w:placeholder>
            <w:docPart w:val="GBC22222222222222222222222222222"/>
          </w:placeholder>
        </w:sdtPr>
        <w:sdtEndPr/>
        <w:sdtContent>
          <w:r w:rsidRPr="00736E03">
            <w:rPr>
              <w:rFonts w:asciiTheme="majorEastAsia" w:eastAsiaTheme="majorEastAsia" w:hAnsiTheme="majorEastAsia" w:hint="eastAsia"/>
              <w:b/>
              <w:szCs w:val="21"/>
            </w:rPr>
            <w:t>601166</w:t>
          </w:r>
        </w:sdtContent>
      </w:sdt>
      <w:r w:rsidRPr="00736E03">
        <w:rPr>
          <w:rFonts w:asciiTheme="majorEastAsia" w:eastAsiaTheme="majorEastAsia" w:hAnsiTheme="majorEastAsia" w:hint="eastAsia"/>
          <w:b/>
          <w:szCs w:val="21"/>
        </w:rPr>
        <w:t xml:space="preserve">   </w:t>
      </w:r>
      <w:r w:rsidRPr="00736E03">
        <w:rPr>
          <w:rFonts w:asciiTheme="majorEastAsia" w:eastAsiaTheme="majorEastAsia" w:hAnsiTheme="majorEastAsia"/>
          <w:b/>
          <w:szCs w:val="21"/>
        </w:rPr>
        <w:t xml:space="preserve">  </w:t>
      </w:r>
      <w:r w:rsidRPr="00736E03">
        <w:rPr>
          <w:rFonts w:asciiTheme="majorEastAsia" w:eastAsiaTheme="majorEastAsia" w:hAnsiTheme="majorEastAsia" w:hint="eastAsia"/>
          <w:b/>
          <w:szCs w:val="21"/>
        </w:rPr>
        <w:t xml:space="preserve">  </w:t>
      </w:r>
      <w:r w:rsidR="00736E03">
        <w:rPr>
          <w:rFonts w:asciiTheme="majorEastAsia" w:eastAsiaTheme="majorEastAsia" w:hAnsiTheme="majorEastAsia" w:hint="eastAsia"/>
          <w:b/>
          <w:szCs w:val="21"/>
        </w:rPr>
        <w:t xml:space="preserve">      </w:t>
      </w:r>
      <w:r w:rsidRPr="00736E03">
        <w:rPr>
          <w:rFonts w:asciiTheme="majorEastAsia" w:eastAsiaTheme="majorEastAsia" w:hAnsiTheme="majorEastAsia" w:hint="eastAsia"/>
          <w:b/>
          <w:szCs w:val="21"/>
        </w:rPr>
        <w:t xml:space="preserve"> 证券简称：</w:t>
      </w:r>
      <w:sdt>
        <w:sdtPr>
          <w:rPr>
            <w:rFonts w:asciiTheme="majorEastAsia" w:eastAsiaTheme="majorEastAsia" w:hAnsiTheme="majorEastAsia" w:hint="eastAsia"/>
            <w:b/>
            <w:szCs w:val="21"/>
          </w:rPr>
          <w:alias w:val="公司简称"/>
          <w:tag w:val="_GBC_f5623227a3ee4840afdcddd73ac9f53d"/>
          <w:id w:val="1338928"/>
          <w:lock w:val="sdtLocked"/>
          <w:placeholder>
            <w:docPart w:val="GBC22222222222222222222222222222"/>
          </w:placeholder>
        </w:sdtPr>
        <w:sdtEndPr/>
        <w:sdtContent>
          <w:r w:rsidRPr="00736E03">
            <w:rPr>
              <w:rFonts w:asciiTheme="majorEastAsia" w:eastAsiaTheme="majorEastAsia" w:hAnsiTheme="majorEastAsia" w:hint="eastAsia"/>
              <w:b/>
              <w:szCs w:val="21"/>
            </w:rPr>
            <w:t>兴业银行</w:t>
          </w:r>
        </w:sdtContent>
      </w:sdt>
      <w:r w:rsidRPr="00736E03">
        <w:rPr>
          <w:rFonts w:asciiTheme="majorEastAsia" w:eastAsiaTheme="majorEastAsia" w:hAnsiTheme="majorEastAsia" w:hint="eastAsia"/>
          <w:b/>
          <w:szCs w:val="21"/>
        </w:rPr>
        <w:t xml:space="preserve">   </w:t>
      </w:r>
      <w:r w:rsidR="00736E03" w:rsidRPr="00736E03">
        <w:rPr>
          <w:rFonts w:asciiTheme="majorEastAsia" w:eastAsiaTheme="majorEastAsia" w:hAnsiTheme="majorEastAsia" w:hint="eastAsia"/>
          <w:b/>
          <w:szCs w:val="21"/>
        </w:rPr>
        <w:t xml:space="preserve">   </w:t>
      </w:r>
      <w:r w:rsidR="00736E03">
        <w:rPr>
          <w:rFonts w:asciiTheme="majorEastAsia" w:eastAsiaTheme="majorEastAsia" w:hAnsiTheme="majorEastAsia" w:hint="eastAsia"/>
          <w:b/>
          <w:szCs w:val="21"/>
        </w:rPr>
        <w:t xml:space="preserve">   </w:t>
      </w:r>
      <w:r w:rsidRPr="00736E03">
        <w:rPr>
          <w:rFonts w:asciiTheme="majorEastAsia" w:eastAsiaTheme="majorEastAsia" w:hAnsiTheme="majorEastAsia" w:hint="eastAsia"/>
          <w:b/>
          <w:szCs w:val="21"/>
        </w:rPr>
        <w:t xml:space="preserve"> </w:t>
      </w:r>
      <w:r w:rsidR="00736E03">
        <w:rPr>
          <w:rFonts w:asciiTheme="majorEastAsia" w:eastAsiaTheme="majorEastAsia" w:hAnsiTheme="majorEastAsia" w:hint="eastAsia"/>
          <w:b/>
          <w:szCs w:val="21"/>
        </w:rPr>
        <w:t xml:space="preserve"> </w:t>
      </w:r>
      <w:r w:rsidRPr="00736E03">
        <w:rPr>
          <w:rFonts w:asciiTheme="majorEastAsia" w:eastAsiaTheme="majorEastAsia" w:hAnsiTheme="majorEastAsia" w:hint="eastAsia"/>
          <w:b/>
          <w:szCs w:val="21"/>
        </w:rPr>
        <w:t xml:space="preserve"> 公告编号：</w:t>
      </w:r>
      <w:sdt>
        <w:sdtPr>
          <w:rPr>
            <w:rFonts w:asciiTheme="majorEastAsia" w:eastAsiaTheme="majorEastAsia" w:hAnsiTheme="majorEastAsia" w:hint="eastAsia"/>
            <w:b/>
            <w:szCs w:val="21"/>
          </w:rPr>
          <w:alias w:val="临时公告编号"/>
          <w:tag w:val="_GBC_dcb018bd62474b058af46af691e50649"/>
          <w:id w:val="961560"/>
          <w:lock w:val="sdtLocked"/>
          <w:placeholder>
            <w:docPart w:val="GBC22222222222222222222222222222"/>
          </w:placeholder>
        </w:sdtPr>
        <w:sdtEndPr/>
        <w:sdtContent>
          <w:r w:rsidRPr="00736E03">
            <w:rPr>
              <w:rFonts w:asciiTheme="majorEastAsia" w:eastAsiaTheme="majorEastAsia" w:hAnsiTheme="majorEastAsia" w:hint="eastAsia"/>
              <w:b/>
              <w:szCs w:val="21"/>
            </w:rPr>
            <w:t>2022-</w:t>
          </w:r>
          <w:r w:rsidR="007E1B14" w:rsidRPr="00736E03">
            <w:rPr>
              <w:rFonts w:asciiTheme="majorEastAsia" w:eastAsiaTheme="majorEastAsia" w:hAnsiTheme="majorEastAsia" w:hint="eastAsia"/>
              <w:b/>
              <w:szCs w:val="21"/>
            </w:rPr>
            <w:t>035</w:t>
          </w:r>
        </w:sdtContent>
      </w:sdt>
    </w:p>
    <w:p w:rsidR="007E1B14" w:rsidRPr="00736E03" w:rsidRDefault="007E1B14" w:rsidP="00736E03">
      <w:pPr>
        <w:rPr>
          <w:rFonts w:asciiTheme="majorEastAsia" w:eastAsiaTheme="majorEastAsia" w:hAnsiTheme="majorEastAsia"/>
          <w:b/>
          <w:szCs w:val="21"/>
        </w:rPr>
      </w:pPr>
      <w:r w:rsidRPr="00736E03">
        <w:rPr>
          <w:rFonts w:asciiTheme="majorEastAsia" w:eastAsiaTheme="majorEastAsia" w:hAnsiTheme="majorEastAsia" w:hint="eastAsia"/>
          <w:b/>
          <w:szCs w:val="21"/>
        </w:rPr>
        <w:t>优先股代码：360005、360012、360032      优先股简称：兴业优1、兴业优2、兴业优3</w:t>
      </w:r>
    </w:p>
    <w:p w:rsidR="007E1B14" w:rsidRPr="00736E03" w:rsidRDefault="007E1B14" w:rsidP="00736E03">
      <w:pPr>
        <w:rPr>
          <w:rFonts w:ascii="宋体" w:eastAsia="宋体" w:hAnsi="宋体" w:cs="宋体"/>
          <w:b/>
          <w:color w:val="000000"/>
          <w:kern w:val="0"/>
          <w:szCs w:val="21"/>
        </w:rPr>
      </w:pPr>
      <w:r w:rsidRPr="00736E03">
        <w:rPr>
          <w:rFonts w:ascii="宋体" w:eastAsia="宋体" w:hAnsi="宋体" w:cs="宋体" w:hint="eastAsia"/>
          <w:b/>
          <w:color w:val="000000"/>
          <w:kern w:val="0"/>
          <w:szCs w:val="21"/>
        </w:rPr>
        <w:t>可转债代码：113052                      可转债简称：兴业转债</w:t>
      </w:r>
    </w:p>
    <w:p w:rsidR="007E1B14" w:rsidRPr="007E1B14" w:rsidRDefault="007E1B14" w:rsidP="007E1B14"/>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847F74" w:rsidRDefault="00847F74"/>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EndPr/>
          <w:sdtContent>
            <w:p w:rsidR="00847F74" w:rsidRDefault="00CD325F">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兴业银行股份有限公司</w:t>
              </w:r>
            </w:p>
          </w:sdtContent>
        </w:sdt>
        <w:p w:rsidR="00847F74" w:rsidRDefault="002F4949">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C33863">
                <w:rPr>
                  <w:rFonts w:asciiTheme="majorEastAsia" w:eastAsiaTheme="majorEastAsia" w:hAnsiTheme="majorEastAsia" w:hint="eastAsia"/>
                  <w:b/>
                  <w:color w:val="FF0000"/>
                  <w:sz w:val="36"/>
                  <w:szCs w:val="36"/>
                  <w:shd w:val="solid" w:color="FFFFFF" w:fill="auto"/>
                </w:rPr>
                <w:t>2021</w:t>
              </w:r>
            </w:sdtContent>
          </w:sdt>
          <w:proofErr w:type="gramStart"/>
          <w:r w:rsidR="00CD325F">
            <w:rPr>
              <w:rFonts w:asciiTheme="majorEastAsia" w:eastAsiaTheme="majorEastAsia" w:hAnsiTheme="majorEastAsia" w:hint="eastAsia"/>
              <w:b/>
              <w:color w:val="FF0000"/>
              <w:sz w:val="36"/>
              <w:szCs w:val="36"/>
              <w:shd w:val="solid" w:color="FFFFFF" w:fill="auto"/>
            </w:rPr>
            <w:t>年</w:t>
          </w:r>
          <w:proofErr w:type="gramEnd"/>
          <w:r w:rsidR="00CD325F">
            <w:rPr>
              <w:rFonts w:asciiTheme="majorEastAsia" w:eastAsiaTheme="majorEastAsia" w:hAnsiTheme="majorEastAsia" w:hint="eastAsia"/>
              <w:b/>
              <w:color w:val="FF0000"/>
              <w:sz w:val="36"/>
              <w:szCs w:val="36"/>
              <w:shd w:val="solid" w:color="FFFFFF" w:fill="auto"/>
            </w:rPr>
            <w:t>年度股东大会决议公告</w:t>
          </w:r>
        </w:p>
      </w:sdtContent>
    </w:sdt>
    <w:p w:rsidR="00847F74" w:rsidRDefault="00847F74">
      <w:pPr>
        <w:jc w:val="center"/>
        <w:rPr>
          <w:rFonts w:asciiTheme="majorEastAsia" w:eastAsiaTheme="majorEastAsia" w:hAnsiTheme="majorEastAsia"/>
          <w:b/>
          <w:color w:val="FF0000"/>
          <w:sz w:val="36"/>
          <w:szCs w:val="36"/>
        </w:rPr>
      </w:pPr>
    </w:p>
    <w:tbl>
      <w:tblPr>
        <w:tblStyle w:val="a8"/>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847F74" w:rsidTr="005504A1">
            <w:tc>
              <w:tcPr>
                <w:tcW w:w="8522" w:type="dxa"/>
                <w:vAlign w:val="center"/>
              </w:tcPr>
              <w:p w:rsidR="00847F74" w:rsidRDefault="00CD325F" w:rsidP="005504A1">
                <w:pPr>
                  <w:autoSpaceDE w:val="0"/>
                  <w:autoSpaceDN w:val="0"/>
                  <w:adjustRightInd w:val="0"/>
                  <w:snapToGrid w:val="0"/>
                  <w:spacing w:line="360" w:lineRule="auto"/>
                  <w:ind w:firstLineChars="200" w:firstLine="480"/>
                  <w:jc w:val="center"/>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847F74" w:rsidRDefault="00CD325F" w:rsidP="005504A1">
      <w:pPr>
        <w:pStyle w:val="1"/>
        <w:keepNext w:val="0"/>
        <w:keepLines w:val="0"/>
        <w:spacing w:before="240" w:after="240" w:line="360" w:lineRule="auto"/>
        <w:rPr>
          <w:sz w:val="24"/>
          <w:szCs w:val="24"/>
        </w:rPr>
      </w:pPr>
      <w:r>
        <w:rPr>
          <w:rFonts w:hint="eastAsia"/>
          <w:sz w:val="24"/>
          <w:szCs w:val="24"/>
        </w:rPr>
        <w:t>重要内容提示：</w:t>
      </w:r>
    </w:p>
    <w:p w:rsidR="00847F74" w:rsidRDefault="00CD325F">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rsidR="00847F74" w:rsidRDefault="00CD325F" w:rsidP="00FB6084">
      <w:pPr>
        <w:pStyle w:val="1"/>
        <w:keepNext w:val="0"/>
        <w:keepLines w:val="0"/>
        <w:numPr>
          <w:ilvl w:val="0"/>
          <w:numId w:val="3"/>
        </w:numPr>
        <w:spacing w:before="240" w:after="120" w:line="360" w:lineRule="auto"/>
        <w:ind w:left="482" w:hangingChars="200" w:hanging="482"/>
        <w:rPr>
          <w:sz w:val="24"/>
          <w:szCs w:val="24"/>
        </w:rPr>
      </w:pPr>
      <w:r>
        <w:rPr>
          <w:rFonts w:hint="eastAsia"/>
          <w:sz w:val="24"/>
          <w:szCs w:val="24"/>
        </w:rPr>
        <w:t>会议召开和出席情况</w:t>
      </w:r>
    </w:p>
    <w:p w:rsidR="00847F74" w:rsidRDefault="00CD325F" w:rsidP="00CD325F">
      <w:pPr>
        <w:pStyle w:val="2"/>
        <w:keepNext w:val="0"/>
        <w:keepLines w:val="0"/>
        <w:numPr>
          <w:ilvl w:val="0"/>
          <w:numId w:val="5"/>
        </w:numPr>
        <w:spacing w:before="120" w:after="120" w:line="360" w:lineRule="auto"/>
        <w:ind w:left="480" w:hangingChars="200" w:hanging="480"/>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2-05-27T00:00:00Z">
            <w:dateFormat w:val="yyyy'年'M'月'd'日'"/>
            <w:lid w:val="zh-CN"/>
            <w:storeMappedDataAs w:val="dateTime"/>
            <w:calendar w:val="gregorian"/>
          </w:date>
        </w:sdtPr>
        <w:sdtEndPr/>
        <w:sdtContent>
          <w:r w:rsidR="00C33863">
            <w:rPr>
              <w:rFonts w:asciiTheme="minorEastAsia" w:eastAsiaTheme="minorEastAsia" w:hAnsiTheme="minorEastAsia" w:hint="eastAsia"/>
              <w:b w:val="0"/>
              <w:sz w:val="24"/>
              <w:szCs w:val="24"/>
            </w:rPr>
            <w:t>2022年5月27日</w:t>
          </w:r>
        </w:sdtContent>
      </w:sdt>
    </w:p>
    <w:p w:rsidR="00847F74" w:rsidRDefault="00CD325F" w:rsidP="00CD325F">
      <w:pPr>
        <w:pStyle w:val="2"/>
        <w:keepNext w:val="0"/>
        <w:keepLines w:val="0"/>
        <w:numPr>
          <w:ilvl w:val="0"/>
          <w:numId w:val="5"/>
        </w:numPr>
        <w:spacing w:before="120" w:after="120" w:line="360" w:lineRule="auto"/>
        <w:ind w:left="480" w:hangingChars="200" w:hanging="480"/>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C33863" w:rsidRPr="00C33863">
            <w:rPr>
              <w:rFonts w:asciiTheme="minorEastAsia" w:hAnsiTheme="minorEastAsia" w:hint="eastAsia"/>
              <w:b w:val="0"/>
              <w:sz w:val="24"/>
              <w:szCs w:val="24"/>
            </w:rPr>
            <w:t>福州市台江区江滨中大道3</w:t>
          </w:r>
          <w:r w:rsidR="00C33863" w:rsidRPr="00C33863">
            <w:rPr>
              <w:rFonts w:asciiTheme="minorEastAsia" w:hAnsiTheme="minorEastAsia"/>
              <w:b w:val="0"/>
              <w:sz w:val="24"/>
              <w:szCs w:val="24"/>
            </w:rPr>
            <w:t>98号</w:t>
          </w:r>
          <w:r w:rsidR="00C33863" w:rsidRPr="00C33863">
            <w:rPr>
              <w:rFonts w:asciiTheme="minorEastAsia" w:hAnsiTheme="minorEastAsia" w:hint="eastAsia"/>
              <w:b w:val="0"/>
              <w:sz w:val="24"/>
              <w:szCs w:val="24"/>
            </w:rPr>
            <w:t>兴业银行大厦五层会议室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847F74" w:rsidRDefault="00CD325F" w:rsidP="00CD325F">
          <w:pPr>
            <w:pStyle w:val="2"/>
            <w:keepNext w:val="0"/>
            <w:keepLines w:val="0"/>
            <w:numPr>
              <w:ilvl w:val="0"/>
              <w:numId w:val="5"/>
            </w:numPr>
            <w:spacing w:before="120" w:after="120" w:line="360" w:lineRule="auto"/>
            <w:ind w:left="480" w:hangingChars="200" w:hanging="480"/>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847F74"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847F74" w:rsidRDefault="00CD325F">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1985" w:type="dxa"/>
                    <w:vAlign w:val="bottom"/>
                  </w:tcPr>
                  <w:p w:rsidR="00847F74" w:rsidRDefault="00DE3210">
                    <w:pPr>
                      <w:spacing w:line="600" w:lineRule="exact"/>
                      <w:jc w:val="right"/>
                      <w:rPr>
                        <w:rFonts w:ascii="宋体"/>
                        <w:color w:val="000000"/>
                        <w:sz w:val="24"/>
                      </w:rPr>
                    </w:pPr>
                    <w:r w:rsidRPr="00DE3210">
                      <w:rPr>
                        <w:rFonts w:ascii="宋体"/>
                        <w:color w:val="000000"/>
                        <w:sz w:val="24"/>
                      </w:rPr>
                      <w:t>475</w:t>
                    </w:r>
                  </w:p>
                </w:tc>
              </w:sdtContent>
            </w:sdt>
          </w:tr>
          <w:tr w:rsidR="00847F74"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847F74" w:rsidRDefault="00CD325F">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EndPr/>
              <w:sdtContent>
                <w:tc>
                  <w:tcPr>
                    <w:tcW w:w="1985" w:type="dxa"/>
                    <w:vAlign w:val="bottom"/>
                  </w:tcPr>
                  <w:p w:rsidR="00847F74" w:rsidRDefault="00DE3210">
                    <w:pPr>
                      <w:spacing w:line="600" w:lineRule="exact"/>
                      <w:jc w:val="right"/>
                      <w:rPr>
                        <w:rFonts w:ascii="宋体"/>
                        <w:color w:val="000000"/>
                        <w:sz w:val="24"/>
                      </w:rPr>
                    </w:pPr>
                    <w:r w:rsidRPr="00DE3210">
                      <w:rPr>
                        <w:rFonts w:ascii="宋体"/>
                        <w:color w:val="000000"/>
                        <w:sz w:val="24"/>
                      </w:rPr>
                      <w:t>11,413,817,289</w:t>
                    </w:r>
                  </w:p>
                </w:tc>
              </w:sdtContent>
            </w:sdt>
          </w:tr>
          <w:tr w:rsidR="00847F74" w:rsidTr="00D91C2E">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847F74" w:rsidRDefault="00CD325F">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EndPr/>
              <w:sdtContent>
                <w:tc>
                  <w:tcPr>
                    <w:tcW w:w="1985" w:type="dxa"/>
                    <w:vAlign w:val="center"/>
                  </w:tcPr>
                  <w:p w:rsidR="00847F74" w:rsidRDefault="00DE3210" w:rsidP="00D91C2E">
                    <w:pPr>
                      <w:spacing w:line="600" w:lineRule="exact"/>
                      <w:jc w:val="right"/>
                      <w:rPr>
                        <w:rFonts w:ascii="宋体"/>
                        <w:color w:val="000000"/>
                        <w:sz w:val="24"/>
                      </w:rPr>
                    </w:pPr>
                    <w:r w:rsidRPr="00DE3210">
                      <w:rPr>
                        <w:rFonts w:ascii="宋体"/>
                        <w:color w:val="000000"/>
                        <w:sz w:val="24"/>
                      </w:rPr>
                      <w:t>54.9423</w:t>
                    </w:r>
                  </w:p>
                </w:tc>
              </w:sdtContent>
            </w:sdt>
          </w:tr>
        </w:tbl>
      </w:sdtContent>
    </w:sdt>
    <w:p w:rsidR="00847F74" w:rsidRDefault="00847F74"/>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847F74" w:rsidRDefault="00CD325F" w:rsidP="00CD325F">
          <w:pPr>
            <w:pStyle w:val="2"/>
            <w:keepNext w:val="0"/>
            <w:keepLines w:val="0"/>
            <w:numPr>
              <w:ilvl w:val="0"/>
              <w:numId w:val="5"/>
            </w:numPr>
            <w:spacing w:before="120" w:after="120" w:line="360" w:lineRule="auto"/>
            <w:ind w:left="480" w:hangingChars="200" w:hanging="480"/>
            <w:rPr>
              <w:b w:val="0"/>
              <w:sz w:val="24"/>
              <w:szCs w:val="24"/>
            </w:rPr>
          </w:pPr>
          <w:r>
            <w:rPr>
              <w:rFonts w:hint="eastAsia"/>
              <w:b w:val="0"/>
              <w:sz w:val="24"/>
              <w:szCs w:val="24"/>
            </w:rPr>
            <w:t>表决方式是否符合《公司法》及《公司章程》的规定，大会主持情况等。</w:t>
          </w:r>
        </w:p>
        <w:p w:rsidR="00847F74" w:rsidRDefault="002F4949" w:rsidP="00974187">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003CF0" w:rsidRPr="00003CF0">
                <w:rPr>
                  <w:rFonts w:asciiTheme="minorEastAsia" w:hAnsiTheme="minorEastAsia" w:hint="eastAsia"/>
                  <w:sz w:val="24"/>
                  <w:szCs w:val="24"/>
                </w:rPr>
                <w:t>本次会议采用现场与网络投票相结合的方式，对议案进行逐项投票表决，表决方式符合《公司法》《公司章程》及国家相关法律、法规的规定。本次会议由公司董事长</w:t>
              </w:r>
              <w:r w:rsidR="00003CF0">
                <w:rPr>
                  <w:rFonts w:asciiTheme="minorEastAsia" w:hAnsiTheme="minorEastAsia" w:hint="eastAsia"/>
                  <w:sz w:val="24"/>
                  <w:szCs w:val="24"/>
                </w:rPr>
                <w:t>吕家进</w:t>
              </w:r>
              <w:r w:rsidR="00003CF0" w:rsidRPr="00003CF0">
                <w:rPr>
                  <w:rFonts w:asciiTheme="minorEastAsia" w:hAnsiTheme="minorEastAsia" w:hint="eastAsia"/>
                  <w:sz w:val="24"/>
                  <w:szCs w:val="24"/>
                </w:rPr>
                <w:t>主持。</w:t>
              </w:r>
            </w:sdtContent>
          </w:sdt>
        </w:p>
      </w:sdtContent>
    </w:sdt>
    <w:p w:rsidR="00847F74" w:rsidRDefault="00CD325F" w:rsidP="00CD325F">
      <w:pPr>
        <w:pStyle w:val="2"/>
        <w:keepNext w:val="0"/>
        <w:keepLines w:val="0"/>
        <w:numPr>
          <w:ilvl w:val="0"/>
          <w:numId w:val="5"/>
        </w:numPr>
        <w:spacing w:before="120" w:after="120" w:line="360" w:lineRule="auto"/>
        <w:ind w:left="480" w:hangingChars="200" w:hanging="480"/>
        <w:rPr>
          <w:b w:val="0"/>
          <w:sz w:val="24"/>
          <w:szCs w:val="24"/>
        </w:rPr>
      </w:pPr>
      <w:r>
        <w:rPr>
          <w:rFonts w:hint="eastAsia"/>
          <w:b w:val="0"/>
          <w:sz w:val="24"/>
          <w:szCs w:val="24"/>
        </w:rPr>
        <w:lastRenderedPageBreak/>
        <w:t>公司董事、监事和董事会秘书的出席情况</w:t>
      </w:r>
    </w:p>
    <w:p w:rsidR="00847F74" w:rsidRDefault="00CD325F" w:rsidP="00974187">
      <w:pPr>
        <w:pStyle w:val="a4"/>
        <w:numPr>
          <w:ilvl w:val="0"/>
          <w:numId w:val="8"/>
        </w:numPr>
        <w:spacing w:line="360" w:lineRule="auto"/>
        <w:ind w:left="408" w:hangingChars="170" w:hanging="408"/>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C33863">
            <w:rPr>
              <w:rFonts w:ascii="宋体" w:hAnsi="宋体" w:hint="eastAsia"/>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C33863">
            <w:rPr>
              <w:rFonts w:ascii="宋体" w:hAnsi="宋体" w:hint="eastAsia"/>
              <w:color w:val="000000"/>
              <w:sz w:val="24"/>
              <w:szCs w:val="24"/>
            </w:rPr>
            <w:t>1</w:t>
          </w:r>
          <w:r w:rsidR="00A151DD">
            <w:rPr>
              <w:rFonts w:ascii="宋体" w:hAnsi="宋体" w:hint="eastAsia"/>
              <w:color w:val="000000"/>
              <w:sz w:val="24"/>
              <w:szCs w:val="24"/>
            </w:rPr>
            <w:t>1</w:t>
          </w:r>
        </w:sdtContent>
      </w:sdt>
      <w:r>
        <w:rPr>
          <w:rFonts w:ascii="宋体" w:hAnsi="宋体" w:hint="eastAsia"/>
          <w:color w:val="000000"/>
          <w:sz w:val="24"/>
          <w:szCs w:val="24"/>
        </w:rPr>
        <w:t>人</w:t>
      </w:r>
      <w:r w:rsidR="00C757CF">
        <w:rPr>
          <w:rFonts w:ascii="宋体" w:hAnsi="宋体" w:hint="eastAsia"/>
          <w:color w:val="000000"/>
          <w:sz w:val="24"/>
          <w:szCs w:val="24"/>
        </w:rPr>
        <w:t>，其中4人现场出席，7人以视频方式出席</w:t>
      </w:r>
      <w:r>
        <w:rPr>
          <w:rFonts w:ascii="宋体" w:hAnsi="宋体" w:hint="eastAsia"/>
          <w:color w:val="000000"/>
          <w:sz w:val="24"/>
          <w:szCs w:val="24"/>
        </w:rPr>
        <w:t>；</w:t>
      </w:r>
    </w:p>
    <w:p w:rsidR="00847F74" w:rsidRDefault="00CD325F" w:rsidP="00974187">
      <w:pPr>
        <w:pStyle w:val="a4"/>
        <w:numPr>
          <w:ilvl w:val="0"/>
          <w:numId w:val="8"/>
        </w:numPr>
        <w:spacing w:line="360" w:lineRule="auto"/>
        <w:ind w:left="408" w:hangingChars="170" w:hanging="408"/>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C33863">
            <w:rPr>
              <w:rFonts w:ascii="宋体" w:hAnsi="宋体" w:hint="eastAsia"/>
              <w:color w:val="000000"/>
              <w:sz w:val="24"/>
              <w:szCs w:val="24"/>
            </w:rPr>
            <w:t>6</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C33863">
            <w:rPr>
              <w:rFonts w:ascii="宋体" w:hAnsi="宋体" w:hint="eastAsia"/>
              <w:color w:val="000000"/>
              <w:sz w:val="24"/>
              <w:szCs w:val="24"/>
            </w:rPr>
            <w:t>6</w:t>
          </w:r>
        </w:sdtContent>
      </w:sdt>
      <w:r>
        <w:rPr>
          <w:rFonts w:ascii="宋体" w:hAnsi="宋体" w:hint="eastAsia"/>
          <w:color w:val="000000"/>
          <w:sz w:val="24"/>
          <w:szCs w:val="24"/>
        </w:rPr>
        <w:t>人</w:t>
      </w:r>
      <w:r w:rsidR="00C757CF">
        <w:rPr>
          <w:rFonts w:ascii="宋体" w:hAnsi="宋体" w:hint="eastAsia"/>
          <w:color w:val="000000"/>
          <w:sz w:val="24"/>
          <w:szCs w:val="24"/>
        </w:rPr>
        <w:t>，其中3人现场出席，3人以视频方式出席</w:t>
      </w:r>
      <w:r>
        <w:rPr>
          <w:rFonts w:ascii="宋体" w:hAnsi="宋体" w:hint="eastAsia"/>
          <w:color w:val="000000"/>
          <w:sz w:val="24"/>
          <w:szCs w:val="24"/>
        </w:rPr>
        <w:t>；</w:t>
      </w:r>
    </w:p>
    <w:p w:rsidR="00847F74" w:rsidRDefault="004F0B3B" w:rsidP="00974187">
      <w:pPr>
        <w:pStyle w:val="a4"/>
        <w:numPr>
          <w:ilvl w:val="0"/>
          <w:numId w:val="8"/>
        </w:numPr>
        <w:spacing w:line="360" w:lineRule="auto"/>
        <w:ind w:left="408" w:hangingChars="170" w:hanging="408"/>
        <w:rPr>
          <w:rFonts w:ascii="宋体" w:hAnsi="宋体"/>
          <w:color w:val="000000"/>
          <w:sz w:val="24"/>
          <w:szCs w:val="24"/>
        </w:rPr>
      </w:pPr>
      <w:r w:rsidRPr="00DD6D63">
        <w:rPr>
          <w:rFonts w:ascii="宋体" w:hAnsi="宋体" w:hint="eastAsia"/>
          <w:sz w:val="24"/>
          <w:szCs w:val="24"/>
        </w:rPr>
        <w:t>公司高级管理层成员陶以平行长、</w:t>
      </w:r>
      <w:r>
        <w:rPr>
          <w:rFonts w:ascii="宋体" w:hAnsi="宋体" w:hint="eastAsia"/>
          <w:sz w:val="24"/>
          <w:szCs w:val="24"/>
        </w:rPr>
        <w:t>孙雄鹏副行长</w:t>
      </w:r>
      <w:r w:rsidR="00FB0293">
        <w:rPr>
          <w:rFonts w:ascii="宋体" w:hAnsi="宋体" w:hint="eastAsia"/>
          <w:sz w:val="24"/>
          <w:szCs w:val="24"/>
        </w:rPr>
        <w:t>（</w:t>
      </w:r>
      <w:r>
        <w:rPr>
          <w:rFonts w:ascii="宋体" w:hAnsi="宋体" w:hint="eastAsia"/>
          <w:sz w:val="24"/>
          <w:szCs w:val="24"/>
        </w:rPr>
        <w:t>代</w:t>
      </w:r>
      <w:r w:rsidR="00974DFF">
        <w:rPr>
          <w:rFonts w:ascii="宋体" w:hAnsi="宋体" w:hint="eastAsia"/>
          <w:sz w:val="24"/>
          <w:szCs w:val="24"/>
        </w:rPr>
        <w:t>行董事会秘书职责</w:t>
      </w:r>
      <w:r w:rsidR="00FB0293">
        <w:rPr>
          <w:rFonts w:ascii="宋体" w:hAnsi="宋体" w:hint="eastAsia"/>
          <w:sz w:val="24"/>
          <w:szCs w:val="24"/>
        </w:rPr>
        <w:t>）</w:t>
      </w:r>
      <w:r>
        <w:rPr>
          <w:rFonts w:ascii="宋体" w:hAnsi="宋体" w:hint="eastAsia"/>
          <w:sz w:val="24"/>
          <w:szCs w:val="24"/>
        </w:rPr>
        <w:t>出席会议</w:t>
      </w:r>
      <w:r w:rsidR="00CD325F">
        <w:rPr>
          <w:rFonts w:ascii="宋体" w:hAnsi="宋体" w:hint="eastAsia"/>
          <w:color w:val="000000"/>
          <w:sz w:val="24"/>
          <w:szCs w:val="24"/>
        </w:rPr>
        <w:t>。</w:t>
      </w:r>
    </w:p>
    <w:p w:rsidR="00847F74" w:rsidRDefault="00CD325F" w:rsidP="00FB6084">
      <w:pPr>
        <w:pStyle w:val="1"/>
        <w:keepNext w:val="0"/>
        <w:keepLines w:val="0"/>
        <w:numPr>
          <w:ilvl w:val="0"/>
          <w:numId w:val="3"/>
        </w:numPr>
        <w:spacing w:before="240" w:after="120" w:line="360" w:lineRule="auto"/>
        <w:ind w:left="482" w:hangingChars="200" w:hanging="482"/>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rsidR="00847F74" w:rsidRDefault="00CD325F" w:rsidP="00CD325F">
          <w:pPr>
            <w:pStyle w:val="2"/>
            <w:keepNext w:val="0"/>
            <w:keepLines w:val="0"/>
            <w:numPr>
              <w:ilvl w:val="0"/>
              <w:numId w:val="7"/>
            </w:numPr>
            <w:spacing w:before="120" w:after="120" w:line="360" w:lineRule="auto"/>
            <w:ind w:left="643" w:hangingChars="200" w:hanging="643"/>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847F74" w:rsidRDefault="00CD325F" w:rsidP="00CD325F">
          <w:pPr>
            <w:pStyle w:val="3"/>
            <w:keepNext w:val="0"/>
            <w:keepLines w:val="0"/>
            <w:numPr>
              <w:ilvl w:val="0"/>
              <w:numId w:val="9"/>
            </w:numPr>
            <w:spacing w:before="120" w:after="0" w:line="360" w:lineRule="auto"/>
            <w:ind w:left="480" w:hangingChars="200" w:hanging="480"/>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C33863" w:rsidRPr="00C33863">
                <w:rPr>
                  <w:rFonts w:hint="eastAsia"/>
                  <w:b w:val="0"/>
                  <w:sz w:val="24"/>
                  <w:szCs w:val="24"/>
                </w:rPr>
                <w:t>2021</w:t>
              </w:r>
              <w:r w:rsidR="00C33863" w:rsidRPr="00C33863">
                <w:rPr>
                  <w:rFonts w:hint="eastAsia"/>
                  <w:b w:val="0"/>
                  <w:sz w:val="24"/>
                  <w:szCs w:val="24"/>
                </w:rPr>
                <w:t>年度董事会工作报告</w:t>
              </w:r>
            </w:sdtContent>
          </w:sdt>
        </w:p>
        <w:p w:rsidR="00847F74" w:rsidRDefault="00CD325F" w:rsidP="00CD325F">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C33863">
                <w:rPr>
                  <w:rFonts w:hint="eastAsia"/>
                  <w:sz w:val="24"/>
                  <w:szCs w:val="24"/>
                </w:rPr>
                <w:t>通过</w:t>
              </w:r>
            </w:sdtContent>
          </w:sdt>
        </w:p>
        <w:p w:rsidR="00847F74" w:rsidRDefault="00CD325F" w:rsidP="003C739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809"/>
            <w:gridCol w:w="1205"/>
            <w:gridCol w:w="1161"/>
            <w:gridCol w:w="1349"/>
            <w:gridCol w:w="1161"/>
            <w:gridCol w:w="1106"/>
          </w:tblGrid>
          <w:tr w:rsidR="00DE3210" w:rsidRPr="003C7396" w:rsidTr="001D7735">
            <w:trPr>
              <w:trHeight w:val="300"/>
            </w:trPr>
            <w:sdt>
              <w:sdtPr>
                <w:rPr>
                  <w:rFonts w:ascii="宋体" w:hAnsi="宋体" w:hint="eastAsia"/>
                  <w:color w:val="000000"/>
                  <w:szCs w:val="21"/>
                </w:rPr>
                <w:tag w:val="_PLD_26d51279eaba4b5b80959bbb9958e7fe"/>
                <w:id w:val="2108386151"/>
                <w:lock w:val="sdtLocked"/>
              </w:sdtPr>
              <w:sdtEndPr/>
              <w:sdtContent>
                <w:tc>
                  <w:tcPr>
                    <w:tcW w:w="817" w:type="dxa"/>
                    <w:vMerge w:val="restart"/>
                  </w:tcPr>
                  <w:p w:rsidR="00DE3210" w:rsidRPr="003C7396" w:rsidRDefault="00DE3210" w:rsidP="001D7735">
                    <w:pPr>
                      <w:jc w:val="center"/>
                      <w:rPr>
                        <w:rFonts w:ascii="宋体"/>
                        <w:color w:val="000000"/>
                        <w:szCs w:val="21"/>
                      </w:rPr>
                    </w:pPr>
                    <w:r w:rsidRPr="003C7396">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720278697"/>
                <w:lock w:val="sdtLocked"/>
              </w:sdtPr>
              <w:sdtEndPr/>
              <w:sdtContent>
                <w:tc>
                  <w:tcPr>
                    <w:tcW w:w="3119" w:type="dxa"/>
                    <w:gridSpan w:val="2"/>
                  </w:tcPr>
                  <w:p w:rsidR="00DE3210" w:rsidRPr="003C7396" w:rsidRDefault="00DE3210" w:rsidP="001D7735">
                    <w:pPr>
                      <w:jc w:val="center"/>
                      <w:rPr>
                        <w:rFonts w:ascii="宋体"/>
                        <w:color w:val="000000"/>
                        <w:szCs w:val="21"/>
                      </w:rPr>
                    </w:pPr>
                    <w:r w:rsidRPr="003C7396">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232309774"/>
                <w:lock w:val="sdtLocked"/>
              </w:sdtPr>
              <w:sdtEndPr/>
              <w:sdtContent>
                <w:tc>
                  <w:tcPr>
                    <w:tcW w:w="2482" w:type="dxa"/>
                    <w:gridSpan w:val="2"/>
                  </w:tcPr>
                  <w:p w:rsidR="00DE3210" w:rsidRPr="003C7396" w:rsidRDefault="00DE3210" w:rsidP="001D7735">
                    <w:pPr>
                      <w:jc w:val="center"/>
                      <w:rPr>
                        <w:rFonts w:ascii="宋体"/>
                        <w:color w:val="000000"/>
                        <w:szCs w:val="21"/>
                      </w:rPr>
                    </w:pPr>
                    <w:r w:rsidRPr="003C7396">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8952162"/>
                <w:lock w:val="sdtLocked"/>
              </w:sdtPr>
              <w:sdtEndPr/>
              <w:sdtContent>
                <w:tc>
                  <w:tcPr>
                    <w:tcW w:w="2099" w:type="dxa"/>
                    <w:gridSpan w:val="2"/>
                  </w:tcPr>
                  <w:p w:rsidR="00DE3210" w:rsidRPr="003C7396" w:rsidRDefault="00DE3210" w:rsidP="001D7735">
                    <w:pPr>
                      <w:jc w:val="center"/>
                      <w:rPr>
                        <w:rFonts w:ascii="宋体"/>
                        <w:color w:val="000000"/>
                        <w:szCs w:val="21"/>
                      </w:rPr>
                    </w:pPr>
                    <w:r w:rsidRPr="003C7396">
                      <w:rPr>
                        <w:rFonts w:ascii="宋体" w:hAnsi="宋体" w:hint="eastAsia"/>
                        <w:color w:val="000000"/>
                        <w:szCs w:val="21"/>
                      </w:rPr>
                      <w:t>弃权</w:t>
                    </w:r>
                  </w:p>
                </w:tc>
              </w:sdtContent>
            </w:sdt>
          </w:tr>
          <w:tr w:rsidR="00DE3210" w:rsidRPr="003C7396" w:rsidTr="001D7735">
            <w:trPr>
              <w:trHeight w:val="300"/>
            </w:trPr>
            <w:tc>
              <w:tcPr>
                <w:tcW w:w="817" w:type="dxa"/>
                <w:vMerge/>
              </w:tcPr>
              <w:p w:rsidR="00DE3210" w:rsidRPr="003C7396" w:rsidRDefault="00DE3210" w:rsidP="001D7735">
                <w:pPr>
                  <w:jc w:val="center"/>
                  <w:rPr>
                    <w:rFonts w:ascii="宋体"/>
                    <w:color w:val="000000"/>
                    <w:szCs w:val="21"/>
                  </w:rPr>
                </w:pPr>
              </w:p>
            </w:tc>
            <w:sdt>
              <w:sdtPr>
                <w:rPr>
                  <w:rFonts w:ascii="宋体" w:hAnsi="宋体" w:hint="eastAsia"/>
                  <w:color w:val="000000"/>
                  <w:szCs w:val="21"/>
                </w:rPr>
                <w:tag w:val="_PLD_f18f77e155d94d2d8a28bfcaf05f83a3"/>
                <w:id w:val="-1818334172"/>
                <w:lock w:val="sdtLocked"/>
              </w:sdtPr>
              <w:sdtEndPr/>
              <w:sdtContent>
                <w:tc>
                  <w:tcPr>
                    <w:tcW w:w="1843" w:type="dxa"/>
                  </w:tcPr>
                  <w:p w:rsidR="00DE3210" w:rsidRPr="003C7396" w:rsidRDefault="00DE3210" w:rsidP="001D7735">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88629510"/>
                <w:lock w:val="sdtLocked"/>
              </w:sdtPr>
              <w:sdtEndPr/>
              <w:sdtContent>
                <w:tc>
                  <w:tcPr>
                    <w:tcW w:w="1276" w:type="dxa"/>
                  </w:tcPr>
                  <w:p w:rsidR="00DE3210" w:rsidRPr="003C7396" w:rsidRDefault="00DE3210" w:rsidP="001D7735">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921756525"/>
                <w:lock w:val="sdtLocked"/>
              </w:sdtPr>
              <w:sdtEndPr/>
              <w:sdtContent>
                <w:tc>
                  <w:tcPr>
                    <w:tcW w:w="992" w:type="dxa"/>
                  </w:tcPr>
                  <w:p w:rsidR="00DE3210" w:rsidRPr="003C7396" w:rsidRDefault="00DE3210" w:rsidP="001D7735">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986749701"/>
                <w:lock w:val="sdtLocked"/>
              </w:sdtPr>
              <w:sdtEndPr/>
              <w:sdtContent>
                <w:tc>
                  <w:tcPr>
                    <w:tcW w:w="1490" w:type="dxa"/>
                  </w:tcPr>
                  <w:p w:rsidR="00DE3210" w:rsidRPr="003C7396" w:rsidRDefault="00DE3210" w:rsidP="001D7735">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1820996854"/>
                <w:lock w:val="sdtLocked"/>
              </w:sdtPr>
              <w:sdtEndPr/>
              <w:sdtContent>
                <w:tc>
                  <w:tcPr>
                    <w:tcW w:w="920" w:type="dxa"/>
                  </w:tcPr>
                  <w:p w:rsidR="00DE3210" w:rsidRPr="003C7396" w:rsidRDefault="00DE3210" w:rsidP="001D7735">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32396670"/>
                <w:lock w:val="sdtLocked"/>
              </w:sdtPr>
              <w:sdtEndPr/>
              <w:sdtContent>
                <w:tc>
                  <w:tcPr>
                    <w:tcW w:w="1179" w:type="dxa"/>
                  </w:tcPr>
                  <w:p w:rsidR="00DE3210" w:rsidRPr="003C7396" w:rsidRDefault="00DE3210" w:rsidP="001D7735">
                    <w:pPr>
                      <w:jc w:val="center"/>
                      <w:rPr>
                        <w:rFonts w:ascii="宋体"/>
                        <w:color w:val="000000"/>
                        <w:szCs w:val="21"/>
                      </w:rPr>
                    </w:pPr>
                    <w:r w:rsidRPr="003C7396">
                      <w:rPr>
                        <w:rFonts w:ascii="宋体" w:hAnsi="宋体" w:hint="eastAsia"/>
                        <w:color w:val="000000"/>
                        <w:szCs w:val="21"/>
                      </w:rPr>
                      <w:t>比例（%）</w:t>
                    </w:r>
                  </w:p>
                </w:tc>
              </w:sdtContent>
            </w:sdt>
          </w:tr>
          <w:tr w:rsidR="00DE3210" w:rsidRPr="003C7396" w:rsidTr="001D7735">
            <w:tc>
              <w:tcPr>
                <w:tcW w:w="817" w:type="dxa"/>
              </w:tcPr>
              <w:p w:rsidR="00DE3210" w:rsidRPr="003C7396" w:rsidRDefault="002F4949" w:rsidP="001D7735">
                <w:pPr>
                  <w:jc w:val="center"/>
                  <w:rPr>
                    <w:rFonts w:ascii="宋体"/>
                    <w:color w:val="000000"/>
                    <w:szCs w:val="21"/>
                  </w:rPr>
                </w:pPr>
                <w:sdt>
                  <w:sdtPr>
                    <w:rPr>
                      <w:rFonts w:ascii="宋体" w:hAnsi="宋体"/>
                      <w:color w:val="000000"/>
                      <w:szCs w:val="21"/>
                    </w:rPr>
                    <w:tag w:val="_PLD_30aa643aaec4457b9ff8daf82682de9e"/>
                    <w:id w:val="642232559"/>
                    <w:lock w:val="sdtLocked"/>
                  </w:sdtPr>
                  <w:sdtEndPr>
                    <w:rPr>
                      <w:rFonts w:hint="eastAsia"/>
                    </w:rPr>
                  </w:sdtEndPr>
                  <w:sdtContent>
                    <w:r w:rsidR="00DE3210" w:rsidRPr="003C7396">
                      <w:rPr>
                        <w:rFonts w:ascii="宋体" w:hAnsi="宋体"/>
                        <w:color w:val="000000"/>
                        <w:szCs w:val="21"/>
                      </w:rPr>
                      <w:t>A</w:t>
                    </w:r>
                    <w:r w:rsidR="00DE3210" w:rsidRPr="003C7396">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758636169"/>
                <w:lock w:val="sdtLocked"/>
                <w:text/>
              </w:sdtPr>
              <w:sdtEndPr/>
              <w:sdtContent>
                <w:tc>
                  <w:tcPr>
                    <w:tcW w:w="1843" w:type="dxa"/>
                  </w:tcPr>
                  <w:p w:rsidR="00DE3210" w:rsidRPr="003C7396" w:rsidRDefault="00DE3210" w:rsidP="001D7735">
                    <w:pPr>
                      <w:jc w:val="right"/>
                      <w:rPr>
                        <w:rFonts w:ascii="宋体"/>
                        <w:szCs w:val="21"/>
                      </w:rPr>
                    </w:pPr>
                    <w:r w:rsidRPr="003C7396">
                      <w:rPr>
                        <w:rFonts w:ascii="宋体"/>
                        <w:szCs w:val="21"/>
                      </w:rPr>
                      <w:t>11,404,765,437</w:t>
                    </w:r>
                  </w:p>
                </w:tc>
              </w:sdtContent>
            </w:sdt>
            <w:sdt>
              <w:sdtPr>
                <w:rPr>
                  <w:rFonts w:ascii="宋体"/>
                  <w:szCs w:val="21"/>
                </w:rPr>
                <w:alias w:val="非累积投票议案表决情况_A股同意比例"/>
                <w:tag w:val="_GBC_baa01c35de4c4da5999507b346370a05"/>
                <w:id w:val="-2019455861"/>
                <w:lock w:val="sdtLocked"/>
              </w:sdtPr>
              <w:sdtEndPr/>
              <w:sdtContent>
                <w:tc>
                  <w:tcPr>
                    <w:tcW w:w="1276" w:type="dxa"/>
                  </w:tcPr>
                  <w:p w:rsidR="00DE3210" w:rsidRPr="003C7396" w:rsidRDefault="00DE3210" w:rsidP="001D7735">
                    <w:pPr>
                      <w:jc w:val="right"/>
                      <w:rPr>
                        <w:rFonts w:ascii="宋体"/>
                        <w:szCs w:val="21"/>
                      </w:rPr>
                    </w:pPr>
                    <w:r w:rsidRPr="003C7396">
                      <w:rPr>
                        <w:rFonts w:ascii="宋体"/>
                        <w:szCs w:val="21"/>
                      </w:rPr>
                      <w:t>99.9207</w:t>
                    </w:r>
                  </w:p>
                </w:tc>
              </w:sdtContent>
            </w:sdt>
            <w:sdt>
              <w:sdtPr>
                <w:rPr>
                  <w:rFonts w:ascii="宋体"/>
                  <w:szCs w:val="21"/>
                </w:rPr>
                <w:alias w:val="非累积投票议案表决情况_A股反对票数"/>
                <w:tag w:val="_GBC_aeddc7b9df07427a8287a3319656953b"/>
                <w:id w:val="238378968"/>
                <w:lock w:val="sdtLocked"/>
              </w:sdtPr>
              <w:sdtEndPr/>
              <w:sdtContent>
                <w:tc>
                  <w:tcPr>
                    <w:tcW w:w="992" w:type="dxa"/>
                  </w:tcPr>
                  <w:p w:rsidR="00DE3210" w:rsidRPr="003C7396" w:rsidRDefault="00DE3210" w:rsidP="001D7735">
                    <w:pPr>
                      <w:jc w:val="right"/>
                      <w:rPr>
                        <w:rFonts w:ascii="宋体"/>
                        <w:szCs w:val="21"/>
                      </w:rPr>
                    </w:pPr>
                    <w:r w:rsidRPr="003C7396">
                      <w:rPr>
                        <w:rFonts w:ascii="宋体"/>
                        <w:szCs w:val="21"/>
                      </w:rPr>
                      <w:t>2,960,202</w:t>
                    </w:r>
                  </w:p>
                </w:tc>
              </w:sdtContent>
            </w:sdt>
            <w:sdt>
              <w:sdtPr>
                <w:rPr>
                  <w:rFonts w:ascii="宋体"/>
                  <w:szCs w:val="21"/>
                </w:rPr>
                <w:alias w:val="非累积投票议案表决情况_A股反对比例"/>
                <w:tag w:val="_GBC_2fbfff06037f464baa9501f7aaaeeca4"/>
                <w:id w:val="930556889"/>
                <w:lock w:val="sdtLocked"/>
              </w:sdtPr>
              <w:sdtEndPr/>
              <w:sdtContent>
                <w:tc>
                  <w:tcPr>
                    <w:tcW w:w="1490" w:type="dxa"/>
                  </w:tcPr>
                  <w:p w:rsidR="00DE3210" w:rsidRPr="003C7396" w:rsidRDefault="00DE3210" w:rsidP="001D7735">
                    <w:pPr>
                      <w:jc w:val="right"/>
                      <w:rPr>
                        <w:rFonts w:ascii="宋体"/>
                        <w:szCs w:val="21"/>
                      </w:rPr>
                    </w:pPr>
                    <w:r w:rsidRPr="003C7396">
                      <w:rPr>
                        <w:rFonts w:ascii="宋体"/>
                        <w:szCs w:val="21"/>
                      </w:rPr>
                      <w:t>0.0259</w:t>
                    </w:r>
                  </w:p>
                </w:tc>
              </w:sdtContent>
            </w:sdt>
            <w:sdt>
              <w:sdtPr>
                <w:rPr>
                  <w:rFonts w:ascii="宋体"/>
                  <w:szCs w:val="21"/>
                </w:rPr>
                <w:alias w:val="非累积投票议案表决情况_A股弃权票数"/>
                <w:tag w:val="_GBC_311dad2ae32a4a41b5f70fe48cb445b5"/>
                <w:id w:val="-2119429553"/>
                <w:lock w:val="sdtLocked"/>
              </w:sdtPr>
              <w:sdtEndPr/>
              <w:sdtContent>
                <w:tc>
                  <w:tcPr>
                    <w:tcW w:w="920" w:type="dxa"/>
                  </w:tcPr>
                  <w:p w:rsidR="00DE3210" w:rsidRPr="003C7396" w:rsidRDefault="00DE3210" w:rsidP="001D7735">
                    <w:pPr>
                      <w:jc w:val="right"/>
                      <w:rPr>
                        <w:rFonts w:ascii="宋体"/>
                        <w:szCs w:val="21"/>
                      </w:rPr>
                    </w:pPr>
                    <w:r w:rsidRPr="003C7396">
                      <w:rPr>
                        <w:rFonts w:ascii="宋体"/>
                        <w:szCs w:val="21"/>
                      </w:rPr>
                      <w:t>6,091,650</w:t>
                    </w:r>
                  </w:p>
                </w:tc>
              </w:sdtContent>
            </w:sdt>
            <w:sdt>
              <w:sdtPr>
                <w:rPr>
                  <w:rFonts w:ascii="宋体"/>
                  <w:szCs w:val="21"/>
                </w:rPr>
                <w:alias w:val="非累积投票议案表决情况_A股弃权比例"/>
                <w:tag w:val="_GBC_3723b88f133b472497fbb1e22ce723a0"/>
                <w:id w:val="-1202934578"/>
                <w:lock w:val="sdtLocked"/>
              </w:sdtPr>
              <w:sdtEndPr/>
              <w:sdtContent>
                <w:tc>
                  <w:tcPr>
                    <w:tcW w:w="1179" w:type="dxa"/>
                  </w:tcPr>
                  <w:p w:rsidR="00DE3210" w:rsidRPr="003C7396" w:rsidRDefault="00DE3210" w:rsidP="001D7735">
                    <w:pPr>
                      <w:jc w:val="right"/>
                      <w:rPr>
                        <w:rFonts w:ascii="宋体"/>
                        <w:szCs w:val="21"/>
                      </w:rPr>
                    </w:pPr>
                    <w:r w:rsidRPr="003C7396">
                      <w:rPr>
                        <w:rFonts w:ascii="宋体"/>
                        <w:szCs w:val="21"/>
                      </w:rPr>
                      <w:t>0.0534</w:t>
                    </w:r>
                  </w:p>
                </w:tc>
              </w:sdtContent>
            </w:sdt>
          </w:tr>
        </w:tbl>
        <w:p w:rsidR="00DE3210" w:rsidRDefault="00DE3210"/>
        <w:p w:rsidR="00847F74" w:rsidRDefault="002F4949"/>
      </w:sdtContent>
    </w:sdt>
    <w:sdt>
      <w:sdtPr>
        <w:rPr>
          <w:b w:val="0"/>
          <w:bCs w:val="0"/>
          <w:sz w:val="21"/>
          <w:szCs w:val="22"/>
        </w:rPr>
        <w:alias w:val="模块:非累积投票议案"/>
        <w:tag w:val="_SEC_fd138d262d644e50920ea2bdb258ac70"/>
        <w:id w:val="1056974667"/>
        <w:lock w:val="sdtLocked"/>
      </w:sdtPr>
      <w:sdtEndPr/>
      <w:sdtContent>
        <w:p w:rsidR="00C33863" w:rsidRDefault="00C33863" w:rsidP="00736E03">
          <w:pPr>
            <w:pStyle w:val="3"/>
            <w:keepNext w:val="0"/>
            <w:keepLines w:val="0"/>
            <w:numPr>
              <w:ilvl w:val="0"/>
              <w:numId w:val="9"/>
            </w:numPr>
            <w:spacing w:before="120" w:after="0" w:line="360" w:lineRule="auto"/>
            <w:ind w:hangingChars="200"/>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691294576"/>
              <w:lock w:val="sdtLocked"/>
              <w:text/>
            </w:sdtPr>
            <w:sdtEndPr/>
            <w:sdtContent>
              <w:r w:rsidR="00444D4B" w:rsidRPr="00444D4B">
                <w:rPr>
                  <w:rFonts w:hint="eastAsia"/>
                  <w:b w:val="0"/>
                  <w:sz w:val="24"/>
                  <w:szCs w:val="24"/>
                </w:rPr>
                <w:t>2021</w:t>
              </w:r>
              <w:r w:rsidR="00444D4B" w:rsidRPr="00444D4B">
                <w:rPr>
                  <w:rFonts w:hint="eastAsia"/>
                  <w:b w:val="0"/>
                  <w:sz w:val="24"/>
                  <w:szCs w:val="24"/>
                </w:rPr>
                <w:t>年度监事会工作报告</w:t>
              </w:r>
            </w:sdtContent>
          </w:sdt>
        </w:p>
        <w:p w:rsidR="00C33863" w:rsidRDefault="00C33863" w:rsidP="00CD325F">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14795426"/>
              <w:lock w:val="sdtLocked"/>
              <w:comboBox>
                <w:listItem w:displayText="通过" w:value="通过"/>
                <w:listItem w:displayText="不通过" w:value="不通过"/>
              </w:comboBox>
            </w:sdtPr>
            <w:sdtEndPr/>
            <w:sdtContent>
              <w:r w:rsidR="00444D4B">
                <w:rPr>
                  <w:rFonts w:hint="eastAsia"/>
                  <w:sz w:val="24"/>
                  <w:szCs w:val="24"/>
                </w:rPr>
                <w:t>通过</w:t>
              </w:r>
            </w:sdtContent>
          </w:sdt>
        </w:p>
        <w:p w:rsidR="00C33863" w:rsidRDefault="00C33863">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809"/>
            <w:gridCol w:w="1205"/>
            <w:gridCol w:w="1161"/>
            <w:gridCol w:w="1349"/>
            <w:gridCol w:w="1161"/>
            <w:gridCol w:w="1106"/>
          </w:tblGrid>
          <w:tr w:rsidR="00DE3210" w:rsidRPr="003C7396" w:rsidTr="00BC5192">
            <w:trPr>
              <w:trHeight w:val="300"/>
            </w:trPr>
            <w:sdt>
              <w:sdtPr>
                <w:rPr>
                  <w:rFonts w:ascii="宋体" w:hAnsi="宋体" w:hint="eastAsia"/>
                  <w:color w:val="000000"/>
                  <w:szCs w:val="21"/>
                </w:rPr>
                <w:tag w:val="_PLD_26d51279eaba4b5b80959bbb9958e7fe"/>
                <w:id w:val="734583794"/>
                <w:lock w:val="sdtLocked"/>
              </w:sdtPr>
              <w:sdtEndPr/>
              <w:sdtContent>
                <w:tc>
                  <w:tcPr>
                    <w:tcW w:w="817" w:type="dxa"/>
                    <w:vMerge w:val="restart"/>
                  </w:tcPr>
                  <w:p w:rsidR="00DE3210" w:rsidRPr="003C7396" w:rsidRDefault="00DE3210" w:rsidP="00BC5192">
                    <w:pPr>
                      <w:jc w:val="center"/>
                      <w:rPr>
                        <w:rFonts w:ascii="宋体"/>
                        <w:color w:val="000000"/>
                        <w:szCs w:val="21"/>
                      </w:rPr>
                    </w:pPr>
                    <w:r w:rsidRPr="003C7396">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274520803"/>
                <w:lock w:val="sdtLocked"/>
              </w:sdtPr>
              <w:sdtEndPr/>
              <w:sdtContent>
                <w:tc>
                  <w:tcPr>
                    <w:tcW w:w="3119" w:type="dxa"/>
                    <w:gridSpan w:val="2"/>
                  </w:tcPr>
                  <w:p w:rsidR="00DE3210" w:rsidRPr="003C7396" w:rsidRDefault="00DE3210" w:rsidP="00BC5192">
                    <w:pPr>
                      <w:jc w:val="center"/>
                      <w:rPr>
                        <w:rFonts w:ascii="宋体"/>
                        <w:color w:val="000000"/>
                        <w:szCs w:val="21"/>
                      </w:rPr>
                    </w:pPr>
                    <w:r w:rsidRPr="003C7396">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78344502"/>
                <w:lock w:val="sdtLocked"/>
              </w:sdtPr>
              <w:sdtEndPr/>
              <w:sdtContent>
                <w:tc>
                  <w:tcPr>
                    <w:tcW w:w="2482" w:type="dxa"/>
                    <w:gridSpan w:val="2"/>
                  </w:tcPr>
                  <w:p w:rsidR="00DE3210" w:rsidRPr="003C7396" w:rsidRDefault="00DE3210" w:rsidP="00BC5192">
                    <w:pPr>
                      <w:jc w:val="center"/>
                      <w:rPr>
                        <w:rFonts w:ascii="宋体"/>
                        <w:color w:val="000000"/>
                        <w:szCs w:val="21"/>
                      </w:rPr>
                    </w:pPr>
                    <w:r w:rsidRPr="003C7396">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963767927"/>
                <w:lock w:val="sdtLocked"/>
              </w:sdtPr>
              <w:sdtEndPr/>
              <w:sdtContent>
                <w:tc>
                  <w:tcPr>
                    <w:tcW w:w="2099" w:type="dxa"/>
                    <w:gridSpan w:val="2"/>
                  </w:tcPr>
                  <w:p w:rsidR="00DE3210" w:rsidRPr="003C7396" w:rsidRDefault="00DE3210" w:rsidP="00BC5192">
                    <w:pPr>
                      <w:jc w:val="center"/>
                      <w:rPr>
                        <w:rFonts w:ascii="宋体"/>
                        <w:color w:val="000000"/>
                        <w:szCs w:val="21"/>
                      </w:rPr>
                    </w:pPr>
                    <w:r w:rsidRPr="003C7396">
                      <w:rPr>
                        <w:rFonts w:ascii="宋体" w:hAnsi="宋体" w:hint="eastAsia"/>
                        <w:color w:val="000000"/>
                        <w:szCs w:val="21"/>
                      </w:rPr>
                      <w:t>弃权</w:t>
                    </w:r>
                  </w:p>
                </w:tc>
              </w:sdtContent>
            </w:sdt>
          </w:tr>
          <w:tr w:rsidR="00DE3210" w:rsidRPr="003C7396" w:rsidTr="00BC5192">
            <w:trPr>
              <w:trHeight w:val="300"/>
            </w:trPr>
            <w:tc>
              <w:tcPr>
                <w:tcW w:w="817" w:type="dxa"/>
                <w:vMerge/>
              </w:tcPr>
              <w:p w:rsidR="00DE3210" w:rsidRPr="003C7396" w:rsidRDefault="00DE3210" w:rsidP="00BC5192">
                <w:pPr>
                  <w:jc w:val="center"/>
                  <w:rPr>
                    <w:rFonts w:ascii="宋体"/>
                    <w:color w:val="000000"/>
                    <w:szCs w:val="21"/>
                  </w:rPr>
                </w:pPr>
              </w:p>
            </w:tc>
            <w:sdt>
              <w:sdtPr>
                <w:rPr>
                  <w:rFonts w:ascii="宋体" w:hAnsi="宋体" w:hint="eastAsia"/>
                  <w:color w:val="000000"/>
                  <w:szCs w:val="21"/>
                </w:rPr>
                <w:tag w:val="_PLD_f18f77e155d94d2d8a28bfcaf05f83a3"/>
                <w:id w:val="524450256"/>
                <w:lock w:val="sdtLocked"/>
              </w:sdtPr>
              <w:sdtEndPr/>
              <w:sdtContent>
                <w:tc>
                  <w:tcPr>
                    <w:tcW w:w="1843" w:type="dxa"/>
                  </w:tcPr>
                  <w:p w:rsidR="00DE3210" w:rsidRPr="003C7396" w:rsidRDefault="00DE3210" w:rsidP="00BC5192">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2058121834"/>
                <w:lock w:val="sdtLocked"/>
              </w:sdtPr>
              <w:sdtEndPr/>
              <w:sdtContent>
                <w:tc>
                  <w:tcPr>
                    <w:tcW w:w="1276" w:type="dxa"/>
                  </w:tcPr>
                  <w:p w:rsidR="00DE3210" w:rsidRPr="003C7396" w:rsidRDefault="00DE3210" w:rsidP="00BC5192">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209876700"/>
                <w:lock w:val="sdtLocked"/>
              </w:sdtPr>
              <w:sdtEndPr/>
              <w:sdtContent>
                <w:tc>
                  <w:tcPr>
                    <w:tcW w:w="992" w:type="dxa"/>
                  </w:tcPr>
                  <w:p w:rsidR="00DE3210" w:rsidRPr="003C7396" w:rsidRDefault="00DE3210" w:rsidP="00BC5192">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899255717"/>
                <w:lock w:val="sdtLocked"/>
              </w:sdtPr>
              <w:sdtEndPr/>
              <w:sdtContent>
                <w:tc>
                  <w:tcPr>
                    <w:tcW w:w="1490" w:type="dxa"/>
                  </w:tcPr>
                  <w:p w:rsidR="00DE3210" w:rsidRPr="003C7396" w:rsidRDefault="00DE3210" w:rsidP="00BC5192">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1130903082"/>
                <w:lock w:val="sdtLocked"/>
              </w:sdtPr>
              <w:sdtEndPr/>
              <w:sdtContent>
                <w:tc>
                  <w:tcPr>
                    <w:tcW w:w="920" w:type="dxa"/>
                  </w:tcPr>
                  <w:p w:rsidR="00DE3210" w:rsidRPr="003C7396" w:rsidRDefault="00DE3210" w:rsidP="00BC5192">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244221850"/>
                <w:lock w:val="sdtLocked"/>
              </w:sdtPr>
              <w:sdtEndPr/>
              <w:sdtContent>
                <w:tc>
                  <w:tcPr>
                    <w:tcW w:w="1179" w:type="dxa"/>
                  </w:tcPr>
                  <w:p w:rsidR="00DE3210" w:rsidRPr="003C7396" w:rsidRDefault="00DE3210" w:rsidP="00BC5192">
                    <w:pPr>
                      <w:jc w:val="center"/>
                      <w:rPr>
                        <w:rFonts w:ascii="宋体"/>
                        <w:color w:val="000000"/>
                        <w:szCs w:val="21"/>
                      </w:rPr>
                    </w:pPr>
                    <w:r w:rsidRPr="003C7396">
                      <w:rPr>
                        <w:rFonts w:ascii="宋体" w:hAnsi="宋体" w:hint="eastAsia"/>
                        <w:color w:val="000000"/>
                        <w:szCs w:val="21"/>
                      </w:rPr>
                      <w:t>比例（%）</w:t>
                    </w:r>
                  </w:p>
                </w:tc>
              </w:sdtContent>
            </w:sdt>
          </w:tr>
          <w:tr w:rsidR="00DE3210" w:rsidRPr="003C7396" w:rsidTr="00BC5192">
            <w:tc>
              <w:tcPr>
                <w:tcW w:w="817" w:type="dxa"/>
              </w:tcPr>
              <w:p w:rsidR="00DE3210" w:rsidRPr="003C7396" w:rsidRDefault="002F4949" w:rsidP="00BC5192">
                <w:pPr>
                  <w:jc w:val="center"/>
                  <w:rPr>
                    <w:rFonts w:ascii="宋体"/>
                    <w:color w:val="000000"/>
                    <w:szCs w:val="21"/>
                  </w:rPr>
                </w:pPr>
                <w:sdt>
                  <w:sdtPr>
                    <w:rPr>
                      <w:rFonts w:ascii="宋体" w:hAnsi="宋体"/>
                      <w:color w:val="000000"/>
                      <w:szCs w:val="21"/>
                    </w:rPr>
                    <w:tag w:val="_PLD_30aa643aaec4457b9ff8daf82682de9e"/>
                    <w:id w:val="-858431780"/>
                    <w:lock w:val="sdtLocked"/>
                  </w:sdtPr>
                  <w:sdtEndPr>
                    <w:rPr>
                      <w:rFonts w:hint="eastAsia"/>
                    </w:rPr>
                  </w:sdtEndPr>
                  <w:sdtContent>
                    <w:r w:rsidR="00DE3210" w:rsidRPr="003C7396">
                      <w:rPr>
                        <w:rFonts w:ascii="宋体" w:hAnsi="宋体"/>
                        <w:color w:val="000000"/>
                        <w:szCs w:val="21"/>
                      </w:rPr>
                      <w:t>A</w:t>
                    </w:r>
                    <w:r w:rsidR="00DE3210" w:rsidRPr="003C7396">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2017759709"/>
                <w:lock w:val="sdtLocked"/>
                <w:text/>
              </w:sdtPr>
              <w:sdtEndPr/>
              <w:sdtContent>
                <w:tc>
                  <w:tcPr>
                    <w:tcW w:w="1843" w:type="dxa"/>
                  </w:tcPr>
                  <w:p w:rsidR="00DE3210" w:rsidRPr="003C7396" w:rsidRDefault="00DE3210" w:rsidP="00BC5192">
                    <w:pPr>
                      <w:jc w:val="right"/>
                      <w:rPr>
                        <w:rFonts w:ascii="宋体"/>
                        <w:szCs w:val="21"/>
                      </w:rPr>
                    </w:pPr>
                    <w:r w:rsidRPr="003C7396">
                      <w:rPr>
                        <w:rFonts w:ascii="宋体"/>
                        <w:szCs w:val="21"/>
                      </w:rPr>
                      <w:t>11,404,758,837</w:t>
                    </w:r>
                  </w:p>
                </w:tc>
              </w:sdtContent>
            </w:sdt>
            <w:sdt>
              <w:sdtPr>
                <w:rPr>
                  <w:rFonts w:ascii="宋体"/>
                  <w:szCs w:val="21"/>
                </w:rPr>
                <w:alias w:val="非累积投票议案表决情况_A股同意比例"/>
                <w:tag w:val="_GBC_baa01c35de4c4da5999507b346370a05"/>
                <w:id w:val="2092276164"/>
                <w:lock w:val="sdtLocked"/>
              </w:sdtPr>
              <w:sdtEndPr/>
              <w:sdtContent>
                <w:tc>
                  <w:tcPr>
                    <w:tcW w:w="1276" w:type="dxa"/>
                  </w:tcPr>
                  <w:p w:rsidR="00DE3210" w:rsidRPr="003C7396" w:rsidRDefault="00DE3210" w:rsidP="00BC5192">
                    <w:pPr>
                      <w:jc w:val="right"/>
                      <w:rPr>
                        <w:rFonts w:ascii="宋体"/>
                        <w:szCs w:val="21"/>
                      </w:rPr>
                    </w:pPr>
                    <w:r w:rsidRPr="003C7396">
                      <w:rPr>
                        <w:rFonts w:ascii="宋体"/>
                        <w:szCs w:val="21"/>
                      </w:rPr>
                      <w:t>99.9206</w:t>
                    </w:r>
                  </w:p>
                </w:tc>
              </w:sdtContent>
            </w:sdt>
            <w:sdt>
              <w:sdtPr>
                <w:rPr>
                  <w:rFonts w:ascii="宋体"/>
                  <w:szCs w:val="21"/>
                </w:rPr>
                <w:alias w:val="非累积投票议案表决情况_A股反对票数"/>
                <w:tag w:val="_GBC_aeddc7b9df07427a8287a3319656953b"/>
                <w:id w:val="1450902050"/>
                <w:lock w:val="sdtLocked"/>
              </w:sdtPr>
              <w:sdtEndPr/>
              <w:sdtContent>
                <w:tc>
                  <w:tcPr>
                    <w:tcW w:w="992" w:type="dxa"/>
                  </w:tcPr>
                  <w:p w:rsidR="00DE3210" w:rsidRPr="003C7396" w:rsidRDefault="00DE3210" w:rsidP="00BC5192">
                    <w:pPr>
                      <w:jc w:val="right"/>
                      <w:rPr>
                        <w:rFonts w:ascii="宋体"/>
                        <w:szCs w:val="21"/>
                      </w:rPr>
                    </w:pPr>
                    <w:r w:rsidRPr="003C7396">
                      <w:rPr>
                        <w:rFonts w:ascii="宋体"/>
                        <w:szCs w:val="21"/>
                      </w:rPr>
                      <w:t>2,966,802</w:t>
                    </w:r>
                  </w:p>
                </w:tc>
              </w:sdtContent>
            </w:sdt>
            <w:sdt>
              <w:sdtPr>
                <w:rPr>
                  <w:rFonts w:ascii="宋体"/>
                  <w:szCs w:val="21"/>
                </w:rPr>
                <w:alias w:val="非累积投票议案表决情况_A股反对比例"/>
                <w:tag w:val="_GBC_2fbfff06037f464baa9501f7aaaeeca4"/>
                <w:id w:val="485743948"/>
                <w:lock w:val="sdtLocked"/>
              </w:sdtPr>
              <w:sdtEndPr/>
              <w:sdtContent>
                <w:tc>
                  <w:tcPr>
                    <w:tcW w:w="1490" w:type="dxa"/>
                  </w:tcPr>
                  <w:p w:rsidR="00DE3210" w:rsidRPr="003C7396" w:rsidRDefault="00DE3210" w:rsidP="00BC5192">
                    <w:pPr>
                      <w:jc w:val="right"/>
                      <w:rPr>
                        <w:rFonts w:ascii="宋体"/>
                        <w:szCs w:val="21"/>
                      </w:rPr>
                    </w:pPr>
                    <w:r w:rsidRPr="003C7396">
                      <w:rPr>
                        <w:rFonts w:ascii="宋体"/>
                        <w:szCs w:val="21"/>
                      </w:rPr>
                      <w:t>0.0260</w:t>
                    </w:r>
                  </w:p>
                </w:tc>
              </w:sdtContent>
            </w:sdt>
            <w:sdt>
              <w:sdtPr>
                <w:rPr>
                  <w:rFonts w:ascii="宋体"/>
                  <w:szCs w:val="21"/>
                </w:rPr>
                <w:alias w:val="非累积投票议案表决情况_A股弃权票数"/>
                <w:tag w:val="_GBC_311dad2ae32a4a41b5f70fe48cb445b5"/>
                <w:id w:val="581492675"/>
                <w:lock w:val="sdtLocked"/>
              </w:sdtPr>
              <w:sdtEndPr/>
              <w:sdtContent>
                <w:tc>
                  <w:tcPr>
                    <w:tcW w:w="920" w:type="dxa"/>
                  </w:tcPr>
                  <w:p w:rsidR="00DE3210" w:rsidRPr="003C7396" w:rsidRDefault="00DE3210" w:rsidP="00BC5192">
                    <w:pPr>
                      <w:jc w:val="right"/>
                      <w:rPr>
                        <w:rFonts w:ascii="宋体"/>
                        <w:szCs w:val="21"/>
                      </w:rPr>
                    </w:pPr>
                    <w:r w:rsidRPr="003C7396">
                      <w:rPr>
                        <w:rFonts w:ascii="宋体"/>
                        <w:szCs w:val="21"/>
                      </w:rPr>
                      <w:t>6,091,650</w:t>
                    </w:r>
                  </w:p>
                </w:tc>
              </w:sdtContent>
            </w:sdt>
            <w:sdt>
              <w:sdtPr>
                <w:rPr>
                  <w:rFonts w:ascii="宋体"/>
                  <w:szCs w:val="21"/>
                </w:rPr>
                <w:alias w:val="非累积投票议案表决情况_A股弃权比例"/>
                <w:tag w:val="_GBC_3723b88f133b472497fbb1e22ce723a0"/>
                <w:id w:val="-1257045961"/>
                <w:lock w:val="sdtLocked"/>
              </w:sdtPr>
              <w:sdtEndPr/>
              <w:sdtContent>
                <w:tc>
                  <w:tcPr>
                    <w:tcW w:w="1179" w:type="dxa"/>
                  </w:tcPr>
                  <w:p w:rsidR="00DE3210" w:rsidRPr="003C7396" w:rsidRDefault="00DE3210" w:rsidP="00BC5192">
                    <w:pPr>
                      <w:jc w:val="right"/>
                      <w:rPr>
                        <w:rFonts w:ascii="宋体"/>
                        <w:szCs w:val="21"/>
                      </w:rPr>
                    </w:pPr>
                    <w:r w:rsidRPr="003C7396">
                      <w:rPr>
                        <w:rFonts w:ascii="宋体"/>
                        <w:szCs w:val="21"/>
                      </w:rPr>
                      <w:t>0.0534</w:t>
                    </w:r>
                  </w:p>
                </w:tc>
              </w:sdtContent>
            </w:sdt>
          </w:tr>
        </w:tbl>
        <w:p w:rsidR="00DE3210" w:rsidRDefault="00DE3210"/>
        <w:p w:rsidR="00C33863" w:rsidRDefault="002F4949" w:rsidP="00C33863"/>
      </w:sdtContent>
    </w:sdt>
    <w:sdt>
      <w:sdtPr>
        <w:rPr>
          <w:b w:val="0"/>
          <w:bCs w:val="0"/>
          <w:sz w:val="21"/>
          <w:szCs w:val="22"/>
        </w:rPr>
        <w:alias w:val="模块:非累积投票议案"/>
        <w:tag w:val="_SEC_fd138d262d644e50920ea2bdb258ac70"/>
        <w:id w:val="-1709554196"/>
        <w:lock w:val="sdtLocked"/>
      </w:sdtPr>
      <w:sdtEndPr/>
      <w:sdtContent>
        <w:p w:rsidR="00C33863" w:rsidRDefault="00C33863" w:rsidP="00736E03">
          <w:pPr>
            <w:pStyle w:val="3"/>
            <w:keepNext w:val="0"/>
            <w:keepLines w:val="0"/>
            <w:numPr>
              <w:ilvl w:val="0"/>
              <w:numId w:val="9"/>
            </w:numPr>
            <w:spacing w:before="120" w:after="0" w:line="360" w:lineRule="auto"/>
            <w:ind w:hangingChars="200"/>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55779974"/>
              <w:lock w:val="sdtLocked"/>
              <w:text/>
            </w:sdtPr>
            <w:sdtEndPr/>
            <w:sdtContent>
              <w:r w:rsidR="00444D4B" w:rsidRPr="00444D4B">
                <w:rPr>
                  <w:rFonts w:hint="eastAsia"/>
                  <w:b w:val="0"/>
                  <w:sz w:val="24"/>
                  <w:szCs w:val="24"/>
                </w:rPr>
                <w:t>2021</w:t>
              </w:r>
              <w:r w:rsidR="00444D4B" w:rsidRPr="00444D4B">
                <w:rPr>
                  <w:rFonts w:hint="eastAsia"/>
                  <w:b w:val="0"/>
                  <w:sz w:val="24"/>
                  <w:szCs w:val="24"/>
                </w:rPr>
                <w:t>年年度报告及摘要</w:t>
              </w:r>
            </w:sdtContent>
          </w:sdt>
        </w:p>
        <w:p w:rsidR="00C33863" w:rsidRDefault="00C33863" w:rsidP="00CD325F">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23055141"/>
              <w:lock w:val="sdtLocked"/>
              <w:comboBox>
                <w:listItem w:displayText="通过" w:value="通过"/>
                <w:listItem w:displayText="不通过" w:value="不通过"/>
              </w:comboBox>
            </w:sdtPr>
            <w:sdtEndPr/>
            <w:sdtContent>
              <w:r w:rsidR="00444D4B">
                <w:rPr>
                  <w:rFonts w:hint="eastAsia"/>
                  <w:sz w:val="24"/>
                  <w:szCs w:val="24"/>
                </w:rPr>
                <w:t>通过</w:t>
              </w:r>
            </w:sdtContent>
          </w:sdt>
        </w:p>
        <w:p w:rsidR="00C33863" w:rsidRDefault="00C33863" w:rsidP="003C739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809"/>
            <w:gridCol w:w="1205"/>
            <w:gridCol w:w="1161"/>
            <w:gridCol w:w="1349"/>
            <w:gridCol w:w="1161"/>
            <w:gridCol w:w="1106"/>
          </w:tblGrid>
          <w:tr w:rsidR="00DE3210" w:rsidRPr="003C7396" w:rsidTr="00F650A3">
            <w:trPr>
              <w:trHeight w:val="300"/>
            </w:trPr>
            <w:sdt>
              <w:sdtPr>
                <w:rPr>
                  <w:rFonts w:ascii="宋体" w:hAnsi="宋体" w:hint="eastAsia"/>
                  <w:color w:val="000000"/>
                  <w:szCs w:val="21"/>
                </w:rPr>
                <w:tag w:val="_PLD_26d51279eaba4b5b80959bbb9958e7fe"/>
                <w:id w:val="462158555"/>
                <w:lock w:val="sdtLocked"/>
              </w:sdtPr>
              <w:sdtEndPr/>
              <w:sdtContent>
                <w:tc>
                  <w:tcPr>
                    <w:tcW w:w="817" w:type="dxa"/>
                    <w:vMerge w:val="restart"/>
                  </w:tcPr>
                  <w:p w:rsidR="00DE3210" w:rsidRPr="003C7396" w:rsidRDefault="00DE3210" w:rsidP="00F650A3">
                    <w:pPr>
                      <w:jc w:val="center"/>
                      <w:rPr>
                        <w:rFonts w:ascii="宋体"/>
                        <w:color w:val="000000"/>
                        <w:szCs w:val="21"/>
                      </w:rPr>
                    </w:pPr>
                    <w:r w:rsidRPr="003C7396">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15569848"/>
                <w:lock w:val="sdtLocked"/>
              </w:sdtPr>
              <w:sdtEndPr/>
              <w:sdtContent>
                <w:tc>
                  <w:tcPr>
                    <w:tcW w:w="3119" w:type="dxa"/>
                    <w:gridSpan w:val="2"/>
                  </w:tcPr>
                  <w:p w:rsidR="00DE3210" w:rsidRPr="003C7396" w:rsidRDefault="00DE3210" w:rsidP="00F650A3">
                    <w:pPr>
                      <w:jc w:val="center"/>
                      <w:rPr>
                        <w:rFonts w:ascii="宋体"/>
                        <w:color w:val="000000"/>
                        <w:szCs w:val="21"/>
                      </w:rPr>
                    </w:pPr>
                    <w:r w:rsidRPr="003C7396">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70236505"/>
                <w:lock w:val="sdtLocked"/>
              </w:sdtPr>
              <w:sdtEndPr/>
              <w:sdtContent>
                <w:tc>
                  <w:tcPr>
                    <w:tcW w:w="2482" w:type="dxa"/>
                    <w:gridSpan w:val="2"/>
                  </w:tcPr>
                  <w:p w:rsidR="00DE3210" w:rsidRPr="003C7396" w:rsidRDefault="00DE3210" w:rsidP="00F650A3">
                    <w:pPr>
                      <w:jc w:val="center"/>
                      <w:rPr>
                        <w:rFonts w:ascii="宋体"/>
                        <w:color w:val="000000"/>
                        <w:szCs w:val="21"/>
                      </w:rPr>
                    </w:pPr>
                    <w:r w:rsidRPr="003C7396">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818148381"/>
                <w:lock w:val="sdtLocked"/>
              </w:sdtPr>
              <w:sdtEndPr/>
              <w:sdtContent>
                <w:tc>
                  <w:tcPr>
                    <w:tcW w:w="2099" w:type="dxa"/>
                    <w:gridSpan w:val="2"/>
                  </w:tcPr>
                  <w:p w:rsidR="00DE3210" w:rsidRPr="003C7396" w:rsidRDefault="00DE3210" w:rsidP="00F650A3">
                    <w:pPr>
                      <w:jc w:val="center"/>
                      <w:rPr>
                        <w:rFonts w:ascii="宋体"/>
                        <w:color w:val="000000"/>
                        <w:szCs w:val="21"/>
                      </w:rPr>
                    </w:pPr>
                    <w:r w:rsidRPr="003C7396">
                      <w:rPr>
                        <w:rFonts w:ascii="宋体" w:hAnsi="宋体" w:hint="eastAsia"/>
                        <w:color w:val="000000"/>
                        <w:szCs w:val="21"/>
                      </w:rPr>
                      <w:t>弃权</w:t>
                    </w:r>
                  </w:p>
                </w:tc>
              </w:sdtContent>
            </w:sdt>
          </w:tr>
          <w:tr w:rsidR="00DE3210" w:rsidRPr="003C7396" w:rsidTr="00F650A3">
            <w:trPr>
              <w:trHeight w:val="300"/>
            </w:trPr>
            <w:tc>
              <w:tcPr>
                <w:tcW w:w="817" w:type="dxa"/>
                <w:vMerge/>
              </w:tcPr>
              <w:p w:rsidR="00DE3210" w:rsidRPr="003C7396" w:rsidRDefault="00DE3210" w:rsidP="00F650A3">
                <w:pPr>
                  <w:jc w:val="center"/>
                  <w:rPr>
                    <w:rFonts w:ascii="宋体"/>
                    <w:color w:val="000000"/>
                    <w:szCs w:val="21"/>
                  </w:rPr>
                </w:pPr>
              </w:p>
            </w:tc>
            <w:sdt>
              <w:sdtPr>
                <w:rPr>
                  <w:rFonts w:ascii="宋体" w:hAnsi="宋体" w:hint="eastAsia"/>
                  <w:color w:val="000000"/>
                  <w:szCs w:val="21"/>
                </w:rPr>
                <w:tag w:val="_PLD_f18f77e155d94d2d8a28bfcaf05f83a3"/>
                <w:id w:val="-938293553"/>
                <w:lock w:val="sdtLocked"/>
              </w:sdtPr>
              <w:sdtEndPr/>
              <w:sdtContent>
                <w:tc>
                  <w:tcPr>
                    <w:tcW w:w="1843" w:type="dxa"/>
                  </w:tcPr>
                  <w:p w:rsidR="00DE3210" w:rsidRPr="003C7396" w:rsidRDefault="00DE3210" w:rsidP="00F650A3">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1406182138"/>
                <w:lock w:val="sdtLocked"/>
              </w:sdtPr>
              <w:sdtEndPr/>
              <w:sdtContent>
                <w:tc>
                  <w:tcPr>
                    <w:tcW w:w="1276" w:type="dxa"/>
                  </w:tcPr>
                  <w:p w:rsidR="00DE3210" w:rsidRPr="003C7396" w:rsidRDefault="00DE3210" w:rsidP="00F650A3">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365432248"/>
                <w:lock w:val="sdtLocked"/>
              </w:sdtPr>
              <w:sdtEndPr/>
              <w:sdtContent>
                <w:tc>
                  <w:tcPr>
                    <w:tcW w:w="992" w:type="dxa"/>
                  </w:tcPr>
                  <w:p w:rsidR="00DE3210" w:rsidRPr="003C7396" w:rsidRDefault="00DE3210" w:rsidP="00F650A3">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1689524506"/>
                <w:lock w:val="sdtLocked"/>
              </w:sdtPr>
              <w:sdtEndPr/>
              <w:sdtContent>
                <w:tc>
                  <w:tcPr>
                    <w:tcW w:w="1490" w:type="dxa"/>
                  </w:tcPr>
                  <w:p w:rsidR="00DE3210" w:rsidRPr="003C7396" w:rsidRDefault="00DE3210" w:rsidP="00F650A3">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2131849372"/>
                <w:lock w:val="sdtLocked"/>
              </w:sdtPr>
              <w:sdtEndPr/>
              <w:sdtContent>
                <w:tc>
                  <w:tcPr>
                    <w:tcW w:w="920" w:type="dxa"/>
                  </w:tcPr>
                  <w:p w:rsidR="00DE3210" w:rsidRPr="003C7396" w:rsidRDefault="00DE3210" w:rsidP="00F650A3">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154724411"/>
                <w:lock w:val="sdtLocked"/>
              </w:sdtPr>
              <w:sdtEndPr/>
              <w:sdtContent>
                <w:tc>
                  <w:tcPr>
                    <w:tcW w:w="1179" w:type="dxa"/>
                  </w:tcPr>
                  <w:p w:rsidR="00DE3210" w:rsidRPr="003C7396" w:rsidRDefault="00DE3210" w:rsidP="00F650A3">
                    <w:pPr>
                      <w:jc w:val="center"/>
                      <w:rPr>
                        <w:rFonts w:ascii="宋体"/>
                        <w:color w:val="000000"/>
                        <w:szCs w:val="21"/>
                      </w:rPr>
                    </w:pPr>
                    <w:r w:rsidRPr="003C7396">
                      <w:rPr>
                        <w:rFonts w:ascii="宋体" w:hAnsi="宋体" w:hint="eastAsia"/>
                        <w:color w:val="000000"/>
                        <w:szCs w:val="21"/>
                      </w:rPr>
                      <w:t>比例（%）</w:t>
                    </w:r>
                  </w:p>
                </w:tc>
              </w:sdtContent>
            </w:sdt>
          </w:tr>
          <w:tr w:rsidR="00DE3210" w:rsidRPr="003C7396" w:rsidTr="00F650A3">
            <w:tc>
              <w:tcPr>
                <w:tcW w:w="817" w:type="dxa"/>
              </w:tcPr>
              <w:p w:rsidR="00DE3210" w:rsidRPr="003C7396" w:rsidRDefault="002F4949" w:rsidP="00F650A3">
                <w:pPr>
                  <w:jc w:val="center"/>
                  <w:rPr>
                    <w:rFonts w:ascii="宋体"/>
                    <w:color w:val="000000"/>
                    <w:szCs w:val="21"/>
                  </w:rPr>
                </w:pPr>
                <w:sdt>
                  <w:sdtPr>
                    <w:rPr>
                      <w:rFonts w:ascii="宋体" w:hAnsi="宋体"/>
                      <w:color w:val="000000"/>
                      <w:szCs w:val="21"/>
                    </w:rPr>
                    <w:tag w:val="_PLD_30aa643aaec4457b9ff8daf82682de9e"/>
                    <w:id w:val="-388653369"/>
                    <w:lock w:val="sdtLocked"/>
                  </w:sdtPr>
                  <w:sdtEndPr>
                    <w:rPr>
                      <w:rFonts w:hint="eastAsia"/>
                    </w:rPr>
                  </w:sdtEndPr>
                  <w:sdtContent>
                    <w:r w:rsidR="00DE3210" w:rsidRPr="003C7396">
                      <w:rPr>
                        <w:rFonts w:ascii="宋体" w:hAnsi="宋体"/>
                        <w:color w:val="000000"/>
                        <w:szCs w:val="21"/>
                      </w:rPr>
                      <w:t>A</w:t>
                    </w:r>
                    <w:r w:rsidR="00DE3210" w:rsidRPr="003C7396">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1788421796"/>
                <w:lock w:val="sdtLocked"/>
                <w:text/>
              </w:sdtPr>
              <w:sdtEndPr/>
              <w:sdtContent>
                <w:tc>
                  <w:tcPr>
                    <w:tcW w:w="1843" w:type="dxa"/>
                  </w:tcPr>
                  <w:p w:rsidR="00DE3210" w:rsidRPr="003C7396" w:rsidRDefault="00DE3210" w:rsidP="00F650A3">
                    <w:pPr>
                      <w:jc w:val="right"/>
                      <w:rPr>
                        <w:rFonts w:ascii="宋体"/>
                        <w:szCs w:val="21"/>
                      </w:rPr>
                    </w:pPr>
                    <w:r w:rsidRPr="003C7396">
                      <w:rPr>
                        <w:rFonts w:ascii="宋体"/>
                        <w:szCs w:val="21"/>
                      </w:rPr>
                      <w:t>11,405,008,537</w:t>
                    </w:r>
                  </w:p>
                </w:tc>
              </w:sdtContent>
            </w:sdt>
            <w:sdt>
              <w:sdtPr>
                <w:rPr>
                  <w:rFonts w:ascii="宋体"/>
                  <w:szCs w:val="21"/>
                </w:rPr>
                <w:alias w:val="非累积投票议案表决情况_A股同意比例"/>
                <w:tag w:val="_GBC_baa01c35de4c4da5999507b346370a05"/>
                <w:id w:val="-28726576"/>
                <w:lock w:val="sdtLocked"/>
              </w:sdtPr>
              <w:sdtEndPr/>
              <w:sdtContent>
                <w:tc>
                  <w:tcPr>
                    <w:tcW w:w="1276" w:type="dxa"/>
                  </w:tcPr>
                  <w:p w:rsidR="00DE3210" w:rsidRPr="003C7396" w:rsidRDefault="00DE3210" w:rsidP="00F650A3">
                    <w:pPr>
                      <w:jc w:val="right"/>
                      <w:rPr>
                        <w:rFonts w:ascii="宋体"/>
                        <w:szCs w:val="21"/>
                      </w:rPr>
                    </w:pPr>
                    <w:r w:rsidRPr="003C7396">
                      <w:rPr>
                        <w:rFonts w:ascii="宋体"/>
                        <w:szCs w:val="21"/>
                      </w:rPr>
                      <w:t>99.9228</w:t>
                    </w:r>
                  </w:p>
                </w:tc>
              </w:sdtContent>
            </w:sdt>
            <w:sdt>
              <w:sdtPr>
                <w:rPr>
                  <w:rFonts w:ascii="宋体"/>
                  <w:szCs w:val="21"/>
                </w:rPr>
                <w:alias w:val="非累积投票议案表决情况_A股反对票数"/>
                <w:tag w:val="_GBC_aeddc7b9df07427a8287a3319656953b"/>
                <w:id w:val="1121114228"/>
                <w:lock w:val="sdtLocked"/>
              </w:sdtPr>
              <w:sdtEndPr/>
              <w:sdtContent>
                <w:tc>
                  <w:tcPr>
                    <w:tcW w:w="992" w:type="dxa"/>
                  </w:tcPr>
                  <w:p w:rsidR="00DE3210" w:rsidRPr="003C7396" w:rsidRDefault="00DE3210" w:rsidP="00F650A3">
                    <w:pPr>
                      <w:jc w:val="right"/>
                      <w:rPr>
                        <w:rFonts w:ascii="宋体"/>
                        <w:szCs w:val="21"/>
                      </w:rPr>
                    </w:pPr>
                    <w:r w:rsidRPr="003C7396">
                      <w:rPr>
                        <w:rFonts w:ascii="宋体"/>
                        <w:szCs w:val="21"/>
                      </w:rPr>
                      <w:t>2,722,402</w:t>
                    </w:r>
                  </w:p>
                </w:tc>
              </w:sdtContent>
            </w:sdt>
            <w:sdt>
              <w:sdtPr>
                <w:rPr>
                  <w:rFonts w:ascii="宋体"/>
                  <w:szCs w:val="21"/>
                </w:rPr>
                <w:alias w:val="非累积投票议案表决情况_A股反对比例"/>
                <w:tag w:val="_GBC_2fbfff06037f464baa9501f7aaaeeca4"/>
                <w:id w:val="1253703492"/>
                <w:lock w:val="sdtLocked"/>
              </w:sdtPr>
              <w:sdtEndPr/>
              <w:sdtContent>
                <w:tc>
                  <w:tcPr>
                    <w:tcW w:w="1490" w:type="dxa"/>
                  </w:tcPr>
                  <w:p w:rsidR="00DE3210" w:rsidRPr="003C7396" w:rsidRDefault="00DE3210" w:rsidP="00F650A3">
                    <w:pPr>
                      <w:jc w:val="right"/>
                      <w:rPr>
                        <w:rFonts w:ascii="宋体"/>
                        <w:szCs w:val="21"/>
                      </w:rPr>
                    </w:pPr>
                    <w:r w:rsidRPr="003C7396">
                      <w:rPr>
                        <w:rFonts w:ascii="宋体"/>
                        <w:szCs w:val="21"/>
                      </w:rPr>
                      <w:t>0.0239</w:t>
                    </w:r>
                  </w:p>
                </w:tc>
              </w:sdtContent>
            </w:sdt>
            <w:sdt>
              <w:sdtPr>
                <w:rPr>
                  <w:rFonts w:ascii="宋体"/>
                  <w:szCs w:val="21"/>
                </w:rPr>
                <w:alias w:val="非累积投票议案表决情况_A股弃权票数"/>
                <w:tag w:val="_GBC_311dad2ae32a4a41b5f70fe48cb445b5"/>
                <w:id w:val="1311820183"/>
                <w:lock w:val="sdtLocked"/>
              </w:sdtPr>
              <w:sdtEndPr/>
              <w:sdtContent>
                <w:tc>
                  <w:tcPr>
                    <w:tcW w:w="920" w:type="dxa"/>
                  </w:tcPr>
                  <w:p w:rsidR="00DE3210" w:rsidRPr="003C7396" w:rsidRDefault="00DE3210" w:rsidP="00F650A3">
                    <w:pPr>
                      <w:jc w:val="right"/>
                      <w:rPr>
                        <w:rFonts w:ascii="宋体"/>
                        <w:szCs w:val="21"/>
                      </w:rPr>
                    </w:pPr>
                    <w:r w:rsidRPr="003C7396">
                      <w:rPr>
                        <w:rFonts w:ascii="宋体"/>
                        <w:szCs w:val="21"/>
                      </w:rPr>
                      <w:t>6,086,350</w:t>
                    </w:r>
                  </w:p>
                </w:tc>
              </w:sdtContent>
            </w:sdt>
            <w:sdt>
              <w:sdtPr>
                <w:rPr>
                  <w:rFonts w:ascii="宋体"/>
                  <w:szCs w:val="21"/>
                </w:rPr>
                <w:alias w:val="非累积投票议案表决情况_A股弃权比例"/>
                <w:tag w:val="_GBC_3723b88f133b472497fbb1e22ce723a0"/>
                <w:id w:val="141546680"/>
                <w:lock w:val="sdtLocked"/>
              </w:sdtPr>
              <w:sdtEndPr/>
              <w:sdtContent>
                <w:tc>
                  <w:tcPr>
                    <w:tcW w:w="1179" w:type="dxa"/>
                  </w:tcPr>
                  <w:p w:rsidR="00DE3210" w:rsidRPr="003C7396" w:rsidRDefault="00DE3210" w:rsidP="00F650A3">
                    <w:pPr>
                      <w:jc w:val="right"/>
                      <w:rPr>
                        <w:rFonts w:ascii="宋体"/>
                        <w:szCs w:val="21"/>
                      </w:rPr>
                    </w:pPr>
                    <w:r w:rsidRPr="003C7396">
                      <w:rPr>
                        <w:rFonts w:ascii="宋体"/>
                        <w:szCs w:val="21"/>
                      </w:rPr>
                      <w:t>0.0533</w:t>
                    </w:r>
                  </w:p>
                </w:tc>
              </w:sdtContent>
            </w:sdt>
          </w:tr>
        </w:tbl>
        <w:p w:rsidR="00DE3210" w:rsidRDefault="00DE3210"/>
        <w:p w:rsidR="00C33863" w:rsidRDefault="002F4949" w:rsidP="00C33863"/>
      </w:sdtContent>
    </w:sdt>
    <w:sdt>
      <w:sdtPr>
        <w:rPr>
          <w:b w:val="0"/>
          <w:bCs w:val="0"/>
          <w:sz w:val="21"/>
          <w:szCs w:val="22"/>
        </w:rPr>
        <w:alias w:val="模块:非累积投票议案"/>
        <w:tag w:val="_SEC_fd138d262d644e50920ea2bdb258ac70"/>
        <w:id w:val="501012540"/>
        <w:lock w:val="sdtLocked"/>
      </w:sdtPr>
      <w:sdtEndPr/>
      <w:sdtContent>
        <w:p w:rsidR="00C33863" w:rsidRDefault="00C33863" w:rsidP="00736E03">
          <w:pPr>
            <w:pStyle w:val="3"/>
            <w:keepNext w:val="0"/>
            <w:keepLines w:val="0"/>
            <w:numPr>
              <w:ilvl w:val="0"/>
              <w:numId w:val="9"/>
            </w:numPr>
            <w:spacing w:before="120" w:after="0" w:line="360" w:lineRule="auto"/>
            <w:ind w:hangingChars="200"/>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084728612"/>
              <w:lock w:val="sdtLocked"/>
              <w:text/>
            </w:sdtPr>
            <w:sdtEndPr/>
            <w:sdtContent>
              <w:r w:rsidR="00444D4B" w:rsidRPr="00444D4B">
                <w:rPr>
                  <w:rFonts w:hint="eastAsia"/>
                  <w:b w:val="0"/>
                  <w:sz w:val="24"/>
                  <w:szCs w:val="24"/>
                </w:rPr>
                <w:t>2021</w:t>
              </w:r>
              <w:r w:rsidR="00444D4B" w:rsidRPr="00444D4B">
                <w:rPr>
                  <w:rFonts w:hint="eastAsia"/>
                  <w:b w:val="0"/>
                  <w:sz w:val="24"/>
                  <w:szCs w:val="24"/>
                </w:rPr>
                <w:t>年度财务决算报告及</w:t>
              </w:r>
              <w:r w:rsidR="00444D4B" w:rsidRPr="00444D4B">
                <w:rPr>
                  <w:rFonts w:hint="eastAsia"/>
                  <w:b w:val="0"/>
                  <w:sz w:val="24"/>
                  <w:szCs w:val="24"/>
                </w:rPr>
                <w:t>2022</w:t>
              </w:r>
              <w:r w:rsidR="00444D4B" w:rsidRPr="00444D4B">
                <w:rPr>
                  <w:rFonts w:hint="eastAsia"/>
                  <w:b w:val="0"/>
                  <w:sz w:val="24"/>
                  <w:szCs w:val="24"/>
                </w:rPr>
                <w:t>年度财务预算方案</w:t>
              </w:r>
            </w:sdtContent>
          </w:sdt>
        </w:p>
        <w:p w:rsidR="00C33863" w:rsidRDefault="00C33863" w:rsidP="00CD325F">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521078757"/>
              <w:lock w:val="sdtLocked"/>
              <w:comboBox>
                <w:listItem w:displayText="通过" w:value="通过"/>
                <w:listItem w:displayText="不通过" w:value="不通过"/>
              </w:comboBox>
            </w:sdtPr>
            <w:sdtEndPr/>
            <w:sdtContent>
              <w:r w:rsidR="00444D4B">
                <w:rPr>
                  <w:rFonts w:hint="eastAsia"/>
                  <w:sz w:val="24"/>
                  <w:szCs w:val="24"/>
                </w:rPr>
                <w:t>通过</w:t>
              </w:r>
            </w:sdtContent>
          </w:sdt>
        </w:p>
        <w:p w:rsidR="00C33863" w:rsidRDefault="00C33863" w:rsidP="003C7396">
          <w:pPr>
            <w:rPr>
              <w:sz w:val="24"/>
              <w:szCs w:val="24"/>
            </w:rPr>
          </w:pPr>
          <w:r>
            <w:rPr>
              <w:rFonts w:hint="eastAsia"/>
              <w:sz w:val="24"/>
              <w:szCs w:val="24"/>
            </w:rPr>
            <w:lastRenderedPageBreak/>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825"/>
            <w:gridCol w:w="1238"/>
            <w:gridCol w:w="1161"/>
            <w:gridCol w:w="1226"/>
            <w:gridCol w:w="1161"/>
            <w:gridCol w:w="1140"/>
          </w:tblGrid>
          <w:tr w:rsidR="00DE3210" w:rsidRPr="003C7396" w:rsidTr="004C4486">
            <w:trPr>
              <w:trHeight w:val="300"/>
            </w:trPr>
            <w:sdt>
              <w:sdtPr>
                <w:rPr>
                  <w:rFonts w:ascii="宋体" w:hAnsi="宋体" w:hint="eastAsia"/>
                  <w:color w:val="000000"/>
                  <w:szCs w:val="21"/>
                </w:rPr>
                <w:tag w:val="_PLD_26d51279eaba4b5b80959bbb9958e7fe"/>
                <w:id w:val="-1956017684"/>
                <w:lock w:val="sdtLocked"/>
              </w:sdtPr>
              <w:sdtEndPr/>
              <w:sdtContent>
                <w:tc>
                  <w:tcPr>
                    <w:tcW w:w="817" w:type="dxa"/>
                    <w:vMerge w:val="restart"/>
                  </w:tcPr>
                  <w:p w:rsidR="00DE3210" w:rsidRPr="003C7396" w:rsidRDefault="00DE3210" w:rsidP="004C4486">
                    <w:pPr>
                      <w:jc w:val="center"/>
                      <w:rPr>
                        <w:rFonts w:ascii="宋体"/>
                        <w:color w:val="000000"/>
                        <w:szCs w:val="21"/>
                      </w:rPr>
                    </w:pPr>
                    <w:r w:rsidRPr="003C7396">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889983281"/>
                <w:lock w:val="sdtLocked"/>
              </w:sdtPr>
              <w:sdtEndPr/>
              <w:sdtContent>
                <w:tc>
                  <w:tcPr>
                    <w:tcW w:w="3119" w:type="dxa"/>
                    <w:gridSpan w:val="2"/>
                  </w:tcPr>
                  <w:p w:rsidR="00DE3210" w:rsidRPr="003C7396" w:rsidRDefault="00DE3210" w:rsidP="004C4486">
                    <w:pPr>
                      <w:jc w:val="center"/>
                      <w:rPr>
                        <w:rFonts w:ascii="宋体"/>
                        <w:color w:val="000000"/>
                        <w:szCs w:val="21"/>
                      </w:rPr>
                    </w:pPr>
                    <w:r w:rsidRPr="003C7396">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368564779"/>
                <w:lock w:val="sdtLocked"/>
              </w:sdtPr>
              <w:sdtEndPr/>
              <w:sdtContent>
                <w:tc>
                  <w:tcPr>
                    <w:tcW w:w="2268" w:type="dxa"/>
                    <w:gridSpan w:val="2"/>
                  </w:tcPr>
                  <w:p w:rsidR="00DE3210" w:rsidRPr="003C7396" w:rsidRDefault="00DE3210" w:rsidP="004C4486">
                    <w:pPr>
                      <w:jc w:val="center"/>
                      <w:rPr>
                        <w:rFonts w:ascii="宋体"/>
                        <w:color w:val="000000"/>
                        <w:szCs w:val="21"/>
                      </w:rPr>
                    </w:pPr>
                    <w:r w:rsidRPr="003C7396">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929316539"/>
                <w:lock w:val="sdtLocked"/>
              </w:sdtPr>
              <w:sdtEndPr/>
              <w:sdtContent>
                <w:tc>
                  <w:tcPr>
                    <w:tcW w:w="2313" w:type="dxa"/>
                    <w:gridSpan w:val="2"/>
                  </w:tcPr>
                  <w:p w:rsidR="00DE3210" w:rsidRPr="003C7396" w:rsidRDefault="00DE3210" w:rsidP="004C4486">
                    <w:pPr>
                      <w:jc w:val="center"/>
                      <w:rPr>
                        <w:rFonts w:ascii="宋体"/>
                        <w:color w:val="000000"/>
                        <w:szCs w:val="21"/>
                      </w:rPr>
                    </w:pPr>
                    <w:r w:rsidRPr="003C7396">
                      <w:rPr>
                        <w:rFonts w:ascii="宋体" w:hAnsi="宋体" w:hint="eastAsia"/>
                        <w:color w:val="000000"/>
                        <w:szCs w:val="21"/>
                      </w:rPr>
                      <w:t>弃权</w:t>
                    </w:r>
                  </w:p>
                </w:tc>
              </w:sdtContent>
            </w:sdt>
          </w:tr>
          <w:tr w:rsidR="00DE3210" w:rsidRPr="003C7396" w:rsidTr="004C4486">
            <w:trPr>
              <w:trHeight w:val="300"/>
            </w:trPr>
            <w:tc>
              <w:tcPr>
                <w:tcW w:w="817" w:type="dxa"/>
                <w:vMerge/>
              </w:tcPr>
              <w:p w:rsidR="00DE3210" w:rsidRPr="003C7396" w:rsidRDefault="00DE3210" w:rsidP="004C4486">
                <w:pPr>
                  <w:jc w:val="center"/>
                  <w:rPr>
                    <w:rFonts w:ascii="宋体"/>
                    <w:color w:val="000000"/>
                    <w:szCs w:val="21"/>
                  </w:rPr>
                </w:pPr>
              </w:p>
            </w:tc>
            <w:sdt>
              <w:sdtPr>
                <w:rPr>
                  <w:rFonts w:ascii="宋体" w:hAnsi="宋体" w:hint="eastAsia"/>
                  <w:color w:val="000000"/>
                  <w:szCs w:val="21"/>
                </w:rPr>
                <w:tag w:val="_PLD_f18f77e155d94d2d8a28bfcaf05f83a3"/>
                <w:id w:val="857391024"/>
                <w:lock w:val="sdtLocked"/>
              </w:sdtPr>
              <w:sdtEndPr/>
              <w:sdtContent>
                <w:tc>
                  <w:tcPr>
                    <w:tcW w:w="1843" w:type="dxa"/>
                  </w:tcPr>
                  <w:p w:rsidR="00DE3210" w:rsidRPr="003C7396" w:rsidRDefault="00DE3210" w:rsidP="004C4486">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848990032"/>
                <w:lock w:val="sdtLocked"/>
              </w:sdtPr>
              <w:sdtEndPr/>
              <w:sdtContent>
                <w:tc>
                  <w:tcPr>
                    <w:tcW w:w="1276" w:type="dxa"/>
                  </w:tcPr>
                  <w:p w:rsidR="00DE3210" w:rsidRPr="003C7396" w:rsidRDefault="00DE3210" w:rsidP="004C4486">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272280798"/>
                <w:lock w:val="sdtLocked"/>
              </w:sdtPr>
              <w:sdtEndPr/>
              <w:sdtContent>
                <w:tc>
                  <w:tcPr>
                    <w:tcW w:w="992" w:type="dxa"/>
                  </w:tcPr>
                  <w:p w:rsidR="00DE3210" w:rsidRPr="003C7396" w:rsidRDefault="00DE3210" w:rsidP="004C4486">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2036564565"/>
                <w:lock w:val="sdtLocked"/>
              </w:sdtPr>
              <w:sdtEndPr/>
              <w:sdtContent>
                <w:tc>
                  <w:tcPr>
                    <w:tcW w:w="1276" w:type="dxa"/>
                  </w:tcPr>
                  <w:p w:rsidR="00DE3210" w:rsidRPr="003C7396" w:rsidRDefault="00DE3210" w:rsidP="004C4486">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1531075731"/>
                <w:lock w:val="sdtLocked"/>
              </w:sdtPr>
              <w:sdtEndPr/>
              <w:sdtContent>
                <w:tc>
                  <w:tcPr>
                    <w:tcW w:w="1134" w:type="dxa"/>
                  </w:tcPr>
                  <w:p w:rsidR="00DE3210" w:rsidRPr="003C7396" w:rsidRDefault="00DE3210" w:rsidP="004C4486">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685059813"/>
                <w:lock w:val="sdtLocked"/>
              </w:sdtPr>
              <w:sdtEndPr/>
              <w:sdtContent>
                <w:tc>
                  <w:tcPr>
                    <w:tcW w:w="1179" w:type="dxa"/>
                  </w:tcPr>
                  <w:p w:rsidR="00DE3210" w:rsidRPr="003C7396" w:rsidRDefault="00DE3210" w:rsidP="004C4486">
                    <w:pPr>
                      <w:jc w:val="center"/>
                      <w:rPr>
                        <w:rFonts w:ascii="宋体"/>
                        <w:color w:val="000000"/>
                        <w:szCs w:val="21"/>
                      </w:rPr>
                    </w:pPr>
                    <w:r w:rsidRPr="003C7396">
                      <w:rPr>
                        <w:rFonts w:ascii="宋体" w:hAnsi="宋体" w:hint="eastAsia"/>
                        <w:color w:val="000000"/>
                        <w:szCs w:val="21"/>
                      </w:rPr>
                      <w:t>比例（%）</w:t>
                    </w:r>
                  </w:p>
                </w:tc>
              </w:sdtContent>
            </w:sdt>
          </w:tr>
          <w:tr w:rsidR="00DE3210" w:rsidRPr="003C7396" w:rsidTr="004C4486">
            <w:tc>
              <w:tcPr>
                <w:tcW w:w="817" w:type="dxa"/>
              </w:tcPr>
              <w:p w:rsidR="00DE3210" w:rsidRPr="003C7396" w:rsidRDefault="002F4949" w:rsidP="004C4486">
                <w:pPr>
                  <w:jc w:val="center"/>
                  <w:rPr>
                    <w:rFonts w:ascii="宋体"/>
                    <w:color w:val="000000"/>
                    <w:szCs w:val="21"/>
                  </w:rPr>
                </w:pPr>
                <w:sdt>
                  <w:sdtPr>
                    <w:rPr>
                      <w:rFonts w:ascii="宋体" w:hAnsi="宋体"/>
                      <w:color w:val="000000"/>
                      <w:szCs w:val="21"/>
                    </w:rPr>
                    <w:tag w:val="_PLD_30aa643aaec4457b9ff8daf82682de9e"/>
                    <w:id w:val="1394088845"/>
                    <w:lock w:val="sdtLocked"/>
                  </w:sdtPr>
                  <w:sdtEndPr>
                    <w:rPr>
                      <w:rFonts w:hint="eastAsia"/>
                    </w:rPr>
                  </w:sdtEndPr>
                  <w:sdtContent>
                    <w:r w:rsidR="00DE3210" w:rsidRPr="003C7396">
                      <w:rPr>
                        <w:rFonts w:ascii="宋体" w:hAnsi="宋体"/>
                        <w:color w:val="000000"/>
                        <w:szCs w:val="21"/>
                      </w:rPr>
                      <w:t>A</w:t>
                    </w:r>
                    <w:r w:rsidR="00DE3210" w:rsidRPr="003C7396">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728964748"/>
                <w:lock w:val="sdtLocked"/>
                <w:text/>
              </w:sdtPr>
              <w:sdtEndPr/>
              <w:sdtContent>
                <w:tc>
                  <w:tcPr>
                    <w:tcW w:w="1843" w:type="dxa"/>
                  </w:tcPr>
                  <w:p w:rsidR="00DE3210" w:rsidRPr="003C7396" w:rsidRDefault="00DE3210" w:rsidP="004C4486">
                    <w:pPr>
                      <w:jc w:val="right"/>
                      <w:rPr>
                        <w:rFonts w:ascii="宋体"/>
                        <w:szCs w:val="21"/>
                      </w:rPr>
                    </w:pPr>
                    <w:r w:rsidRPr="003C7396">
                      <w:rPr>
                        <w:rFonts w:ascii="宋体"/>
                        <w:szCs w:val="21"/>
                      </w:rPr>
                      <w:t>11,403,908,637</w:t>
                    </w:r>
                  </w:p>
                </w:tc>
              </w:sdtContent>
            </w:sdt>
            <w:sdt>
              <w:sdtPr>
                <w:rPr>
                  <w:rFonts w:ascii="宋体"/>
                  <w:szCs w:val="21"/>
                </w:rPr>
                <w:alias w:val="非累积投票议案表决情况_A股同意比例"/>
                <w:tag w:val="_GBC_baa01c35de4c4da5999507b346370a05"/>
                <w:id w:val="1096290051"/>
                <w:lock w:val="sdtLocked"/>
              </w:sdtPr>
              <w:sdtEndPr/>
              <w:sdtContent>
                <w:tc>
                  <w:tcPr>
                    <w:tcW w:w="1276" w:type="dxa"/>
                  </w:tcPr>
                  <w:p w:rsidR="00DE3210" w:rsidRPr="003C7396" w:rsidRDefault="00DE3210" w:rsidP="004C4486">
                    <w:pPr>
                      <w:jc w:val="right"/>
                      <w:rPr>
                        <w:rFonts w:ascii="宋体"/>
                        <w:szCs w:val="21"/>
                      </w:rPr>
                    </w:pPr>
                    <w:r w:rsidRPr="003C7396">
                      <w:rPr>
                        <w:rFonts w:ascii="宋体"/>
                        <w:szCs w:val="21"/>
                      </w:rPr>
                      <w:t>99.9132</w:t>
                    </w:r>
                  </w:p>
                </w:tc>
              </w:sdtContent>
            </w:sdt>
            <w:sdt>
              <w:sdtPr>
                <w:rPr>
                  <w:rFonts w:ascii="宋体"/>
                  <w:szCs w:val="21"/>
                </w:rPr>
                <w:alias w:val="非累积投票议案表决情况_A股反对票数"/>
                <w:tag w:val="_GBC_aeddc7b9df07427a8287a3319656953b"/>
                <w:id w:val="562678008"/>
                <w:lock w:val="sdtLocked"/>
              </w:sdtPr>
              <w:sdtEndPr/>
              <w:sdtContent>
                <w:tc>
                  <w:tcPr>
                    <w:tcW w:w="992" w:type="dxa"/>
                  </w:tcPr>
                  <w:p w:rsidR="00DE3210" w:rsidRPr="003C7396" w:rsidRDefault="00DE3210" w:rsidP="004C4486">
                    <w:pPr>
                      <w:jc w:val="right"/>
                      <w:rPr>
                        <w:rFonts w:ascii="宋体"/>
                        <w:szCs w:val="21"/>
                      </w:rPr>
                    </w:pPr>
                    <w:r w:rsidRPr="003C7396">
                      <w:rPr>
                        <w:rFonts w:ascii="宋体"/>
                        <w:szCs w:val="21"/>
                      </w:rPr>
                      <w:t>3,833,202</w:t>
                    </w:r>
                  </w:p>
                </w:tc>
              </w:sdtContent>
            </w:sdt>
            <w:sdt>
              <w:sdtPr>
                <w:rPr>
                  <w:rFonts w:ascii="宋体"/>
                  <w:szCs w:val="21"/>
                </w:rPr>
                <w:alias w:val="非累积投票议案表决情况_A股反对比例"/>
                <w:tag w:val="_GBC_2fbfff06037f464baa9501f7aaaeeca4"/>
                <w:id w:val="1057667818"/>
                <w:lock w:val="sdtLocked"/>
              </w:sdtPr>
              <w:sdtEndPr/>
              <w:sdtContent>
                <w:tc>
                  <w:tcPr>
                    <w:tcW w:w="1276" w:type="dxa"/>
                  </w:tcPr>
                  <w:p w:rsidR="00DE3210" w:rsidRPr="003C7396" w:rsidRDefault="00DE3210" w:rsidP="004C4486">
                    <w:pPr>
                      <w:jc w:val="right"/>
                      <w:rPr>
                        <w:rFonts w:ascii="宋体"/>
                        <w:szCs w:val="21"/>
                      </w:rPr>
                    </w:pPr>
                    <w:r w:rsidRPr="003C7396">
                      <w:rPr>
                        <w:rFonts w:ascii="宋体"/>
                        <w:szCs w:val="21"/>
                      </w:rPr>
                      <w:t>0.0336</w:t>
                    </w:r>
                  </w:p>
                </w:tc>
              </w:sdtContent>
            </w:sdt>
            <w:sdt>
              <w:sdtPr>
                <w:rPr>
                  <w:rFonts w:ascii="宋体"/>
                  <w:szCs w:val="21"/>
                </w:rPr>
                <w:alias w:val="非累积投票议案表决情况_A股弃权票数"/>
                <w:tag w:val="_GBC_311dad2ae32a4a41b5f70fe48cb445b5"/>
                <w:id w:val="128600845"/>
                <w:lock w:val="sdtLocked"/>
              </w:sdtPr>
              <w:sdtEndPr/>
              <w:sdtContent>
                <w:tc>
                  <w:tcPr>
                    <w:tcW w:w="1134" w:type="dxa"/>
                  </w:tcPr>
                  <w:p w:rsidR="00DE3210" w:rsidRPr="003C7396" w:rsidRDefault="00DE3210" w:rsidP="004C4486">
                    <w:pPr>
                      <w:jc w:val="right"/>
                      <w:rPr>
                        <w:rFonts w:ascii="宋体"/>
                        <w:szCs w:val="21"/>
                      </w:rPr>
                    </w:pPr>
                    <w:r w:rsidRPr="003C7396">
                      <w:rPr>
                        <w:rFonts w:ascii="宋体"/>
                        <w:szCs w:val="21"/>
                      </w:rPr>
                      <w:t>6,075,450</w:t>
                    </w:r>
                  </w:p>
                </w:tc>
              </w:sdtContent>
            </w:sdt>
            <w:sdt>
              <w:sdtPr>
                <w:rPr>
                  <w:rFonts w:ascii="宋体"/>
                  <w:szCs w:val="21"/>
                </w:rPr>
                <w:alias w:val="非累积投票议案表决情况_A股弃权比例"/>
                <w:tag w:val="_GBC_3723b88f133b472497fbb1e22ce723a0"/>
                <w:id w:val="-1854863862"/>
                <w:lock w:val="sdtLocked"/>
              </w:sdtPr>
              <w:sdtEndPr/>
              <w:sdtContent>
                <w:tc>
                  <w:tcPr>
                    <w:tcW w:w="1179" w:type="dxa"/>
                  </w:tcPr>
                  <w:p w:rsidR="00DE3210" w:rsidRPr="003C7396" w:rsidRDefault="00DE3210" w:rsidP="004C4486">
                    <w:pPr>
                      <w:jc w:val="right"/>
                      <w:rPr>
                        <w:rFonts w:ascii="宋体"/>
                        <w:szCs w:val="21"/>
                      </w:rPr>
                    </w:pPr>
                    <w:r w:rsidRPr="003C7396">
                      <w:rPr>
                        <w:rFonts w:ascii="宋体"/>
                        <w:szCs w:val="21"/>
                      </w:rPr>
                      <w:t>0.0532</w:t>
                    </w:r>
                  </w:p>
                </w:tc>
              </w:sdtContent>
            </w:sdt>
          </w:tr>
        </w:tbl>
        <w:p w:rsidR="00DE3210" w:rsidRDefault="00DE3210"/>
        <w:p w:rsidR="00C33863" w:rsidRDefault="002F4949" w:rsidP="00C33863"/>
      </w:sdtContent>
    </w:sdt>
    <w:sdt>
      <w:sdtPr>
        <w:rPr>
          <w:b w:val="0"/>
          <w:bCs w:val="0"/>
          <w:sz w:val="21"/>
          <w:szCs w:val="22"/>
        </w:rPr>
        <w:alias w:val="模块:非累积投票议案"/>
        <w:tag w:val="_SEC_fd138d262d644e50920ea2bdb258ac70"/>
        <w:id w:val="-1891186245"/>
        <w:lock w:val="sdtLocked"/>
      </w:sdtPr>
      <w:sdtEndPr/>
      <w:sdtContent>
        <w:p w:rsidR="00C33863" w:rsidRDefault="00C33863" w:rsidP="00736E03">
          <w:pPr>
            <w:pStyle w:val="3"/>
            <w:keepNext w:val="0"/>
            <w:keepLines w:val="0"/>
            <w:numPr>
              <w:ilvl w:val="0"/>
              <w:numId w:val="9"/>
            </w:numPr>
            <w:spacing w:before="120" w:after="0" w:line="360" w:lineRule="auto"/>
            <w:ind w:hangingChars="200"/>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691111019"/>
              <w:lock w:val="sdtLocked"/>
              <w:text/>
            </w:sdtPr>
            <w:sdtEndPr/>
            <w:sdtContent>
              <w:r w:rsidR="00444D4B" w:rsidRPr="00444D4B">
                <w:rPr>
                  <w:rFonts w:hint="eastAsia"/>
                  <w:b w:val="0"/>
                  <w:sz w:val="24"/>
                  <w:szCs w:val="24"/>
                </w:rPr>
                <w:t>2021</w:t>
              </w:r>
              <w:r w:rsidR="00444D4B" w:rsidRPr="00444D4B">
                <w:rPr>
                  <w:rFonts w:hint="eastAsia"/>
                  <w:b w:val="0"/>
                  <w:sz w:val="24"/>
                  <w:szCs w:val="24"/>
                </w:rPr>
                <w:t>年度利润分配预案</w:t>
              </w:r>
            </w:sdtContent>
          </w:sdt>
        </w:p>
        <w:p w:rsidR="00C33863" w:rsidRDefault="00C33863" w:rsidP="00CD325F">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07162913"/>
              <w:lock w:val="sdtLocked"/>
              <w:comboBox>
                <w:listItem w:displayText="通过" w:value="通过"/>
                <w:listItem w:displayText="不通过" w:value="不通过"/>
              </w:comboBox>
            </w:sdtPr>
            <w:sdtEndPr/>
            <w:sdtContent>
              <w:r w:rsidR="00444D4B">
                <w:rPr>
                  <w:rFonts w:hint="eastAsia"/>
                  <w:sz w:val="24"/>
                  <w:szCs w:val="24"/>
                </w:rPr>
                <w:t>通过</w:t>
              </w:r>
            </w:sdtContent>
          </w:sdt>
        </w:p>
        <w:p w:rsidR="00C33863" w:rsidRDefault="00C33863" w:rsidP="00CD325F">
          <w:pPr>
            <w:spacing w:line="360" w:lineRule="auto"/>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825"/>
            <w:gridCol w:w="1238"/>
            <w:gridCol w:w="1161"/>
            <w:gridCol w:w="1226"/>
            <w:gridCol w:w="1161"/>
            <w:gridCol w:w="1140"/>
          </w:tblGrid>
          <w:tr w:rsidR="00DE3210" w:rsidRPr="003C7396" w:rsidTr="00432656">
            <w:trPr>
              <w:trHeight w:val="300"/>
            </w:trPr>
            <w:sdt>
              <w:sdtPr>
                <w:rPr>
                  <w:rFonts w:ascii="宋体" w:hAnsi="宋体" w:hint="eastAsia"/>
                  <w:color w:val="000000"/>
                  <w:szCs w:val="21"/>
                </w:rPr>
                <w:tag w:val="_PLD_26d51279eaba4b5b80959bbb9958e7fe"/>
                <w:id w:val="-1618207198"/>
                <w:lock w:val="sdtLocked"/>
              </w:sdtPr>
              <w:sdtEndPr/>
              <w:sdtContent>
                <w:tc>
                  <w:tcPr>
                    <w:tcW w:w="817" w:type="dxa"/>
                    <w:vMerge w:val="restart"/>
                  </w:tcPr>
                  <w:p w:rsidR="00DE3210" w:rsidRPr="003C7396" w:rsidRDefault="00DE3210" w:rsidP="00432656">
                    <w:pPr>
                      <w:jc w:val="center"/>
                      <w:rPr>
                        <w:rFonts w:ascii="宋体"/>
                        <w:color w:val="000000"/>
                        <w:szCs w:val="21"/>
                      </w:rPr>
                    </w:pPr>
                    <w:r w:rsidRPr="003C7396">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295563370"/>
                <w:lock w:val="sdtLocked"/>
              </w:sdtPr>
              <w:sdtEndPr/>
              <w:sdtContent>
                <w:tc>
                  <w:tcPr>
                    <w:tcW w:w="3119" w:type="dxa"/>
                    <w:gridSpan w:val="2"/>
                  </w:tcPr>
                  <w:p w:rsidR="00DE3210" w:rsidRPr="003C7396" w:rsidRDefault="00DE3210" w:rsidP="00432656">
                    <w:pPr>
                      <w:jc w:val="center"/>
                      <w:rPr>
                        <w:rFonts w:ascii="宋体"/>
                        <w:color w:val="000000"/>
                        <w:szCs w:val="21"/>
                      </w:rPr>
                    </w:pPr>
                    <w:r w:rsidRPr="003C7396">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362983107"/>
                <w:lock w:val="sdtLocked"/>
              </w:sdtPr>
              <w:sdtEndPr/>
              <w:sdtContent>
                <w:tc>
                  <w:tcPr>
                    <w:tcW w:w="2268" w:type="dxa"/>
                    <w:gridSpan w:val="2"/>
                  </w:tcPr>
                  <w:p w:rsidR="00DE3210" w:rsidRPr="003C7396" w:rsidRDefault="00DE3210" w:rsidP="00432656">
                    <w:pPr>
                      <w:jc w:val="center"/>
                      <w:rPr>
                        <w:rFonts w:ascii="宋体"/>
                        <w:color w:val="000000"/>
                        <w:szCs w:val="21"/>
                      </w:rPr>
                    </w:pPr>
                    <w:r w:rsidRPr="003C7396">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375476089"/>
                <w:lock w:val="sdtLocked"/>
              </w:sdtPr>
              <w:sdtEndPr/>
              <w:sdtContent>
                <w:tc>
                  <w:tcPr>
                    <w:tcW w:w="2313" w:type="dxa"/>
                    <w:gridSpan w:val="2"/>
                  </w:tcPr>
                  <w:p w:rsidR="00DE3210" w:rsidRPr="003C7396" w:rsidRDefault="00DE3210" w:rsidP="00432656">
                    <w:pPr>
                      <w:jc w:val="center"/>
                      <w:rPr>
                        <w:rFonts w:ascii="宋体"/>
                        <w:color w:val="000000"/>
                        <w:szCs w:val="21"/>
                      </w:rPr>
                    </w:pPr>
                    <w:r w:rsidRPr="003C7396">
                      <w:rPr>
                        <w:rFonts w:ascii="宋体" w:hAnsi="宋体" w:hint="eastAsia"/>
                        <w:color w:val="000000"/>
                        <w:szCs w:val="21"/>
                      </w:rPr>
                      <w:t>弃权</w:t>
                    </w:r>
                  </w:p>
                </w:tc>
              </w:sdtContent>
            </w:sdt>
          </w:tr>
          <w:tr w:rsidR="00DE3210" w:rsidRPr="003C7396" w:rsidTr="00432656">
            <w:trPr>
              <w:trHeight w:val="300"/>
            </w:trPr>
            <w:tc>
              <w:tcPr>
                <w:tcW w:w="817" w:type="dxa"/>
                <w:vMerge/>
              </w:tcPr>
              <w:p w:rsidR="00DE3210" w:rsidRPr="003C7396" w:rsidRDefault="00DE3210" w:rsidP="00432656">
                <w:pPr>
                  <w:jc w:val="center"/>
                  <w:rPr>
                    <w:rFonts w:ascii="宋体"/>
                    <w:color w:val="000000"/>
                    <w:szCs w:val="21"/>
                  </w:rPr>
                </w:pPr>
              </w:p>
            </w:tc>
            <w:sdt>
              <w:sdtPr>
                <w:rPr>
                  <w:rFonts w:ascii="宋体" w:hAnsi="宋体" w:hint="eastAsia"/>
                  <w:color w:val="000000"/>
                  <w:szCs w:val="21"/>
                </w:rPr>
                <w:tag w:val="_PLD_f18f77e155d94d2d8a28bfcaf05f83a3"/>
                <w:id w:val="-1831127366"/>
                <w:lock w:val="sdtLocked"/>
              </w:sdtPr>
              <w:sdtEndPr/>
              <w:sdtContent>
                <w:tc>
                  <w:tcPr>
                    <w:tcW w:w="1843" w:type="dxa"/>
                  </w:tcPr>
                  <w:p w:rsidR="00DE3210" w:rsidRPr="003C7396" w:rsidRDefault="00DE3210" w:rsidP="00432656">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932040757"/>
                <w:lock w:val="sdtLocked"/>
              </w:sdtPr>
              <w:sdtEndPr/>
              <w:sdtContent>
                <w:tc>
                  <w:tcPr>
                    <w:tcW w:w="1276" w:type="dxa"/>
                  </w:tcPr>
                  <w:p w:rsidR="00DE3210" w:rsidRPr="003C7396" w:rsidRDefault="00DE3210" w:rsidP="00432656">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507452447"/>
                <w:lock w:val="sdtLocked"/>
              </w:sdtPr>
              <w:sdtEndPr/>
              <w:sdtContent>
                <w:tc>
                  <w:tcPr>
                    <w:tcW w:w="992" w:type="dxa"/>
                  </w:tcPr>
                  <w:p w:rsidR="00DE3210" w:rsidRPr="003C7396" w:rsidRDefault="00DE3210" w:rsidP="00432656">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1976521142"/>
                <w:lock w:val="sdtLocked"/>
              </w:sdtPr>
              <w:sdtEndPr/>
              <w:sdtContent>
                <w:tc>
                  <w:tcPr>
                    <w:tcW w:w="1276" w:type="dxa"/>
                  </w:tcPr>
                  <w:p w:rsidR="00DE3210" w:rsidRPr="003C7396" w:rsidRDefault="00DE3210" w:rsidP="00432656">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1240410315"/>
                <w:lock w:val="sdtLocked"/>
              </w:sdtPr>
              <w:sdtEndPr/>
              <w:sdtContent>
                <w:tc>
                  <w:tcPr>
                    <w:tcW w:w="1134" w:type="dxa"/>
                  </w:tcPr>
                  <w:p w:rsidR="00DE3210" w:rsidRPr="003C7396" w:rsidRDefault="00DE3210" w:rsidP="00432656">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784529467"/>
                <w:lock w:val="sdtLocked"/>
              </w:sdtPr>
              <w:sdtEndPr/>
              <w:sdtContent>
                <w:tc>
                  <w:tcPr>
                    <w:tcW w:w="1179" w:type="dxa"/>
                  </w:tcPr>
                  <w:p w:rsidR="00DE3210" w:rsidRPr="003C7396" w:rsidRDefault="00DE3210" w:rsidP="00432656">
                    <w:pPr>
                      <w:jc w:val="center"/>
                      <w:rPr>
                        <w:rFonts w:ascii="宋体"/>
                        <w:color w:val="000000"/>
                        <w:szCs w:val="21"/>
                      </w:rPr>
                    </w:pPr>
                    <w:r w:rsidRPr="003C7396">
                      <w:rPr>
                        <w:rFonts w:ascii="宋体" w:hAnsi="宋体" w:hint="eastAsia"/>
                        <w:color w:val="000000"/>
                        <w:szCs w:val="21"/>
                      </w:rPr>
                      <w:t>比例（%）</w:t>
                    </w:r>
                  </w:p>
                </w:tc>
              </w:sdtContent>
            </w:sdt>
          </w:tr>
          <w:tr w:rsidR="00DE3210" w:rsidRPr="003C7396" w:rsidTr="00432656">
            <w:tc>
              <w:tcPr>
                <w:tcW w:w="817" w:type="dxa"/>
              </w:tcPr>
              <w:p w:rsidR="00DE3210" w:rsidRPr="003C7396" w:rsidRDefault="002F4949" w:rsidP="00432656">
                <w:pPr>
                  <w:jc w:val="center"/>
                  <w:rPr>
                    <w:rFonts w:ascii="宋体"/>
                    <w:color w:val="000000"/>
                    <w:szCs w:val="21"/>
                  </w:rPr>
                </w:pPr>
                <w:sdt>
                  <w:sdtPr>
                    <w:rPr>
                      <w:rFonts w:ascii="宋体" w:hAnsi="宋体"/>
                      <w:color w:val="000000"/>
                      <w:szCs w:val="21"/>
                    </w:rPr>
                    <w:tag w:val="_PLD_30aa643aaec4457b9ff8daf82682de9e"/>
                    <w:id w:val="-1283267620"/>
                    <w:lock w:val="sdtLocked"/>
                  </w:sdtPr>
                  <w:sdtEndPr>
                    <w:rPr>
                      <w:rFonts w:hint="eastAsia"/>
                    </w:rPr>
                  </w:sdtEndPr>
                  <w:sdtContent>
                    <w:r w:rsidR="00DE3210" w:rsidRPr="003C7396">
                      <w:rPr>
                        <w:rFonts w:ascii="宋体" w:hAnsi="宋体"/>
                        <w:color w:val="000000"/>
                        <w:szCs w:val="21"/>
                      </w:rPr>
                      <w:t>A</w:t>
                    </w:r>
                    <w:r w:rsidR="00DE3210" w:rsidRPr="003C7396">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890575933"/>
                <w:lock w:val="sdtLocked"/>
                <w:text/>
              </w:sdtPr>
              <w:sdtEndPr/>
              <w:sdtContent>
                <w:tc>
                  <w:tcPr>
                    <w:tcW w:w="1843" w:type="dxa"/>
                  </w:tcPr>
                  <w:p w:rsidR="00DE3210" w:rsidRPr="003C7396" w:rsidRDefault="00DE3210" w:rsidP="00432656">
                    <w:pPr>
                      <w:jc w:val="right"/>
                      <w:rPr>
                        <w:rFonts w:ascii="宋体"/>
                        <w:szCs w:val="21"/>
                      </w:rPr>
                    </w:pPr>
                    <w:r w:rsidRPr="003C7396">
                      <w:rPr>
                        <w:rFonts w:ascii="宋体"/>
                        <w:szCs w:val="21"/>
                      </w:rPr>
                      <w:t>11,405,761,569</w:t>
                    </w:r>
                  </w:p>
                </w:tc>
              </w:sdtContent>
            </w:sdt>
            <w:sdt>
              <w:sdtPr>
                <w:rPr>
                  <w:rFonts w:ascii="宋体"/>
                  <w:szCs w:val="21"/>
                </w:rPr>
                <w:alias w:val="非累积投票议案表决情况_A股同意比例"/>
                <w:tag w:val="_GBC_baa01c35de4c4da5999507b346370a05"/>
                <w:id w:val="323709023"/>
                <w:lock w:val="sdtLocked"/>
              </w:sdtPr>
              <w:sdtEndPr/>
              <w:sdtContent>
                <w:tc>
                  <w:tcPr>
                    <w:tcW w:w="1276" w:type="dxa"/>
                  </w:tcPr>
                  <w:p w:rsidR="00DE3210" w:rsidRPr="003C7396" w:rsidRDefault="00DE3210" w:rsidP="00432656">
                    <w:pPr>
                      <w:jc w:val="right"/>
                      <w:rPr>
                        <w:rFonts w:ascii="宋体"/>
                        <w:szCs w:val="21"/>
                      </w:rPr>
                    </w:pPr>
                    <w:r w:rsidRPr="003C7396">
                      <w:rPr>
                        <w:rFonts w:ascii="宋体"/>
                        <w:szCs w:val="21"/>
                      </w:rPr>
                      <w:t>99.9294</w:t>
                    </w:r>
                  </w:p>
                </w:tc>
              </w:sdtContent>
            </w:sdt>
            <w:sdt>
              <w:sdtPr>
                <w:rPr>
                  <w:rFonts w:ascii="宋体"/>
                  <w:szCs w:val="21"/>
                </w:rPr>
                <w:alias w:val="非累积投票议案表决情况_A股反对票数"/>
                <w:tag w:val="_GBC_aeddc7b9df07427a8287a3319656953b"/>
                <w:id w:val="1652867718"/>
                <w:lock w:val="sdtLocked"/>
              </w:sdtPr>
              <w:sdtEndPr/>
              <w:sdtContent>
                <w:tc>
                  <w:tcPr>
                    <w:tcW w:w="992" w:type="dxa"/>
                  </w:tcPr>
                  <w:p w:rsidR="00DE3210" w:rsidRPr="003C7396" w:rsidRDefault="00DE3210" w:rsidP="00432656">
                    <w:pPr>
                      <w:jc w:val="right"/>
                      <w:rPr>
                        <w:rFonts w:ascii="宋体"/>
                        <w:szCs w:val="21"/>
                      </w:rPr>
                    </w:pPr>
                    <w:r w:rsidRPr="003C7396">
                      <w:rPr>
                        <w:rFonts w:ascii="宋体"/>
                        <w:szCs w:val="21"/>
                      </w:rPr>
                      <w:t>3,860,720</w:t>
                    </w:r>
                  </w:p>
                </w:tc>
              </w:sdtContent>
            </w:sdt>
            <w:sdt>
              <w:sdtPr>
                <w:rPr>
                  <w:rFonts w:ascii="宋体"/>
                  <w:szCs w:val="21"/>
                </w:rPr>
                <w:alias w:val="非累积投票议案表决情况_A股反对比例"/>
                <w:tag w:val="_GBC_2fbfff06037f464baa9501f7aaaeeca4"/>
                <w:id w:val="-13542861"/>
                <w:lock w:val="sdtLocked"/>
              </w:sdtPr>
              <w:sdtEndPr/>
              <w:sdtContent>
                <w:tc>
                  <w:tcPr>
                    <w:tcW w:w="1276" w:type="dxa"/>
                  </w:tcPr>
                  <w:p w:rsidR="00DE3210" w:rsidRPr="003C7396" w:rsidRDefault="00DE3210" w:rsidP="00432656">
                    <w:pPr>
                      <w:jc w:val="right"/>
                      <w:rPr>
                        <w:rFonts w:ascii="宋体"/>
                        <w:szCs w:val="21"/>
                      </w:rPr>
                    </w:pPr>
                    <w:r w:rsidRPr="003C7396">
                      <w:rPr>
                        <w:rFonts w:ascii="宋体"/>
                        <w:szCs w:val="21"/>
                      </w:rPr>
                      <w:t>0.0338</w:t>
                    </w:r>
                  </w:p>
                </w:tc>
              </w:sdtContent>
            </w:sdt>
            <w:sdt>
              <w:sdtPr>
                <w:rPr>
                  <w:rFonts w:ascii="宋体"/>
                  <w:szCs w:val="21"/>
                </w:rPr>
                <w:alias w:val="非累积投票议案表决情况_A股弃权票数"/>
                <w:tag w:val="_GBC_311dad2ae32a4a41b5f70fe48cb445b5"/>
                <w:id w:val="-1092772539"/>
                <w:lock w:val="sdtLocked"/>
              </w:sdtPr>
              <w:sdtEndPr/>
              <w:sdtContent>
                <w:tc>
                  <w:tcPr>
                    <w:tcW w:w="1134" w:type="dxa"/>
                  </w:tcPr>
                  <w:p w:rsidR="00DE3210" w:rsidRPr="003C7396" w:rsidRDefault="00DE3210" w:rsidP="00432656">
                    <w:pPr>
                      <w:jc w:val="right"/>
                      <w:rPr>
                        <w:rFonts w:ascii="宋体"/>
                        <w:szCs w:val="21"/>
                      </w:rPr>
                    </w:pPr>
                    <w:r w:rsidRPr="003C7396">
                      <w:rPr>
                        <w:rFonts w:ascii="宋体"/>
                        <w:szCs w:val="21"/>
                      </w:rPr>
                      <w:t>4,195,000</w:t>
                    </w:r>
                  </w:p>
                </w:tc>
              </w:sdtContent>
            </w:sdt>
            <w:sdt>
              <w:sdtPr>
                <w:rPr>
                  <w:rFonts w:ascii="宋体"/>
                  <w:szCs w:val="21"/>
                </w:rPr>
                <w:alias w:val="非累积投票议案表决情况_A股弃权比例"/>
                <w:tag w:val="_GBC_3723b88f133b472497fbb1e22ce723a0"/>
                <w:id w:val="-1185587776"/>
                <w:lock w:val="sdtLocked"/>
              </w:sdtPr>
              <w:sdtEndPr/>
              <w:sdtContent>
                <w:tc>
                  <w:tcPr>
                    <w:tcW w:w="1179" w:type="dxa"/>
                  </w:tcPr>
                  <w:p w:rsidR="00DE3210" w:rsidRPr="003C7396" w:rsidRDefault="00DE3210" w:rsidP="00432656">
                    <w:pPr>
                      <w:jc w:val="right"/>
                      <w:rPr>
                        <w:rFonts w:ascii="宋体"/>
                        <w:szCs w:val="21"/>
                      </w:rPr>
                    </w:pPr>
                    <w:r w:rsidRPr="003C7396">
                      <w:rPr>
                        <w:rFonts w:ascii="宋体"/>
                        <w:szCs w:val="21"/>
                      </w:rPr>
                      <w:t>0.0368</w:t>
                    </w:r>
                  </w:p>
                </w:tc>
              </w:sdtContent>
            </w:sdt>
          </w:tr>
        </w:tbl>
        <w:p w:rsidR="00DE3210" w:rsidRDefault="00DE3210"/>
        <w:p w:rsidR="00C33863" w:rsidRDefault="002F4949" w:rsidP="00C33863"/>
      </w:sdtContent>
    </w:sdt>
    <w:sdt>
      <w:sdtPr>
        <w:rPr>
          <w:b w:val="0"/>
          <w:bCs w:val="0"/>
          <w:sz w:val="21"/>
          <w:szCs w:val="22"/>
        </w:rPr>
        <w:alias w:val="模块:非累积投票议案"/>
        <w:tag w:val="_SEC_fd138d262d644e50920ea2bdb258ac70"/>
        <w:id w:val="-1572570605"/>
        <w:lock w:val="sdtLocked"/>
      </w:sdtPr>
      <w:sdtEndPr/>
      <w:sdtContent>
        <w:p w:rsidR="00C33863" w:rsidRDefault="00C33863" w:rsidP="00736E03">
          <w:pPr>
            <w:pStyle w:val="3"/>
            <w:keepNext w:val="0"/>
            <w:keepLines w:val="0"/>
            <w:numPr>
              <w:ilvl w:val="0"/>
              <w:numId w:val="9"/>
            </w:numPr>
            <w:spacing w:before="120" w:after="0" w:line="360" w:lineRule="auto"/>
            <w:ind w:hangingChars="200"/>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117799459"/>
              <w:lock w:val="sdtLocked"/>
              <w:text/>
            </w:sdtPr>
            <w:sdtEndPr/>
            <w:sdtContent>
              <w:r w:rsidR="00444D4B" w:rsidRPr="00444D4B">
                <w:rPr>
                  <w:rFonts w:hint="eastAsia"/>
                  <w:b w:val="0"/>
                  <w:sz w:val="24"/>
                  <w:szCs w:val="24"/>
                </w:rPr>
                <w:t>关于聘请</w:t>
              </w:r>
              <w:r w:rsidR="00444D4B" w:rsidRPr="00444D4B">
                <w:rPr>
                  <w:rFonts w:hint="eastAsia"/>
                  <w:b w:val="0"/>
                  <w:sz w:val="24"/>
                  <w:szCs w:val="24"/>
                </w:rPr>
                <w:t>2022</w:t>
              </w:r>
              <w:r w:rsidR="00444D4B" w:rsidRPr="00444D4B">
                <w:rPr>
                  <w:rFonts w:hint="eastAsia"/>
                  <w:b w:val="0"/>
                  <w:sz w:val="24"/>
                  <w:szCs w:val="24"/>
                </w:rPr>
                <w:t>年度会计师事务所的议案</w:t>
              </w:r>
            </w:sdtContent>
          </w:sdt>
        </w:p>
        <w:p w:rsidR="00C33863" w:rsidRDefault="00C33863" w:rsidP="00CD325F">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18047131"/>
              <w:lock w:val="sdtLocked"/>
              <w:comboBox>
                <w:listItem w:displayText="通过" w:value="通过"/>
                <w:listItem w:displayText="不通过" w:value="不通过"/>
              </w:comboBox>
            </w:sdtPr>
            <w:sdtEndPr/>
            <w:sdtContent>
              <w:r w:rsidR="00444D4B">
                <w:rPr>
                  <w:rFonts w:hint="eastAsia"/>
                  <w:sz w:val="24"/>
                  <w:szCs w:val="24"/>
                </w:rPr>
                <w:t>通过</w:t>
              </w:r>
            </w:sdtContent>
          </w:sdt>
        </w:p>
        <w:p w:rsidR="00C33863" w:rsidRDefault="00C33863" w:rsidP="00CD325F">
          <w:pPr>
            <w:spacing w:line="360" w:lineRule="auto"/>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794"/>
            <w:gridCol w:w="1175"/>
            <w:gridCol w:w="1371"/>
            <w:gridCol w:w="1143"/>
            <w:gridCol w:w="1266"/>
            <w:gridCol w:w="1076"/>
          </w:tblGrid>
          <w:tr w:rsidR="00DE3210" w:rsidRPr="003C7396" w:rsidTr="00EF1DD4">
            <w:trPr>
              <w:trHeight w:val="300"/>
            </w:trPr>
            <w:sdt>
              <w:sdtPr>
                <w:rPr>
                  <w:rFonts w:ascii="宋体" w:hAnsi="宋体" w:hint="eastAsia"/>
                  <w:color w:val="000000"/>
                  <w:szCs w:val="21"/>
                </w:rPr>
                <w:tag w:val="_PLD_26d51279eaba4b5b80959bbb9958e7fe"/>
                <w:id w:val="1288160237"/>
                <w:lock w:val="sdtLocked"/>
              </w:sdtPr>
              <w:sdtEndPr/>
              <w:sdtContent>
                <w:tc>
                  <w:tcPr>
                    <w:tcW w:w="817" w:type="dxa"/>
                    <w:vMerge w:val="restart"/>
                  </w:tcPr>
                  <w:p w:rsidR="00DE3210" w:rsidRPr="003C7396" w:rsidRDefault="00DE3210" w:rsidP="00EF1DD4">
                    <w:pPr>
                      <w:jc w:val="center"/>
                      <w:rPr>
                        <w:rFonts w:ascii="宋体"/>
                        <w:color w:val="000000"/>
                        <w:szCs w:val="21"/>
                      </w:rPr>
                    </w:pPr>
                    <w:r w:rsidRPr="003C7396">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069352036"/>
                <w:lock w:val="sdtLocked"/>
              </w:sdtPr>
              <w:sdtEndPr/>
              <w:sdtContent>
                <w:tc>
                  <w:tcPr>
                    <w:tcW w:w="3119" w:type="dxa"/>
                    <w:gridSpan w:val="2"/>
                  </w:tcPr>
                  <w:p w:rsidR="00DE3210" w:rsidRPr="003C7396" w:rsidRDefault="00DE3210" w:rsidP="00EF1DD4">
                    <w:pPr>
                      <w:jc w:val="center"/>
                      <w:rPr>
                        <w:rFonts w:ascii="宋体"/>
                        <w:color w:val="000000"/>
                        <w:szCs w:val="21"/>
                      </w:rPr>
                    </w:pPr>
                    <w:r w:rsidRPr="003C7396">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246850921"/>
                <w:lock w:val="sdtLocked"/>
              </w:sdtPr>
              <w:sdtEndPr/>
              <w:sdtContent>
                <w:tc>
                  <w:tcPr>
                    <w:tcW w:w="2268" w:type="dxa"/>
                    <w:gridSpan w:val="2"/>
                  </w:tcPr>
                  <w:p w:rsidR="00DE3210" w:rsidRPr="003C7396" w:rsidRDefault="00DE3210" w:rsidP="00EF1DD4">
                    <w:pPr>
                      <w:jc w:val="center"/>
                      <w:rPr>
                        <w:rFonts w:ascii="宋体"/>
                        <w:color w:val="000000"/>
                        <w:szCs w:val="21"/>
                      </w:rPr>
                    </w:pPr>
                    <w:r w:rsidRPr="003C7396">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372111110"/>
                <w:lock w:val="sdtLocked"/>
              </w:sdtPr>
              <w:sdtEndPr/>
              <w:sdtContent>
                <w:tc>
                  <w:tcPr>
                    <w:tcW w:w="2313" w:type="dxa"/>
                    <w:gridSpan w:val="2"/>
                  </w:tcPr>
                  <w:p w:rsidR="00DE3210" w:rsidRPr="003C7396" w:rsidRDefault="00DE3210" w:rsidP="00EF1DD4">
                    <w:pPr>
                      <w:jc w:val="center"/>
                      <w:rPr>
                        <w:rFonts w:ascii="宋体"/>
                        <w:color w:val="000000"/>
                        <w:szCs w:val="21"/>
                      </w:rPr>
                    </w:pPr>
                    <w:r w:rsidRPr="003C7396">
                      <w:rPr>
                        <w:rFonts w:ascii="宋体" w:hAnsi="宋体" w:hint="eastAsia"/>
                        <w:color w:val="000000"/>
                        <w:szCs w:val="21"/>
                      </w:rPr>
                      <w:t>弃权</w:t>
                    </w:r>
                  </w:p>
                </w:tc>
              </w:sdtContent>
            </w:sdt>
          </w:tr>
          <w:tr w:rsidR="00DE3210" w:rsidRPr="003C7396" w:rsidTr="00EF1DD4">
            <w:trPr>
              <w:trHeight w:val="300"/>
            </w:trPr>
            <w:tc>
              <w:tcPr>
                <w:tcW w:w="817" w:type="dxa"/>
                <w:vMerge/>
              </w:tcPr>
              <w:p w:rsidR="00DE3210" w:rsidRPr="003C7396" w:rsidRDefault="00DE3210" w:rsidP="00EF1DD4">
                <w:pPr>
                  <w:jc w:val="center"/>
                  <w:rPr>
                    <w:rFonts w:ascii="宋体"/>
                    <w:color w:val="000000"/>
                    <w:szCs w:val="21"/>
                  </w:rPr>
                </w:pPr>
              </w:p>
            </w:tc>
            <w:sdt>
              <w:sdtPr>
                <w:rPr>
                  <w:rFonts w:ascii="宋体" w:hAnsi="宋体" w:hint="eastAsia"/>
                  <w:color w:val="000000"/>
                  <w:szCs w:val="21"/>
                </w:rPr>
                <w:tag w:val="_PLD_f18f77e155d94d2d8a28bfcaf05f83a3"/>
                <w:id w:val="438566133"/>
                <w:lock w:val="sdtLocked"/>
              </w:sdtPr>
              <w:sdtEndPr/>
              <w:sdtContent>
                <w:tc>
                  <w:tcPr>
                    <w:tcW w:w="1843" w:type="dxa"/>
                  </w:tcPr>
                  <w:p w:rsidR="00DE3210" w:rsidRPr="003C7396" w:rsidRDefault="00DE3210" w:rsidP="00EF1DD4">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1253035880"/>
                <w:lock w:val="sdtLocked"/>
              </w:sdtPr>
              <w:sdtEndPr/>
              <w:sdtContent>
                <w:tc>
                  <w:tcPr>
                    <w:tcW w:w="1276" w:type="dxa"/>
                  </w:tcPr>
                  <w:p w:rsidR="00DE3210" w:rsidRPr="003C7396" w:rsidRDefault="00DE3210" w:rsidP="00EF1DD4">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822336325"/>
                <w:lock w:val="sdtLocked"/>
              </w:sdtPr>
              <w:sdtEndPr/>
              <w:sdtContent>
                <w:tc>
                  <w:tcPr>
                    <w:tcW w:w="992" w:type="dxa"/>
                  </w:tcPr>
                  <w:p w:rsidR="00DE3210" w:rsidRPr="003C7396" w:rsidRDefault="00DE3210" w:rsidP="00EF1DD4">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178862695"/>
                <w:lock w:val="sdtLocked"/>
              </w:sdtPr>
              <w:sdtEndPr/>
              <w:sdtContent>
                <w:tc>
                  <w:tcPr>
                    <w:tcW w:w="1276" w:type="dxa"/>
                  </w:tcPr>
                  <w:p w:rsidR="00DE3210" w:rsidRPr="003C7396" w:rsidRDefault="00DE3210" w:rsidP="00EF1DD4">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436517140"/>
                <w:lock w:val="sdtLocked"/>
              </w:sdtPr>
              <w:sdtEndPr/>
              <w:sdtContent>
                <w:tc>
                  <w:tcPr>
                    <w:tcW w:w="1134" w:type="dxa"/>
                  </w:tcPr>
                  <w:p w:rsidR="00DE3210" w:rsidRPr="003C7396" w:rsidRDefault="00DE3210" w:rsidP="00EF1DD4">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345825194"/>
                <w:lock w:val="sdtLocked"/>
              </w:sdtPr>
              <w:sdtEndPr/>
              <w:sdtContent>
                <w:tc>
                  <w:tcPr>
                    <w:tcW w:w="1179" w:type="dxa"/>
                  </w:tcPr>
                  <w:p w:rsidR="00DE3210" w:rsidRPr="003C7396" w:rsidRDefault="00DE3210" w:rsidP="00EF1DD4">
                    <w:pPr>
                      <w:jc w:val="center"/>
                      <w:rPr>
                        <w:rFonts w:ascii="宋体"/>
                        <w:color w:val="000000"/>
                        <w:szCs w:val="21"/>
                      </w:rPr>
                    </w:pPr>
                    <w:r w:rsidRPr="003C7396">
                      <w:rPr>
                        <w:rFonts w:ascii="宋体" w:hAnsi="宋体" w:hint="eastAsia"/>
                        <w:color w:val="000000"/>
                        <w:szCs w:val="21"/>
                      </w:rPr>
                      <w:t>比例（%）</w:t>
                    </w:r>
                  </w:p>
                </w:tc>
              </w:sdtContent>
            </w:sdt>
          </w:tr>
          <w:tr w:rsidR="00DE3210" w:rsidRPr="003C7396" w:rsidTr="00EF1DD4">
            <w:tc>
              <w:tcPr>
                <w:tcW w:w="817" w:type="dxa"/>
              </w:tcPr>
              <w:p w:rsidR="00DE3210" w:rsidRPr="003C7396" w:rsidRDefault="002F4949" w:rsidP="00EF1DD4">
                <w:pPr>
                  <w:jc w:val="center"/>
                  <w:rPr>
                    <w:rFonts w:ascii="宋体"/>
                    <w:color w:val="000000"/>
                    <w:szCs w:val="21"/>
                  </w:rPr>
                </w:pPr>
                <w:sdt>
                  <w:sdtPr>
                    <w:rPr>
                      <w:rFonts w:ascii="宋体" w:hAnsi="宋体"/>
                      <w:color w:val="000000"/>
                      <w:szCs w:val="21"/>
                    </w:rPr>
                    <w:tag w:val="_PLD_30aa643aaec4457b9ff8daf82682de9e"/>
                    <w:id w:val="-411231168"/>
                    <w:lock w:val="sdtLocked"/>
                  </w:sdtPr>
                  <w:sdtEndPr>
                    <w:rPr>
                      <w:rFonts w:hint="eastAsia"/>
                    </w:rPr>
                  </w:sdtEndPr>
                  <w:sdtContent>
                    <w:r w:rsidR="00DE3210" w:rsidRPr="003C7396">
                      <w:rPr>
                        <w:rFonts w:ascii="宋体" w:hAnsi="宋体"/>
                        <w:color w:val="000000"/>
                        <w:szCs w:val="21"/>
                      </w:rPr>
                      <w:t>A</w:t>
                    </w:r>
                    <w:r w:rsidR="00DE3210" w:rsidRPr="003C7396">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547338489"/>
                <w:lock w:val="sdtLocked"/>
                <w:text/>
              </w:sdtPr>
              <w:sdtEndPr/>
              <w:sdtContent>
                <w:tc>
                  <w:tcPr>
                    <w:tcW w:w="1843" w:type="dxa"/>
                  </w:tcPr>
                  <w:p w:rsidR="00DE3210" w:rsidRPr="003C7396" w:rsidRDefault="00DE3210" w:rsidP="00EF1DD4">
                    <w:pPr>
                      <w:jc w:val="right"/>
                      <w:rPr>
                        <w:rFonts w:ascii="宋体"/>
                        <w:szCs w:val="21"/>
                      </w:rPr>
                    </w:pPr>
                    <w:r w:rsidRPr="003C7396">
                      <w:rPr>
                        <w:rFonts w:ascii="宋体"/>
                        <w:szCs w:val="21"/>
                      </w:rPr>
                      <w:t>11,235,328,856</w:t>
                    </w:r>
                  </w:p>
                </w:tc>
              </w:sdtContent>
            </w:sdt>
            <w:sdt>
              <w:sdtPr>
                <w:rPr>
                  <w:rFonts w:ascii="宋体"/>
                  <w:szCs w:val="21"/>
                </w:rPr>
                <w:alias w:val="非累积投票议案表决情况_A股同意比例"/>
                <w:tag w:val="_GBC_baa01c35de4c4da5999507b346370a05"/>
                <w:id w:val="-1991007995"/>
                <w:lock w:val="sdtLocked"/>
              </w:sdtPr>
              <w:sdtEndPr/>
              <w:sdtContent>
                <w:tc>
                  <w:tcPr>
                    <w:tcW w:w="1276" w:type="dxa"/>
                  </w:tcPr>
                  <w:p w:rsidR="00DE3210" w:rsidRPr="003C7396" w:rsidRDefault="00DE3210" w:rsidP="00EF1DD4">
                    <w:pPr>
                      <w:jc w:val="right"/>
                      <w:rPr>
                        <w:rFonts w:ascii="宋体"/>
                        <w:szCs w:val="21"/>
                      </w:rPr>
                    </w:pPr>
                    <w:r w:rsidRPr="003C7396">
                      <w:rPr>
                        <w:rFonts w:ascii="宋体"/>
                        <w:szCs w:val="21"/>
                      </w:rPr>
                      <w:t>98.4362</w:t>
                    </w:r>
                  </w:p>
                </w:tc>
              </w:sdtContent>
            </w:sdt>
            <w:sdt>
              <w:sdtPr>
                <w:rPr>
                  <w:rFonts w:ascii="宋体"/>
                  <w:szCs w:val="21"/>
                </w:rPr>
                <w:alias w:val="非累积投票议案表决情况_A股反对票数"/>
                <w:tag w:val="_GBC_aeddc7b9df07427a8287a3319656953b"/>
                <w:id w:val="-1652664089"/>
                <w:lock w:val="sdtLocked"/>
              </w:sdtPr>
              <w:sdtEndPr/>
              <w:sdtContent>
                <w:tc>
                  <w:tcPr>
                    <w:tcW w:w="992" w:type="dxa"/>
                  </w:tcPr>
                  <w:p w:rsidR="00DE3210" w:rsidRPr="003C7396" w:rsidRDefault="00DE3210" w:rsidP="00EF1DD4">
                    <w:pPr>
                      <w:jc w:val="right"/>
                      <w:rPr>
                        <w:rFonts w:ascii="宋体"/>
                        <w:szCs w:val="21"/>
                      </w:rPr>
                    </w:pPr>
                    <w:r w:rsidRPr="003C7396">
                      <w:rPr>
                        <w:rFonts w:ascii="宋体"/>
                        <w:szCs w:val="21"/>
                      </w:rPr>
                      <w:t>106,686,097</w:t>
                    </w:r>
                  </w:p>
                </w:tc>
              </w:sdtContent>
            </w:sdt>
            <w:sdt>
              <w:sdtPr>
                <w:rPr>
                  <w:rFonts w:ascii="宋体"/>
                  <w:szCs w:val="21"/>
                </w:rPr>
                <w:alias w:val="非累积投票议案表决情况_A股反对比例"/>
                <w:tag w:val="_GBC_2fbfff06037f464baa9501f7aaaeeca4"/>
                <w:id w:val="-175807231"/>
                <w:lock w:val="sdtLocked"/>
              </w:sdtPr>
              <w:sdtEndPr/>
              <w:sdtContent>
                <w:tc>
                  <w:tcPr>
                    <w:tcW w:w="1276" w:type="dxa"/>
                  </w:tcPr>
                  <w:p w:rsidR="00DE3210" w:rsidRPr="003C7396" w:rsidRDefault="00DE3210" w:rsidP="00EF1DD4">
                    <w:pPr>
                      <w:jc w:val="right"/>
                      <w:rPr>
                        <w:rFonts w:ascii="宋体"/>
                        <w:szCs w:val="21"/>
                      </w:rPr>
                    </w:pPr>
                    <w:r w:rsidRPr="003C7396">
                      <w:rPr>
                        <w:rFonts w:ascii="宋体"/>
                        <w:szCs w:val="21"/>
                      </w:rPr>
                      <w:t>0.9347</w:t>
                    </w:r>
                  </w:p>
                </w:tc>
              </w:sdtContent>
            </w:sdt>
            <w:sdt>
              <w:sdtPr>
                <w:rPr>
                  <w:rFonts w:ascii="宋体"/>
                  <w:szCs w:val="21"/>
                </w:rPr>
                <w:alias w:val="非累积投票议案表决情况_A股弃权票数"/>
                <w:tag w:val="_GBC_311dad2ae32a4a41b5f70fe48cb445b5"/>
                <w:id w:val="799114223"/>
                <w:lock w:val="sdtLocked"/>
              </w:sdtPr>
              <w:sdtEndPr/>
              <w:sdtContent>
                <w:tc>
                  <w:tcPr>
                    <w:tcW w:w="1134" w:type="dxa"/>
                  </w:tcPr>
                  <w:p w:rsidR="00DE3210" w:rsidRPr="003C7396" w:rsidRDefault="00DE3210" w:rsidP="00EF1DD4">
                    <w:pPr>
                      <w:jc w:val="right"/>
                      <w:rPr>
                        <w:rFonts w:ascii="宋体"/>
                        <w:szCs w:val="21"/>
                      </w:rPr>
                    </w:pPr>
                    <w:r w:rsidRPr="003C7396">
                      <w:rPr>
                        <w:rFonts w:ascii="宋体"/>
                        <w:szCs w:val="21"/>
                      </w:rPr>
                      <w:t>71,802,336</w:t>
                    </w:r>
                  </w:p>
                </w:tc>
              </w:sdtContent>
            </w:sdt>
            <w:sdt>
              <w:sdtPr>
                <w:rPr>
                  <w:rFonts w:ascii="宋体"/>
                  <w:szCs w:val="21"/>
                </w:rPr>
                <w:alias w:val="非累积投票议案表决情况_A股弃权比例"/>
                <w:tag w:val="_GBC_3723b88f133b472497fbb1e22ce723a0"/>
                <w:id w:val="-689524557"/>
                <w:lock w:val="sdtLocked"/>
              </w:sdtPr>
              <w:sdtEndPr/>
              <w:sdtContent>
                <w:tc>
                  <w:tcPr>
                    <w:tcW w:w="1179" w:type="dxa"/>
                  </w:tcPr>
                  <w:p w:rsidR="00DE3210" w:rsidRPr="003C7396" w:rsidRDefault="00DE3210" w:rsidP="00EF1DD4">
                    <w:pPr>
                      <w:jc w:val="right"/>
                      <w:rPr>
                        <w:rFonts w:ascii="宋体"/>
                        <w:szCs w:val="21"/>
                      </w:rPr>
                    </w:pPr>
                    <w:r w:rsidRPr="003C7396">
                      <w:rPr>
                        <w:rFonts w:ascii="宋体"/>
                        <w:szCs w:val="21"/>
                      </w:rPr>
                      <w:t>0.6291</w:t>
                    </w:r>
                  </w:p>
                </w:tc>
              </w:sdtContent>
            </w:sdt>
          </w:tr>
        </w:tbl>
        <w:p w:rsidR="00DE3210" w:rsidRDefault="00DE3210"/>
        <w:p w:rsidR="00C33863" w:rsidRDefault="002F4949" w:rsidP="00C33863"/>
      </w:sdtContent>
    </w:sdt>
    <w:sdt>
      <w:sdtPr>
        <w:rPr>
          <w:b w:val="0"/>
          <w:bCs w:val="0"/>
          <w:sz w:val="21"/>
          <w:szCs w:val="22"/>
        </w:rPr>
        <w:alias w:val="模块:非累积投票议案"/>
        <w:tag w:val="_SEC_fd138d262d644e50920ea2bdb258ac70"/>
        <w:id w:val="-111368299"/>
        <w:lock w:val="sdtLocked"/>
      </w:sdtPr>
      <w:sdtEndPr/>
      <w:sdtContent>
        <w:p w:rsidR="00C33863" w:rsidRDefault="00C33863" w:rsidP="00736E03">
          <w:pPr>
            <w:pStyle w:val="3"/>
            <w:keepNext w:val="0"/>
            <w:keepLines w:val="0"/>
            <w:numPr>
              <w:ilvl w:val="0"/>
              <w:numId w:val="9"/>
            </w:numPr>
            <w:spacing w:before="120" w:after="0" w:line="360" w:lineRule="auto"/>
            <w:ind w:hangingChars="200"/>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33443081"/>
              <w:lock w:val="sdtLocked"/>
              <w:text/>
            </w:sdtPr>
            <w:sdtEndPr/>
            <w:sdtContent>
              <w:r w:rsidR="00444D4B" w:rsidRPr="00444D4B">
                <w:rPr>
                  <w:rFonts w:hint="eastAsia"/>
                  <w:b w:val="0"/>
                  <w:sz w:val="24"/>
                  <w:szCs w:val="24"/>
                </w:rPr>
                <w:t>关于修订《股东大会议事规则》的议案</w:t>
              </w:r>
            </w:sdtContent>
          </w:sdt>
        </w:p>
        <w:p w:rsidR="00C33863" w:rsidRDefault="00C33863" w:rsidP="00CD325F">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37450313"/>
              <w:lock w:val="sdtLocked"/>
              <w:comboBox>
                <w:listItem w:displayText="通过" w:value="通过"/>
                <w:listItem w:displayText="不通过" w:value="不通过"/>
              </w:comboBox>
            </w:sdtPr>
            <w:sdtEndPr/>
            <w:sdtContent>
              <w:r w:rsidR="00444D4B">
                <w:rPr>
                  <w:rFonts w:hint="eastAsia"/>
                  <w:sz w:val="24"/>
                  <w:szCs w:val="24"/>
                </w:rPr>
                <w:t>通过</w:t>
              </w:r>
            </w:sdtContent>
          </w:sdt>
        </w:p>
        <w:p w:rsidR="00C33863" w:rsidRDefault="00C33863" w:rsidP="00CD325F">
          <w:pPr>
            <w:spacing w:line="360" w:lineRule="auto"/>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825"/>
            <w:gridCol w:w="1238"/>
            <w:gridCol w:w="1161"/>
            <w:gridCol w:w="1226"/>
            <w:gridCol w:w="1161"/>
            <w:gridCol w:w="1140"/>
          </w:tblGrid>
          <w:tr w:rsidR="00DE3210" w:rsidRPr="003C7396" w:rsidTr="00DD79CB">
            <w:trPr>
              <w:trHeight w:val="300"/>
            </w:trPr>
            <w:sdt>
              <w:sdtPr>
                <w:rPr>
                  <w:rFonts w:ascii="宋体" w:hAnsi="宋体" w:hint="eastAsia"/>
                  <w:color w:val="000000"/>
                  <w:szCs w:val="21"/>
                </w:rPr>
                <w:tag w:val="_PLD_26d51279eaba4b5b80959bbb9958e7fe"/>
                <w:id w:val="-1392187698"/>
                <w:lock w:val="sdtLocked"/>
              </w:sdtPr>
              <w:sdtEndPr/>
              <w:sdtContent>
                <w:tc>
                  <w:tcPr>
                    <w:tcW w:w="817" w:type="dxa"/>
                    <w:vMerge w:val="restart"/>
                  </w:tcPr>
                  <w:p w:rsidR="00DE3210" w:rsidRPr="003C7396" w:rsidRDefault="00DE3210" w:rsidP="00DD79CB">
                    <w:pPr>
                      <w:jc w:val="center"/>
                      <w:rPr>
                        <w:rFonts w:ascii="宋体"/>
                        <w:color w:val="000000"/>
                        <w:szCs w:val="21"/>
                      </w:rPr>
                    </w:pPr>
                    <w:r w:rsidRPr="003C7396">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506756412"/>
                <w:lock w:val="sdtLocked"/>
              </w:sdtPr>
              <w:sdtEndPr/>
              <w:sdtContent>
                <w:tc>
                  <w:tcPr>
                    <w:tcW w:w="3119" w:type="dxa"/>
                    <w:gridSpan w:val="2"/>
                  </w:tcPr>
                  <w:p w:rsidR="00DE3210" w:rsidRPr="003C7396" w:rsidRDefault="00DE3210" w:rsidP="00DD79CB">
                    <w:pPr>
                      <w:jc w:val="center"/>
                      <w:rPr>
                        <w:rFonts w:ascii="宋体"/>
                        <w:color w:val="000000"/>
                        <w:szCs w:val="21"/>
                      </w:rPr>
                    </w:pPr>
                    <w:r w:rsidRPr="003C7396">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256914020"/>
                <w:lock w:val="sdtLocked"/>
              </w:sdtPr>
              <w:sdtEndPr/>
              <w:sdtContent>
                <w:tc>
                  <w:tcPr>
                    <w:tcW w:w="2268" w:type="dxa"/>
                    <w:gridSpan w:val="2"/>
                  </w:tcPr>
                  <w:p w:rsidR="00DE3210" w:rsidRPr="003C7396" w:rsidRDefault="00DE3210" w:rsidP="00DD79CB">
                    <w:pPr>
                      <w:jc w:val="center"/>
                      <w:rPr>
                        <w:rFonts w:ascii="宋体"/>
                        <w:color w:val="000000"/>
                        <w:szCs w:val="21"/>
                      </w:rPr>
                    </w:pPr>
                    <w:r w:rsidRPr="003C7396">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248693927"/>
                <w:lock w:val="sdtLocked"/>
              </w:sdtPr>
              <w:sdtEndPr/>
              <w:sdtContent>
                <w:tc>
                  <w:tcPr>
                    <w:tcW w:w="2313" w:type="dxa"/>
                    <w:gridSpan w:val="2"/>
                  </w:tcPr>
                  <w:p w:rsidR="00DE3210" w:rsidRPr="003C7396" w:rsidRDefault="00DE3210" w:rsidP="00DD79CB">
                    <w:pPr>
                      <w:jc w:val="center"/>
                      <w:rPr>
                        <w:rFonts w:ascii="宋体"/>
                        <w:color w:val="000000"/>
                        <w:szCs w:val="21"/>
                      </w:rPr>
                    </w:pPr>
                    <w:r w:rsidRPr="003C7396">
                      <w:rPr>
                        <w:rFonts w:ascii="宋体" w:hAnsi="宋体" w:hint="eastAsia"/>
                        <w:color w:val="000000"/>
                        <w:szCs w:val="21"/>
                      </w:rPr>
                      <w:t>弃权</w:t>
                    </w:r>
                  </w:p>
                </w:tc>
              </w:sdtContent>
            </w:sdt>
          </w:tr>
          <w:tr w:rsidR="00DE3210" w:rsidRPr="003C7396" w:rsidTr="00DD79CB">
            <w:trPr>
              <w:trHeight w:val="300"/>
            </w:trPr>
            <w:tc>
              <w:tcPr>
                <w:tcW w:w="817" w:type="dxa"/>
                <w:vMerge/>
              </w:tcPr>
              <w:p w:rsidR="00DE3210" w:rsidRPr="003C7396" w:rsidRDefault="00DE3210" w:rsidP="00DD79CB">
                <w:pPr>
                  <w:jc w:val="center"/>
                  <w:rPr>
                    <w:rFonts w:ascii="宋体"/>
                    <w:color w:val="000000"/>
                    <w:szCs w:val="21"/>
                  </w:rPr>
                </w:pPr>
              </w:p>
            </w:tc>
            <w:sdt>
              <w:sdtPr>
                <w:rPr>
                  <w:rFonts w:ascii="宋体" w:hAnsi="宋体" w:hint="eastAsia"/>
                  <w:color w:val="000000"/>
                  <w:szCs w:val="21"/>
                </w:rPr>
                <w:tag w:val="_PLD_f18f77e155d94d2d8a28bfcaf05f83a3"/>
                <w:id w:val="-164562256"/>
                <w:lock w:val="sdtLocked"/>
              </w:sdtPr>
              <w:sdtEndPr/>
              <w:sdtContent>
                <w:tc>
                  <w:tcPr>
                    <w:tcW w:w="1843" w:type="dxa"/>
                  </w:tcPr>
                  <w:p w:rsidR="00DE3210" w:rsidRPr="003C7396" w:rsidRDefault="00DE3210" w:rsidP="00DD79CB">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1432970143"/>
                <w:lock w:val="sdtLocked"/>
              </w:sdtPr>
              <w:sdtEndPr/>
              <w:sdtContent>
                <w:tc>
                  <w:tcPr>
                    <w:tcW w:w="1276" w:type="dxa"/>
                  </w:tcPr>
                  <w:p w:rsidR="00DE3210" w:rsidRPr="003C7396" w:rsidRDefault="00DE3210" w:rsidP="00DD79CB">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663850454"/>
                <w:lock w:val="sdtLocked"/>
              </w:sdtPr>
              <w:sdtEndPr/>
              <w:sdtContent>
                <w:tc>
                  <w:tcPr>
                    <w:tcW w:w="992" w:type="dxa"/>
                  </w:tcPr>
                  <w:p w:rsidR="00DE3210" w:rsidRPr="003C7396" w:rsidRDefault="00DE3210" w:rsidP="00DD79CB">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1479529748"/>
                <w:lock w:val="sdtLocked"/>
              </w:sdtPr>
              <w:sdtEndPr/>
              <w:sdtContent>
                <w:tc>
                  <w:tcPr>
                    <w:tcW w:w="1276" w:type="dxa"/>
                  </w:tcPr>
                  <w:p w:rsidR="00DE3210" w:rsidRPr="003C7396" w:rsidRDefault="00DE3210" w:rsidP="00DD79CB">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221603385"/>
                <w:lock w:val="sdtLocked"/>
              </w:sdtPr>
              <w:sdtEndPr/>
              <w:sdtContent>
                <w:tc>
                  <w:tcPr>
                    <w:tcW w:w="1134" w:type="dxa"/>
                  </w:tcPr>
                  <w:p w:rsidR="00DE3210" w:rsidRPr="003C7396" w:rsidRDefault="00DE3210" w:rsidP="00DD79CB">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981384401"/>
                <w:lock w:val="sdtLocked"/>
              </w:sdtPr>
              <w:sdtEndPr/>
              <w:sdtContent>
                <w:tc>
                  <w:tcPr>
                    <w:tcW w:w="1179" w:type="dxa"/>
                  </w:tcPr>
                  <w:p w:rsidR="00DE3210" w:rsidRPr="003C7396" w:rsidRDefault="00DE3210" w:rsidP="00DD79CB">
                    <w:pPr>
                      <w:jc w:val="center"/>
                      <w:rPr>
                        <w:rFonts w:ascii="宋体"/>
                        <w:color w:val="000000"/>
                        <w:szCs w:val="21"/>
                      </w:rPr>
                    </w:pPr>
                    <w:r w:rsidRPr="003C7396">
                      <w:rPr>
                        <w:rFonts w:ascii="宋体" w:hAnsi="宋体" w:hint="eastAsia"/>
                        <w:color w:val="000000"/>
                        <w:szCs w:val="21"/>
                      </w:rPr>
                      <w:t>比例（%）</w:t>
                    </w:r>
                  </w:p>
                </w:tc>
              </w:sdtContent>
            </w:sdt>
          </w:tr>
          <w:tr w:rsidR="00DE3210" w:rsidRPr="003C7396" w:rsidTr="00DD79CB">
            <w:tc>
              <w:tcPr>
                <w:tcW w:w="817" w:type="dxa"/>
              </w:tcPr>
              <w:p w:rsidR="00DE3210" w:rsidRPr="003C7396" w:rsidRDefault="002F4949" w:rsidP="00DD79CB">
                <w:pPr>
                  <w:jc w:val="center"/>
                  <w:rPr>
                    <w:rFonts w:ascii="宋体"/>
                    <w:color w:val="000000"/>
                    <w:szCs w:val="21"/>
                  </w:rPr>
                </w:pPr>
                <w:sdt>
                  <w:sdtPr>
                    <w:rPr>
                      <w:rFonts w:ascii="宋体" w:hAnsi="宋体"/>
                      <w:color w:val="000000"/>
                      <w:szCs w:val="21"/>
                    </w:rPr>
                    <w:tag w:val="_PLD_30aa643aaec4457b9ff8daf82682de9e"/>
                    <w:id w:val="-1457868957"/>
                    <w:lock w:val="sdtLocked"/>
                  </w:sdtPr>
                  <w:sdtEndPr>
                    <w:rPr>
                      <w:rFonts w:hint="eastAsia"/>
                    </w:rPr>
                  </w:sdtEndPr>
                  <w:sdtContent>
                    <w:r w:rsidR="00DE3210" w:rsidRPr="003C7396">
                      <w:rPr>
                        <w:rFonts w:ascii="宋体" w:hAnsi="宋体"/>
                        <w:color w:val="000000"/>
                        <w:szCs w:val="21"/>
                      </w:rPr>
                      <w:t>A</w:t>
                    </w:r>
                    <w:r w:rsidR="00DE3210" w:rsidRPr="003C7396">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737854851"/>
                <w:lock w:val="sdtLocked"/>
                <w:text/>
              </w:sdtPr>
              <w:sdtEndPr/>
              <w:sdtContent>
                <w:tc>
                  <w:tcPr>
                    <w:tcW w:w="1843" w:type="dxa"/>
                  </w:tcPr>
                  <w:p w:rsidR="00DE3210" w:rsidRPr="003C7396" w:rsidRDefault="00DE3210" w:rsidP="00DD79CB">
                    <w:pPr>
                      <w:jc w:val="right"/>
                      <w:rPr>
                        <w:rFonts w:ascii="宋体"/>
                        <w:szCs w:val="21"/>
                      </w:rPr>
                    </w:pPr>
                    <w:r w:rsidRPr="003C7396">
                      <w:rPr>
                        <w:rFonts w:ascii="宋体"/>
                        <w:szCs w:val="21"/>
                      </w:rPr>
                      <w:t>11,407,959,287</w:t>
                    </w:r>
                  </w:p>
                </w:tc>
              </w:sdtContent>
            </w:sdt>
            <w:sdt>
              <w:sdtPr>
                <w:rPr>
                  <w:rFonts w:ascii="宋体"/>
                  <w:szCs w:val="21"/>
                </w:rPr>
                <w:alias w:val="非累积投票议案表决情况_A股同意比例"/>
                <w:tag w:val="_GBC_baa01c35de4c4da5999507b346370a05"/>
                <w:id w:val="849230274"/>
                <w:lock w:val="sdtLocked"/>
              </w:sdtPr>
              <w:sdtEndPr/>
              <w:sdtContent>
                <w:tc>
                  <w:tcPr>
                    <w:tcW w:w="1276" w:type="dxa"/>
                  </w:tcPr>
                  <w:p w:rsidR="00DE3210" w:rsidRPr="003C7396" w:rsidRDefault="00DE3210" w:rsidP="00DD79CB">
                    <w:pPr>
                      <w:jc w:val="right"/>
                      <w:rPr>
                        <w:rFonts w:ascii="宋体"/>
                        <w:szCs w:val="21"/>
                      </w:rPr>
                    </w:pPr>
                    <w:r w:rsidRPr="003C7396">
                      <w:rPr>
                        <w:rFonts w:ascii="宋体"/>
                        <w:szCs w:val="21"/>
                      </w:rPr>
                      <w:t>99.9487</w:t>
                    </w:r>
                  </w:p>
                </w:tc>
              </w:sdtContent>
            </w:sdt>
            <w:sdt>
              <w:sdtPr>
                <w:rPr>
                  <w:rFonts w:ascii="宋体"/>
                  <w:szCs w:val="21"/>
                </w:rPr>
                <w:alias w:val="非累积投票议案表决情况_A股反对票数"/>
                <w:tag w:val="_GBC_aeddc7b9df07427a8287a3319656953b"/>
                <w:id w:val="253550953"/>
                <w:lock w:val="sdtLocked"/>
              </w:sdtPr>
              <w:sdtEndPr/>
              <w:sdtContent>
                <w:tc>
                  <w:tcPr>
                    <w:tcW w:w="992" w:type="dxa"/>
                  </w:tcPr>
                  <w:p w:rsidR="00DE3210" w:rsidRPr="003C7396" w:rsidRDefault="00DE3210" w:rsidP="00DD79CB">
                    <w:pPr>
                      <w:jc w:val="right"/>
                      <w:rPr>
                        <w:rFonts w:ascii="宋体"/>
                        <w:szCs w:val="21"/>
                      </w:rPr>
                    </w:pPr>
                    <w:r w:rsidRPr="003C7396">
                      <w:rPr>
                        <w:rFonts w:ascii="宋体"/>
                        <w:szCs w:val="21"/>
                      </w:rPr>
                      <w:t>1,566,502</w:t>
                    </w:r>
                  </w:p>
                </w:tc>
              </w:sdtContent>
            </w:sdt>
            <w:sdt>
              <w:sdtPr>
                <w:rPr>
                  <w:rFonts w:ascii="宋体"/>
                  <w:szCs w:val="21"/>
                </w:rPr>
                <w:alias w:val="非累积投票议案表决情况_A股反对比例"/>
                <w:tag w:val="_GBC_2fbfff06037f464baa9501f7aaaeeca4"/>
                <w:id w:val="-593784329"/>
                <w:lock w:val="sdtLocked"/>
              </w:sdtPr>
              <w:sdtEndPr/>
              <w:sdtContent>
                <w:tc>
                  <w:tcPr>
                    <w:tcW w:w="1276" w:type="dxa"/>
                  </w:tcPr>
                  <w:p w:rsidR="00DE3210" w:rsidRPr="003C7396" w:rsidRDefault="00DE3210" w:rsidP="00DD79CB">
                    <w:pPr>
                      <w:jc w:val="right"/>
                      <w:rPr>
                        <w:rFonts w:ascii="宋体"/>
                        <w:szCs w:val="21"/>
                      </w:rPr>
                    </w:pPr>
                    <w:r w:rsidRPr="003C7396">
                      <w:rPr>
                        <w:rFonts w:ascii="宋体"/>
                        <w:szCs w:val="21"/>
                      </w:rPr>
                      <w:t>0.0137</w:t>
                    </w:r>
                  </w:p>
                </w:tc>
              </w:sdtContent>
            </w:sdt>
            <w:sdt>
              <w:sdtPr>
                <w:rPr>
                  <w:rFonts w:ascii="宋体"/>
                  <w:szCs w:val="21"/>
                </w:rPr>
                <w:alias w:val="非累积投票议案表决情况_A股弃权票数"/>
                <w:tag w:val="_GBC_311dad2ae32a4a41b5f70fe48cb445b5"/>
                <w:id w:val="581183754"/>
                <w:lock w:val="sdtLocked"/>
              </w:sdtPr>
              <w:sdtEndPr/>
              <w:sdtContent>
                <w:tc>
                  <w:tcPr>
                    <w:tcW w:w="1134" w:type="dxa"/>
                  </w:tcPr>
                  <w:p w:rsidR="00DE3210" w:rsidRPr="003C7396" w:rsidRDefault="00DE3210" w:rsidP="00DD79CB">
                    <w:pPr>
                      <w:jc w:val="right"/>
                      <w:rPr>
                        <w:rFonts w:ascii="宋体"/>
                        <w:szCs w:val="21"/>
                      </w:rPr>
                    </w:pPr>
                    <w:r w:rsidRPr="003C7396">
                      <w:rPr>
                        <w:rFonts w:ascii="宋体"/>
                        <w:szCs w:val="21"/>
                      </w:rPr>
                      <w:t>4,291,500</w:t>
                    </w:r>
                  </w:p>
                </w:tc>
              </w:sdtContent>
            </w:sdt>
            <w:sdt>
              <w:sdtPr>
                <w:rPr>
                  <w:rFonts w:ascii="宋体"/>
                  <w:szCs w:val="21"/>
                </w:rPr>
                <w:alias w:val="非累积投票议案表决情况_A股弃权比例"/>
                <w:tag w:val="_GBC_3723b88f133b472497fbb1e22ce723a0"/>
                <w:id w:val="-1525010241"/>
                <w:lock w:val="sdtLocked"/>
              </w:sdtPr>
              <w:sdtEndPr/>
              <w:sdtContent>
                <w:tc>
                  <w:tcPr>
                    <w:tcW w:w="1179" w:type="dxa"/>
                  </w:tcPr>
                  <w:p w:rsidR="00DE3210" w:rsidRPr="003C7396" w:rsidRDefault="00DE3210" w:rsidP="00DD79CB">
                    <w:pPr>
                      <w:jc w:val="right"/>
                      <w:rPr>
                        <w:rFonts w:ascii="宋体"/>
                        <w:szCs w:val="21"/>
                      </w:rPr>
                    </w:pPr>
                    <w:r w:rsidRPr="003C7396">
                      <w:rPr>
                        <w:rFonts w:ascii="宋体"/>
                        <w:szCs w:val="21"/>
                      </w:rPr>
                      <w:t>0.0376</w:t>
                    </w:r>
                  </w:p>
                </w:tc>
              </w:sdtContent>
            </w:sdt>
          </w:tr>
        </w:tbl>
        <w:p w:rsidR="00DE3210" w:rsidRDefault="00DE3210"/>
        <w:p w:rsidR="00C33863" w:rsidRDefault="002F4949" w:rsidP="001354E0"/>
      </w:sdtContent>
    </w:sdt>
    <w:sdt>
      <w:sdtPr>
        <w:rPr>
          <w:b w:val="0"/>
          <w:bCs w:val="0"/>
          <w:sz w:val="21"/>
          <w:szCs w:val="22"/>
        </w:rPr>
        <w:alias w:val="模块:非累积投票议案"/>
        <w:tag w:val="_SEC_fd138d262d644e50920ea2bdb258ac70"/>
        <w:id w:val="548734715"/>
        <w:lock w:val="sdtLocked"/>
      </w:sdtPr>
      <w:sdtEndPr/>
      <w:sdtContent>
        <w:p w:rsidR="00C33863" w:rsidRDefault="00C33863" w:rsidP="00CD325F">
          <w:pPr>
            <w:pStyle w:val="3"/>
            <w:keepNext w:val="0"/>
            <w:keepLines w:val="0"/>
            <w:numPr>
              <w:ilvl w:val="0"/>
              <w:numId w:val="9"/>
            </w:numPr>
            <w:spacing w:before="120" w:after="0" w:line="360" w:lineRule="auto"/>
            <w:ind w:left="0" w:firstLine="0"/>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76327653"/>
              <w:lock w:val="sdtLocked"/>
              <w:text/>
            </w:sdtPr>
            <w:sdtEndPr/>
            <w:sdtContent>
              <w:r w:rsidR="00444D4B" w:rsidRPr="00444D4B">
                <w:rPr>
                  <w:rFonts w:hint="eastAsia"/>
                  <w:b w:val="0"/>
                  <w:sz w:val="24"/>
                  <w:szCs w:val="24"/>
                </w:rPr>
                <w:t>关于修订《董事会议事规则》的议案</w:t>
              </w:r>
            </w:sdtContent>
          </w:sdt>
        </w:p>
        <w:p w:rsidR="00C33863" w:rsidRDefault="00C33863" w:rsidP="00CD325F">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70941309"/>
              <w:lock w:val="sdtLocked"/>
              <w:comboBox>
                <w:listItem w:displayText="通过" w:value="通过"/>
                <w:listItem w:displayText="不通过" w:value="不通过"/>
              </w:comboBox>
            </w:sdtPr>
            <w:sdtEndPr/>
            <w:sdtContent>
              <w:r w:rsidR="00444D4B">
                <w:rPr>
                  <w:rFonts w:hint="eastAsia"/>
                  <w:sz w:val="24"/>
                  <w:szCs w:val="24"/>
                </w:rPr>
                <w:t>通过</w:t>
              </w:r>
            </w:sdtContent>
          </w:sdt>
        </w:p>
        <w:p w:rsidR="00C33863" w:rsidRDefault="00C33863" w:rsidP="00CD325F">
          <w:pPr>
            <w:spacing w:line="360" w:lineRule="auto"/>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825"/>
            <w:gridCol w:w="1238"/>
            <w:gridCol w:w="1161"/>
            <w:gridCol w:w="1226"/>
            <w:gridCol w:w="1161"/>
            <w:gridCol w:w="1140"/>
          </w:tblGrid>
          <w:tr w:rsidR="00DE3210" w:rsidRPr="003C7396" w:rsidTr="00141EAB">
            <w:trPr>
              <w:trHeight w:val="300"/>
            </w:trPr>
            <w:sdt>
              <w:sdtPr>
                <w:rPr>
                  <w:rFonts w:ascii="宋体" w:hAnsi="宋体" w:hint="eastAsia"/>
                  <w:color w:val="000000"/>
                  <w:szCs w:val="21"/>
                </w:rPr>
                <w:tag w:val="_PLD_26d51279eaba4b5b80959bbb9958e7fe"/>
                <w:id w:val="2118716016"/>
                <w:lock w:val="sdtLocked"/>
              </w:sdtPr>
              <w:sdtEndPr/>
              <w:sdtContent>
                <w:tc>
                  <w:tcPr>
                    <w:tcW w:w="817" w:type="dxa"/>
                    <w:vMerge w:val="restart"/>
                  </w:tcPr>
                  <w:p w:rsidR="00DE3210" w:rsidRPr="003C7396" w:rsidRDefault="00DE3210" w:rsidP="00141EAB">
                    <w:pPr>
                      <w:jc w:val="center"/>
                      <w:rPr>
                        <w:rFonts w:ascii="宋体"/>
                        <w:color w:val="000000"/>
                        <w:szCs w:val="21"/>
                      </w:rPr>
                    </w:pPr>
                    <w:r w:rsidRPr="003C7396">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058090805"/>
                <w:lock w:val="sdtLocked"/>
              </w:sdtPr>
              <w:sdtEndPr/>
              <w:sdtContent>
                <w:tc>
                  <w:tcPr>
                    <w:tcW w:w="3119" w:type="dxa"/>
                    <w:gridSpan w:val="2"/>
                  </w:tcPr>
                  <w:p w:rsidR="00DE3210" w:rsidRPr="003C7396" w:rsidRDefault="00DE3210" w:rsidP="00141EAB">
                    <w:pPr>
                      <w:jc w:val="center"/>
                      <w:rPr>
                        <w:rFonts w:ascii="宋体"/>
                        <w:color w:val="000000"/>
                        <w:szCs w:val="21"/>
                      </w:rPr>
                    </w:pPr>
                    <w:r w:rsidRPr="003C7396">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361697116"/>
                <w:lock w:val="sdtLocked"/>
              </w:sdtPr>
              <w:sdtEndPr/>
              <w:sdtContent>
                <w:tc>
                  <w:tcPr>
                    <w:tcW w:w="2268" w:type="dxa"/>
                    <w:gridSpan w:val="2"/>
                  </w:tcPr>
                  <w:p w:rsidR="00DE3210" w:rsidRPr="003C7396" w:rsidRDefault="00DE3210" w:rsidP="00141EAB">
                    <w:pPr>
                      <w:jc w:val="center"/>
                      <w:rPr>
                        <w:rFonts w:ascii="宋体"/>
                        <w:color w:val="000000"/>
                        <w:szCs w:val="21"/>
                      </w:rPr>
                    </w:pPr>
                    <w:r w:rsidRPr="003C7396">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310603919"/>
                <w:lock w:val="sdtLocked"/>
              </w:sdtPr>
              <w:sdtEndPr/>
              <w:sdtContent>
                <w:tc>
                  <w:tcPr>
                    <w:tcW w:w="2313" w:type="dxa"/>
                    <w:gridSpan w:val="2"/>
                  </w:tcPr>
                  <w:p w:rsidR="00DE3210" w:rsidRPr="003C7396" w:rsidRDefault="00DE3210" w:rsidP="00141EAB">
                    <w:pPr>
                      <w:jc w:val="center"/>
                      <w:rPr>
                        <w:rFonts w:ascii="宋体"/>
                        <w:color w:val="000000"/>
                        <w:szCs w:val="21"/>
                      </w:rPr>
                    </w:pPr>
                    <w:r w:rsidRPr="003C7396">
                      <w:rPr>
                        <w:rFonts w:ascii="宋体" w:hAnsi="宋体" w:hint="eastAsia"/>
                        <w:color w:val="000000"/>
                        <w:szCs w:val="21"/>
                      </w:rPr>
                      <w:t>弃权</w:t>
                    </w:r>
                  </w:p>
                </w:tc>
              </w:sdtContent>
            </w:sdt>
          </w:tr>
          <w:tr w:rsidR="00DE3210" w:rsidRPr="003C7396" w:rsidTr="00141EAB">
            <w:trPr>
              <w:trHeight w:val="300"/>
            </w:trPr>
            <w:tc>
              <w:tcPr>
                <w:tcW w:w="817" w:type="dxa"/>
                <w:vMerge/>
              </w:tcPr>
              <w:p w:rsidR="00DE3210" w:rsidRPr="003C7396" w:rsidRDefault="00DE3210" w:rsidP="00141EAB">
                <w:pPr>
                  <w:jc w:val="center"/>
                  <w:rPr>
                    <w:rFonts w:ascii="宋体"/>
                    <w:color w:val="000000"/>
                    <w:szCs w:val="21"/>
                  </w:rPr>
                </w:pPr>
              </w:p>
            </w:tc>
            <w:sdt>
              <w:sdtPr>
                <w:rPr>
                  <w:rFonts w:ascii="宋体" w:hAnsi="宋体" w:hint="eastAsia"/>
                  <w:color w:val="000000"/>
                  <w:szCs w:val="21"/>
                </w:rPr>
                <w:tag w:val="_PLD_f18f77e155d94d2d8a28bfcaf05f83a3"/>
                <w:id w:val="2046105374"/>
                <w:lock w:val="sdtLocked"/>
              </w:sdtPr>
              <w:sdtEndPr/>
              <w:sdtContent>
                <w:tc>
                  <w:tcPr>
                    <w:tcW w:w="1843" w:type="dxa"/>
                  </w:tcPr>
                  <w:p w:rsidR="00DE3210" w:rsidRPr="003C7396" w:rsidRDefault="00DE3210" w:rsidP="00141EAB">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932701102"/>
                <w:lock w:val="sdtLocked"/>
              </w:sdtPr>
              <w:sdtEndPr/>
              <w:sdtContent>
                <w:tc>
                  <w:tcPr>
                    <w:tcW w:w="1276" w:type="dxa"/>
                  </w:tcPr>
                  <w:p w:rsidR="00DE3210" w:rsidRPr="003C7396" w:rsidRDefault="00DE3210" w:rsidP="00141EAB">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286121631"/>
                <w:lock w:val="sdtLocked"/>
              </w:sdtPr>
              <w:sdtEndPr/>
              <w:sdtContent>
                <w:tc>
                  <w:tcPr>
                    <w:tcW w:w="992" w:type="dxa"/>
                  </w:tcPr>
                  <w:p w:rsidR="00DE3210" w:rsidRPr="003C7396" w:rsidRDefault="00DE3210" w:rsidP="00141EAB">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926726285"/>
                <w:lock w:val="sdtLocked"/>
              </w:sdtPr>
              <w:sdtEndPr/>
              <w:sdtContent>
                <w:tc>
                  <w:tcPr>
                    <w:tcW w:w="1276" w:type="dxa"/>
                  </w:tcPr>
                  <w:p w:rsidR="00DE3210" w:rsidRPr="003C7396" w:rsidRDefault="00DE3210" w:rsidP="00141EAB">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1264802538"/>
                <w:lock w:val="sdtLocked"/>
              </w:sdtPr>
              <w:sdtEndPr/>
              <w:sdtContent>
                <w:tc>
                  <w:tcPr>
                    <w:tcW w:w="1134" w:type="dxa"/>
                  </w:tcPr>
                  <w:p w:rsidR="00DE3210" w:rsidRPr="003C7396" w:rsidRDefault="00DE3210" w:rsidP="00141EAB">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313075011"/>
                <w:lock w:val="sdtLocked"/>
              </w:sdtPr>
              <w:sdtEndPr/>
              <w:sdtContent>
                <w:tc>
                  <w:tcPr>
                    <w:tcW w:w="1179" w:type="dxa"/>
                  </w:tcPr>
                  <w:p w:rsidR="00DE3210" w:rsidRPr="003C7396" w:rsidRDefault="00DE3210" w:rsidP="00141EAB">
                    <w:pPr>
                      <w:jc w:val="center"/>
                      <w:rPr>
                        <w:rFonts w:ascii="宋体"/>
                        <w:color w:val="000000"/>
                        <w:szCs w:val="21"/>
                      </w:rPr>
                    </w:pPr>
                    <w:r w:rsidRPr="003C7396">
                      <w:rPr>
                        <w:rFonts w:ascii="宋体" w:hAnsi="宋体" w:hint="eastAsia"/>
                        <w:color w:val="000000"/>
                        <w:szCs w:val="21"/>
                      </w:rPr>
                      <w:t>比例（%）</w:t>
                    </w:r>
                  </w:p>
                </w:tc>
              </w:sdtContent>
            </w:sdt>
          </w:tr>
          <w:tr w:rsidR="00DE3210" w:rsidRPr="003C7396" w:rsidTr="00141EAB">
            <w:tc>
              <w:tcPr>
                <w:tcW w:w="817" w:type="dxa"/>
              </w:tcPr>
              <w:p w:rsidR="00DE3210" w:rsidRPr="003C7396" w:rsidRDefault="002F4949" w:rsidP="00141EAB">
                <w:pPr>
                  <w:jc w:val="center"/>
                  <w:rPr>
                    <w:rFonts w:ascii="宋体"/>
                    <w:color w:val="000000"/>
                    <w:szCs w:val="21"/>
                  </w:rPr>
                </w:pPr>
                <w:sdt>
                  <w:sdtPr>
                    <w:rPr>
                      <w:rFonts w:ascii="宋体" w:hAnsi="宋体"/>
                      <w:color w:val="000000"/>
                      <w:szCs w:val="21"/>
                    </w:rPr>
                    <w:tag w:val="_PLD_30aa643aaec4457b9ff8daf82682de9e"/>
                    <w:id w:val="-873303838"/>
                    <w:lock w:val="sdtLocked"/>
                  </w:sdtPr>
                  <w:sdtEndPr>
                    <w:rPr>
                      <w:rFonts w:hint="eastAsia"/>
                    </w:rPr>
                  </w:sdtEndPr>
                  <w:sdtContent>
                    <w:r w:rsidR="00DE3210" w:rsidRPr="003C7396">
                      <w:rPr>
                        <w:rFonts w:ascii="宋体" w:hAnsi="宋体"/>
                        <w:color w:val="000000"/>
                        <w:szCs w:val="21"/>
                      </w:rPr>
                      <w:t>A</w:t>
                    </w:r>
                    <w:r w:rsidR="00DE3210" w:rsidRPr="003C7396">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144818085"/>
                <w:lock w:val="sdtLocked"/>
                <w:text/>
              </w:sdtPr>
              <w:sdtEndPr/>
              <w:sdtContent>
                <w:tc>
                  <w:tcPr>
                    <w:tcW w:w="1843" w:type="dxa"/>
                  </w:tcPr>
                  <w:p w:rsidR="00DE3210" w:rsidRPr="003C7396" w:rsidRDefault="00DE3210" w:rsidP="00141EAB">
                    <w:pPr>
                      <w:jc w:val="right"/>
                      <w:rPr>
                        <w:rFonts w:ascii="宋体"/>
                        <w:szCs w:val="21"/>
                      </w:rPr>
                    </w:pPr>
                    <w:r w:rsidRPr="003C7396">
                      <w:rPr>
                        <w:rFonts w:ascii="宋体"/>
                        <w:szCs w:val="21"/>
                      </w:rPr>
                      <w:t>11,407,956,787</w:t>
                    </w:r>
                  </w:p>
                </w:tc>
              </w:sdtContent>
            </w:sdt>
            <w:sdt>
              <w:sdtPr>
                <w:rPr>
                  <w:rFonts w:ascii="宋体"/>
                  <w:szCs w:val="21"/>
                </w:rPr>
                <w:alias w:val="非累积投票议案表决情况_A股同意比例"/>
                <w:tag w:val="_GBC_baa01c35de4c4da5999507b346370a05"/>
                <w:id w:val="788795228"/>
                <w:lock w:val="sdtLocked"/>
              </w:sdtPr>
              <w:sdtEndPr/>
              <w:sdtContent>
                <w:tc>
                  <w:tcPr>
                    <w:tcW w:w="1276" w:type="dxa"/>
                  </w:tcPr>
                  <w:p w:rsidR="00DE3210" w:rsidRPr="003C7396" w:rsidRDefault="00DE3210" w:rsidP="00141EAB">
                    <w:pPr>
                      <w:jc w:val="right"/>
                      <w:rPr>
                        <w:rFonts w:ascii="宋体"/>
                        <w:szCs w:val="21"/>
                      </w:rPr>
                    </w:pPr>
                    <w:r w:rsidRPr="003C7396">
                      <w:rPr>
                        <w:rFonts w:ascii="宋体"/>
                        <w:szCs w:val="21"/>
                      </w:rPr>
                      <w:t>99.9487</w:t>
                    </w:r>
                  </w:p>
                </w:tc>
              </w:sdtContent>
            </w:sdt>
            <w:sdt>
              <w:sdtPr>
                <w:rPr>
                  <w:rFonts w:ascii="宋体"/>
                  <w:szCs w:val="21"/>
                </w:rPr>
                <w:alias w:val="非累积投票议案表决情况_A股反对票数"/>
                <w:tag w:val="_GBC_aeddc7b9df07427a8287a3319656953b"/>
                <w:id w:val="2092656805"/>
                <w:lock w:val="sdtLocked"/>
              </w:sdtPr>
              <w:sdtEndPr/>
              <w:sdtContent>
                <w:tc>
                  <w:tcPr>
                    <w:tcW w:w="992" w:type="dxa"/>
                  </w:tcPr>
                  <w:p w:rsidR="00DE3210" w:rsidRPr="003C7396" w:rsidRDefault="00DE3210" w:rsidP="00141EAB">
                    <w:pPr>
                      <w:jc w:val="right"/>
                      <w:rPr>
                        <w:rFonts w:ascii="宋体"/>
                        <w:szCs w:val="21"/>
                      </w:rPr>
                    </w:pPr>
                    <w:r w:rsidRPr="003C7396">
                      <w:rPr>
                        <w:rFonts w:ascii="宋体"/>
                        <w:szCs w:val="21"/>
                      </w:rPr>
                      <w:t>1,569,002</w:t>
                    </w:r>
                  </w:p>
                </w:tc>
              </w:sdtContent>
            </w:sdt>
            <w:sdt>
              <w:sdtPr>
                <w:rPr>
                  <w:rFonts w:ascii="宋体"/>
                  <w:szCs w:val="21"/>
                </w:rPr>
                <w:alias w:val="非累积投票议案表决情况_A股反对比例"/>
                <w:tag w:val="_GBC_2fbfff06037f464baa9501f7aaaeeca4"/>
                <w:id w:val="-413866200"/>
                <w:lock w:val="sdtLocked"/>
              </w:sdtPr>
              <w:sdtEndPr/>
              <w:sdtContent>
                <w:tc>
                  <w:tcPr>
                    <w:tcW w:w="1276" w:type="dxa"/>
                  </w:tcPr>
                  <w:p w:rsidR="00DE3210" w:rsidRPr="003C7396" w:rsidRDefault="00DE3210" w:rsidP="00141EAB">
                    <w:pPr>
                      <w:jc w:val="right"/>
                      <w:rPr>
                        <w:rFonts w:ascii="宋体"/>
                        <w:szCs w:val="21"/>
                      </w:rPr>
                    </w:pPr>
                    <w:r w:rsidRPr="003C7396">
                      <w:rPr>
                        <w:rFonts w:ascii="宋体"/>
                        <w:szCs w:val="21"/>
                      </w:rPr>
                      <w:t>0.0137</w:t>
                    </w:r>
                  </w:p>
                </w:tc>
              </w:sdtContent>
            </w:sdt>
            <w:sdt>
              <w:sdtPr>
                <w:rPr>
                  <w:rFonts w:ascii="宋体"/>
                  <w:szCs w:val="21"/>
                </w:rPr>
                <w:alias w:val="非累积投票议案表决情况_A股弃权票数"/>
                <w:tag w:val="_GBC_311dad2ae32a4a41b5f70fe48cb445b5"/>
                <w:id w:val="1118646671"/>
                <w:lock w:val="sdtLocked"/>
              </w:sdtPr>
              <w:sdtEndPr/>
              <w:sdtContent>
                <w:tc>
                  <w:tcPr>
                    <w:tcW w:w="1134" w:type="dxa"/>
                  </w:tcPr>
                  <w:p w:rsidR="00DE3210" w:rsidRPr="003C7396" w:rsidRDefault="00DE3210" w:rsidP="00141EAB">
                    <w:pPr>
                      <w:jc w:val="right"/>
                      <w:rPr>
                        <w:rFonts w:ascii="宋体"/>
                        <w:szCs w:val="21"/>
                      </w:rPr>
                    </w:pPr>
                    <w:r w:rsidRPr="003C7396">
                      <w:rPr>
                        <w:rFonts w:ascii="宋体"/>
                        <w:szCs w:val="21"/>
                      </w:rPr>
                      <w:t>4,291,500</w:t>
                    </w:r>
                  </w:p>
                </w:tc>
              </w:sdtContent>
            </w:sdt>
            <w:sdt>
              <w:sdtPr>
                <w:rPr>
                  <w:rFonts w:ascii="宋体"/>
                  <w:szCs w:val="21"/>
                </w:rPr>
                <w:alias w:val="非累积投票议案表决情况_A股弃权比例"/>
                <w:tag w:val="_GBC_3723b88f133b472497fbb1e22ce723a0"/>
                <w:id w:val="-2144031043"/>
                <w:lock w:val="sdtLocked"/>
              </w:sdtPr>
              <w:sdtEndPr/>
              <w:sdtContent>
                <w:tc>
                  <w:tcPr>
                    <w:tcW w:w="1179" w:type="dxa"/>
                  </w:tcPr>
                  <w:p w:rsidR="00DE3210" w:rsidRPr="003C7396" w:rsidRDefault="00DE3210" w:rsidP="00141EAB">
                    <w:pPr>
                      <w:jc w:val="right"/>
                      <w:rPr>
                        <w:rFonts w:ascii="宋体"/>
                        <w:szCs w:val="21"/>
                      </w:rPr>
                    </w:pPr>
                    <w:r w:rsidRPr="003C7396">
                      <w:rPr>
                        <w:rFonts w:ascii="宋体"/>
                        <w:szCs w:val="21"/>
                      </w:rPr>
                      <w:t>0.0376</w:t>
                    </w:r>
                  </w:p>
                </w:tc>
              </w:sdtContent>
            </w:sdt>
          </w:tr>
        </w:tbl>
        <w:p w:rsidR="00DE3210" w:rsidRDefault="00DE3210"/>
        <w:p w:rsidR="00C33863" w:rsidRDefault="002F4949" w:rsidP="00C33863"/>
      </w:sdtContent>
    </w:sdt>
    <w:sdt>
      <w:sdtPr>
        <w:rPr>
          <w:b w:val="0"/>
          <w:bCs w:val="0"/>
          <w:sz w:val="21"/>
          <w:szCs w:val="22"/>
        </w:rPr>
        <w:alias w:val="模块:非累积投票议案"/>
        <w:tag w:val="_SEC_fd138d262d644e50920ea2bdb258ac70"/>
        <w:id w:val="1781151908"/>
        <w:lock w:val="sdtLocked"/>
      </w:sdtPr>
      <w:sdtEndPr/>
      <w:sdtContent>
        <w:p w:rsidR="00C33863" w:rsidRDefault="00C33863" w:rsidP="00CD325F">
          <w:pPr>
            <w:pStyle w:val="3"/>
            <w:keepNext w:val="0"/>
            <w:keepLines w:val="0"/>
            <w:numPr>
              <w:ilvl w:val="0"/>
              <w:numId w:val="9"/>
            </w:numPr>
            <w:spacing w:before="120" w:after="0" w:line="360" w:lineRule="auto"/>
            <w:ind w:left="0" w:firstLine="0"/>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89074011"/>
              <w:lock w:val="sdtLocked"/>
              <w:text/>
            </w:sdtPr>
            <w:sdtEndPr/>
            <w:sdtContent>
              <w:r w:rsidR="00431C09" w:rsidRPr="00431C09">
                <w:rPr>
                  <w:rFonts w:hint="eastAsia"/>
                  <w:b w:val="0"/>
                  <w:sz w:val="24"/>
                  <w:szCs w:val="24"/>
                </w:rPr>
                <w:t>关于修订《监事会议事规则》的议案</w:t>
              </w:r>
            </w:sdtContent>
          </w:sdt>
        </w:p>
        <w:p w:rsidR="00C33863" w:rsidRDefault="00C33863" w:rsidP="00CD325F">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86409698"/>
              <w:lock w:val="sdtLocked"/>
              <w:comboBox>
                <w:listItem w:displayText="通过" w:value="通过"/>
                <w:listItem w:displayText="不通过" w:value="不通过"/>
              </w:comboBox>
            </w:sdtPr>
            <w:sdtEndPr/>
            <w:sdtContent>
              <w:r w:rsidR="00431C09">
                <w:rPr>
                  <w:rFonts w:hint="eastAsia"/>
                  <w:sz w:val="24"/>
                  <w:szCs w:val="24"/>
                </w:rPr>
                <w:t>通过</w:t>
              </w:r>
            </w:sdtContent>
          </w:sdt>
        </w:p>
        <w:p w:rsidR="00C33863" w:rsidRDefault="00C33863" w:rsidP="00CD325F">
          <w:pPr>
            <w:spacing w:line="360" w:lineRule="auto"/>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825"/>
            <w:gridCol w:w="1238"/>
            <w:gridCol w:w="1161"/>
            <w:gridCol w:w="1226"/>
            <w:gridCol w:w="1161"/>
            <w:gridCol w:w="1140"/>
          </w:tblGrid>
          <w:tr w:rsidR="00DE3210" w:rsidRPr="003C7396" w:rsidTr="00DA4B43">
            <w:trPr>
              <w:trHeight w:val="300"/>
            </w:trPr>
            <w:sdt>
              <w:sdtPr>
                <w:rPr>
                  <w:rFonts w:ascii="宋体" w:hAnsi="宋体" w:hint="eastAsia"/>
                  <w:color w:val="000000"/>
                  <w:szCs w:val="21"/>
                </w:rPr>
                <w:tag w:val="_PLD_26d51279eaba4b5b80959bbb9958e7fe"/>
                <w:id w:val="637076673"/>
                <w:lock w:val="sdtLocked"/>
              </w:sdtPr>
              <w:sdtEndPr/>
              <w:sdtContent>
                <w:tc>
                  <w:tcPr>
                    <w:tcW w:w="817" w:type="dxa"/>
                    <w:vMerge w:val="restart"/>
                  </w:tcPr>
                  <w:p w:rsidR="00DE3210" w:rsidRPr="003C7396" w:rsidRDefault="00DE3210" w:rsidP="00DA4B43">
                    <w:pPr>
                      <w:jc w:val="center"/>
                      <w:rPr>
                        <w:rFonts w:ascii="宋体"/>
                        <w:color w:val="000000"/>
                        <w:szCs w:val="21"/>
                      </w:rPr>
                    </w:pPr>
                    <w:r w:rsidRPr="003C7396">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730522952"/>
                <w:lock w:val="sdtLocked"/>
              </w:sdtPr>
              <w:sdtEndPr/>
              <w:sdtContent>
                <w:tc>
                  <w:tcPr>
                    <w:tcW w:w="3119" w:type="dxa"/>
                    <w:gridSpan w:val="2"/>
                  </w:tcPr>
                  <w:p w:rsidR="00DE3210" w:rsidRPr="003C7396" w:rsidRDefault="00DE3210" w:rsidP="00DA4B43">
                    <w:pPr>
                      <w:jc w:val="center"/>
                      <w:rPr>
                        <w:rFonts w:ascii="宋体"/>
                        <w:color w:val="000000"/>
                        <w:szCs w:val="21"/>
                      </w:rPr>
                    </w:pPr>
                    <w:r w:rsidRPr="003C7396">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214129865"/>
                <w:lock w:val="sdtLocked"/>
              </w:sdtPr>
              <w:sdtEndPr/>
              <w:sdtContent>
                <w:tc>
                  <w:tcPr>
                    <w:tcW w:w="2268" w:type="dxa"/>
                    <w:gridSpan w:val="2"/>
                  </w:tcPr>
                  <w:p w:rsidR="00DE3210" w:rsidRPr="003C7396" w:rsidRDefault="00DE3210" w:rsidP="00DA4B43">
                    <w:pPr>
                      <w:jc w:val="center"/>
                      <w:rPr>
                        <w:rFonts w:ascii="宋体"/>
                        <w:color w:val="000000"/>
                        <w:szCs w:val="21"/>
                      </w:rPr>
                    </w:pPr>
                    <w:r w:rsidRPr="003C7396">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643888540"/>
                <w:lock w:val="sdtLocked"/>
              </w:sdtPr>
              <w:sdtEndPr/>
              <w:sdtContent>
                <w:tc>
                  <w:tcPr>
                    <w:tcW w:w="2313" w:type="dxa"/>
                    <w:gridSpan w:val="2"/>
                  </w:tcPr>
                  <w:p w:rsidR="00DE3210" w:rsidRPr="003C7396" w:rsidRDefault="00DE3210" w:rsidP="00DA4B43">
                    <w:pPr>
                      <w:jc w:val="center"/>
                      <w:rPr>
                        <w:rFonts w:ascii="宋体"/>
                        <w:color w:val="000000"/>
                        <w:szCs w:val="21"/>
                      </w:rPr>
                    </w:pPr>
                    <w:r w:rsidRPr="003C7396">
                      <w:rPr>
                        <w:rFonts w:ascii="宋体" w:hAnsi="宋体" w:hint="eastAsia"/>
                        <w:color w:val="000000"/>
                        <w:szCs w:val="21"/>
                      </w:rPr>
                      <w:t>弃权</w:t>
                    </w:r>
                  </w:p>
                </w:tc>
              </w:sdtContent>
            </w:sdt>
          </w:tr>
          <w:tr w:rsidR="00DE3210" w:rsidRPr="003C7396" w:rsidTr="00DA4B43">
            <w:trPr>
              <w:trHeight w:val="300"/>
            </w:trPr>
            <w:tc>
              <w:tcPr>
                <w:tcW w:w="817" w:type="dxa"/>
                <w:vMerge/>
              </w:tcPr>
              <w:p w:rsidR="00DE3210" w:rsidRPr="003C7396" w:rsidRDefault="00DE3210" w:rsidP="00DA4B43">
                <w:pPr>
                  <w:jc w:val="center"/>
                  <w:rPr>
                    <w:rFonts w:ascii="宋体"/>
                    <w:color w:val="000000"/>
                    <w:szCs w:val="21"/>
                  </w:rPr>
                </w:pPr>
              </w:p>
            </w:tc>
            <w:sdt>
              <w:sdtPr>
                <w:rPr>
                  <w:rFonts w:ascii="宋体" w:hAnsi="宋体" w:hint="eastAsia"/>
                  <w:color w:val="000000"/>
                  <w:szCs w:val="21"/>
                </w:rPr>
                <w:tag w:val="_PLD_f18f77e155d94d2d8a28bfcaf05f83a3"/>
                <w:id w:val="-242420813"/>
                <w:lock w:val="sdtLocked"/>
              </w:sdtPr>
              <w:sdtEndPr/>
              <w:sdtContent>
                <w:tc>
                  <w:tcPr>
                    <w:tcW w:w="1843" w:type="dxa"/>
                  </w:tcPr>
                  <w:p w:rsidR="00DE3210" w:rsidRPr="003C7396" w:rsidRDefault="00DE3210" w:rsidP="00DA4B43">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2141608169"/>
                <w:lock w:val="sdtLocked"/>
              </w:sdtPr>
              <w:sdtEndPr/>
              <w:sdtContent>
                <w:tc>
                  <w:tcPr>
                    <w:tcW w:w="1276" w:type="dxa"/>
                  </w:tcPr>
                  <w:p w:rsidR="00DE3210" w:rsidRPr="003C7396" w:rsidRDefault="00DE3210" w:rsidP="00DA4B43">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107546590"/>
                <w:lock w:val="sdtLocked"/>
              </w:sdtPr>
              <w:sdtEndPr/>
              <w:sdtContent>
                <w:tc>
                  <w:tcPr>
                    <w:tcW w:w="992" w:type="dxa"/>
                  </w:tcPr>
                  <w:p w:rsidR="00DE3210" w:rsidRPr="003C7396" w:rsidRDefault="00DE3210" w:rsidP="00DA4B43">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1935742062"/>
                <w:lock w:val="sdtLocked"/>
              </w:sdtPr>
              <w:sdtEndPr/>
              <w:sdtContent>
                <w:tc>
                  <w:tcPr>
                    <w:tcW w:w="1276" w:type="dxa"/>
                  </w:tcPr>
                  <w:p w:rsidR="00DE3210" w:rsidRPr="003C7396" w:rsidRDefault="00DE3210" w:rsidP="00DA4B43">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1637718033"/>
                <w:lock w:val="sdtLocked"/>
              </w:sdtPr>
              <w:sdtEndPr/>
              <w:sdtContent>
                <w:tc>
                  <w:tcPr>
                    <w:tcW w:w="1134" w:type="dxa"/>
                  </w:tcPr>
                  <w:p w:rsidR="00DE3210" w:rsidRPr="003C7396" w:rsidRDefault="00DE3210" w:rsidP="00DA4B43">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1738091769"/>
                <w:lock w:val="sdtLocked"/>
              </w:sdtPr>
              <w:sdtEndPr/>
              <w:sdtContent>
                <w:tc>
                  <w:tcPr>
                    <w:tcW w:w="1179" w:type="dxa"/>
                  </w:tcPr>
                  <w:p w:rsidR="00DE3210" w:rsidRPr="003C7396" w:rsidRDefault="00DE3210" w:rsidP="00DA4B43">
                    <w:pPr>
                      <w:jc w:val="center"/>
                      <w:rPr>
                        <w:rFonts w:ascii="宋体"/>
                        <w:color w:val="000000"/>
                        <w:szCs w:val="21"/>
                      </w:rPr>
                    </w:pPr>
                    <w:r w:rsidRPr="003C7396">
                      <w:rPr>
                        <w:rFonts w:ascii="宋体" w:hAnsi="宋体" w:hint="eastAsia"/>
                        <w:color w:val="000000"/>
                        <w:szCs w:val="21"/>
                      </w:rPr>
                      <w:t>比例（%）</w:t>
                    </w:r>
                  </w:p>
                </w:tc>
              </w:sdtContent>
            </w:sdt>
          </w:tr>
          <w:tr w:rsidR="00DE3210" w:rsidRPr="003C7396" w:rsidTr="00DA4B43">
            <w:tc>
              <w:tcPr>
                <w:tcW w:w="817" w:type="dxa"/>
              </w:tcPr>
              <w:p w:rsidR="00DE3210" w:rsidRPr="003C7396" w:rsidRDefault="002F4949" w:rsidP="00DA4B43">
                <w:pPr>
                  <w:jc w:val="center"/>
                  <w:rPr>
                    <w:rFonts w:ascii="宋体"/>
                    <w:color w:val="000000"/>
                    <w:szCs w:val="21"/>
                  </w:rPr>
                </w:pPr>
                <w:sdt>
                  <w:sdtPr>
                    <w:rPr>
                      <w:rFonts w:ascii="宋体" w:hAnsi="宋体"/>
                      <w:color w:val="000000"/>
                      <w:szCs w:val="21"/>
                    </w:rPr>
                    <w:tag w:val="_PLD_30aa643aaec4457b9ff8daf82682de9e"/>
                    <w:id w:val="200216024"/>
                    <w:lock w:val="sdtLocked"/>
                  </w:sdtPr>
                  <w:sdtEndPr>
                    <w:rPr>
                      <w:rFonts w:hint="eastAsia"/>
                    </w:rPr>
                  </w:sdtEndPr>
                  <w:sdtContent>
                    <w:r w:rsidR="00DE3210" w:rsidRPr="003C7396">
                      <w:rPr>
                        <w:rFonts w:ascii="宋体" w:hAnsi="宋体"/>
                        <w:color w:val="000000"/>
                        <w:szCs w:val="21"/>
                      </w:rPr>
                      <w:t>A</w:t>
                    </w:r>
                    <w:r w:rsidR="00DE3210" w:rsidRPr="003C7396">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1837191644"/>
                <w:lock w:val="sdtLocked"/>
                <w:text/>
              </w:sdtPr>
              <w:sdtEndPr/>
              <w:sdtContent>
                <w:tc>
                  <w:tcPr>
                    <w:tcW w:w="1843" w:type="dxa"/>
                  </w:tcPr>
                  <w:p w:rsidR="00DE3210" w:rsidRPr="003C7396" w:rsidRDefault="00DE3210" w:rsidP="00DA4B43">
                    <w:pPr>
                      <w:jc w:val="right"/>
                      <w:rPr>
                        <w:rFonts w:ascii="宋体"/>
                        <w:szCs w:val="21"/>
                      </w:rPr>
                    </w:pPr>
                    <w:r w:rsidRPr="003C7396">
                      <w:rPr>
                        <w:rFonts w:ascii="宋体"/>
                        <w:szCs w:val="21"/>
                      </w:rPr>
                      <w:t>11,407,951,787</w:t>
                    </w:r>
                  </w:p>
                </w:tc>
              </w:sdtContent>
            </w:sdt>
            <w:sdt>
              <w:sdtPr>
                <w:rPr>
                  <w:rFonts w:ascii="宋体"/>
                  <w:szCs w:val="21"/>
                </w:rPr>
                <w:alias w:val="非累积投票议案表决情况_A股同意比例"/>
                <w:tag w:val="_GBC_baa01c35de4c4da5999507b346370a05"/>
                <w:id w:val="-1437210744"/>
                <w:lock w:val="sdtLocked"/>
              </w:sdtPr>
              <w:sdtEndPr/>
              <w:sdtContent>
                <w:tc>
                  <w:tcPr>
                    <w:tcW w:w="1276" w:type="dxa"/>
                  </w:tcPr>
                  <w:p w:rsidR="00DE3210" w:rsidRPr="003C7396" w:rsidRDefault="00DE3210" w:rsidP="00DA4B43">
                    <w:pPr>
                      <w:jc w:val="right"/>
                      <w:rPr>
                        <w:rFonts w:ascii="宋体"/>
                        <w:szCs w:val="21"/>
                      </w:rPr>
                    </w:pPr>
                    <w:r w:rsidRPr="003C7396">
                      <w:rPr>
                        <w:rFonts w:ascii="宋体"/>
                        <w:szCs w:val="21"/>
                      </w:rPr>
                      <w:t>99.9486</w:t>
                    </w:r>
                  </w:p>
                </w:tc>
              </w:sdtContent>
            </w:sdt>
            <w:sdt>
              <w:sdtPr>
                <w:rPr>
                  <w:rFonts w:ascii="宋体"/>
                  <w:szCs w:val="21"/>
                </w:rPr>
                <w:alias w:val="非累积投票议案表决情况_A股反对票数"/>
                <w:tag w:val="_GBC_aeddc7b9df07427a8287a3319656953b"/>
                <w:id w:val="-1123605325"/>
                <w:lock w:val="sdtLocked"/>
              </w:sdtPr>
              <w:sdtEndPr/>
              <w:sdtContent>
                <w:tc>
                  <w:tcPr>
                    <w:tcW w:w="992" w:type="dxa"/>
                  </w:tcPr>
                  <w:p w:rsidR="00DE3210" w:rsidRPr="003C7396" w:rsidRDefault="00DE3210" w:rsidP="00DA4B43">
                    <w:pPr>
                      <w:jc w:val="right"/>
                      <w:rPr>
                        <w:rFonts w:ascii="宋体"/>
                        <w:szCs w:val="21"/>
                      </w:rPr>
                    </w:pPr>
                    <w:r w:rsidRPr="003C7396">
                      <w:rPr>
                        <w:rFonts w:ascii="宋体"/>
                        <w:szCs w:val="21"/>
                      </w:rPr>
                      <w:t>1,574,002</w:t>
                    </w:r>
                  </w:p>
                </w:tc>
              </w:sdtContent>
            </w:sdt>
            <w:sdt>
              <w:sdtPr>
                <w:rPr>
                  <w:rFonts w:ascii="宋体"/>
                  <w:szCs w:val="21"/>
                </w:rPr>
                <w:alias w:val="非累积投票议案表决情况_A股反对比例"/>
                <w:tag w:val="_GBC_2fbfff06037f464baa9501f7aaaeeca4"/>
                <w:id w:val="986900181"/>
                <w:lock w:val="sdtLocked"/>
              </w:sdtPr>
              <w:sdtEndPr/>
              <w:sdtContent>
                <w:tc>
                  <w:tcPr>
                    <w:tcW w:w="1276" w:type="dxa"/>
                  </w:tcPr>
                  <w:p w:rsidR="00DE3210" w:rsidRPr="003C7396" w:rsidRDefault="00DE3210" w:rsidP="00DA4B43">
                    <w:pPr>
                      <w:jc w:val="right"/>
                      <w:rPr>
                        <w:rFonts w:ascii="宋体"/>
                        <w:szCs w:val="21"/>
                      </w:rPr>
                    </w:pPr>
                    <w:r w:rsidRPr="003C7396">
                      <w:rPr>
                        <w:rFonts w:ascii="宋体"/>
                        <w:szCs w:val="21"/>
                      </w:rPr>
                      <w:t>0.0138</w:t>
                    </w:r>
                  </w:p>
                </w:tc>
              </w:sdtContent>
            </w:sdt>
            <w:sdt>
              <w:sdtPr>
                <w:rPr>
                  <w:rFonts w:ascii="宋体"/>
                  <w:szCs w:val="21"/>
                </w:rPr>
                <w:alias w:val="非累积投票议案表决情况_A股弃权票数"/>
                <w:tag w:val="_GBC_311dad2ae32a4a41b5f70fe48cb445b5"/>
                <w:id w:val="-414087810"/>
                <w:lock w:val="sdtLocked"/>
              </w:sdtPr>
              <w:sdtEndPr/>
              <w:sdtContent>
                <w:tc>
                  <w:tcPr>
                    <w:tcW w:w="1134" w:type="dxa"/>
                  </w:tcPr>
                  <w:p w:rsidR="00DE3210" w:rsidRPr="003C7396" w:rsidRDefault="00DE3210" w:rsidP="00DA4B43">
                    <w:pPr>
                      <w:jc w:val="right"/>
                      <w:rPr>
                        <w:rFonts w:ascii="宋体"/>
                        <w:szCs w:val="21"/>
                      </w:rPr>
                    </w:pPr>
                    <w:r w:rsidRPr="003C7396">
                      <w:rPr>
                        <w:rFonts w:ascii="宋体"/>
                        <w:szCs w:val="21"/>
                      </w:rPr>
                      <w:t>4,291,500</w:t>
                    </w:r>
                  </w:p>
                </w:tc>
              </w:sdtContent>
            </w:sdt>
            <w:sdt>
              <w:sdtPr>
                <w:rPr>
                  <w:rFonts w:ascii="宋体"/>
                  <w:szCs w:val="21"/>
                </w:rPr>
                <w:alias w:val="非累积投票议案表决情况_A股弃权比例"/>
                <w:tag w:val="_GBC_3723b88f133b472497fbb1e22ce723a0"/>
                <w:id w:val="-2100549173"/>
                <w:lock w:val="sdtLocked"/>
              </w:sdtPr>
              <w:sdtEndPr/>
              <w:sdtContent>
                <w:tc>
                  <w:tcPr>
                    <w:tcW w:w="1179" w:type="dxa"/>
                  </w:tcPr>
                  <w:p w:rsidR="00DE3210" w:rsidRPr="003C7396" w:rsidRDefault="00DE3210" w:rsidP="00DA4B43">
                    <w:pPr>
                      <w:jc w:val="right"/>
                      <w:rPr>
                        <w:rFonts w:ascii="宋体"/>
                        <w:szCs w:val="21"/>
                      </w:rPr>
                    </w:pPr>
                    <w:r w:rsidRPr="003C7396">
                      <w:rPr>
                        <w:rFonts w:ascii="宋体"/>
                        <w:szCs w:val="21"/>
                      </w:rPr>
                      <w:t>0.0376</w:t>
                    </w:r>
                  </w:p>
                </w:tc>
              </w:sdtContent>
            </w:sdt>
          </w:tr>
        </w:tbl>
        <w:p w:rsidR="00DE3210" w:rsidRDefault="00DE3210"/>
        <w:p w:rsidR="00C33863" w:rsidRDefault="002F4949" w:rsidP="00C33863"/>
      </w:sdtContent>
    </w:sdt>
    <w:sdt>
      <w:sdtPr>
        <w:rPr>
          <w:b w:val="0"/>
          <w:bCs w:val="0"/>
          <w:sz w:val="21"/>
          <w:szCs w:val="22"/>
        </w:rPr>
        <w:alias w:val="模块:非累积投票议案"/>
        <w:tag w:val="_SEC_fd138d262d644e50920ea2bdb258ac70"/>
        <w:id w:val="2039547023"/>
        <w:lock w:val="sdtLocked"/>
      </w:sdtPr>
      <w:sdtEndPr/>
      <w:sdtContent>
        <w:p w:rsidR="00C33863" w:rsidRDefault="00C33863" w:rsidP="00CD325F">
          <w:pPr>
            <w:pStyle w:val="3"/>
            <w:keepNext w:val="0"/>
            <w:keepLines w:val="0"/>
            <w:numPr>
              <w:ilvl w:val="0"/>
              <w:numId w:val="9"/>
            </w:numPr>
            <w:spacing w:before="120" w:after="0" w:line="360" w:lineRule="auto"/>
            <w:ind w:left="0" w:firstLine="0"/>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011725734"/>
              <w:lock w:val="sdtLocked"/>
              <w:text/>
            </w:sdtPr>
            <w:sdtEndPr/>
            <w:sdtContent>
              <w:r w:rsidR="00431C09" w:rsidRPr="00431C09">
                <w:rPr>
                  <w:rFonts w:hint="eastAsia"/>
                  <w:b w:val="0"/>
                  <w:sz w:val="24"/>
                  <w:szCs w:val="24"/>
                </w:rPr>
                <w:t>关于修订《关联交易管理办法》的议案</w:t>
              </w:r>
            </w:sdtContent>
          </w:sdt>
        </w:p>
        <w:p w:rsidR="00C33863" w:rsidRDefault="00C33863" w:rsidP="00CD325F">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28812437"/>
              <w:lock w:val="sdtLocked"/>
              <w:comboBox>
                <w:listItem w:displayText="通过" w:value="通过"/>
                <w:listItem w:displayText="不通过" w:value="不通过"/>
              </w:comboBox>
            </w:sdtPr>
            <w:sdtEndPr/>
            <w:sdtContent>
              <w:r w:rsidR="00431C09">
                <w:rPr>
                  <w:rFonts w:hint="eastAsia"/>
                  <w:sz w:val="24"/>
                  <w:szCs w:val="24"/>
                </w:rPr>
                <w:t>通过</w:t>
              </w:r>
            </w:sdtContent>
          </w:sdt>
        </w:p>
        <w:p w:rsidR="00C33863" w:rsidRDefault="00C33863" w:rsidP="00CD325F">
          <w:pPr>
            <w:spacing w:line="360" w:lineRule="auto"/>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825"/>
            <w:gridCol w:w="1238"/>
            <w:gridCol w:w="1161"/>
            <w:gridCol w:w="1226"/>
            <w:gridCol w:w="1161"/>
            <w:gridCol w:w="1140"/>
          </w:tblGrid>
          <w:tr w:rsidR="00DE3210" w:rsidRPr="003C7396" w:rsidTr="00D0364E">
            <w:trPr>
              <w:trHeight w:val="300"/>
            </w:trPr>
            <w:sdt>
              <w:sdtPr>
                <w:rPr>
                  <w:rFonts w:ascii="宋体" w:hAnsi="宋体" w:hint="eastAsia"/>
                  <w:color w:val="000000"/>
                  <w:szCs w:val="21"/>
                </w:rPr>
                <w:tag w:val="_PLD_26d51279eaba4b5b80959bbb9958e7fe"/>
                <w:id w:val="-324124760"/>
                <w:lock w:val="sdtLocked"/>
              </w:sdtPr>
              <w:sdtEndPr/>
              <w:sdtContent>
                <w:tc>
                  <w:tcPr>
                    <w:tcW w:w="817" w:type="dxa"/>
                    <w:vMerge w:val="restart"/>
                  </w:tcPr>
                  <w:p w:rsidR="00DE3210" w:rsidRPr="003C7396" w:rsidRDefault="00DE3210" w:rsidP="00D0364E">
                    <w:pPr>
                      <w:jc w:val="center"/>
                      <w:rPr>
                        <w:rFonts w:ascii="宋体"/>
                        <w:color w:val="000000"/>
                        <w:szCs w:val="21"/>
                      </w:rPr>
                    </w:pPr>
                    <w:r w:rsidRPr="003C7396">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402340325"/>
                <w:lock w:val="sdtLocked"/>
              </w:sdtPr>
              <w:sdtEndPr/>
              <w:sdtContent>
                <w:tc>
                  <w:tcPr>
                    <w:tcW w:w="3119" w:type="dxa"/>
                    <w:gridSpan w:val="2"/>
                  </w:tcPr>
                  <w:p w:rsidR="00DE3210" w:rsidRPr="003C7396" w:rsidRDefault="00DE3210" w:rsidP="00D0364E">
                    <w:pPr>
                      <w:jc w:val="center"/>
                      <w:rPr>
                        <w:rFonts w:ascii="宋体"/>
                        <w:color w:val="000000"/>
                        <w:szCs w:val="21"/>
                      </w:rPr>
                    </w:pPr>
                    <w:r w:rsidRPr="003C7396">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1057080284"/>
                <w:lock w:val="sdtLocked"/>
              </w:sdtPr>
              <w:sdtEndPr/>
              <w:sdtContent>
                <w:tc>
                  <w:tcPr>
                    <w:tcW w:w="2268" w:type="dxa"/>
                    <w:gridSpan w:val="2"/>
                  </w:tcPr>
                  <w:p w:rsidR="00DE3210" w:rsidRPr="003C7396" w:rsidRDefault="00DE3210" w:rsidP="00D0364E">
                    <w:pPr>
                      <w:jc w:val="center"/>
                      <w:rPr>
                        <w:rFonts w:ascii="宋体"/>
                        <w:color w:val="000000"/>
                        <w:szCs w:val="21"/>
                      </w:rPr>
                    </w:pPr>
                    <w:r w:rsidRPr="003C7396">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1917971452"/>
                <w:lock w:val="sdtLocked"/>
              </w:sdtPr>
              <w:sdtEndPr/>
              <w:sdtContent>
                <w:tc>
                  <w:tcPr>
                    <w:tcW w:w="2313" w:type="dxa"/>
                    <w:gridSpan w:val="2"/>
                  </w:tcPr>
                  <w:p w:rsidR="00DE3210" w:rsidRPr="003C7396" w:rsidRDefault="00DE3210" w:rsidP="00D0364E">
                    <w:pPr>
                      <w:jc w:val="center"/>
                      <w:rPr>
                        <w:rFonts w:ascii="宋体"/>
                        <w:color w:val="000000"/>
                        <w:szCs w:val="21"/>
                      </w:rPr>
                    </w:pPr>
                    <w:r w:rsidRPr="003C7396">
                      <w:rPr>
                        <w:rFonts w:ascii="宋体" w:hAnsi="宋体" w:hint="eastAsia"/>
                        <w:color w:val="000000"/>
                        <w:szCs w:val="21"/>
                      </w:rPr>
                      <w:t>弃权</w:t>
                    </w:r>
                  </w:p>
                </w:tc>
              </w:sdtContent>
            </w:sdt>
          </w:tr>
          <w:tr w:rsidR="00DE3210" w:rsidRPr="003C7396" w:rsidTr="00D0364E">
            <w:trPr>
              <w:trHeight w:val="300"/>
            </w:trPr>
            <w:tc>
              <w:tcPr>
                <w:tcW w:w="817" w:type="dxa"/>
                <w:vMerge/>
              </w:tcPr>
              <w:p w:rsidR="00DE3210" w:rsidRPr="003C7396" w:rsidRDefault="00DE3210" w:rsidP="00D0364E">
                <w:pPr>
                  <w:jc w:val="center"/>
                  <w:rPr>
                    <w:rFonts w:ascii="宋体"/>
                    <w:color w:val="000000"/>
                    <w:szCs w:val="21"/>
                  </w:rPr>
                </w:pPr>
              </w:p>
            </w:tc>
            <w:sdt>
              <w:sdtPr>
                <w:rPr>
                  <w:rFonts w:ascii="宋体" w:hAnsi="宋体" w:hint="eastAsia"/>
                  <w:color w:val="000000"/>
                  <w:szCs w:val="21"/>
                </w:rPr>
                <w:tag w:val="_PLD_f18f77e155d94d2d8a28bfcaf05f83a3"/>
                <w:id w:val="-1621758940"/>
                <w:lock w:val="sdtLocked"/>
              </w:sdtPr>
              <w:sdtEndPr/>
              <w:sdtContent>
                <w:tc>
                  <w:tcPr>
                    <w:tcW w:w="1843" w:type="dxa"/>
                  </w:tcPr>
                  <w:p w:rsidR="00DE3210" w:rsidRPr="003C7396" w:rsidRDefault="00DE3210" w:rsidP="00D0364E">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1768141755"/>
                <w:lock w:val="sdtLocked"/>
              </w:sdtPr>
              <w:sdtEndPr/>
              <w:sdtContent>
                <w:tc>
                  <w:tcPr>
                    <w:tcW w:w="1276" w:type="dxa"/>
                  </w:tcPr>
                  <w:p w:rsidR="00DE3210" w:rsidRPr="003C7396" w:rsidRDefault="00DE3210" w:rsidP="00D0364E">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506783187"/>
                <w:lock w:val="sdtLocked"/>
              </w:sdtPr>
              <w:sdtEndPr/>
              <w:sdtContent>
                <w:tc>
                  <w:tcPr>
                    <w:tcW w:w="992" w:type="dxa"/>
                  </w:tcPr>
                  <w:p w:rsidR="00DE3210" w:rsidRPr="003C7396" w:rsidRDefault="00DE3210" w:rsidP="00D0364E">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1934043634"/>
                <w:lock w:val="sdtLocked"/>
              </w:sdtPr>
              <w:sdtEndPr/>
              <w:sdtContent>
                <w:tc>
                  <w:tcPr>
                    <w:tcW w:w="1276" w:type="dxa"/>
                  </w:tcPr>
                  <w:p w:rsidR="00DE3210" w:rsidRPr="003C7396" w:rsidRDefault="00DE3210" w:rsidP="00D0364E">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1297572841"/>
                <w:lock w:val="sdtLocked"/>
              </w:sdtPr>
              <w:sdtEndPr/>
              <w:sdtContent>
                <w:tc>
                  <w:tcPr>
                    <w:tcW w:w="1134" w:type="dxa"/>
                  </w:tcPr>
                  <w:p w:rsidR="00DE3210" w:rsidRPr="003C7396" w:rsidRDefault="00DE3210" w:rsidP="00D0364E">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727960332"/>
                <w:lock w:val="sdtLocked"/>
              </w:sdtPr>
              <w:sdtEndPr/>
              <w:sdtContent>
                <w:tc>
                  <w:tcPr>
                    <w:tcW w:w="1179" w:type="dxa"/>
                  </w:tcPr>
                  <w:p w:rsidR="00DE3210" w:rsidRPr="003C7396" w:rsidRDefault="00DE3210" w:rsidP="00D0364E">
                    <w:pPr>
                      <w:jc w:val="center"/>
                      <w:rPr>
                        <w:rFonts w:ascii="宋体"/>
                        <w:color w:val="000000"/>
                        <w:szCs w:val="21"/>
                      </w:rPr>
                    </w:pPr>
                    <w:r w:rsidRPr="003C7396">
                      <w:rPr>
                        <w:rFonts w:ascii="宋体" w:hAnsi="宋体" w:hint="eastAsia"/>
                        <w:color w:val="000000"/>
                        <w:szCs w:val="21"/>
                      </w:rPr>
                      <w:t>比例（%）</w:t>
                    </w:r>
                  </w:p>
                </w:tc>
              </w:sdtContent>
            </w:sdt>
          </w:tr>
          <w:tr w:rsidR="00DE3210" w:rsidRPr="003C7396" w:rsidTr="00D0364E">
            <w:tc>
              <w:tcPr>
                <w:tcW w:w="817" w:type="dxa"/>
              </w:tcPr>
              <w:p w:rsidR="00DE3210" w:rsidRPr="003C7396" w:rsidRDefault="002F4949" w:rsidP="00D0364E">
                <w:pPr>
                  <w:jc w:val="center"/>
                  <w:rPr>
                    <w:rFonts w:ascii="宋体"/>
                    <w:color w:val="000000"/>
                    <w:szCs w:val="21"/>
                  </w:rPr>
                </w:pPr>
                <w:sdt>
                  <w:sdtPr>
                    <w:rPr>
                      <w:rFonts w:ascii="宋体" w:hAnsi="宋体"/>
                      <w:color w:val="000000"/>
                      <w:szCs w:val="21"/>
                    </w:rPr>
                    <w:tag w:val="_PLD_30aa643aaec4457b9ff8daf82682de9e"/>
                    <w:id w:val="65625748"/>
                    <w:lock w:val="sdtLocked"/>
                  </w:sdtPr>
                  <w:sdtEndPr>
                    <w:rPr>
                      <w:rFonts w:hint="eastAsia"/>
                    </w:rPr>
                  </w:sdtEndPr>
                  <w:sdtContent>
                    <w:r w:rsidR="00DE3210" w:rsidRPr="003C7396">
                      <w:rPr>
                        <w:rFonts w:ascii="宋体" w:hAnsi="宋体"/>
                        <w:color w:val="000000"/>
                        <w:szCs w:val="21"/>
                      </w:rPr>
                      <w:t>A</w:t>
                    </w:r>
                    <w:r w:rsidR="00DE3210" w:rsidRPr="003C7396">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1131013065"/>
                <w:lock w:val="sdtLocked"/>
                <w:text/>
              </w:sdtPr>
              <w:sdtEndPr/>
              <w:sdtContent>
                <w:tc>
                  <w:tcPr>
                    <w:tcW w:w="1843" w:type="dxa"/>
                  </w:tcPr>
                  <w:p w:rsidR="00DE3210" w:rsidRPr="003C7396" w:rsidRDefault="00DE3210" w:rsidP="00D0364E">
                    <w:pPr>
                      <w:jc w:val="right"/>
                      <w:rPr>
                        <w:rFonts w:ascii="宋体"/>
                        <w:szCs w:val="21"/>
                      </w:rPr>
                    </w:pPr>
                    <w:r w:rsidRPr="003C7396">
                      <w:rPr>
                        <w:rFonts w:ascii="宋体"/>
                        <w:szCs w:val="21"/>
                      </w:rPr>
                      <w:t>11,407,969,687</w:t>
                    </w:r>
                  </w:p>
                </w:tc>
              </w:sdtContent>
            </w:sdt>
            <w:sdt>
              <w:sdtPr>
                <w:rPr>
                  <w:rFonts w:ascii="宋体"/>
                  <w:szCs w:val="21"/>
                </w:rPr>
                <w:alias w:val="非累积投票议案表决情况_A股同意比例"/>
                <w:tag w:val="_GBC_baa01c35de4c4da5999507b346370a05"/>
                <w:id w:val="-1023929668"/>
                <w:lock w:val="sdtLocked"/>
              </w:sdtPr>
              <w:sdtEndPr/>
              <w:sdtContent>
                <w:tc>
                  <w:tcPr>
                    <w:tcW w:w="1276" w:type="dxa"/>
                  </w:tcPr>
                  <w:p w:rsidR="00DE3210" w:rsidRPr="003C7396" w:rsidRDefault="00DE3210" w:rsidP="00D0364E">
                    <w:pPr>
                      <w:jc w:val="right"/>
                      <w:rPr>
                        <w:rFonts w:ascii="宋体"/>
                        <w:szCs w:val="21"/>
                      </w:rPr>
                    </w:pPr>
                    <w:r w:rsidRPr="003C7396">
                      <w:rPr>
                        <w:rFonts w:ascii="宋体"/>
                        <w:szCs w:val="21"/>
                      </w:rPr>
                      <w:t>99.9488</w:t>
                    </w:r>
                  </w:p>
                </w:tc>
              </w:sdtContent>
            </w:sdt>
            <w:sdt>
              <w:sdtPr>
                <w:rPr>
                  <w:rFonts w:ascii="宋体"/>
                  <w:szCs w:val="21"/>
                </w:rPr>
                <w:alias w:val="非累积投票议案表决情况_A股反对票数"/>
                <w:tag w:val="_GBC_aeddc7b9df07427a8287a3319656953b"/>
                <w:id w:val="197442298"/>
                <w:lock w:val="sdtLocked"/>
              </w:sdtPr>
              <w:sdtEndPr/>
              <w:sdtContent>
                <w:tc>
                  <w:tcPr>
                    <w:tcW w:w="992" w:type="dxa"/>
                  </w:tcPr>
                  <w:p w:rsidR="00DE3210" w:rsidRPr="003C7396" w:rsidRDefault="00DE3210" w:rsidP="00D0364E">
                    <w:pPr>
                      <w:jc w:val="right"/>
                      <w:rPr>
                        <w:rFonts w:ascii="宋体"/>
                        <w:szCs w:val="21"/>
                      </w:rPr>
                    </w:pPr>
                    <w:r w:rsidRPr="003C7396">
                      <w:rPr>
                        <w:rFonts w:ascii="宋体"/>
                        <w:szCs w:val="21"/>
                      </w:rPr>
                      <w:t>1,625,802</w:t>
                    </w:r>
                  </w:p>
                </w:tc>
              </w:sdtContent>
            </w:sdt>
            <w:sdt>
              <w:sdtPr>
                <w:rPr>
                  <w:rFonts w:ascii="宋体"/>
                  <w:szCs w:val="21"/>
                </w:rPr>
                <w:alias w:val="非累积投票议案表决情况_A股反对比例"/>
                <w:tag w:val="_GBC_2fbfff06037f464baa9501f7aaaeeca4"/>
                <w:id w:val="1855908804"/>
                <w:lock w:val="sdtLocked"/>
              </w:sdtPr>
              <w:sdtEndPr/>
              <w:sdtContent>
                <w:tc>
                  <w:tcPr>
                    <w:tcW w:w="1276" w:type="dxa"/>
                  </w:tcPr>
                  <w:p w:rsidR="00DE3210" w:rsidRPr="003C7396" w:rsidRDefault="00DE3210" w:rsidP="00D0364E">
                    <w:pPr>
                      <w:jc w:val="right"/>
                      <w:rPr>
                        <w:rFonts w:ascii="宋体"/>
                        <w:szCs w:val="21"/>
                      </w:rPr>
                    </w:pPr>
                    <w:r w:rsidRPr="003C7396">
                      <w:rPr>
                        <w:rFonts w:ascii="宋体"/>
                        <w:szCs w:val="21"/>
                      </w:rPr>
                      <w:t>0.0142</w:t>
                    </w:r>
                  </w:p>
                </w:tc>
              </w:sdtContent>
            </w:sdt>
            <w:sdt>
              <w:sdtPr>
                <w:rPr>
                  <w:rFonts w:ascii="宋体"/>
                  <w:szCs w:val="21"/>
                </w:rPr>
                <w:alias w:val="非累积投票议案表决情况_A股弃权票数"/>
                <w:tag w:val="_GBC_311dad2ae32a4a41b5f70fe48cb445b5"/>
                <w:id w:val="448055198"/>
                <w:lock w:val="sdtLocked"/>
              </w:sdtPr>
              <w:sdtEndPr/>
              <w:sdtContent>
                <w:tc>
                  <w:tcPr>
                    <w:tcW w:w="1134" w:type="dxa"/>
                  </w:tcPr>
                  <w:p w:rsidR="00DE3210" w:rsidRPr="003C7396" w:rsidRDefault="00DE3210" w:rsidP="00D0364E">
                    <w:pPr>
                      <w:jc w:val="right"/>
                      <w:rPr>
                        <w:rFonts w:ascii="宋体"/>
                        <w:szCs w:val="21"/>
                      </w:rPr>
                    </w:pPr>
                    <w:r w:rsidRPr="003C7396">
                      <w:rPr>
                        <w:rFonts w:ascii="宋体"/>
                        <w:szCs w:val="21"/>
                      </w:rPr>
                      <w:t>4,221,800</w:t>
                    </w:r>
                  </w:p>
                </w:tc>
              </w:sdtContent>
            </w:sdt>
            <w:sdt>
              <w:sdtPr>
                <w:rPr>
                  <w:rFonts w:ascii="宋体"/>
                  <w:szCs w:val="21"/>
                </w:rPr>
                <w:alias w:val="非累积投票议案表决情况_A股弃权比例"/>
                <w:tag w:val="_GBC_3723b88f133b472497fbb1e22ce723a0"/>
                <w:id w:val="1730720094"/>
                <w:lock w:val="sdtLocked"/>
              </w:sdtPr>
              <w:sdtEndPr/>
              <w:sdtContent>
                <w:tc>
                  <w:tcPr>
                    <w:tcW w:w="1179" w:type="dxa"/>
                  </w:tcPr>
                  <w:p w:rsidR="00DE3210" w:rsidRPr="003C7396" w:rsidRDefault="00DE3210" w:rsidP="00D0364E">
                    <w:pPr>
                      <w:jc w:val="right"/>
                      <w:rPr>
                        <w:rFonts w:ascii="宋体"/>
                        <w:szCs w:val="21"/>
                      </w:rPr>
                    </w:pPr>
                    <w:r w:rsidRPr="003C7396">
                      <w:rPr>
                        <w:rFonts w:ascii="宋体"/>
                        <w:szCs w:val="21"/>
                      </w:rPr>
                      <w:t>0.0370</w:t>
                    </w:r>
                  </w:p>
                </w:tc>
              </w:sdtContent>
            </w:sdt>
          </w:tr>
        </w:tbl>
        <w:p w:rsidR="00DE3210" w:rsidRDefault="00DE3210"/>
        <w:p w:rsidR="00C33863" w:rsidRDefault="002F4949" w:rsidP="00C33863"/>
      </w:sdtContent>
    </w:sdt>
    <w:sdt>
      <w:sdtPr>
        <w:rPr>
          <w:b w:val="0"/>
          <w:bCs w:val="0"/>
          <w:sz w:val="21"/>
          <w:szCs w:val="22"/>
        </w:rPr>
        <w:alias w:val="模块:非累积投票议案"/>
        <w:tag w:val="_SEC_fd138d262d644e50920ea2bdb258ac70"/>
        <w:id w:val="-594472385"/>
        <w:lock w:val="sdtLocked"/>
      </w:sdtPr>
      <w:sdtEndPr/>
      <w:sdtContent>
        <w:p w:rsidR="00C33863" w:rsidRDefault="00C33863" w:rsidP="00736E03">
          <w:pPr>
            <w:pStyle w:val="3"/>
            <w:keepNext w:val="0"/>
            <w:keepLines w:val="0"/>
            <w:numPr>
              <w:ilvl w:val="0"/>
              <w:numId w:val="9"/>
            </w:numPr>
            <w:spacing w:before="120" w:after="0" w:line="360" w:lineRule="auto"/>
            <w:ind w:hangingChars="200"/>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5949346"/>
              <w:lock w:val="sdtLocked"/>
              <w:text/>
            </w:sdtPr>
            <w:sdtEndPr/>
            <w:sdtContent>
              <w:r w:rsidR="00431C09" w:rsidRPr="00431C09">
                <w:rPr>
                  <w:rFonts w:hint="eastAsia"/>
                  <w:b w:val="0"/>
                  <w:sz w:val="24"/>
                  <w:szCs w:val="24"/>
                </w:rPr>
                <w:t>关于选举陈淑翠女士为第十届董事会董事的议案</w:t>
              </w:r>
            </w:sdtContent>
          </w:sdt>
        </w:p>
        <w:p w:rsidR="00C33863" w:rsidRDefault="00C33863" w:rsidP="00CD325F">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39273278"/>
              <w:lock w:val="sdtLocked"/>
              <w:comboBox>
                <w:listItem w:displayText="通过" w:value="通过"/>
                <w:listItem w:displayText="不通过" w:value="不通过"/>
              </w:comboBox>
            </w:sdtPr>
            <w:sdtEndPr/>
            <w:sdtContent>
              <w:r w:rsidR="00431C09">
                <w:rPr>
                  <w:rFonts w:hint="eastAsia"/>
                  <w:sz w:val="24"/>
                  <w:szCs w:val="24"/>
                </w:rPr>
                <w:t>通过</w:t>
              </w:r>
            </w:sdtContent>
          </w:sdt>
        </w:p>
        <w:p w:rsidR="00C33863" w:rsidRDefault="00C33863" w:rsidP="00CD325F">
          <w:pPr>
            <w:spacing w:line="360" w:lineRule="auto"/>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815"/>
            <w:gridCol w:w="1217"/>
            <w:gridCol w:w="1266"/>
            <w:gridCol w:w="1198"/>
            <w:gridCol w:w="1161"/>
            <w:gridCol w:w="1119"/>
          </w:tblGrid>
          <w:tr w:rsidR="00DE3210" w:rsidRPr="003C7396" w:rsidTr="008078D0">
            <w:trPr>
              <w:trHeight w:val="300"/>
            </w:trPr>
            <w:sdt>
              <w:sdtPr>
                <w:rPr>
                  <w:rFonts w:ascii="宋体" w:hAnsi="宋体" w:hint="eastAsia"/>
                  <w:color w:val="000000"/>
                  <w:szCs w:val="21"/>
                </w:rPr>
                <w:tag w:val="_PLD_26d51279eaba4b5b80959bbb9958e7fe"/>
                <w:id w:val="547730952"/>
                <w:lock w:val="sdtLocked"/>
              </w:sdtPr>
              <w:sdtEndPr/>
              <w:sdtContent>
                <w:tc>
                  <w:tcPr>
                    <w:tcW w:w="817" w:type="dxa"/>
                    <w:vMerge w:val="restart"/>
                  </w:tcPr>
                  <w:p w:rsidR="00DE3210" w:rsidRPr="003C7396" w:rsidRDefault="00DE3210" w:rsidP="008078D0">
                    <w:pPr>
                      <w:jc w:val="center"/>
                      <w:rPr>
                        <w:rFonts w:ascii="宋体"/>
                        <w:color w:val="000000"/>
                        <w:szCs w:val="21"/>
                      </w:rPr>
                    </w:pPr>
                    <w:r w:rsidRPr="003C7396">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996334560"/>
                <w:lock w:val="sdtLocked"/>
              </w:sdtPr>
              <w:sdtEndPr/>
              <w:sdtContent>
                <w:tc>
                  <w:tcPr>
                    <w:tcW w:w="3119" w:type="dxa"/>
                    <w:gridSpan w:val="2"/>
                  </w:tcPr>
                  <w:p w:rsidR="00DE3210" w:rsidRPr="003C7396" w:rsidRDefault="00DE3210" w:rsidP="008078D0">
                    <w:pPr>
                      <w:jc w:val="center"/>
                      <w:rPr>
                        <w:rFonts w:ascii="宋体"/>
                        <w:color w:val="000000"/>
                        <w:szCs w:val="21"/>
                      </w:rPr>
                    </w:pPr>
                    <w:r w:rsidRPr="003C7396">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853379046"/>
                <w:lock w:val="sdtLocked"/>
              </w:sdtPr>
              <w:sdtEndPr/>
              <w:sdtContent>
                <w:tc>
                  <w:tcPr>
                    <w:tcW w:w="2268" w:type="dxa"/>
                    <w:gridSpan w:val="2"/>
                  </w:tcPr>
                  <w:p w:rsidR="00DE3210" w:rsidRPr="003C7396" w:rsidRDefault="00DE3210" w:rsidP="008078D0">
                    <w:pPr>
                      <w:jc w:val="center"/>
                      <w:rPr>
                        <w:rFonts w:ascii="宋体"/>
                        <w:color w:val="000000"/>
                        <w:szCs w:val="21"/>
                      </w:rPr>
                    </w:pPr>
                    <w:r w:rsidRPr="003C7396">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811706992"/>
                <w:lock w:val="sdtLocked"/>
              </w:sdtPr>
              <w:sdtEndPr/>
              <w:sdtContent>
                <w:tc>
                  <w:tcPr>
                    <w:tcW w:w="2313" w:type="dxa"/>
                    <w:gridSpan w:val="2"/>
                  </w:tcPr>
                  <w:p w:rsidR="00DE3210" w:rsidRPr="003C7396" w:rsidRDefault="00DE3210" w:rsidP="008078D0">
                    <w:pPr>
                      <w:jc w:val="center"/>
                      <w:rPr>
                        <w:rFonts w:ascii="宋体"/>
                        <w:color w:val="000000"/>
                        <w:szCs w:val="21"/>
                      </w:rPr>
                    </w:pPr>
                    <w:r w:rsidRPr="003C7396">
                      <w:rPr>
                        <w:rFonts w:ascii="宋体" w:hAnsi="宋体" w:hint="eastAsia"/>
                        <w:color w:val="000000"/>
                        <w:szCs w:val="21"/>
                      </w:rPr>
                      <w:t>弃权</w:t>
                    </w:r>
                  </w:p>
                </w:tc>
              </w:sdtContent>
            </w:sdt>
          </w:tr>
          <w:tr w:rsidR="00DE3210" w:rsidRPr="003C7396" w:rsidTr="008078D0">
            <w:trPr>
              <w:trHeight w:val="300"/>
            </w:trPr>
            <w:tc>
              <w:tcPr>
                <w:tcW w:w="817" w:type="dxa"/>
                <w:vMerge/>
              </w:tcPr>
              <w:p w:rsidR="00DE3210" w:rsidRPr="003C7396" w:rsidRDefault="00DE3210" w:rsidP="008078D0">
                <w:pPr>
                  <w:jc w:val="center"/>
                  <w:rPr>
                    <w:rFonts w:ascii="宋体"/>
                    <w:color w:val="000000"/>
                    <w:szCs w:val="21"/>
                  </w:rPr>
                </w:pPr>
              </w:p>
            </w:tc>
            <w:sdt>
              <w:sdtPr>
                <w:rPr>
                  <w:rFonts w:ascii="宋体" w:hAnsi="宋体" w:hint="eastAsia"/>
                  <w:color w:val="000000"/>
                  <w:szCs w:val="21"/>
                </w:rPr>
                <w:tag w:val="_PLD_f18f77e155d94d2d8a28bfcaf05f83a3"/>
                <w:id w:val="-1105105417"/>
                <w:lock w:val="sdtLocked"/>
              </w:sdtPr>
              <w:sdtEndPr/>
              <w:sdtContent>
                <w:tc>
                  <w:tcPr>
                    <w:tcW w:w="1843" w:type="dxa"/>
                  </w:tcPr>
                  <w:p w:rsidR="00DE3210" w:rsidRPr="003C7396" w:rsidRDefault="00DE3210" w:rsidP="008078D0">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44533558"/>
                <w:lock w:val="sdtLocked"/>
              </w:sdtPr>
              <w:sdtEndPr/>
              <w:sdtContent>
                <w:tc>
                  <w:tcPr>
                    <w:tcW w:w="1276" w:type="dxa"/>
                  </w:tcPr>
                  <w:p w:rsidR="00DE3210" w:rsidRPr="003C7396" w:rsidRDefault="00DE3210" w:rsidP="008078D0">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868574445"/>
                <w:lock w:val="sdtLocked"/>
              </w:sdtPr>
              <w:sdtEndPr/>
              <w:sdtContent>
                <w:tc>
                  <w:tcPr>
                    <w:tcW w:w="992" w:type="dxa"/>
                  </w:tcPr>
                  <w:p w:rsidR="00DE3210" w:rsidRPr="003C7396" w:rsidRDefault="00DE3210" w:rsidP="008078D0">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607592284"/>
                <w:lock w:val="sdtLocked"/>
              </w:sdtPr>
              <w:sdtEndPr/>
              <w:sdtContent>
                <w:tc>
                  <w:tcPr>
                    <w:tcW w:w="1276" w:type="dxa"/>
                  </w:tcPr>
                  <w:p w:rsidR="00DE3210" w:rsidRPr="003C7396" w:rsidRDefault="00DE3210" w:rsidP="008078D0">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1691330899"/>
                <w:lock w:val="sdtLocked"/>
              </w:sdtPr>
              <w:sdtEndPr/>
              <w:sdtContent>
                <w:tc>
                  <w:tcPr>
                    <w:tcW w:w="1134" w:type="dxa"/>
                  </w:tcPr>
                  <w:p w:rsidR="00DE3210" w:rsidRPr="003C7396" w:rsidRDefault="00DE3210" w:rsidP="008078D0">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616411104"/>
                <w:lock w:val="sdtLocked"/>
              </w:sdtPr>
              <w:sdtEndPr/>
              <w:sdtContent>
                <w:tc>
                  <w:tcPr>
                    <w:tcW w:w="1179" w:type="dxa"/>
                  </w:tcPr>
                  <w:p w:rsidR="00DE3210" w:rsidRPr="003C7396" w:rsidRDefault="00DE3210" w:rsidP="008078D0">
                    <w:pPr>
                      <w:jc w:val="center"/>
                      <w:rPr>
                        <w:rFonts w:ascii="宋体"/>
                        <w:color w:val="000000"/>
                        <w:szCs w:val="21"/>
                      </w:rPr>
                    </w:pPr>
                    <w:r w:rsidRPr="003C7396">
                      <w:rPr>
                        <w:rFonts w:ascii="宋体" w:hAnsi="宋体" w:hint="eastAsia"/>
                        <w:color w:val="000000"/>
                        <w:szCs w:val="21"/>
                      </w:rPr>
                      <w:t>比例（%）</w:t>
                    </w:r>
                  </w:p>
                </w:tc>
              </w:sdtContent>
            </w:sdt>
          </w:tr>
          <w:tr w:rsidR="00DE3210" w:rsidRPr="003C7396" w:rsidTr="008078D0">
            <w:tc>
              <w:tcPr>
                <w:tcW w:w="817" w:type="dxa"/>
              </w:tcPr>
              <w:p w:rsidR="00DE3210" w:rsidRPr="003C7396" w:rsidRDefault="002F4949" w:rsidP="008078D0">
                <w:pPr>
                  <w:jc w:val="center"/>
                  <w:rPr>
                    <w:rFonts w:ascii="宋体"/>
                    <w:color w:val="000000"/>
                    <w:szCs w:val="21"/>
                  </w:rPr>
                </w:pPr>
                <w:sdt>
                  <w:sdtPr>
                    <w:rPr>
                      <w:rFonts w:ascii="宋体" w:hAnsi="宋体"/>
                      <w:color w:val="000000"/>
                      <w:szCs w:val="21"/>
                    </w:rPr>
                    <w:tag w:val="_PLD_30aa643aaec4457b9ff8daf82682de9e"/>
                    <w:id w:val="-1990396108"/>
                    <w:lock w:val="sdtLocked"/>
                  </w:sdtPr>
                  <w:sdtEndPr>
                    <w:rPr>
                      <w:rFonts w:hint="eastAsia"/>
                    </w:rPr>
                  </w:sdtEndPr>
                  <w:sdtContent>
                    <w:r w:rsidR="00DE3210" w:rsidRPr="003C7396">
                      <w:rPr>
                        <w:rFonts w:ascii="宋体" w:hAnsi="宋体"/>
                        <w:color w:val="000000"/>
                        <w:szCs w:val="21"/>
                      </w:rPr>
                      <w:t>A</w:t>
                    </w:r>
                    <w:r w:rsidR="00DE3210" w:rsidRPr="003C7396">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304548045"/>
                <w:lock w:val="sdtLocked"/>
                <w:text/>
              </w:sdtPr>
              <w:sdtEndPr/>
              <w:sdtContent>
                <w:tc>
                  <w:tcPr>
                    <w:tcW w:w="1843" w:type="dxa"/>
                  </w:tcPr>
                  <w:p w:rsidR="00DE3210" w:rsidRPr="003C7396" w:rsidRDefault="00DE3210" w:rsidP="008078D0">
                    <w:pPr>
                      <w:jc w:val="right"/>
                      <w:rPr>
                        <w:rFonts w:ascii="宋体"/>
                        <w:szCs w:val="21"/>
                      </w:rPr>
                    </w:pPr>
                    <w:r w:rsidRPr="003C7396">
                      <w:rPr>
                        <w:rFonts w:ascii="宋体"/>
                        <w:szCs w:val="21"/>
                      </w:rPr>
                      <w:t>11,368,047,252</w:t>
                    </w:r>
                  </w:p>
                </w:tc>
              </w:sdtContent>
            </w:sdt>
            <w:sdt>
              <w:sdtPr>
                <w:rPr>
                  <w:rFonts w:ascii="宋体"/>
                  <w:szCs w:val="21"/>
                </w:rPr>
                <w:alias w:val="非累积投票议案表决情况_A股同意比例"/>
                <w:tag w:val="_GBC_baa01c35de4c4da5999507b346370a05"/>
                <w:id w:val="-1133329070"/>
                <w:lock w:val="sdtLocked"/>
              </w:sdtPr>
              <w:sdtEndPr/>
              <w:sdtContent>
                <w:tc>
                  <w:tcPr>
                    <w:tcW w:w="1276" w:type="dxa"/>
                  </w:tcPr>
                  <w:p w:rsidR="00DE3210" w:rsidRPr="003C7396" w:rsidRDefault="00DE3210" w:rsidP="008078D0">
                    <w:pPr>
                      <w:jc w:val="right"/>
                      <w:rPr>
                        <w:rFonts w:ascii="宋体"/>
                        <w:szCs w:val="21"/>
                      </w:rPr>
                    </w:pPr>
                    <w:r w:rsidRPr="003C7396">
                      <w:rPr>
                        <w:rFonts w:ascii="宋体"/>
                        <w:szCs w:val="21"/>
                      </w:rPr>
                      <w:t>99.5990</w:t>
                    </w:r>
                  </w:p>
                </w:tc>
              </w:sdtContent>
            </w:sdt>
            <w:sdt>
              <w:sdtPr>
                <w:rPr>
                  <w:rFonts w:ascii="宋体"/>
                  <w:szCs w:val="21"/>
                </w:rPr>
                <w:alias w:val="非累积投票议案表决情况_A股反对票数"/>
                <w:tag w:val="_GBC_aeddc7b9df07427a8287a3319656953b"/>
                <w:id w:val="894781864"/>
                <w:lock w:val="sdtLocked"/>
              </w:sdtPr>
              <w:sdtEndPr/>
              <w:sdtContent>
                <w:tc>
                  <w:tcPr>
                    <w:tcW w:w="992" w:type="dxa"/>
                  </w:tcPr>
                  <w:p w:rsidR="00DE3210" w:rsidRPr="003C7396" w:rsidRDefault="00DE3210" w:rsidP="008078D0">
                    <w:pPr>
                      <w:jc w:val="right"/>
                      <w:rPr>
                        <w:rFonts w:ascii="宋体"/>
                        <w:szCs w:val="21"/>
                      </w:rPr>
                    </w:pPr>
                    <w:r w:rsidRPr="003C7396">
                      <w:rPr>
                        <w:rFonts w:ascii="宋体"/>
                        <w:szCs w:val="21"/>
                      </w:rPr>
                      <w:t>41,138,237</w:t>
                    </w:r>
                  </w:p>
                </w:tc>
              </w:sdtContent>
            </w:sdt>
            <w:sdt>
              <w:sdtPr>
                <w:rPr>
                  <w:rFonts w:ascii="宋体"/>
                  <w:szCs w:val="21"/>
                </w:rPr>
                <w:alias w:val="非累积投票议案表决情况_A股反对比例"/>
                <w:tag w:val="_GBC_2fbfff06037f464baa9501f7aaaeeca4"/>
                <w:id w:val="43733057"/>
                <w:lock w:val="sdtLocked"/>
              </w:sdtPr>
              <w:sdtEndPr/>
              <w:sdtContent>
                <w:tc>
                  <w:tcPr>
                    <w:tcW w:w="1276" w:type="dxa"/>
                  </w:tcPr>
                  <w:p w:rsidR="00DE3210" w:rsidRPr="003C7396" w:rsidRDefault="00DE3210" w:rsidP="008078D0">
                    <w:pPr>
                      <w:jc w:val="right"/>
                      <w:rPr>
                        <w:rFonts w:ascii="宋体"/>
                        <w:szCs w:val="21"/>
                      </w:rPr>
                    </w:pPr>
                    <w:r w:rsidRPr="003C7396">
                      <w:rPr>
                        <w:rFonts w:ascii="宋体"/>
                        <w:szCs w:val="21"/>
                      </w:rPr>
                      <w:t>0.3604</w:t>
                    </w:r>
                  </w:p>
                </w:tc>
              </w:sdtContent>
            </w:sdt>
            <w:sdt>
              <w:sdtPr>
                <w:rPr>
                  <w:rFonts w:ascii="宋体"/>
                  <w:szCs w:val="21"/>
                </w:rPr>
                <w:alias w:val="非累积投票议案表决情况_A股弃权票数"/>
                <w:tag w:val="_GBC_311dad2ae32a4a41b5f70fe48cb445b5"/>
                <w:id w:val="836421997"/>
                <w:lock w:val="sdtLocked"/>
              </w:sdtPr>
              <w:sdtEndPr/>
              <w:sdtContent>
                <w:tc>
                  <w:tcPr>
                    <w:tcW w:w="1134" w:type="dxa"/>
                  </w:tcPr>
                  <w:p w:rsidR="00DE3210" w:rsidRPr="003C7396" w:rsidRDefault="00DE3210" w:rsidP="008078D0">
                    <w:pPr>
                      <w:jc w:val="right"/>
                      <w:rPr>
                        <w:rFonts w:ascii="宋体"/>
                        <w:szCs w:val="21"/>
                      </w:rPr>
                    </w:pPr>
                    <w:r w:rsidRPr="003C7396">
                      <w:rPr>
                        <w:rFonts w:ascii="宋体"/>
                        <w:szCs w:val="21"/>
                      </w:rPr>
                      <w:t>4,631,800</w:t>
                    </w:r>
                  </w:p>
                </w:tc>
              </w:sdtContent>
            </w:sdt>
            <w:sdt>
              <w:sdtPr>
                <w:rPr>
                  <w:rFonts w:ascii="宋体"/>
                  <w:szCs w:val="21"/>
                </w:rPr>
                <w:alias w:val="非累积投票议案表决情况_A股弃权比例"/>
                <w:tag w:val="_GBC_3723b88f133b472497fbb1e22ce723a0"/>
                <w:id w:val="-828443626"/>
                <w:lock w:val="sdtLocked"/>
              </w:sdtPr>
              <w:sdtEndPr/>
              <w:sdtContent>
                <w:tc>
                  <w:tcPr>
                    <w:tcW w:w="1179" w:type="dxa"/>
                  </w:tcPr>
                  <w:p w:rsidR="00DE3210" w:rsidRPr="003C7396" w:rsidRDefault="00DE3210" w:rsidP="008078D0">
                    <w:pPr>
                      <w:jc w:val="right"/>
                      <w:rPr>
                        <w:rFonts w:ascii="宋体"/>
                        <w:szCs w:val="21"/>
                      </w:rPr>
                    </w:pPr>
                    <w:r w:rsidRPr="003C7396">
                      <w:rPr>
                        <w:rFonts w:ascii="宋体"/>
                        <w:szCs w:val="21"/>
                      </w:rPr>
                      <w:t>0.0406</w:t>
                    </w:r>
                  </w:p>
                </w:tc>
              </w:sdtContent>
            </w:sdt>
          </w:tr>
        </w:tbl>
        <w:p w:rsidR="00DE3210" w:rsidRDefault="00DE3210"/>
        <w:p w:rsidR="00C33863" w:rsidRDefault="002F4949" w:rsidP="00C33863"/>
      </w:sdtContent>
    </w:sdt>
    <w:sdt>
      <w:sdtPr>
        <w:rPr>
          <w:b w:val="0"/>
          <w:bCs w:val="0"/>
          <w:sz w:val="21"/>
          <w:szCs w:val="22"/>
        </w:rPr>
        <w:alias w:val="模块:非累积投票议案"/>
        <w:tag w:val="_SEC_fd138d262d644e50920ea2bdb258ac70"/>
        <w:id w:val="-1007051977"/>
        <w:lock w:val="sdtLocked"/>
      </w:sdtPr>
      <w:sdtEndPr/>
      <w:sdtContent>
        <w:p w:rsidR="00C33863" w:rsidRDefault="00C33863" w:rsidP="00736E03">
          <w:pPr>
            <w:pStyle w:val="3"/>
            <w:keepNext w:val="0"/>
            <w:keepLines w:val="0"/>
            <w:numPr>
              <w:ilvl w:val="0"/>
              <w:numId w:val="9"/>
            </w:numPr>
            <w:spacing w:before="120" w:after="0" w:line="360" w:lineRule="auto"/>
            <w:ind w:hangingChars="200"/>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43420613"/>
              <w:lock w:val="sdtLocked"/>
              <w:text/>
            </w:sdtPr>
            <w:sdtEndPr/>
            <w:sdtContent>
              <w:r w:rsidRPr="00C33863">
                <w:rPr>
                  <w:rFonts w:hint="eastAsia"/>
                  <w:b w:val="0"/>
                  <w:sz w:val="24"/>
                  <w:szCs w:val="24"/>
                </w:rPr>
                <w:t>关于选举林华先生为第八届监事会外部监事的议案</w:t>
              </w:r>
            </w:sdtContent>
          </w:sdt>
        </w:p>
        <w:p w:rsidR="00C33863" w:rsidRDefault="00C33863" w:rsidP="00CD325F">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504700721"/>
              <w:lock w:val="sdtLocked"/>
              <w:comboBox>
                <w:listItem w:displayText="通过" w:value="通过"/>
                <w:listItem w:displayText="不通过" w:value="不通过"/>
              </w:comboBox>
            </w:sdtPr>
            <w:sdtEndPr/>
            <w:sdtContent>
              <w:r>
                <w:rPr>
                  <w:rFonts w:hint="eastAsia"/>
                  <w:sz w:val="24"/>
                  <w:szCs w:val="24"/>
                </w:rPr>
                <w:t>通过</w:t>
              </w:r>
            </w:sdtContent>
          </w:sdt>
        </w:p>
        <w:p w:rsidR="00C33863" w:rsidRDefault="00C33863" w:rsidP="00CD325F">
          <w:pPr>
            <w:spacing w:line="360" w:lineRule="auto"/>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825"/>
            <w:gridCol w:w="1238"/>
            <w:gridCol w:w="1161"/>
            <w:gridCol w:w="1226"/>
            <w:gridCol w:w="1161"/>
            <w:gridCol w:w="1140"/>
          </w:tblGrid>
          <w:tr w:rsidR="00DE3210" w:rsidRPr="003C7396" w:rsidTr="000B0024">
            <w:trPr>
              <w:trHeight w:val="287"/>
            </w:trPr>
            <w:sdt>
              <w:sdtPr>
                <w:rPr>
                  <w:rFonts w:ascii="宋体" w:hAnsi="宋体" w:hint="eastAsia"/>
                  <w:color w:val="000000"/>
                  <w:szCs w:val="21"/>
                </w:rPr>
                <w:tag w:val="_PLD_26d51279eaba4b5b80959bbb9958e7fe"/>
                <w:id w:val="1018662280"/>
                <w:lock w:val="sdtLocked"/>
              </w:sdtPr>
              <w:sdtEndPr/>
              <w:sdtContent>
                <w:tc>
                  <w:tcPr>
                    <w:tcW w:w="817" w:type="dxa"/>
                    <w:vMerge w:val="restart"/>
                  </w:tcPr>
                  <w:p w:rsidR="00DE3210" w:rsidRPr="003C7396" w:rsidRDefault="00DE3210" w:rsidP="000B0024">
                    <w:pPr>
                      <w:jc w:val="center"/>
                      <w:rPr>
                        <w:rFonts w:ascii="宋体"/>
                        <w:color w:val="000000"/>
                        <w:szCs w:val="21"/>
                      </w:rPr>
                    </w:pPr>
                    <w:r w:rsidRPr="003C7396">
                      <w:rPr>
                        <w:rFonts w:ascii="宋体" w:hAnsi="宋体" w:hint="eastAsia"/>
                        <w:color w:val="000000"/>
                        <w:szCs w:val="21"/>
                      </w:rPr>
                      <w:t>股东类型</w:t>
                    </w:r>
                  </w:p>
                </w:tc>
              </w:sdtContent>
            </w:sdt>
            <w:sdt>
              <w:sdtPr>
                <w:rPr>
                  <w:rFonts w:ascii="宋体" w:hAnsi="宋体" w:hint="eastAsia"/>
                  <w:color w:val="000000"/>
                  <w:szCs w:val="21"/>
                </w:rPr>
                <w:tag w:val="_PLD_e7b881988a3c4c4a8616dd489a233ab7"/>
                <w:id w:val="-18702251"/>
                <w:lock w:val="sdtLocked"/>
              </w:sdtPr>
              <w:sdtEndPr/>
              <w:sdtContent>
                <w:tc>
                  <w:tcPr>
                    <w:tcW w:w="3119" w:type="dxa"/>
                    <w:gridSpan w:val="2"/>
                  </w:tcPr>
                  <w:p w:rsidR="00DE3210" w:rsidRPr="003C7396" w:rsidRDefault="00DE3210" w:rsidP="000B0024">
                    <w:pPr>
                      <w:jc w:val="center"/>
                      <w:rPr>
                        <w:rFonts w:ascii="宋体"/>
                        <w:color w:val="000000"/>
                        <w:szCs w:val="21"/>
                      </w:rPr>
                    </w:pPr>
                    <w:r w:rsidRPr="003C7396">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996845758"/>
                <w:lock w:val="sdtLocked"/>
              </w:sdtPr>
              <w:sdtEndPr/>
              <w:sdtContent>
                <w:tc>
                  <w:tcPr>
                    <w:tcW w:w="2268" w:type="dxa"/>
                    <w:gridSpan w:val="2"/>
                  </w:tcPr>
                  <w:p w:rsidR="00DE3210" w:rsidRPr="003C7396" w:rsidRDefault="00DE3210" w:rsidP="000B0024">
                    <w:pPr>
                      <w:jc w:val="center"/>
                      <w:rPr>
                        <w:rFonts w:ascii="宋体"/>
                        <w:color w:val="000000"/>
                        <w:szCs w:val="21"/>
                      </w:rPr>
                    </w:pPr>
                    <w:r w:rsidRPr="003C7396">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606432254"/>
                <w:lock w:val="sdtLocked"/>
              </w:sdtPr>
              <w:sdtEndPr/>
              <w:sdtContent>
                <w:tc>
                  <w:tcPr>
                    <w:tcW w:w="2313" w:type="dxa"/>
                    <w:gridSpan w:val="2"/>
                  </w:tcPr>
                  <w:p w:rsidR="00DE3210" w:rsidRPr="003C7396" w:rsidRDefault="00DE3210" w:rsidP="000B0024">
                    <w:pPr>
                      <w:jc w:val="center"/>
                      <w:rPr>
                        <w:rFonts w:ascii="宋体"/>
                        <w:color w:val="000000"/>
                        <w:szCs w:val="21"/>
                      </w:rPr>
                    </w:pPr>
                    <w:r w:rsidRPr="003C7396">
                      <w:rPr>
                        <w:rFonts w:ascii="宋体" w:hAnsi="宋体" w:hint="eastAsia"/>
                        <w:color w:val="000000"/>
                        <w:szCs w:val="21"/>
                      </w:rPr>
                      <w:t>弃权</w:t>
                    </w:r>
                  </w:p>
                </w:tc>
              </w:sdtContent>
            </w:sdt>
          </w:tr>
          <w:tr w:rsidR="00DE3210" w:rsidRPr="003C7396" w:rsidTr="000B0024">
            <w:trPr>
              <w:trHeight w:val="300"/>
            </w:trPr>
            <w:tc>
              <w:tcPr>
                <w:tcW w:w="817" w:type="dxa"/>
                <w:vMerge/>
              </w:tcPr>
              <w:p w:rsidR="00DE3210" w:rsidRPr="003C7396" w:rsidRDefault="00DE3210" w:rsidP="000B0024">
                <w:pPr>
                  <w:jc w:val="center"/>
                  <w:rPr>
                    <w:rFonts w:ascii="宋体"/>
                    <w:color w:val="000000"/>
                    <w:szCs w:val="21"/>
                  </w:rPr>
                </w:pPr>
              </w:p>
            </w:tc>
            <w:sdt>
              <w:sdtPr>
                <w:rPr>
                  <w:rFonts w:ascii="宋体" w:hAnsi="宋体" w:hint="eastAsia"/>
                  <w:color w:val="000000"/>
                  <w:szCs w:val="21"/>
                </w:rPr>
                <w:tag w:val="_PLD_f18f77e155d94d2d8a28bfcaf05f83a3"/>
                <w:id w:val="2032059255"/>
                <w:lock w:val="sdtLocked"/>
              </w:sdtPr>
              <w:sdtEndPr/>
              <w:sdtContent>
                <w:tc>
                  <w:tcPr>
                    <w:tcW w:w="1843" w:type="dxa"/>
                  </w:tcPr>
                  <w:p w:rsidR="00DE3210" w:rsidRPr="003C7396" w:rsidRDefault="00DE3210" w:rsidP="000B0024">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542412805"/>
                <w:lock w:val="sdtLocked"/>
              </w:sdtPr>
              <w:sdtEndPr/>
              <w:sdtContent>
                <w:tc>
                  <w:tcPr>
                    <w:tcW w:w="1276" w:type="dxa"/>
                  </w:tcPr>
                  <w:p w:rsidR="00DE3210" w:rsidRPr="003C7396" w:rsidRDefault="00DE3210" w:rsidP="000B0024">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1727329073"/>
                <w:lock w:val="sdtLocked"/>
              </w:sdtPr>
              <w:sdtEndPr/>
              <w:sdtContent>
                <w:tc>
                  <w:tcPr>
                    <w:tcW w:w="992" w:type="dxa"/>
                  </w:tcPr>
                  <w:p w:rsidR="00DE3210" w:rsidRPr="003C7396" w:rsidRDefault="00DE3210" w:rsidP="000B0024">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6600214"/>
                <w:lock w:val="sdtLocked"/>
              </w:sdtPr>
              <w:sdtEndPr/>
              <w:sdtContent>
                <w:tc>
                  <w:tcPr>
                    <w:tcW w:w="1276" w:type="dxa"/>
                  </w:tcPr>
                  <w:p w:rsidR="00DE3210" w:rsidRPr="003C7396" w:rsidRDefault="00DE3210" w:rsidP="000B0024">
                    <w:pPr>
                      <w:jc w:val="center"/>
                      <w:rPr>
                        <w:rFonts w:ascii="宋体"/>
                        <w:color w:val="000000"/>
                        <w:szCs w:val="21"/>
                      </w:rPr>
                    </w:pPr>
                    <w:r w:rsidRPr="003C7396">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424421120"/>
                <w:lock w:val="sdtLocked"/>
              </w:sdtPr>
              <w:sdtEndPr/>
              <w:sdtContent>
                <w:tc>
                  <w:tcPr>
                    <w:tcW w:w="1134" w:type="dxa"/>
                  </w:tcPr>
                  <w:p w:rsidR="00DE3210" w:rsidRPr="003C7396" w:rsidRDefault="00DE3210" w:rsidP="000B0024">
                    <w:pPr>
                      <w:jc w:val="center"/>
                      <w:rPr>
                        <w:rFonts w:ascii="宋体"/>
                        <w:color w:val="000000"/>
                        <w:szCs w:val="21"/>
                      </w:rPr>
                    </w:pPr>
                    <w:r w:rsidRPr="003C7396">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773141990"/>
                <w:lock w:val="sdtLocked"/>
              </w:sdtPr>
              <w:sdtEndPr/>
              <w:sdtContent>
                <w:tc>
                  <w:tcPr>
                    <w:tcW w:w="1179" w:type="dxa"/>
                  </w:tcPr>
                  <w:p w:rsidR="00DE3210" w:rsidRPr="003C7396" w:rsidRDefault="00DE3210" w:rsidP="000B0024">
                    <w:pPr>
                      <w:jc w:val="center"/>
                      <w:rPr>
                        <w:rFonts w:ascii="宋体"/>
                        <w:color w:val="000000"/>
                        <w:szCs w:val="21"/>
                      </w:rPr>
                    </w:pPr>
                    <w:r w:rsidRPr="003C7396">
                      <w:rPr>
                        <w:rFonts w:ascii="宋体" w:hAnsi="宋体" w:hint="eastAsia"/>
                        <w:color w:val="000000"/>
                        <w:szCs w:val="21"/>
                      </w:rPr>
                      <w:t>比例（%）</w:t>
                    </w:r>
                  </w:p>
                </w:tc>
              </w:sdtContent>
            </w:sdt>
          </w:tr>
          <w:tr w:rsidR="00DE3210" w:rsidRPr="003C7396" w:rsidTr="000B0024">
            <w:tc>
              <w:tcPr>
                <w:tcW w:w="817" w:type="dxa"/>
              </w:tcPr>
              <w:p w:rsidR="00DE3210" w:rsidRPr="003C7396" w:rsidRDefault="002F4949" w:rsidP="000B0024">
                <w:pPr>
                  <w:jc w:val="center"/>
                  <w:rPr>
                    <w:rFonts w:ascii="宋体"/>
                    <w:color w:val="000000"/>
                    <w:szCs w:val="21"/>
                  </w:rPr>
                </w:pPr>
                <w:sdt>
                  <w:sdtPr>
                    <w:rPr>
                      <w:rFonts w:ascii="宋体" w:hAnsi="宋体"/>
                      <w:color w:val="000000"/>
                      <w:szCs w:val="21"/>
                    </w:rPr>
                    <w:tag w:val="_PLD_30aa643aaec4457b9ff8daf82682de9e"/>
                    <w:id w:val="-90858143"/>
                    <w:lock w:val="sdtLocked"/>
                  </w:sdtPr>
                  <w:sdtEndPr>
                    <w:rPr>
                      <w:rFonts w:hint="eastAsia"/>
                    </w:rPr>
                  </w:sdtEndPr>
                  <w:sdtContent>
                    <w:r w:rsidR="00DE3210" w:rsidRPr="003C7396">
                      <w:rPr>
                        <w:rFonts w:ascii="宋体" w:hAnsi="宋体"/>
                        <w:color w:val="000000"/>
                        <w:szCs w:val="21"/>
                      </w:rPr>
                      <w:t>A</w:t>
                    </w:r>
                    <w:r w:rsidR="00DE3210" w:rsidRPr="003C7396">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238250279"/>
                <w:lock w:val="sdtLocked"/>
                <w:text/>
              </w:sdtPr>
              <w:sdtEndPr/>
              <w:sdtContent>
                <w:tc>
                  <w:tcPr>
                    <w:tcW w:w="1843" w:type="dxa"/>
                  </w:tcPr>
                  <w:p w:rsidR="00DE3210" w:rsidRPr="003C7396" w:rsidRDefault="00DE3210" w:rsidP="000B0024">
                    <w:pPr>
                      <w:jc w:val="right"/>
                      <w:rPr>
                        <w:rFonts w:ascii="宋体"/>
                        <w:szCs w:val="21"/>
                      </w:rPr>
                    </w:pPr>
                    <w:r w:rsidRPr="003C7396">
                      <w:rPr>
                        <w:rFonts w:ascii="宋体"/>
                        <w:szCs w:val="21"/>
                      </w:rPr>
                      <w:t>11,405,037,207</w:t>
                    </w:r>
                  </w:p>
                </w:tc>
              </w:sdtContent>
            </w:sdt>
            <w:sdt>
              <w:sdtPr>
                <w:rPr>
                  <w:rFonts w:ascii="宋体"/>
                  <w:szCs w:val="21"/>
                </w:rPr>
                <w:alias w:val="非累积投票议案表决情况_A股同意比例"/>
                <w:tag w:val="_GBC_baa01c35de4c4da5999507b346370a05"/>
                <w:id w:val="1459989668"/>
                <w:lock w:val="sdtLocked"/>
              </w:sdtPr>
              <w:sdtEndPr/>
              <w:sdtContent>
                <w:tc>
                  <w:tcPr>
                    <w:tcW w:w="1276" w:type="dxa"/>
                  </w:tcPr>
                  <w:p w:rsidR="00DE3210" w:rsidRPr="003C7396" w:rsidRDefault="00DE3210" w:rsidP="000B0024">
                    <w:pPr>
                      <w:jc w:val="right"/>
                      <w:rPr>
                        <w:rFonts w:ascii="宋体"/>
                        <w:szCs w:val="21"/>
                      </w:rPr>
                    </w:pPr>
                    <w:r w:rsidRPr="003C7396">
                      <w:rPr>
                        <w:rFonts w:ascii="宋体"/>
                        <w:szCs w:val="21"/>
                      </w:rPr>
                      <w:t>99.9231</w:t>
                    </w:r>
                  </w:p>
                </w:tc>
              </w:sdtContent>
            </w:sdt>
            <w:sdt>
              <w:sdtPr>
                <w:rPr>
                  <w:rFonts w:ascii="宋体"/>
                  <w:szCs w:val="21"/>
                </w:rPr>
                <w:alias w:val="非累积投票议案表决情况_A股反对票数"/>
                <w:tag w:val="_GBC_aeddc7b9df07427a8287a3319656953b"/>
                <w:id w:val="2045863134"/>
                <w:lock w:val="sdtLocked"/>
              </w:sdtPr>
              <w:sdtEndPr/>
              <w:sdtContent>
                <w:tc>
                  <w:tcPr>
                    <w:tcW w:w="992" w:type="dxa"/>
                  </w:tcPr>
                  <w:p w:rsidR="00DE3210" w:rsidRPr="003C7396" w:rsidRDefault="00DE3210" w:rsidP="000B0024">
                    <w:pPr>
                      <w:jc w:val="right"/>
                      <w:rPr>
                        <w:rFonts w:ascii="宋体"/>
                        <w:szCs w:val="21"/>
                      </w:rPr>
                    </w:pPr>
                    <w:r w:rsidRPr="003C7396">
                      <w:rPr>
                        <w:rFonts w:ascii="宋体"/>
                        <w:szCs w:val="21"/>
                      </w:rPr>
                      <w:t>2,958,282</w:t>
                    </w:r>
                  </w:p>
                </w:tc>
              </w:sdtContent>
            </w:sdt>
            <w:sdt>
              <w:sdtPr>
                <w:rPr>
                  <w:rFonts w:ascii="宋体"/>
                  <w:szCs w:val="21"/>
                </w:rPr>
                <w:alias w:val="非累积投票议案表决情况_A股反对比例"/>
                <w:tag w:val="_GBC_2fbfff06037f464baa9501f7aaaeeca4"/>
                <w:id w:val="52131304"/>
                <w:lock w:val="sdtLocked"/>
              </w:sdtPr>
              <w:sdtEndPr/>
              <w:sdtContent>
                <w:tc>
                  <w:tcPr>
                    <w:tcW w:w="1276" w:type="dxa"/>
                  </w:tcPr>
                  <w:p w:rsidR="00DE3210" w:rsidRPr="003C7396" w:rsidRDefault="00DE3210" w:rsidP="000B0024">
                    <w:pPr>
                      <w:jc w:val="right"/>
                      <w:rPr>
                        <w:rFonts w:ascii="宋体"/>
                        <w:szCs w:val="21"/>
                      </w:rPr>
                    </w:pPr>
                    <w:r w:rsidRPr="003C7396">
                      <w:rPr>
                        <w:rFonts w:ascii="宋体"/>
                        <w:szCs w:val="21"/>
                      </w:rPr>
                      <w:t>0.0259</w:t>
                    </w:r>
                  </w:p>
                </w:tc>
              </w:sdtContent>
            </w:sdt>
            <w:sdt>
              <w:sdtPr>
                <w:rPr>
                  <w:rFonts w:ascii="宋体"/>
                  <w:szCs w:val="21"/>
                </w:rPr>
                <w:alias w:val="非累积投票议案表决情况_A股弃权票数"/>
                <w:tag w:val="_GBC_311dad2ae32a4a41b5f70fe48cb445b5"/>
                <w:id w:val="-1320190046"/>
                <w:lock w:val="sdtLocked"/>
              </w:sdtPr>
              <w:sdtEndPr/>
              <w:sdtContent>
                <w:tc>
                  <w:tcPr>
                    <w:tcW w:w="1134" w:type="dxa"/>
                  </w:tcPr>
                  <w:p w:rsidR="00DE3210" w:rsidRPr="003C7396" w:rsidRDefault="00DE3210" w:rsidP="000B0024">
                    <w:pPr>
                      <w:jc w:val="right"/>
                      <w:rPr>
                        <w:rFonts w:ascii="宋体"/>
                        <w:szCs w:val="21"/>
                      </w:rPr>
                    </w:pPr>
                    <w:r w:rsidRPr="003C7396">
                      <w:rPr>
                        <w:rFonts w:ascii="宋体"/>
                        <w:szCs w:val="21"/>
                      </w:rPr>
                      <w:t>5,821,800</w:t>
                    </w:r>
                  </w:p>
                </w:tc>
              </w:sdtContent>
            </w:sdt>
            <w:sdt>
              <w:sdtPr>
                <w:rPr>
                  <w:rFonts w:ascii="宋体"/>
                  <w:szCs w:val="21"/>
                </w:rPr>
                <w:alias w:val="非累积投票议案表决情况_A股弃权比例"/>
                <w:tag w:val="_GBC_3723b88f133b472497fbb1e22ce723a0"/>
                <w:id w:val="-1130161097"/>
                <w:lock w:val="sdtLocked"/>
              </w:sdtPr>
              <w:sdtEndPr/>
              <w:sdtContent>
                <w:tc>
                  <w:tcPr>
                    <w:tcW w:w="1179" w:type="dxa"/>
                  </w:tcPr>
                  <w:p w:rsidR="00DE3210" w:rsidRPr="003C7396" w:rsidRDefault="00DE3210" w:rsidP="000B0024">
                    <w:pPr>
                      <w:jc w:val="right"/>
                      <w:rPr>
                        <w:rFonts w:ascii="宋体"/>
                        <w:szCs w:val="21"/>
                      </w:rPr>
                    </w:pPr>
                    <w:r w:rsidRPr="003C7396">
                      <w:rPr>
                        <w:rFonts w:ascii="宋体"/>
                        <w:szCs w:val="21"/>
                      </w:rPr>
                      <w:t>0.0510</w:t>
                    </w:r>
                  </w:p>
                </w:tc>
              </w:sdtContent>
            </w:sdt>
          </w:tr>
        </w:tbl>
        <w:p w:rsidR="00DE3210" w:rsidRDefault="00DE3210"/>
        <w:p w:rsidR="00FB0293" w:rsidRDefault="00FB0293"/>
        <w:p w:rsidR="00FB0293" w:rsidRDefault="00FB0293"/>
        <w:p w:rsidR="00847F74" w:rsidRDefault="002F4949"/>
      </w:sdtContent>
    </w:sdt>
    <w:sdt>
      <w:sdtPr>
        <w:rPr>
          <w:rFonts w:asciiTheme="minorHAnsi" w:eastAsiaTheme="minorEastAsia" w:hAnsiTheme="minorHAnsi" w:cstheme="minorBidi" w:hint="eastAsia"/>
          <w:b w:val="0"/>
          <w:bCs w:val="0"/>
          <w:sz w:val="24"/>
          <w:szCs w:val="24"/>
        </w:rPr>
        <w:alias w:val="模块:现金分红分段表决情况 同意反对弃权  票数比例票数比..."/>
        <w:tag w:val="_GBC_21645f18782f463aa202791fc4de3fd0"/>
        <w:id w:val="1339519"/>
        <w:lock w:val="sdtLocked"/>
        <w:placeholder>
          <w:docPart w:val="GBC22222222222222222222222222222"/>
        </w:placeholder>
      </w:sdtPr>
      <w:sdtEndPr>
        <w:rPr>
          <w:sz w:val="21"/>
          <w:szCs w:val="22"/>
        </w:rPr>
      </w:sdtEndPr>
      <w:sdtContent>
        <w:p w:rsidR="00DE3210" w:rsidRDefault="00CD325F" w:rsidP="00CD325F">
          <w:pPr>
            <w:pStyle w:val="2"/>
            <w:keepNext w:val="0"/>
            <w:keepLines w:val="0"/>
            <w:numPr>
              <w:ilvl w:val="0"/>
              <w:numId w:val="7"/>
            </w:numPr>
            <w:spacing w:before="120" w:after="120" w:line="360" w:lineRule="auto"/>
            <w:ind w:left="480" w:hangingChars="200" w:hanging="480"/>
            <w:rPr>
              <w:b w:val="0"/>
              <w:sz w:val="24"/>
              <w:szCs w:val="24"/>
            </w:rPr>
          </w:pPr>
          <w:r>
            <w:rPr>
              <w:rFonts w:hint="eastAsia"/>
              <w:b w:val="0"/>
              <w:sz w:val="24"/>
              <w:szCs w:val="24"/>
            </w:rPr>
            <w:t>现金分红分段表决情况</w:t>
          </w:r>
        </w:p>
        <w:tbl>
          <w:tblPr>
            <w:tblStyle w:val="a8"/>
            <w:tblW w:w="0" w:type="auto"/>
            <w:tblLook w:val="04A0" w:firstRow="1" w:lastRow="0" w:firstColumn="1" w:lastColumn="0" w:noHBand="0" w:noVBand="1"/>
          </w:tblPr>
          <w:tblGrid>
            <w:gridCol w:w="1383"/>
            <w:gridCol w:w="1581"/>
            <w:gridCol w:w="1110"/>
            <w:gridCol w:w="1161"/>
            <w:gridCol w:w="1046"/>
            <w:gridCol w:w="1161"/>
            <w:gridCol w:w="1080"/>
          </w:tblGrid>
          <w:tr w:rsidR="00DE3210" w:rsidRPr="003C7396" w:rsidTr="001A76AD">
            <w:tc>
              <w:tcPr>
                <w:tcW w:w="1668" w:type="dxa"/>
                <w:vMerge w:val="restart"/>
              </w:tcPr>
              <w:p w:rsidR="00DE3210" w:rsidRPr="003C7396" w:rsidRDefault="00DE3210" w:rsidP="001A76AD">
                <w:pPr>
                  <w:rPr>
                    <w:rFonts w:asciiTheme="minorEastAsia" w:hAnsiTheme="minorEastAsia"/>
                    <w:szCs w:val="21"/>
                  </w:rPr>
                </w:pPr>
              </w:p>
            </w:tc>
            <w:sdt>
              <w:sdtPr>
                <w:rPr>
                  <w:rFonts w:asciiTheme="minorEastAsia" w:hAnsiTheme="minorEastAsia" w:hint="eastAsia"/>
                  <w:szCs w:val="21"/>
                </w:rPr>
                <w:tag w:val="_PLD_9d7d92ba3e8c40dfa7d9b76bc9fc057c"/>
                <w:id w:val="565381945"/>
                <w:lock w:val="sdtLocked"/>
              </w:sdtPr>
              <w:sdtEndPr/>
              <w:sdtContent>
                <w:tc>
                  <w:tcPr>
                    <w:tcW w:w="2409" w:type="dxa"/>
                    <w:gridSpan w:val="2"/>
                  </w:tcPr>
                  <w:p w:rsidR="00DE3210" w:rsidRPr="003C7396" w:rsidRDefault="00DE3210" w:rsidP="001A76AD">
                    <w:pPr>
                      <w:jc w:val="center"/>
                      <w:rPr>
                        <w:rFonts w:asciiTheme="minorEastAsia" w:hAnsiTheme="minorEastAsia"/>
                        <w:szCs w:val="21"/>
                      </w:rPr>
                    </w:pPr>
                    <w:r w:rsidRPr="003C7396">
                      <w:rPr>
                        <w:rFonts w:asciiTheme="minorEastAsia" w:hAnsiTheme="minorEastAsia" w:hint="eastAsia"/>
                        <w:szCs w:val="21"/>
                      </w:rPr>
                      <w:t>同意</w:t>
                    </w:r>
                  </w:p>
                </w:tc>
              </w:sdtContent>
            </w:sdt>
            <w:sdt>
              <w:sdtPr>
                <w:rPr>
                  <w:rFonts w:asciiTheme="minorEastAsia" w:hAnsiTheme="minorEastAsia" w:hint="eastAsia"/>
                  <w:szCs w:val="21"/>
                </w:rPr>
                <w:tag w:val="_PLD_6a8f6a4c3ba74db5b991a1cb523ebf92"/>
                <w:id w:val="-849719545"/>
                <w:lock w:val="sdtLocked"/>
              </w:sdtPr>
              <w:sdtEndPr/>
              <w:sdtContent>
                <w:tc>
                  <w:tcPr>
                    <w:tcW w:w="2127" w:type="dxa"/>
                    <w:gridSpan w:val="2"/>
                  </w:tcPr>
                  <w:p w:rsidR="00DE3210" w:rsidRPr="003C7396" w:rsidRDefault="00DE3210" w:rsidP="001A76AD">
                    <w:pPr>
                      <w:jc w:val="center"/>
                      <w:rPr>
                        <w:rFonts w:asciiTheme="minorEastAsia" w:hAnsiTheme="minorEastAsia"/>
                        <w:szCs w:val="21"/>
                      </w:rPr>
                    </w:pPr>
                    <w:r w:rsidRPr="003C7396">
                      <w:rPr>
                        <w:rFonts w:asciiTheme="minorEastAsia" w:hAnsiTheme="minorEastAsia" w:hint="eastAsia"/>
                        <w:szCs w:val="21"/>
                      </w:rPr>
                      <w:t>反对</w:t>
                    </w:r>
                  </w:p>
                </w:tc>
              </w:sdtContent>
            </w:sdt>
            <w:sdt>
              <w:sdtPr>
                <w:rPr>
                  <w:rFonts w:asciiTheme="minorEastAsia" w:hAnsiTheme="minorEastAsia" w:hint="eastAsia"/>
                  <w:szCs w:val="21"/>
                </w:rPr>
                <w:tag w:val="_PLD_19138f9c8d9d4c85a9a8e77c2d1a2808"/>
                <w:id w:val="382910170"/>
                <w:lock w:val="sdtLocked"/>
              </w:sdtPr>
              <w:sdtEndPr/>
              <w:sdtContent>
                <w:tc>
                  <w:tcPr>
                    <w:tcW w:w="2318" w:type="dxa"/>
                    <w:gridSpan w:val="2"/>
                  </w:tcPr>
                  <w:p w:rsidR="00DE3210" w:rsidRPr="003C7396" w:rsidRDefault="00DE3210" w:rsidP="001A76AD">
                    <w:pPr>
                      <w:jc w:val="center"/>
                      <w:rPr>
                        <w:rFonts w:asciiTheme="minorEastAsia" w:hAnsiTheme="minorEastAsia"/>
                        <w:szCs w:val="21"/>
                      </w:rPr>
                    </w:pPr>
                    <w:r w:rsidRPr="003C7396">
                      <w:rPr>
                        <w:rFonts w:asciiTheme="minorEastAsia" w:hAnsiTheme="minorEastAsia" w:hint="eastAsia"/>
                        <w:szCs w:val="21"/>
                      </w:rPr>
                      <w:t>弃权</w:t>
                    </w:r>
                  </w:p>
                </w:tc>
              </w:sdtContent>
            </w:sdt>
          </w:tr>
          <w:tr w:rsidR="00DE3210" w:rsidRPr="003C7396" w:rsidTr="001A76AD">
            <w:tc>
              <w:tcPr>
                <w:tcW w:w="1668" w:type="dxa"/>
                <w:vMerge/>
              </w:tcPr>
              <w:p w:rsidR="00DE3210" w:rsidRPr="003C7396" w:rsidRDefault="00DE3210" w:rsidP="001A76AD">
                <w:pPr>
                  <w:rPr>
                    <w:rFonts w:asciiTheme="minorEastAsia" w:hAnsiTheme="minorEastAsia"/>
                    <w:szCs w:val="21"/>
                  </w:rPr>
                </w:pPr>
              </w:p>
            </w:tc>
            <w:sdt>
              <w:sdtPr>
                <w:rPr>
                  <w:rFonts w:asciiTheme="minorEastAsia" w:hAnsiTheme="minorEastAsia" w:hint="eastAsia"/>
                  <w:szCs w:val="21"/>
                </w:rPr>
                <w:tag w:val="_PLD_7777d17dfe2d4b21a2e21c99243d094e"/>
                <w:id w:val="400875963"/>
                <w:lock w:val="sdtLocked"/>
              </w:sdtPr>
              <w:sdtEndPr/>
              <w:sdtContent>
                <w:tc>
                  <w:tcPr>
                    <w:tcW w:w="1275" w:type="dxa"/>
                  </w:tcPr>
                  <w:p w:rsidR="00DE3210" w:rsidRPr="003C7396" w:rsidRDefault="00DE3210" w:rsidP="001A76AD">
                    <w:pPr>
                      <w:jc w:val="center"/>
                      <w:rPr>
                        <w:rFonts w:asciiTheme="minorEastAsia" w:hAnsiTheme="minorEastAsia"/>
                        <w:szCs w:val="21"/>
                      </w:rPr>
                    </w:pPr>
                    <w:r w:rsidRPr="003C7396">
                      <w:rPr>
                        <w:rFonts w:asciiTheme="minorEastAsia" w:hAnsiTheme="minorEastAsia" w:hint="eastAsia"/>
                        <w:szCs w:val="21"/>
                      </w:rPr>
                      <w:t>票数</w:t>
                    </w:r>
                  </w:p>
                </w:tc>
              </w:sdtContent>
            </w:sdt>
            <w:sdt>
              <w:sdtPr>
                <w:rPr>
                  <w:rFonts w:asciiTheme="minorEastAsia" w:hAnsiTheme="minorEastAsia" w:hint="eastAsia"/>
                  <w:szCs w:val="21"/>
                </w:rPr>
                <w:tag w:val="_PLD_14b1f2bbf1b64aed80ee028d4a70b656"/>
                <w:id w:val="1837872844"/>
                <w:lock w:val="sdtLocked"/>
              </w:sdtPr>
              <w:sdtEndPr/>
              <w:sdtContent>
                <w:tc>
                  <w:tcPr>
                    <w:tcW w:w="1134" w:type="dxa"/>
                  </w:tcPr>
                  <w:p w:rsidR="00DE3210" w:rsidRPr="003C7396" w:rsidRDefault="00DE3210" w:rsidP="001A76AD">
                    <w:pPr>
                      <w:jc w:val="center"/>
                      <w:rPr>
                        <w:rFonts w:asciiTheme="minorEastAsia" w:hAnsiTheme="minorEastAsia"/>
                        <w:szCs w:val="21"/>
                      </w:rPr>
                    </w:pPr>
                    <w:r w:rsidRPr="003C7396">
                      <w:rPr>
                        <w:rFonts w:asciiTheme="minorEastAsia" w:hAnsiTheme="minorEastAsia" w:hint="eastAsia"/>
                        <w:szCs w:val="21"/>
                      </w:rPr>
                      <w:t>比例（%）</w:t>
                    </w:r>
                  </w:p>
                </w:tc>
              </w:sdtContent>
            </w:sdt>
            <w:sdt>
              <w:sdtPr>
                <w:rPr>
                  <w:rFonts w:asciiTheme="minorEastAsia" w:hAnsiTheme="minorEastAsia" w:hint="eastAsia"/>
                  <w:szCs w:val="21"/>
                </w:rPr>
                <w:tag w:val="_PLD_01f9981494a345d8b5ee942e59972952"/>
                <w:id w:val="104705179"/>
                <w:lock w:val="sdtLocked"/>
              </w:sdtPr>
              <w:sdtEndPr/>
              <w:sdtContent>
                <w:tc>
                  <w:tcPr>
                    <w:tcW w:w="993" w:type="dxa"/>
                  </w:tcPr>
                  <w:p w:rsidR="00DE3210" w:rsidRPr="003C7396" w:rsidRDefault="00DE3210" w:rsidP="001A76AD">
                    <w:pPr>
                      <w:jc w:val="center"/>
                      <w:rPr>
                        <w:rFonts w:asciiTheme="minorEastAsia" w:hAnsiTheme="minorEastAsia"/>
                        <w:szCs w:val="21"/>
                      </w:rPr>
                    </w:pPr>
                    <w:r w:rsidRPr="003C7396">
                      <w:rPr>
                        <w:rFonts w:asciiTheme="minorEastAsia" w:hAnsiTheme="minorEastAsia" w:hint="eastAsia"/>
                        <w:szCs w:val="21"/>
                      </w:rPr>
                      <w:t>票数</w:t>
                    </w:r>
                  </w:p>
                </w:tc>
              </w:sdtContent>
            </w:sdt>
            <w:sdt>
              <w:sdtPr>
                <w:rPr>
                  <w:rFonts w:asciiTheme="minorEastAsia" w:hAnsiTheme="minorEastAsia" w:hint="eastAsia"/>
                  <w:szCs w:val="21"/>
                </w:rPr>
                <w:tag w:val="_PLD_56674e39e8d14705b039b2a058758fc7"/>
                <w:id w:val="253719772"/>
                <w:lock w:val="sdtLocked"/>
              </w:sdtPr>
              <w:sdtEndPr/>
              <w:sdtContent>
                <w:tc>
                  <w:tcPr>
                    <w:tcW w:w="1134" w:type="dxa"/>
                  </w:tcPr>
                  <w:p w:rsidR="00DE3210" w:rsidRPr="003C7396" w:rsidRDefault="00DE3210" w:rsidP="001A76AD">
                    <w:pPr>
                      <w:jc w:val="center"/>
                      <w:rPr>
                        <w:rFonts w:asciiTheme="minorEastAsia" w:hAnsiTheme="minorEastAsia"/>
                        <w:szCs w:val="21"/>
                      </w:rPr>
                    </w:pPr>
                    <w:r w:rsidRPr="003C7396">
                      <w:rPr>
                        <w:rFonts w:asciiTheme="minorEastAsia" w:hAnsiTheme="minorEastAsia" w:hint="eastAsia"/>
                        <w:szCs w:val="21"/>
                      </w:rPr>
                      <w:t>比例（%）</w:t>
                    </w:r>
                  </w:p>
                </w:tc>
              </w:sdtContent>
            </w:sdt>
            <w:sdt>
              <w:sdtPr>
                <w:rPr>
                  <w:rFonts w:asciiTheme="minorEastAsia" w:hAnsiTheme="minorEastAsia" w:hint="eastAsia"/>
                  <w:szCs w:val="21"/>
                </w:rPr>
                <w:tag w:val="_PLD_fcd4f275f9914142a4967f1d4a7671c9"/>
                <w:id w:val="1845354665"/>
                <w:lock w:val="sdtLocked"/>
              </w:sdtPr>
              <w:sdtEndPr/>
              <w:sdtContent>
                <w:tc>
                  <w:tcPr>
                    <w:tcW w:w="1134" w:type="dxa"/>
                  </w:tcPr>
                  <w:p w:rsidR="00DE3210" w:rsidRPr="003C7396" w:rsidRDefault="00DE3210" w:rsidP="001A76AD">
                    <w:pPr>
                      <w:jc w:val="center"/>
                      <w:rPr>
                        <w:rFonts w:asciiTheme="minorEastAsia" w:hAnsiTheme="minorEastAsia"/>
                        <w:szCs w:val="21"/>
                      </w:rPr>
                    </w:pPr>
                    <w:r w:rsidRPr="003C7396">
                      <w:rPr>
                        <w:rFonts w:asciiTheme="minorEastAsia" w:hAnsiTheme="minorEastAsia" w:hint="eastAsia"/>
                        <w:szCs w:val="21"/>
                      </w:rPr>
                      <w:t>票数</w:t>
                    </w:r>
                  </w:p>
                </w:tc>
              </w:sdtContent>
            </w:sdt>
            <w:sdt>
              <w:sdtPr>
                <w:rPr>
                  <w:rFonts w:asciiTheme="minorEastAsia" w:hAnsiTheme="minorEastAsia" w:hint="eastAsia"/>
                  <w:szCs w:val="21"/>
                </w:rPr>
                <w:tag w:val="_PLD_4377c860d9444581b84461cc7262f05f"/>
                <w:id w:val="292647382"/>
                <w:lock w:val="sdtLocked"/>
              </w:sdtPr>
              <w:sdtEndPr/>
              <w:sdtContent>
                <w:tc>
                  <w:tcPr>
                    <w:tcW w:w="1184" w:type="dxa"/>
                  </w:tcPr>
                  <w:p w:rsidR="00DE3210" w:rsidRPr="003C7396" w:rsidRDefault="00DE3210" w:rsidP="001A76AD">
                    <w:pPr>
                      <w:jc w:val="center"/>
                      <w:rPr>
                        <w:rFonts w:asciiTheme="minorEastAsia" w:hAnsiTheme="minorEastAsia"/>
                        <w:szCs w:val="21"/>
                      </w:rPr>
                    </w:pPr>
                    <w:r w:rsidRPr="003C7396">
                      <w:rPr>
                        <w:rFonts w:asciiTheme="minorEastAsia" w:hAnsiTheme="minorEastAsia" w:hint="eastAsia"/>
                        <w:szCs w:val="21"/>
                      </w:rPr>
                      <w:t>比例（%）</w:t>
                    </w:r>
                  </w:p>
                </w:tc>
              </w:sdtContent>
            </w:sdt>
          </w:tr>
          <w:tr w:rsidR="00DE3210" w:rsidRPr="003C7396" w:rsidTr="00D91C2E">
            <w:sdt>
              <w:sdtPr>
                <w:rPr>
                  <w:rFonts w:asciiTheme="minorEastAsia" w:hAnsiTheme="minorEastAsia" w:hint="eastAsia"/>
                  <w:szCs w:val="21"/>
                </w:rPr>
                <w:tag w:val="_PLD_23794fee88934d1f99dc778516a7c399"/>
                <w:id w:val="-2052521948"/>
                <w:lock w:val="sdtLocked"/>
              </w:sdtPr>
              <w:sdtEndPr/>
              <w:sdtContent>
                <w:tc>
                  <w:tcPr>
                    <w:tcW w:w="1668" w:type="dxa"/>
                  </w:tcPr>
                  <w:p w:rsidR="00DE3210" w:rsidRPr="003C7396" w:rsidRDefault="00DE3210" w:rsidP="001A76AD">
                    <w:pPr>
                      <w:rPr>
                        <w:rFonts w:asciiTheme="minorEastAsia" w:hAnsiTheme="minorEastAsia"/>
                        <w:szCs w:val="21"/>
                      </w:rPr>
                    </w:pPr>
                    <w:r w:rsidRPr="003C7396">
                      <w:rPr>
                        <w:rFonts w:asciiTheme="minorEastAsia" w:hAnsiTheme="minorEastAsia" w:hint="eastAsia"/>
                        <w:szCs w:val="21"/>
                      </w:rPr>
                      <w:t>持股5%以上普通股股东</w:t>
                    </w:r>
                  </w:p>
                </w:tc>
              </w:sdtContent>
            </w:sdt>
            <w:sdt>
              <w:sdtPr>
                <w:rPr>
                  <w:rFonts w:asciiTheme="minorEastAsia" w:hAnsiTheme="minorEastAsia"/>
                  <w:szCs w:val="21"/>
                </w:rPr>
                <w:alias w:val="现金分红分段表决持股5%以上普通股股东同意票数"/>
                <w:tag w:val="_GBC_e527fde620934730b73c5692b0607ebe"/>
                <w:id w:val="-1357734222"/>
                <w:lock w:val="sdtLocked"/>
              </w:sdtPr>
              <w:sdtEndPr/>
              <w:sdtContent>
                <w:tc>
                  <w:tcPr>
                    <w:tcW w:w="1275"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5,025,407,239</w:t>
                    </w:r>
                  </w:p>
                </w:tc>
              </w:sdtContent>
            </w:sdt>
            <w:sdt>
              <w:sdtPr>
                <w:rPr>
                  <w:rFonts w:asciiTheme="minorEastAsia" w:hAnsiTheme="minorEastAsia"/>
                  <w:szCs w:val="21"/>
                </w:rPr>
                <w:alias w:val="现金分红分段表决持股5%以上普通股股东同意比例"/>
                <w:tag w:val="_GBC_8da04d512b064d83a37d8423c83e2d54"/>
                <w:id w:val="1948271717"/>
                <w:lock w:val="sdtLocked"/>
              </w:sdtPr>
              <w:sdtEndPr/>
              <w:sdtContent>
                <w:tc>
                  <w:tcPr>
                    <w:tcW w:w="113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100.0000</w:t>
                    </w:r>
                  </w:p>
                </w:tc>
              </w:sdtContent>
            </w:sdt>
            <w:sdt>
              <w:sdtPr>
                <w:rPr>
                  <w:rFonts w:asciiTheme="minorEastAsia" w:hAnsiTheme="minorEastAsia"/>
                  <w:szCs w:val="21"/>
                </w:rPr>
                <w:alias w:val="现金分红分段表决持股5%以上普通股股东反对票数"/>
                <w:tag w:val="_GBC_7f3d8559216c48e79ce48fe880c458f7"/>
                <w:id w:val="567238224"/>
                <w:lock w:val="sdtLocked"/>
              </w:sdtPr>
              <w:sdtEndPr/>
              <w:sdtContent>
                <w:tc>
                  <w:tcPr>
                    <w:tcW w:w="993"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0</w:t>
                    </w:r>
                  </w:p>
                </w:tc>
              </w:sdtContent>
            </w:sdt>
            <w:sdt>
              <w:sdtPr>
                <w:rPr>
                  <w:rFonts w:asciiTheme="minorEastAsia" w:hAnsiTheme="minorEastAsia"/>
                  <w:szCs w:val="21"/>
                </w:rPr>
                <w:alias w:val="现金分红分段表决持股5%以上普通股股东反对比例"/>
                <w:tag w:val="_GBC_f81c2019e67040db88514c0cf1d389ba"/>
                <w:id w:val="1760253523"/>
                <w:lock w:val="sdtLocked"/>
              </w:sdtPr>
              <w:sdtEndPr/>
              <w:sdtContent>
                <w:tc>
                  <w:tcPr>
                    <w:tcW w:w="113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0.0000</w:t>
                    </w:r>
                  </w:p>
                </w:tc>
              </w:sdtContent>
            </w:sdt>
            <w:sdt>
              <w:sdtPr>
                <w:rPr>
                  <w:rFonts w:asciiTheme="minorEastAsia" w:hAnsiTheme="minorEastAsia"/>
                  <w:szCs w:val="21"/>
                </w:rPr>
                <w:alias w:val="现金分红分段表决持股5%以上普通股股东弃权票数"/>
                <w:tag w:val="_GBC_8ab3c8a1dee741f3bf56f4edf44f1a75"/>
                <w:id w:val="215782578"/>
                <w:lock w:val="sdtLocked"/>
              </w:sdtPr>
              <w:sdtEndPr/>
              <w:sdtContent>
                <w:tc>
                  <w:tcPr>
                    <w:tcW w:w="113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0</w:t>
                    </w:r>
                  </w:p>
                </w:tc>
              </w:sdtContent>
            </w:sdt>
            <w:sdt>
              <w:sdtPr>
                <w:rPr>
                  <w:rFonts w:asciiTheme="minorEastAsia" w:hAnsiTheme="minorEastAsia"/>
                  <w:szCs w:val="21"/>
                </w:rPr>
                <w:alias w:val="现金分红分段表决持股5%以上普通股股东弃权比例"/>
                <w:tag w:val="_GBC_8abbb577720f4db488219f981aafc048"/>
                <w:id w:val="-998878881"/>
                <w:lock w:val="sdtLocked"/>
              </w:sdtPr>
              <w:sdtEndPr/>
              <w:sdtContent>
                <w:tc>
                  <w:tcPr>
                    <w:tcW w:w="118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0.0000</w:t>
                    </w:r>
                  </w:p>
                </w:tc>
              </w:sdtContent>
            </w:sdt>
          </w:tr>
          <w:tr w:rsidR="00DE3210" w:rsidRPr="003C7396" w:rsidTr="00D91C2E">
            <w:sdt>
              <w:sdtPr>
                <w:rPr>
                  <w:rFonts w:asciiTheme="minorEastAsia" w:hAnsiTheme="minorEastAsia" w:hint="eastAsia"/>
                  <w:szCs w:val="21"/>
                </w:rPr>
                <w:tag w:val="_PLD_e129ef8a5bef44a080cd276f95549739"/>
                <w:id w:val="49818864"/>
                <w:lock w:val="sdtLocked"/>
              </w:sdtPr>
              <w:sdtEndPr/>
              <w:sdtContent>
                <w:tc>
                  <w:tcPr>
                    <w:tcW w:w="1668" w:type="dxa"/>
                  </w:tcPr>
                  <w:p w:rsidR="00DE3210" w:rsidRPr="003C7396" w:rsidRDefault="00DE3210" w:rsidP="001A76AD">
                    <w:pPr>
                      <w:rPr>
                        <w:rFonts w:asciiTheme="minorEastAsia" w:hAnsiTheme="minorEastAsia"/>
                        <w:szCs w:val="21"/>
                      </w:rPr>
                    </w:pPr>
                    <w:r w:rsidRPr="003C7396">
                      <w:rPr>
                        <w:rFonts w:asciiTheme="minorEastAsia" w:hAnsiTheme="minorEastAsia" w:hint="eastAsia"/>
                        <w:szCs w:val="21"/>
                      </w:rPr>
                      <w:t>持股1%-5%普通股股东</w:t>
                    </w:r>
                  </w:p>
                </w:tc>
              </w:sdtContent>
            </w:sdt>
            <w:sdt>
              <w:sdtPr>
                <w:rPr>
                  <w:rFonts w:asciiTheme="minorEastAsia" w:hAnsiTheme="minorEastAsia"/>
                  <w:szCs w:val="21"/>
                </w:rPr>
                <w:alias w:val="现金分红分段表决持股1%-5%普通股股东同意票数"/>
                <w:tag w:val="_GBC_cc79736c62c54699929add0137c348f4"/>
                <w:id w:val="1432083803"/>
                <w:lock w:val="sdtLocked"/>
              </w:sdtPr>
              <w:sdtEndPr/>
              <w:sdtContent>
                <w:tc>
                  <w:tcPr>
                    <w:tcW w:w="1275"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4,254,163,105</w:t>
                    </w:r>
                  </w:p>
                </w:tc>
              </w:sdtContent>
            </w:sdt>
            <w:sdt>
              <w:sdtPr>
                <w:rPr>
                  <w:rFonts w:asciiTheme="minorEastAsia" w:hAnsiTheme="minorEastAsia"/>
                  <w:szCs w:val="21"/>
                </w:rPr>
                <w:alias w:val="现金分红分段表决持股1%-5%普通股股东同意比例"/>
                <w:tag w:val="_GBC_ead2ae56a1c140898886f3bc0c5f4269"/>
                <w:id w:val="1235347786"/>
                <w:lock w:val="sdtLocked"/>
              </w:sdtPr>
              <w:sdtEndPr/>
              <w:sdtContent>
                <w:tc>
                  <w:tcPr>
                    <w:tcW w:w="113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100.0000</w:t>
                    </w:r>
                  </w:p>
                </w:tc>
              </w:sdtContent>
            </w:sdt>
            <w:sdt>
              <w:sdtPr>
                <w:rPr>
                  <w:rFonts w:asciiTheme="minorEastAsia" w:hAnsiTheme="minorEastAsia"/>
                  <w:szCs w:val="21"/>
                </w:rPr>
                <w:alias w:val="现金分红分段表决持股1%-5%普通股股东反对票数"/>
                <w:tag w:val="_GBC_560b4c13367945feb0c5a7fbc4df5143"/>
                <w:id w:val="426397593"/>
                <w:lock w:val="sdtLocked"/>
              </w:sdtPr>
              <w:sdtEndPr/>
              <w:sdtContent>
                <w:tc>
                  <w:tcPr>
                    <w:tcW w:w="993"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0</w:t>
                    </w:r>
                  </w:p>
                </w:tc>
              </w:sdtContent>
            </w:sdt>
            <w:sdt>
              <w:sdtPr>
                <w:rPr>
                  <w:rFonts w:asciiTheme="minorEastAsia" w:hAnsiTheme="minorEastAsia"/>
                  <w:szCs w:val="21"/>
                </w:rPr>
                <w:alias w:val="现金分红分段表决持股1%-5%普通股股东反对比例"/>
                <w:tag w:val="_GBC_7b9df0415d524002923644edb0ec3684"/>
                <w:id w:val="111174980"/>
                <w:lock w:val="sdtLocked"/>
              </w:sdtPr>
              <w:sdtEndPr/>
              <w:sdtContent>
                <w:tc>
                  <w:tcPr>
                    <w:tcW w:w="113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0.0000</w:t>
                    </w:r>
                  </w:p>
                </w:tc>
              </w:sdtContent>
            </w:sdt>
            <w:sdt>
              <w:sdtPr>
                <w:rPr>
                  <w:rFonts w:asciiTheme="minorEastAsia" w:hAnsiTheme="minorEastAsia"/>
                  <w:szCs w:val="21"/>
                </w:rPr>
                <w:alias w:val="现金分红分段表决持股1%-5%普通股股东弃权票数"/>
                <w:tag w:val="_GBC_2cbab11d30564bbb880b7ef23c178cce"/>
                <w:id w:val="1054819047"/>
                <w:lock w:val="sdtLocked"/>
              </w:sdtPr>
              <w:sdtEndPr/>
              <w:sdtContent>
                <w:tc>
                  <w:tcPr>
                    <w:tcW w:w="113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0</w:t>
                    </w:r>
                  </w:p>
                </w:tc>
              </w:sdtContent>
            </w:sdt>
            <w:sdt>
              <w:sdtPr>
                <w:rPr>
                  <w:rFonts w:asciiTheme="minorEastAsia" w:hAnsiTheme="minorEastAsia"/>
                  <w:szCs w:val="21"/>
                </w:rPr>
                <w:alias w:val="现金分红分段表决持股1%-5%普通股股东弃权比例"/>
                <w:tag w:val="_GBC_e07d7a835f104136a81e509ede374ec6"/>
                <w:id w:val="-49609831"/>
                <w:lock w:val="sdtLocked"/>
              </w:sdtPr>
              <w:sdtEndPr/>
              <w:sdtContent>
                <w:tc>
                  <w:tcPr>
                    <w:tcW w:w="118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0.0000</w:t>
                    </w:r>
                  </w:p>
                </w:tc>
              </w:sdtContent>
            </w:sdt>
          </w:tr>
          <w:tr w:rsidR="00DE3210" w:rsidRPr="003C7396" w:rsidTr="00D91C2E">
            <w:sdt>
              <w:sdtPr>
                <w:rPr>
                  <w:rFonts w:asciiTheme="minorEastAsia" w:hAnsiTheme="minorEastAsia" w:hint="eastAsia"/>
                  <w:szCs w:val="21"/>
                </w:rPr>
                <w:tag w:val="_PLD_e3a0284474eb4187b2e6c46b4b006aa2"/>
                <w:id w:val="1230567953"/>
                <w:lock w:val="sdtLocked"/>
              </w:sdtPr>
              <w:sdtEndPr/>
              <w:sdtContent>
                <w:tc>
                  <w:tcPr>
                    <w:tcW w:w="1668" w:type="dxa"/>
                  </w:tcPr>
                  <w:p w:rsidR="00DE3210" w:rsidRPr="003C7396" w:rsidRDefault="00DE3210" w:rsidP="001A76AD">
                    <w:pPr>
                      <w:rPr>
                        <w:rFonts w:asciiTheme="minorEastAsia" w:hAnsiTheme="minorEastAsia"/>
                        <w:szCs w:val="21"/>
                      </w:rPr>
                    </w:pPr>
                    <w:r w:rsidRPr="003C7396">
                      <w:rPr>
                        <w:rFonts w:asciiTheme="minorEastAsia" w:hAnsiTheme="minorEastAsia" w:hint="eastAsia"/>
                        <w:szCs w:val="21"/>
                      </w:rPr>
                      <w:t>持股1%以下普通股股东</w:t>
                    </w:r>
                  </w:p>
                </w:tc>
              </w:sdtContent>
            </w:sdt>
            <w:sdt>
              <w:sdtPr>
                <w:rPr>
                  <w:rFonts w:asciiTheme="minorEastAsia" w:hAnsiTheme="minorEastAsia"/>
                  <w:szCs w:val="21"/>
                </w:rPr>
                <w:alias w:val="现金分红分段表决持股1%以下普通股股东同意票数"/>
                <w:tag w:val="_GBC_e05480f4d3684d58a4fd3ec1323992b1"/>
                <w:id w:val="-590626921"/>
                <w:lock w:val="sdtLocked"/>
              </w:sdtPr>
              <w:sdtEndPr/>
              <w:sdtContent>
                <w:tc>
                  <w:tcPr>
                    <w:tcW w:w="1275"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2,126,191,225</w:t>
                    </w:r>
                  </w:p>
                </w:tc>
              </w:sdtContent>
            </w:sdt>
            <w:sdt>
              <w:sdtPr>
                <w:rPr>
                  <w:rFonts w:asciiTheme="minorEastAsia" w:hAnsiTheme="minorEastAsia"/>
                  <w:szCs w:val="21"/>
                </w:rPr>
                <w:alias w:val="现金分红分段表决持股1%以下普通股股东同意比例"/>
                <w:tag w:val="_GBC_b3a0c44b942f4b3fafcf95aff191f50a"/>
                <w:id w:val="1847985748"/>
                <w:lock w:val="sdtLocked"/>
              </w:sdtPr>
              <w:sdtEndPr/>
              <w:sdtContent>
                <w:tc>
                  <w:tcPr>
                    <w:tcW w:w="113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99.6225</w:t>
                    </w:r>
                  </w:p>
                </w:tc>
              </w:sdtContent>
            </w:sdt>
            <w:sdt>
              <w:sdtPr>
                <w:rPr>
                  <w:rFonts w:asciiTheme="minorEastAsia" w:hAnsiTheme="minorEastAsia"/>
                  <w:szCs w:val="21"/>
                </w:rPr>
                <w:alias w:val="现金分红分段表决持股1%以下普通股股东反对票数"/>
                <w:tag w:val="_GBC_63a29dbe01ec4420b74772f336f33f75"/>
                <w:id w:val="156657293"/>
                <w:lock w:val="sdtLocked"/>
              </w:sdtPr>
              <w:sdtEndPr/>
              <w:sdtContent>
                <w:tc>
                  <w:tcPr>
                    <w:tcW w:w="993"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3,860,720</w:t>
                    </w:r>
                  </w:p>
                </w:tc>
              </w:sdtContent>
            </w:sdt>
            <w:sdt>
              <w:sdtPr>
                <w:rPr>
                  <w:rFonts w:asciiTheme="minorEastAsia" w:hAnsiTheme="minorEastAsia"/>
                  <w:szCs w:val="21"/>
                </w:rPr>
                <w:alias w:val="现金分红分段表决持股1%以下普通股股东反对比例"/>
                <w:tag w:val="_GBC_284a6eb453b74fafa22694be422dc174"/>
                <w:id w:val="-2076267476"/>
                <w:lock w:val="sdtLocked"/>
              </w:sdtPr>
              <w:sdtEndPr/>
              <w:sdtContent>
                <w:tc>
                  <w:tcPr>
                    <w:tcW w:w="113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0.1809</w:t>
                    </w:r>
                  </w:p>
                </w:tc>
              </w:sdtContent>
            </w:sdt>
            <w:sdt>
              <w:sdtPr>
                <w:rPr>
                  <w:rFonts w:asciiTheme="minorEastAsia" w:hAnsiTheme="minorEastAsia"/>
                  <w:szCs w:val="21"/>
                </w:rPr>
                <w:alias w:val="现金分红分段表决持股1%以下普通股股东弃权票数"/>
                <w:tag w:val="_GBC_fa4f3c6c6f7b46fcbd256e8d09c217e9"/>
                <w:id w:val="1889688440"/>
                <w:lock w:val="sdtLocked"/>
              </w:sdtPr>
              <w:sdtEndPr/>
              <w:sdtContent>
                <w:tc>
                  <w:tcPr>
                    <w:tcW w:w="113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4,195,000</w:t>
                    </w:r>
                  </w:p>
                </w:tc>
              </w:sdtContent>
            </w:sdt>
            <w:sdt>
              <w:sdtPr>
                <w:rPr>
                  <w:rFonts w:asciiTheme="minorEastAsia" w:hAnsiTheme="minorEastAsia"/>
                  <w:szCs w:val="21"/>
                </w:rPr>
                <w:alias w:val="现金分红分段表决持股1%以下普通股股东弃权比例"/>
                <w:tag w:val="_GBC_f0ca1becab364648ae2e92ec95cfc4d4"/>
                <w:id w:val="1896940767"/>
                <w:lock w:val="sdtLocked"/>
              </w:sdtPr>
              <w:sdtEndPr/>
              <w:sdtContent>
                <w:tc>
                  <w:tcPr>
                    <w:tcW w:w="118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0.1966</w:t>
                    </w:r>
                  </w:p>
                </w:tc>
              </w:sdtContent>
            </w:sdt>
          </w:tr>
          <w:tr w:rsidR="00DE3210" w:rsidRPr="003C7396" w:rsidTr="00D91C2E">
            <w:sdt>
              <w:sdtPr>
                <w:rPr>
                  <w:rFonts w:asciiTheme="minorEastAsia" w:hAnsiTheme="minorEastAsia" w:hint="eastAsia"/>
                  <w:szCs w:val="21"/>
                </w:rPr>
                <w:tag w:val="_PLD_d99d887309844730b856a292e86fddc4"/>
                <w:id w:val="717549096"/>
                <w:lock w:val="sdtLocked"/>
              </w:sdtPr>
              <w:sdtEndPr/>
              <w:sdtContent>
                <w:tc>
                  <w:tcPr>
                    <w:tcW w:w="1668" w:type="dxa"/>
                  </w:tcPr>
                  <w:p w:rsidR="00DE3210" w:rsidRPr="003C7396" w:rsidRDefault="00974DFF" w:rsidP="001A76AD">
                    <w:pPr>
                      <w:rPr>
                        <w:rFonts w:asciiTheme="minorEastAsia" w:hAnsiTheme="minorEastAsia"/>
                        <w:szCs w:val="21"/>
                      </w:rPr>
                    </w:pPr>
                    <w:r w:rsidRPr="003C7396">
                      <w:rPr>
                        <w:rFonts w:asciiTheme="minorEastAsia" w:hAnsiTheme="minorEastAsia" w:hint="eastAsia"/>
                        <w:szCs w:val="21"/>
                      </w:rPr>
                      <w:t>其中:市值50万以下普通股股东</w:t>
                    </w:r>
                  </w:p>
                </w:tc>
              </w:sdtContent>
            </w:sdt>
            <w:sdt>
              <w:sdtPr>
                <w:rPr>
                  <w:rFonts w:asciiTheme="minorEastAsia" w:hAnsiTheme="minorEastAsia"/>
                  <w:szCs w:val="21"/>
                </w:rPr>
                <w:alias w:val="现金分红分段表决持股市值50万以下普通股股东同意票数"/>
                <w:tag w:val="_GBC_b5648b65cabe407aaf4d8936546de5f1"/>
                <w:id w:val="-624235163"/>
                <w:lock w:val="sdtLocked"/>
              </w:sdtPr>
              <w:sdtEndPr/>
              <w:sdtContent>
                <w:tc>
                  <w:tcPr>
                    <w:tcW w:w="1275"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696,999,390</w:t>
                    </w:r>
                  </w:p>
                </w:tc>
              </w:sdtContent>
            </w:sdt>
            <w:sdt>
              <w:sdtPr>
                <w:rPr>
                  <w:rFonts w:asciiTheme="minorEastAsia" w:hAnsiTheme="minorEastAsia"/>
                  <w:szCs w:val="21"/>
                </w:rPr>
                <w:alias w:val="现金分红分段表决持股市值50万以下普通股股东同意比例"/>
                <w:tag w:val="_GBC_27bd811540d442848f13cff11e754df3"/>
                <w:id w:val="-1561704517"/>
                <w:lock w:val="sdtLocked"/>
              </w:sdtPr>
              <w:sdtEndPr/>
              <w:sdtContent>
                <w:tc>
                  <w:tcPr>
                    <w:tcW w:w="113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99.3669</w:t>
                    </w:r>
                  </w:p>
                </w:tc>
              </w:sdtContent>
            </w:sdt>
            <w:sdt>
              <w:sdtPr>
                <w:rPr>
                  <w:rFonts w:asciiTheme="minorEastAsia" w:hAnsiTheme="minorEastAsia"/>
                  <w:szCs w:val="21"/>
                </w:rPr>
                <w:alias w:val="现金分红分段表决持股市值50万以下普通股股东反对票数"/>
                <w:tag w:val="_GBC_cb71fb7d213c4ac9897f406414983fdf"/>
                <w:id w:val="824398276"/>
                <w:lock w:val="sdtLocked"/>
              </w:sdtPr>
              <w:sdtEndPr/>
              <w:sdtContent>
                <w:tc>
                  <w:tcPr>
                    <w:tcW w:w="993"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404,811</w:t>
                    </w:r>
                  </w:p>
                </w:tc>
              </w:sdtContent>
            </w:sdt>
            <w:sdt>
              <w:sdtPr>
                <w:rPr>
                  <w:rFonts w:asciiTheme="minorEastAsia" w:hAnsiTheme="minorEastAsia"/>
                  <w:szCs w:val="21"/>
                </w:rPr>
                <w:alias w:val="现金分红分段表决持股市值50万以下普通股股东反对比例"/>
                <w:tag w:val="_GBC_a4f9ee90a3364465b773ee3be553a460"/>
                <w:id w:val="669759219"/>
                <w:lock w:val="sdtLocked"/>
              </w:sdtPr>
              <w:sdtEndPr/>
              <w:sdtContent>
                <w:tc>
                  <w:tcPr>
                    <w:tcW w:w="113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0.0577</w:t>
                    </w:r>
                  </w:p>
                </w:tc>
              </w:sdtContent>
            </w:sdt>
            <w:sdt>
              <w:sdtPr>
                <w:rPr>
                  <w:rFonts w:asciiTheme="minorEastAsia" w:hAnsiTheme="minorEastAsia"/>
                  <w:szCs w:val="21"/>
                </w:rPr>
                <w:alias w:val="现金分红分段表决持股市值50万以下普通股股东弃权票数"/>
                <w:tag w:val="_GBC_bbd5370cf8534cacb5c2ab17567826b5"/>
                <w:id w:val="-460196266"/>
                <w:lock w:val="sdtLocked"/>
              </w:sdtPr>
              <w:sdtEndPr/>
              <w:sdtContent>
                <w:tc>
                  <w:tcPr>
                    <w:tcW w:w="113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4,036,000</w:t>
                    </w:r>
                  </w:p>
                </w:tc>
              </w:sdtContent>
            </w:sdt>
            <w:sdt>
              <w:sdtPr>
                <w:rPr>
                  <w:rFonts w:asciiTheme="minorEastAsia" w:hAnsiTheme="minorEastAsia"/>
                  <w:szCs w:val="21"/>
                </w:rPr>
                <w:alias w:val="现金分红分段表决持股市值50万以下普通股股东弃权比例"/>
                <w:tag w:val="_GBC_9457dc78ca6f4ccd94e9b61bc7302919"/>
                <w:id w:val="-1059858780"/>
                <w:lock w:val="sdtLocked"/>
              </w:sdtPr>
              <w:sdtEndPr/>
              <w:sdtContent>
                <w:tc>
                  <w:tcPr>
                    <w:tcW w:w="118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0.5754</w:t>
                    </w:r>
                  </w:p>
                </w:tc>
              </w:sdtContent>
            </w:sdt>
          </w:tr>
          <w:tr w:rsidR="00DE3210" w:rsidRPr="00DE3210" w:rsidTr="00D91C2E">
            <w:sdt>
              <w:sdtPr>
                <w:rPr>
                  <w:rFonts w:asciiTheme="minorEastAsia" w:hAnsiTheme="minorEastAsia" w:hint="eastAsia"/>
                  <w:szCs w:val="21"/>
                </w:rPr>
                <w:tag w:val="_PLD_3273d81c0b924debbd4ccb6105539585"/>
                <w:id w:val="-1333902739"/>
                <w:lock w:val="sdtLocked"/>
              </w:sdtPr>
              <w:sdtEndPr/>
              <w:sdtContent>
                <w:tc>
                  <w:tcPr>
                    <w:tcW w:w="1668" w:type="dxa"/>
                  </w:tcPr>
                  <w:p w:rsidR="00DE3210" w:rsidRPr="003C7396" w:rsidRDefault="00974DFF" w:rsidP="00974DFF">
                    <w:pPr>
                      <w:ind w:firstLineChars="300" w:firstLine="630"/>
                      <w:rPr>
                        <w:rFonts w:asciiTheme="minorEastAsia" w:hAnsiTheme="minorEastAsia"/>
                        <w:szCs w:val="21"/>
                      </w:rPr>
                    </w:pPr>
                    <w:r w:rsidRPr="003C7396">
                      <w:rPr>
                        <w:rFonts w:asciiTheme="minorEastAsia" w:hAnsiTheme="minorEastAsia" w:hint="eastAsia"/>
                        <w:szCs w:val="21"/>
                      </w:rPr>
                      <w:t>市值50万以上普通股股东</w:t>
                    </w:r>
                  </w:p>
                </w:tc>
              </w:sdtContent>
            </w:sdt>
            <w:sdt>
              <w:sdtPr>
                <w:rPr>
                  <w:rFonts w:asciiTheme="minorEastAsia" w:hAnsiTheme="minorEastAsia"/>
                  <w:szCs w:val="21"/>
                </w:rPr>
                <w:alias w:val="现金分红分段表决持股市值50万以上普通股股东同意票数"/>
                <w:tag w:val="_GBC_e267c909590a48b496065c33f82a282d"/>
                <w:id w:val="-1316717229"/>
                <w:lock w:val="sdtLocked"/>
              </w:sdtPr>
              <w:sdtEndPr/>
              <w:sdtContent>
                <w:tc>
                  <w:tcPr>
                    <w:tcW w:w="1275"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1,429,191,835</w:t>
                    </w:r>
                  </w:p>
                </w:tc>
              </w:sdtContent>
            </w:sdt>
            <w:sdt>
              <w:sdtPr>
                <w:rPr>
                  <w:rFonts w:asciiTheme="minorEastAsia" w:hAnsiTheme="minorEastAsia"/>
                  <w:szCs w:val="21"/>
                </w:rPr>
                <w:alias w:val="现金分红分段表决持股市值50万以上普通股股东同意比例"/>
                <w:tag w:val="_GBC_5b56a01c192a4e399f2cf098b251643b"/>
                <w:id w:val="722254353"/>
                <w:lock w:val="sdtLocked"/>
              </w:sdtPr>
              <w:sdtEndPr/>
              <w:sdtContent>
                <w:tc>
                  <w:tcPr>
                    <w:tcW w:w="113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99.7477</w:t>
                    </w:r>
                  </w:p>
                </w:tc>
              </w:sdtContent>
            </w:sdt>
            <w:sdt>
              <w:sdtPr>
                <w:rPr>
                  <w:rFonts w:asciiTheme="minorEastAsia" w:hAnsiTheme="minorEastAsia"/>
                  <w:szCs w:val="21"/>
                </w:rPr>
                <w:alias w:val="现金分红分段表决持股市值50万以上普通股股东反对票数"/>
                <w:tag w:val="_GBC_9fd9061e5627486d9692e0b06543bec1"/>
                <w:id w:val="-1972355751"/>
                <w:lock w:val="sdtLocked"/>
              </w:sdtPr>
              <w:sdtEndPr/>
              <w:sdtContent>
                <w:tc>
                  <w:tcPr>
                    <w:tcW w:w="993"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3,455,909</w:t>
                    </w:r>
                  </w:p>
                </w:tc>
              </w:sdtContent>
            </w:sdt>
            <w:sdt>
              <w:sdtPr>
                <w:rPr>
                  <w:rFonts w:asciiTheme="minorEastAsia" w:hAnsiTheme="minorEastAsia"/>
                  <w:szCs w:val="21"/>
                </w:rPr>
                <w:alias w:val="现金分红分段表决持股市值50万以上普通股股东反对比例"/>
                <w:tag w:val="_GBC_76f59466f37a4e65861b774c1b71c5bb"/>
                <w:id w:val="-1079980710"/>
                <w:lock w:val="sdtLocked"/>
              </w:sdtPr>
              <w:sdtEndPr/>
              <w:sdtContent>
                <w:tc>
                  <w:tcPr>
                    <w:tcW w:w="113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0.2412</w:t>
                    </w:r>
                  </w:p>
                </w:tc>
              </w:sdtContent>
            </w:sdt>
            <w:sdt>
              <w:sdtPr>
                <w:rPr>
                  <w:rFonts w:asciiTheme="minorEastAsia" w:hAnsiTheme="minorEastAsia"/>
                  <w:szCs w:val="21"/>
                </w:rPr>
                <w:alias w:val="现金分红分段表决持股市值50万以上普通股股东弃权票数"/>
                <w:tag w:val="_GBC_0170a5cff112424099a79c9187976d19"/>
                <w:id w:val="1531999019"/>
                <w:lock w:val="sdtLocked"/>
              </w:sdtPr>
              <w:sdtEndPr/>
              <w:sdtContent>
                <w:tc>
                  <w:tcPr>
                    <w:tcW w:w="113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159,000</w:t>
                    </w:r>
                  </w:p>
                </w:tc>
              </w:sdtContent>
            </w:sdt>
            <w:sdt>
              <w:sdtPr>
                <w:rPr>
                  <w:rFonts w:asciiTheme="minorEastAsia" w:hAnsiTheme="minorEastAsia"/>
                  <w:szCs w:val="21"/>
                </w:rPr>
                <w:alias w:val="现金分红分段表决持股市值50万以上普通股股东弃权比例"/>
                <w:tag w:val="_GBC_de4f2d427d264550a4898f2d94be6ce7"/>
                <w:id w:val="-1623922742"/>
                <w:lock w:val="sdtLocked"/>
              </w:sdtPr>
              <w:sdtEndPr/>
              <w:sdtContent>
                <w:tc>
                  <w:tcPr>
                    <w:tcW w:w="1184" w:type="dxa"/>
                    <w:vAlign w:val="center"/>
                  </w:tcPr>
                  <w:p w:rsidR="00DE3210" w:rsidRPr="003C7396" w:rsidRDefault="00DE3210" w:rsidP="00D91C2E">
                    <w:pPr>
                      <w:jc w:val="right"/>
                      <w:rPr>
                        <w:rFonts w:asciiTheme="minorEastAsia" w:hAnsiTheme="minorEastAsia"/>
                        <w:szCs w:val="21"/>
                      </w:rPr>
                    </w:pPr>
                    <w:r w:rsidRPr="003C7396">
                      <w:rPr>
                        <w:rFonts w:asciiTheme="minorEastAsia" w:hAnsiTheme="minorEastAsia"/>
                        <w:szCs w:val="21"/>
                      </w:rPr>
                      <w:t>0.0111</w:t>
                    </w:r>
                  </w:p>
                </w:tc>
              </w:sdtContent>
            </w:sdt>
          </w:tr>
        </w:tbl>
        <w:p w:rsidR="00847F74" w:rsidRPr="00DE3210" w:rsidRDefault="002F4949" w:rsidP="00DE3210"/>
      </w:sdtContent>
    </w:sdt>
    <w:p w:rsidR="00847F74" w:rsidRDefault="00847F74"/>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847F74" w:rsidRDefault="00CD325F" w:rsidP="00CD325F">
          <w:pPr>
            <w:pStyle w:val="2"/>
            <w:keepNext w:val="0"/>
            <w:keepLines w:val="0"/>
            <w:numPr>
              <w:ilvl w:val="0"/>
              <w:numId w:val="7"/>
            </w:numPr>
            <w:spacing w:before="240" w:after="120" w:line="360" w:lineRule="auto"/>
            <w:ind w:left="480" w:hangingChars="200" w:hanging="480"/>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0" w:type="auto"/>
            <w:tblLayout w:type="fixed"/>
            <w:tblLook w:val="04A0" w:firstRow="1" w:lastRow="0" w:firstColumn="1" w:lastColumn="0" w:noHBand="0" w:noVBand="1"/>
          </w:tblPr>
          <w:tblGrid>
            <w:gridCol w:w="675"/>
            <w:gridCol w:w="1560"/>
            <w:gridCol w:w="1417"/>
            <w:gridCol w:w="851"/>
            <w:gridCol w:w="1275"/>
            <w:gridCol w:w="851"/>
            <w:gridCol w:w="1134"/>
            <w:gridCol w:w="759"/>
          </w:tblGrid>
          <w:tr w:rsidR="00DE3210" w:rsidRPr="003373DA" w:rsidTr="00C312A7">
            <w:sdt>
              <w:sdtPr>
                <w:rPr>
                  <w:rFonts w:asciiTheme="minorEastAsia" w:hAnsiTheme="minorEastAsia" w:hint="eastAsia"/>
                  <w:sz w:val="18"/>
                  <w:szCs w:val="21"/>
                </w:rPr>
                <w:tag w:val="_PLD_85e331fb35b94b069c51e9596dc8cf99"/>
                <w:id w:val="825479419"/>
                <w:lock w:val="sdtLocked"/>
              </w:sdtPr>
              <w:sdtEndPr/>
              <w:sdtContent>
                <w:tc>
                  <w:tcPr>
                    <w:tcW w:w="675" w:type="dxa"/>
                    <w:vMerge w:val="restart"/>
                  </w:tcPr>
                  <w:p w:rsidR="00DE3210" w:rsidRPr="00C312A7" w:rsidRDefault="00DE3210" w:rsidP="00F51B47">
                    <w:pPr>
                      <w:jc w:val="center"/>
                      <w:rPr>
                        <w:rFonts w:asciiTheme="minorEastAsia" w:hAnsiTheme="minorEastAsia"/>
                        <w:sz w:val="18"/>
                        <w:szCs w:val="21"/>
                      </w:rPr>
                    </w:pPr>
                    <w:r w:rsidRPr="00C312A7">
                      <w:rPr>
                        <w:rFonts w:asciiTheme="minorEastAsia" w:hAnsiTheme="minorEastAsia" w:hint="eastAsia"/>
                        <w:sz w:val="18"/>
                        <w:szCs w:val="21"/>
                      </w:rPr>
                      <w:t>议案</w:t>
                    </w:r>
                  </w:p>
                  <w:p w:rsidR="00DE3210" w:rsidRPr="00C312A7" w:rsidRDefault="00DE3210" w:rsidP="00F51B47">
                    <w:pPr>
                      <w:jc w:val="center"/>
                      <w:rPr>
                        <w:rFonts w:asciiTheme="minorEastAsia" w:hAnsiTheme="minorEastAsia"/>
                        <w:sz w:val="18"/>
                        <w:szCs w:val="21"/>
                      </w:rPr>
                    </w:pPr>
                    <w:r w:rsidRPr="00C312A7">
                      <w:rPr>
                        <w:rFonts w:asciiTheme="minorEastAsia" w:hAnsiTheme="minorEastAsia" w:hint="eastAsia"/>
                        <w:sz w:val="18"/>
                        <w:szCs w:val="21"/>
                      </w:rPr>
                      <w:t>序号</w:t>
                    </w:r>
                  </w:p>
                </w:tc>
              </w:sdtContent>
            </w:sdt>
            <w:sdt>
              <w:sdtPr>
                <w:rPr>
                  <w:rFonts w:asciiTheme="minorEastAsia" w:hAnsiTheme="minorEastAsia" w:hint="eastAsia"/>
                  <w:sz w:val="18"/>
                  <w:szCs w:val="21"/>
                </w:rPr>
                <w:tag w:val="_PLD_36163af1201d45bca4fb531b6d710bd5"/>
                <w:id w:val="-1745787124"/>
                <w:lock w:val="sdtLocked"/>
              </w:sdtPr>
              <w:sdtEndPr/>
              <w:sdtContent>
                <w:tc>
                  <w:tcPr>
                    <w:tcW w:w="1560" w:type="dxa"/>
                    <w:vMerge w:val="restart"/>
                    <w:vAlign w:val="center"/>
                  </w:tcPr>
                  <w:p w:rsidR="00DE3210" w:rsidRPr="00C312A7" w:rsidRDefault="00DE3210" w:rsidP="00F51B47">
                    <w:pPr>
                      <w:jc w:val="center"/>
                      <w:rPr>
                        <w:rFonts w:asciiTheme="minorEastAsia" w:hAnsiTheme="minorEastAsia"/>
                        <w:sz w:val="18"/>
                        <w:szCs w:val="21"/>
                      </w:rPr>
                    </w:pPr>
                    <w:r w:rsidRPr="00C312A7">
                      <w:rPr>
                        <w:rFonts w:asciiTheme="minorEastAsia" w:hAnsiTheme="minorEastAsia" w:hint="eastAsia"/>
                        <w:sz w:val="18"/>
                        <w:szCs w:val="21"/>
                      </w:rPr>
                      <w:t>议案名称</w:t>
                    </w:r>
                  </w:p>
                </w:tc>
              </w:sdtContent>
            </w:sdt>
            <w:sdt>
              <w:sdtPr>
                <w:rPr>
                  <w:rFonts w:asciiTheme="minorEastAsia" w:hAnsiTheme="minorEastAsia" w:hint="eastAsia"/>
                  <w:sz w:val="18"/>
                  <w:szCs w:val="21"/>
                </w:rPr>
                <w:tag w:val="_PLD_d147c4262e1f450a9eac870acd39ac64"/>
                <w:id w:val="-2122832152"/>
                <w:lock w:val="sdtLocked"/>
              </w:sdtPr>
              <w:sdtEndPr/>
              <w:sdtContent>
                <w:tc>
                  <w:tcPr>
                    <w:tcW w:w="2268" w:type="dxa"/>
                    <w:gridSpan w:val="2"/>
                  </w:tcPr>
                  <w:p w:rsidR="00DE3210" w:rsidRPr="00C312A7" w:rsidRDefault="00DE3210" w:rsidP="00F51B47">
                    <w:pPr>
                      <w:jc w:val="center"/>
                      <w:rPr>
                        <w:rFonts w:asciiTheme="minorEastAsia" w:hAnsiTheme="minorEastAsia"/>
                        <w:sz w:val="18"/>
                        <w:szCs w:val="21"/>
                      </w:rPr>
                    </w:pPr>
                    <w:r w:rsidRPr="00C312A7">
                      <w:rPr>
                        <w:rFonts w:asciiTheme="minorEastAsia" w:hAnsiTheme="minorEastAsia" w:hint="eastAsia"/>
                        <w:sz w:val="18"/>
                        <w:szCs w:val="21"/>
                      </w:rPr>
                      <w:t>同意</w:t>
                    </w:r>
                  </w:p>
                </w:tc>
              </w:sdtContent>
            </w:sdt>
            <w:sdt>
              <w:sdtPr>
                <w:rPr>
                  <w:rFonts w:asciiTheme="minorEastAsia" w:hAnsiTheme="minorEastAsia" w:hint="eastAsia"/>
                  <w:sz w:val="18"/>
                  <w:szCs w:val="21"/>
                </w:rPr>
                <w:tag w:val="_PLD_39de351aad03459a879b57247cd3ac0b"/>
                <w:id w:val="-715281849"/>
                <w:lock w:val="sdtLocked"/>
              </w:sdtPr>
              <w:sdtEndPr/>
              <w:sdtContent>
                <w:tc>
                  <w:tcPr>
                    <w:tcW w:w="2126" w:type="dxa"/>
                    <w:gridSpan w:val="2"/>
                  </w:tcPr>
                  <w:p w:rsidR="00DE3210" w:rsidRPr="00C312A7" w:rsidRDefault="00DE3210" w:rsidP="00F51B47">
                    <w:pPr>
                      <w:jc w:val="center"/>
                      <w:rPr>
                        <w:rFonts w:asciiTheme="minorEastAsia" w:hAnsiTheme="minorEastAsia"/>
                        <w:sz w:val="18"/>
                        <w:szCs w:val="21"/>
                      </w:rPr>
                    </w:pPr>
                    <w:r w:rsidRPr="00C312A7">
                      <w:rPr>
                        <w:rFonts w:asciiTheme="minorEastAsia" w:hAnsiTheme="minorEastAsia" w:hint="eastAsia"/>
                        <w:sz w:val="18"/>
                        <w:szCs w:val="21"/>
                      </w:rPr>
                      <w:t>反对</w:t>
                    </w:r>
                  </w:p>
                </w:tc>
              </w:sdtContent>
            </w:sdt>
            <w:sdt>
              <w:sdtPr>
                <w:rPr>
                  <w:rFonts w:asciiTheme="minorEastAsia" w:hAnsiTheme="minorEastAsia" w:hint="eastAsia"/>
                  <w:sz w:val="18"/>
                  <w:szCs w:val="21"/>
                </w:rPr>
                <w:tag w:val="_PLD_fb75e31d23944597b356533e896bf25a"/>
                <w:id w:val="-777942971"/>
                <w:lock w:val="sdtLocked"/>
              </w:sdtPr>
              <w:sdtEndPr/>
              <w:sdtContent>
                <w:tc>
                  <w:tcPr>
                    <w:tcW w:w="1893" w:type="dxa"/>
                    <w:gridSpan w:val="2"/>
                  </w:tcPr>
                  <w:p w:rsidR="00DE3210" w:rsidRPr="00C312A7" w:rsidRDefault="00DE3210" w:rsidP="00F51B47">
                    <w:pPr>
                      <w:jc w:val="center"/>
                      <w:rPr>
                        <w:rFonts w:asciiTheme="minorEastAsia" w:hAnsiTheme="minorEastAsia"/>
                        <w:sz w:val="18"/>
                        <w:szCs w:val="21"/>
                      </w:rPr>
                    </w:pPr>
                    <w:r w:rsidRPr="00C312A7">
                      <w:rPr>
                        <w:rFonts w:asciiTheme="minorEastAsia" w:hAnsiTheme="minorEastAsia" w:hint="eastAsia"/>
                        <w:sz w:val="18"/>
                        <w:szCs w:val="21"/>
                      </w:rPr>
                      <w:t>弃权</w:t>
                    </w:r>
                  </w:p>
                </w:tc>
              </w:sdtContent>
            </w:sdt>
          </w:tr>
          <w:tr w:rsidR="00DE3210" w:rsidRPr="003373DA" w:rsidTr="00C312A7">
            <w:tc>
              <w:tcPr>
                <w:tcW w:w="675" w:type="dxa"/>
                <w:vMerge/>
              </w:tcPr>
              <w:p w:rsidR="00DE3210" w:rsidRPr="00C312A7" w:rsidRDefault="00DE3210" w:rsidP="00F51B47">
                <w:pPr>
                  <w:rPr>
                    <w:rFonts w:asciiTheme="minorEastAsia" w:hAnsiTheme="minorEastAsia"/>
                    <w:sz w:val="18"/>
                    <w:szCs w:val="21"/>
                  </w:rPr>
                </w:pPr>
              </w:p>
            </w:tc>
            <w:tc>
              <w:tcPr>
                <w:tcW w:w="1560" w:type="dxa"/>
                <w:vMerge/>
              </w:tcPr>
              <w:p w:rsidR="00DE3210" w:rsidRPr="00C312A7" w:rsidRDefault="00DE3210" w:rsidP="00F51B47">
                <w:pPr>
                  <w:rPr>
                    <w:rFonts w:asciiTheme="minorEastAsia" w:hAnsiTheme="minorEastAsia"/>
                    <w:sz w:val="18"/>
                    <w:szCs w:val="21"/>
                  </w:rPr>
                </w:pPr>
              </w:p>
            </w:tc>
            <w:sdt>
              <w:sdtPr>
                <w:rPr>
                  <w:rFonts w:asciiTheme="minorEastAsia" w:hAnsiTheme="minorEastAsia" w:hint="eastAsia"/>
                  <w:sz w:val="18"/>
                  <w:szCs w:val="21"/>
                </w:rPr>
                <w:tag w:val="_PLD_88d5d4eeccd34fe6835de33242d02c56"/>
                <w:id w:val="522443230"/>
                <w:lock w:val="sdtLocked"/>
              </w:sdtPr>
              <w:sdtEndPr/>
              <w:sdtContent>
                <w:tc>
                  <w:tcPr>
                    <w:tcW w:w="1417" w:type="dxa"/>
                  </w:tcPr>
                  <w:p w:rsidR="00DE3210" w:rsidRPr="00C312A7" w:rsidRDefault="00DE3210" w:rsidP="00F51B47">
                    <w:pPr>
                      <w:jc w:val="center"/>
                      <w:rPr>
                        <w:rFonts w:asciiTheme="minorEastAsia" w:hAnsiTheme="minorEastAsia"/>
                        <w:sz w:val="18"/>
                        <w:szCs w:val="21"/>
                      </w:rPr>
                    </w:pPr>
                    <w:r w:rsidRPr="00C312A7">
                      <w:rPr>
                        <w:rFonts w:asciiTheme="minorEastAsia" w:hAnsiTheme="minorEastAsia" w:hint="eastAsia"/>
                        <w:sz w:val="18"/>
                        <w:szCs w:val="21"/>
                      </w:rPr>
                      <w:t>票数</w:t>
                    </w:r>
                  </w:p>
                </w:tc>
              </w:sdtContent>
            </w:sdt>
            <w:sdt>
              <w:sdtPr>
                <w:rPr>
                  <w:rFonts w:asciiTheme="minorEastAsia" w:hAnsiTheme="minorEastAsia" w:hint="eastAsia"/>
                  <w:sz w:val="18"/>
                  <w:szCs w:val="21"/>
                </w:rPr>
                <w:tag w:val="_PLD_4478f0c38a554f7ab011c27137c127a1"/>
                <w:id w:val="-1766448691"/>
                <w:lock w:val="sdtLocked"/>
              </w:sdtPr>
              <w:sdtEndPr/>
              <w:sdtContent>
                <w:tc>
                  <w:tcPr>
                    <w:tcW w:w="851" w:type="dxa"/>
                  </w:tcPr>
                  <w:p w:rsidR="00DE3210" w:rsidRPr="00C312A7" w:rsidRDefault="00DE3210" w:rsidP="00F51B47">
                    <w:pPr>
                      <w:jc w:val="center"/>
                      <w:rPr>
                        <w:rFonts w:asciiTheme="minorEastAsia" w:hAnsiTheme="minorEastAsia"/>
                        <w:sz w:val="18"/>
                        <w:szCs w:val="21"/>
                      </w:rPr>
                    </w:pPr>
                    <w:r w:rsidRPr="00C312A7">
                      <w:rPr>
                        <w:rFonts w:asciiTheme="minorEastAsia" w:hAnsiTheme="minorEastAsia" w:hint="eastAsia"/>
                        <w:sz w:val="18"/>
                        <w:szCs w:val="21"/>
                      </w:rPr>
                      <w:t>比例（%）</w:t>
                    </w:r>
                  </w:p>
                </w:tc>
              </w:sdtContent>
            </w:sdt>
            <w:sdt>
              <w:sdtPr>
                <w:rPr>
                  <w:rFonts w:asciiTheme="minorEastAsia" w:hAnsiTheme="minorEastAsia" w:hint="eastAsia"/>
                  <w:sz w:val="18"/>
                  <w:szCs w:val="21"/>
                </w:rPr>
                <w:tag w:val="_PLD_b5fe5f3bb8b9435590ab7cb4d2193a8f"/>
                <w:id w:val="149021966"/>
                <w:lock w:val="sdtLocked"/>
              </w:sdtPr>
              <w:sdtEndPr/>
              <w:sdtContent>
                <w:tc>
                  <w:tcPr>
                    <w:tcW w:w="1275" w:type="dxa"/>
                  </w:tcPr>
                  <w:p w:rsidR="00DE3210" w:rsidRPr="00C312A7" w:rsidRDefault="00DE3210" w:rsidP="00F51B47">
                    <w:pPr>
                      <w:jc w:val="center"/>
                      <w:rPr>
                        <w:rFonts w:asciiTheme="minorEastAsia" w:hAnsiTheme="minorEastAsia"/>
                        <w:sz w:val="18"/>
                        <w:szCs w:val="21"/>
                      </w:rPr>
                    </w:pPr>
                    <w:r w:rsidRPr="00C312A7">
                      <w:rPr>
                        <w:rFonts w:asciiTheme="minorEastAsia" w:hAnsiTheme="minorEastAsia" w:hint="eastAsia"/>
                        <w:sz w:val="18"/>
                        <w:szCs w:val="21"/>
                      </w:rPr>
                      <w:t>票数</w:t>
                    </w:r>
                  </w:p>
                </w:tc>
              </w:sdtContent>
            </w:sdt>
            <w:sdt>
              <w:sdtPr>
                <w:rPr>
                  <w:rFonts w:asciiTheme="minorEastAsia" w:hAnsiTheme="minorEastAsia" w:hint="eastAsia"/>
                  <w:sz w:val="18"/>
                  <w:szCs w:val="21"/>
                </w:rPr>
                <w:tag w:val="_PLD_2b0debe658f74752ba20e5d31a6e1b55"/>
                <w:id w:val="-1259974881"/>
                <w:lock w:val="sdtLocked"/>
              </w:sdtPr>
              <w:sdtEndPr/>
              <w:sdtContent>
                <w:tc>
                  <w:tcPr>
                    <w:tcW w:w="851" w:type="dxa"/>
                  </w:tcPr>
                  <w:p w:rsidR="00DE3210" w:rsidRPr="00C312A7" w:rsidRDefault="00DE3210" w:rsidP="00F51B47">
                    <w:pPr>
                      <w:jc w:val="center"/>
                      <w:rPr>
                        <w:rFonts w:asciiTheme="minorEastAsia" w:hAnsiTheme="minorEastAsia"/>
                        <w:sz w:val="18"/>
                        <w:szCs w:val="21"/>
                      </w:rPr>
                    </w:pPr>
                    <w:r w:rsidRPr="00C312A7">
                      <w:rPr>
                        <w:rFonts w:asciiTheme="minorEastAsia" w:hAnsiTheme="minorEastAsia" w:hint="eastAsia"/>
                        <w:sz w:val="18"/>
                        <w:szCs w:val="21"/>
                      </w:rPr>
                      <w:t>比例（%）</w:t>
                    </w:r>
                  </w:p>
                </w:tc>
              </w:sdtContent>
            </w:sdt>
            <w:sdt>
              <w:sdtPr>
                <w:rPr>
                  <w:rFonts w:asciiTheme="minorEastAsia" w:hAnsiTheme="minorEastAsia" w:hint="eastAsia"/>
                  <w:sz w:val="18"/>
                  <w:szCs w:val="21"/>
                </w:rPr>
                <w:tag w:val="_PLD_f788a12eda084f18ab182d7d3d1324c4"/>
                <w:id w:val="-1501414190"/>
                <w:lock w:val="sdtLocked"/>
              </w:sdtPr>
              <w:sdtEndPr/>
              <w:sdtContent>
                <w:tc>
                  <w:tcPr>
                    <w:tcW w:w="1134" w:type="dxa"/>
                  </w:tcPr>
                  <w:p w:rsidR="00DE3210" w:rsidRPr="00C312A7" w:rsidRDefault="00DE3210" w:rsidP="00F51B47">
                    <w:pPr>
                      <w:jc w:val="center"/>
                      <w:rPr>
                        <w:rFonts w:asciiTheme="minorEastAsia" w:hAnsiTheme="minorEastAsia"/>
                        <w:sz w:val="18"/>
                        <w:szCs w:val="21"/>
                      </w:rPr>
                    </w:pPr>
                    <w:r w:rsidRPr="00C312A7">
                      <w:rPr>
                        <w:rFonts w:asciiTheme="minorEastAsia" w:hAnsiTheme="minorEastAsia" w:hint="eastAsia"/>
                        <w:sz w:val="18"/>
                        <w:szCs w:val="21"/>
                      </w:rPr>
                      <w:t>票数</w:t>
                    </w:r>
                  </w:p>
                </w:tc>
              </w:sdtContent>
            </w:sdt>
            <w:sdt>
              <w:sdtPr>
                <w:rPr>
                  <w:rFonts w:asciiTheme="minorEastAsia" w:hAnsiTheme="minorEastAsia" w:hint="eastAsia"/>
                  <w:sz w:val="18"/>
                  <w:szCs w:val="21"/>
                </w:rPr>
                <w:tag w:val="_PLD_6495821e696e4774b407fb24d43a7071"/>
                <w:id w:val="-2027862122"/>
                <w:lock w:val="sdtLocked"/>
              </w:sdtPr>
              <w:sdtEndPr/>
              <w:sdtContent>
                <w:tc>
                  <w:tcPr>
                    <w:tcW w:w="759" w:type="dxa"/>
                  </w:tcPr>
                  <w:p w:rsidR="00DE3210" w:rsidRPr="00C312A7" w:rsidRDefault="00DE3210" w:rsidP="00F51B47">
                    <w:pPr>
                      <w:jc w:val="center"/>
                      <w:rPr>
                        <w:rFonts w:asciiTheme="minorEastAsia" w:hAnsiTheme="minorEastAsia"/>
                        <w:sz w:val="18"/>
                        <w:szCs w:val="21"/>
                      </w:rPr>
                    </w:pPr>
                    <w:r w:rsidRPr="00C312A7">
                      <w:rPr>
                        <w:rFonts w:asciiTheme="minorEastAsia" w:hAnsiTheme="minorEastAsia" w:hint="eastAsia"/>
                        <w:sz w:val="18"/>
                        <w:szCs w:val="21"/>
                      </w:rPr>
                      <w:t>比例（%）</w:t>
                    </w:r>
                  </w:p>
                </w:tc>
              </w:sdtContent>
            </w:sdt>
          </w:tr>
          <w:sdt>
            <w:sdtPr>
              <w:rPr>
                <w:rFonts w:asciiTheme="minorEastAsia" w:hAnsiTheme="minorEastAsia"/>
                <w:sz w:val="18"/>
                <w:szCs w:val="21"/>
              </w:rPr>
              <w:alias w:val="5%以下股东的表决情况"/>
              <w:tag w:val="_GBC_ff2a68bc4ae1452fa1f8ccc6beb2c08f"/>
              <w:id w:val="591136430"/>
              <w:lock w:val="sdtLocked"/>
            </w:sdtPr>
            <w:sdtEndPr/>
            <w:sdtContent>
              <w:tr w:rsidR="00DE3210" w:rsidRPr="003373DA" w:rsidTr="00D91C2E">
                <w:sdt>
                  <w:sdtPr>
                    <w:rPr>
                      <w:rFonts w:asciiTheme="minorEastAsia" w:hAnsiTheme="minorEastAsia"/>
                      <w:sz w:val="18"/>
                      <w:szCs w:val="21"/>
                    </w:rPr>
                    <w:alias w:val="5%以下股东的表决情况_议案序号"/>
                    <w:tag w:val="_GBC_003c0e2a3826430091463bd073774853"/>
                    <w:id w:val="-1846316861"/>
                    <w:lock w:val="sdtLocked"/>
                  </w:sdtPr>
                  <w:sdtEndPr/>
                  <w:sdtContent>
                    <w:tc>
                      <w:tcPr>
                        <w:tcW w:w="675" w:type="dxa"/>
                        <w:vAlign w:val="center"/>
                      </w:tcPr>
                      <w:p w:rsidR="00DE3210" w:rsidRPr="00C312A7" w:rsidRDefault="00DE3210" w:rsidP="00F51B47">
                        <w:pPr>
                          <w:jc w:val="center"/>
                          <w:rPr>
                            <w:rFonts w:asciiTheme="minorEastAsia" w:hAnsiTheme="minorEastAsia"/>
                            <w:sz w:val="18"/>
                            <w:szCs w:val="21"/>
                          </w:rPr>
                        </w:pPr>
                        <w:r w:rsidRPr="00C312A7">
                          <w:rPr>
                            <w:rFonts w:asciiTheme="minorEastAsia" w:hAnsiTheme="minorEastAsia" w:hint="eastAsia"/>
                            <w:sz w:val="18"/>
                            <w:szCs w:val="21"/>
                          </w:rPr>
                          <w:t>5</w:t>
                        </w:r>
                      </w:p>
                    </w:tc>
                  </w:sdtContent>
                </w:sdt>
                <w:sdt>
                  <w:sdtPr>
                    <w:rPr>
                      <w:rFonts w:asciiTheme="minorEastAsia" w:hAnsiTheme="minorEastAsia"/>
                      <w:sz w:val="18"/>
                      <w:szCs w:val="21"/>
                    </w:rPr>
                    <w:alias w:val="5%以下股东的表决情况_议案名称"/>
                    <w:tag w:val="_GBC_120f4cbdd0e24a8abf52609f00b310eb"/>
                    <w:id w:val="1170760388"/>
                    <w:lock w:val="sdtLocked"/>
                    <w:text/>
                  </w:sdtPr>
                  <w:sdtEndPr/>
                  <w:sdtContent>
                    <w:tc>
                      <w:tcPr>
                        <w:tcW w:w="1560" w:type="dxa"/>
                      </w:tcPr>
                      <w:p w:rsidR="00DE3210" w:rsidRPr="00C312A7" w:rsidRDefault="00DE3210" w:rsidP="00F51B47">
                        <w:pPr>
                          <w:rPr>
                            <w:rFonts w:asciiTheme="minorEastAsia" w:hAnsiTheme="minorEastAsia"/>
                            <w:sz w:val="18"/>
                            <w:szCs w:val="21"/>
                          </w:rPr>
                        </w:pPr>
                        <w:r w:rsidRPr="00C312A7">
                          <w:rPr>
                            <w:rFonts w:asciiTheme="minorEastAsia" w:hAnsiTheme="minorEastAsia" w:hint="eastAsia"/>
                            <w:sz w:val="18"/>
                            <w:szCs w:val="21"/>
                          </w:rPr>
                          <w:t>2021年度利润分配预案</w:t>
                        </w:r>
                      </w:p>
                    </w:tc>
                  </w:sdtContent>
                </w:sdt>
                <w:sdt>
                  <w:sdtPr>
                    <w:rPr>
                      <w:rFonts w:asciiTheme="minorEastAsia" w:hAnsiTheme="minorEastAsia"/>
                      <w:sz w:val="18"/>
                      <w:szCs w:val="21"/>
                    </w:rPr>
                    <w:alias w:val="5%以下股东的表决情况_同意票数"/>
                    <w:tag w:val="_GBC_8e6286abe9984117ab278ef08e91288b"/>
                    <w:id w:val="1327321580"/>
                    <w:lock w:val="sdtLocked"/>
                  </w:sdtPr>
                  <w:sdtEndPr/>
                  <w:sdtContent>
                    <w:tc>
                      <w:tcPr>
                        <w:tcW w:w="1417"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3,127,370,338</w:t>
                        </w:r>
                      </w:p>
                    </w:tc>
                  </w:sdtContent>
                </w:sdt>
                <w:sdt>
                  <w:sdtPr>
                    <w:rPr>
                      <w:rFonts w:asciiTheme="minorEastAsia" w:hAnsiTheme="minorEastAsia"/>
                      <w:sz w:val="18"/>
                      <w:szCs w:val="21"/>
                    </w:rPr>
                    <w:alias w:val="5%以下股东的表决情况_同意比例"/>
                    <w:tag w:val="_GBC_3fcebd7488784e99b72caeb430023bbd"/>
                    <w:id w:val="633908910"/>
                    <w:lock w:val="sdtLocked"/>
                  </w:sdtPr>
                  <w:sdtEndPr/>
                  <w:sdtContent>
                    <w:tc>
                      <w:tcPr>
                        <w:tcW w:w="851"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99.7431</w:t>
                        </w:r>
                      </w:p>
                    </w:tc>
                  </w:sdtContent>
                </w:sdt>
                <w:sdt>
                  <w:sdtPr>
                    <w:rPr>
                      <w:rFonts w:asciiTheme="minorEastAsia" w:hAnsiTheme="minorEastAsia"/>
                      <w:sz w:val="18"/>
                      <w:szCs w:val="21"/>
                    </w:rPr>
                    <w:alias w:val="5%以下股东的表决情况_反对票数"/>
                    <w:tag w:val="_GBC_a6adf5852dc1415eb83afa4dd02e7dc3"/>
                    <w:id w:val="-1618052816"/>
                    <w:lock w:val="sdtLocked"/>
                  </w:sdtPr>
                  <w:sdtEndPr/>
                  <w:sdtContent>
                    <w:tc>
                      <w:tcPr>
                        <w:tcW w:w="1275"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3,860,720</w:t>
                        </w:r>
                      </w:p>
                    </w:tc>
                  </w:sdtContent>
                </w:sdt>
                <w:sdt>
                  <w:sdtPr>
                    <w:rPr>
                      <w:rFonts w:asciiTheme="minorEastAsia" w:hAnsiTheme="minorEastAsia"/>
                      <w:sz w:val="18"/>
                      <w:szCs w:val="21"/>
                    </w:rPr>
                    <w:alias w:val="5%以下股东的表决情况_反对比例"/>
                    <w:tag w:val="_GBC_6081e1c76d3140b3b861614f2c136ab4"/>
                    <w:id w:val="1918357015"/>
                    <w:lock w:val="sdtLocked"/>
                  </w:sdtPr>
                  <w:sdtEndPr/>
                  <w:sdtContent>
                    <w:tc>
                      <w:tcPr>
                        <w:tcW w:w="851"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0.1231</w:t>
                        </w:r>
                      </w:p>
                    </w:tc>
                  </w:sdtContent>
                </w:sdt>
                <w:sdt>
                  <w:sdtPr>
                    <w:rPr>
                      <w:rFonts w:asciiTheme="minorEastAsia" w:hAnsiTheme="minorEastAsia"/>
                      <w:sz w:val="18"/>
                      <w:szCs w:val="21"/>
                    </w:rPr>
                    <w:alias w:val="5%以下股东的表决情况_弃权票数"/>
                    <w:tag w:val="_GBC_255dc4ec80534d56b5adcf7034819a58"/>
                    <w:id w:val="-1170170546"/>
                    <w:lock w:val="sdtLocked"/>
                  </w:sdtPr>
                  <w:sdtEndPr/>
                  <w:sdtContent>
                    <w:tc>
                      <w:tcPr>
                        <w:tcW w:w="1134"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4,195,000</w:t>
                        </w:r>
                      </w:p>
                    </w:tc>
                  </w:sdtContent>
                </w:sdt>
                <w:sdt>
                  <w:sdtPr>
                    <w:rPr>
                      <w:rFonts w:asciiTheme="minorEastAsia" w:hAnsiTheme="minorEastAsia"/>
                      <w:sz w:val="18"/>
                      <w:szCs w:val="21"/>
                    </w:rPr>
                    <w:alias w:val="5%以下股东的表决情况_弃权比例"/>
                    <w:tag w:val="_GBC_37be4574b88a45d597ee7cd40a850dec"/>
                    <w:id w:val="287180152"/>
                    <w:lock w:val="sdtLocked"/>
                  </w:sdtPr>
                  <w:sdtEndPr/>
                  <w:sdtContent>
                    <w:tc>
                      <w:tcPr>
                        <w:tcW w:w="759"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0.1338</w:t>
                        </w:r>
                      </w:p>
                    </w:tc>
                  </w:sdtContent>
                </w:sdt>
              </w:tr>
            </w:sdtContent>
          </w:sdt>
          <w:sdt>
            <w:sdtPr>
              <w:rPr>
                <w:rFonts w:asciiTheme="minorEastAsia" w:hAnsiTheme="minorEastAsia"/>
                <w:sz w:val="18"/>
                <w:szCs w:val="21"/>
              </w:rPr>
              <w:alias w:val="5%以下股东的表决情况"/>
              <w:tag w:val="_GBC_ff2a68bc4ae1452fa1f8ccc6beb2c08f"/>
              <w:id w:val="-1139422587"/>
              <w:lock w:val="sdtLocked"/>
            </w:sdtPr>
            <w:sdtEndPr/>
            <w:sdtContent>
              <w:tr w:rsidR="00DE3210" w:rsidRPr="003373DA" w:rsidTr="00D91C2E">
                <w:sdt>
                  <w:sdtPr>
                    <w:rPr>
                      <w:rFonts w:asciiTheme="minorEastAsia" w:hAnsiTheme="minorEastAsia"/>
                      <w:sz w:val="18"/>
                      <w:szCs w:val="21"/>
                    </w:rPr>
                    <w:alias w:val="5%以下股东的表决情况_议案序号"/>
                    <w:tag w:val="_GBC_003c0e2a3826430091463bd073774853"/>
                    <w:id w:val="-1852553141"/>
                    <w:lock w:val="sdtLocked"/>
                  </w:sdtPr>
                  <w:sdtEndPr/>
                  <w:sdtContent>
                    <w:tc>
                      <w:tcPr>
                        <w:tcW w:w="675" w:type="dxa"/>
                        <w:vAlign w:val="center"/>
                      </w:tcPr>
                      <w:p w:rsidR="00DE3210" w:rsidRPr="00C312A7" w:rsidRDefault="00DE3210" w:rsidP="00F51B47">
                        <w:pPr>
                          <w:jc w:val="center"/>
                          <w:rPr>
                            <w:rFonts w:asciiTheme="minorEastAsia" w:hAnsiTheme="minorEastAsia"/>
                            <w:sz w:val="18"/>
                            <w:szCs w:val="21"/>
                          </w:rPr>
                        </w:pPr>
                        <w:r w:rsidRPr="00C312A7">
                          <w:rPr>
                            <w:rFonts w:asciiTheme="minorEastAsia" w:hAnsiTheme="minorEastAsia" w:hint="eastAsia"/>
                            <w:sz w:val="18"/>
                            <w:szCs w:val="21"/>
                          </w:rPr>
                          <w:t>6</w:t>
                        </w:r>
                      </w:p>
                    </w:tc>
                  </w:sdtContent>
                </w:sdt>
                <w:sdt>
                  <w:sdtPr>
                    <w:rPr>
                      <w:rFonts w:asciiTheme="minorEastAsia" w:hAnsiTheme="minorEastAsia"/>
                      <w:sz w:val="18"/>
                      <w:szCs w:val="21"/>
                    </w:rPr>
                    <w:alias w:val="5%以下股东的表决情况_议案名称"/>
                    <w:tag w:val="_GBC_120f4cbdd0e24a8abf52609f00b310eb"/>
                    <w:id w:val="-955330965"/>
                    <w:lock w:val="sdtLocked"/>
                    <w:text/>
                  </w:sdtPr>
                  <w:sdtEndPr/>
                  <w:sdtContent>
                    <w:tc>
                      <w:tcPr>
                        <w:tcW w:w="1560" w:type="dxa"/>
                      </w:tcPr>
                      <w:p w:rsidR="00DE3210" w:rsidRPr="00C312A7" w:rsidRDefault="00DE3210" w:rsidP="00F51B47">
                        <w:pPr>
                          <w:rPr>
                            <w:rFonts w:asciiTheme="minorEastAsia" w:hAnsiTheme="minorEastAsia"/>
                            <w:sz w:val="18"/>
                            <w:szCs w:val="21"/>
                          </w:rPr>
                        </w:pPr>
                        <w:r w:rsidRPr="00C312A7">
                          <w:rPr>
                            <w:rFonts w:asciiTheme="minorEastAsia" w:hAnsiTheme="minorEastAsia" w:hint="eastAsia"/>
                            <w:sz w:val="18"/>
                            <w:szCs w:val="21"/>
                          </w:rPr>
                          <w:t>关于聘请2022年度会计师事务所的议案</w:t>
                        </w:r>
                      </w:p>
                    </w:tc>
                  </w:sdtContent>
                </w:sdt>
                <w:sdt>
                  <w:sdtPr>
                    <w:rPr>
                      <w:rFonts w:asciiTheme="minorEastAsia" w:hAnsiTheme="minorEastAsia"/>
                      <w:sz w:val="18"/>
                      <w:szCs w:val="21"/>
                    </w:rPr>
                    <w:alias w:val="5%以下股东的表决情况_同意票数"/>
                    <w:tag w:val="_GBC_8e6286abe9984117ab278ef08e91288b"/>
                    <w:id w:val="1133289179"/>
                    <w:lock w:val="sdtLocked"/>
                  </w:sdtPr>
                  <w:sdtEndPr/>
                  <w:sdtContent>
                    <w:tc>
                      <w:tcPr>
                        <w:tcW w:w="1417"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2,956,937,625</w:t>
                        </w:r>
                      </w:p>
                    </w:tc>
                  </w:sdtContent>
                </w:sdt>
                <w:sdt>
                  <w:sdtPr>
                    <w:rPr>
                      <w:rFonts w:asciiTheme="minorEastAsia" w:hAnsiTheme="minorEastAsia"/>
                      <w:sz w:val="18"/>
                      <w:szCs w:val="21"/>
                    </w:rPr>
                    <w:alias w:val="5%以下股东的表决情况_同意比例"/>
                    <w:tag w:val="_GBC_3fcebd7488784e99b72caeb430023bbd"/>
                    <w:id w:val="-1712873538"/>
                    <w:lock w:val="sdtLocked"/>
                  </w:sdtPr>
                  <w:sdtEndPr/>
                  <w:sdtContent>
                    <w:tc>
                      <w:tcPr>
                        <w:tcW w:w="851"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94.3074</w:t>
                        </w:r>
                      </w:p>
                    </w:tc>
                  </w:sdtContent>
                </w:sdt>
                <w:sdt>
                  <w:sdtPr>
                    <w:rPr>
                      <w:rFonts w:asciiTheme="minorEastAsia" w:hAnsiTheme="minorEastAsia"/>
                      <w:sz w:val="18"/>
                      <w:szCs w:val="21"/>
                    </w:rPr>
                    <w:alias w:val="5%以下股东的表决情况_反对票数"/>
                    <w:tag w:val="_GBC_a6adf5852dc1415eb83afa4dd02e7dc3"/>
                    <w:id w:val="-1013446227"/>
                    <w:lock w:val="sdtLocked"/>
                  </w:sdtPr>
                  <w:sdtEndPr/>
                  <w:sdtContent>
                    <w:tc>
                      <w:tcPr>
                        <w:tcW w:w="1275"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106,686,097</w:t>
                        </w:r>
                      </w:p>
                    </w:tc>
                  </w:sdtContent>
                </w:sdt>
                <w:sdt>
                  <w:sdtPr>
                    <w:rPr>
                      <w:rFonts w:asciiTheme="minorEastAsia" w:hAnsiTheme="minorEastAsia"/>
                      <w:sz w:val="18"/>
                      <w:szCs w:val="21"/>
                    </w:rPr>
                    <w:alias w:val="5%以下股东的表决情况_反对比例"/>
                    <w:tag w:val="_GBC_6081e1c76d3140b3b861614f2c136ab4"/>
                    <w:id w:val="-2025937309"/>
                    <w:lock w:val="sdtLocked"/>
                  </w:sdtPr>
                  <w:sdtEndPr/>
                  <w:sdtContent>
                    <w:tc>
                      <w:tcPr>
                        <w:tcW w:w="851"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3.4026</w:t>
                        </w:r>
                      </w:p>
                    </w:tc>
                  </w:sdtContent>
                </w:sdt>
                <w:sdt>
                  <w:sdtPr>
                    <w:rPr>
                      <w:rFonts w:asciiTheme="minorEastAsia" w:hAnsiTheme="minorEastAsia"/>
                      <w:sz w:val="18"/>
                      <w:szCs w:val="21"/>
                    </w:rPr>
                    <w:alias w:val="5%以下股东的表决情况_弃权票数"/>
                    <w:tag w:val="_GBC_255dc4ec80534d56b5adcf7034819a58"/>
                    <w:id w:val="-1771535833"/>
                    <w:lock w:val="sdtLocked"/>
                  </w:sdtPr>
                  <w:sdtEndPr/>
                  <w:sdtContent>
                    <w:tc>
                      <w:tcPr>
                        <w:tcW w:w="1134"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71,802,336</w:t>
                        </w:r>
                      </w:p>
                    </w:tc>
                  </w:sdtContent>
                </w:sdt>
                <w:sdt>
                  <w:sdtPr>
                    <w:rPr>
                      <w:rFonts w:asciiTheme="minorEastAsia" w:hAnsiTheme="minorEastAsia"/>
                      <w:sz w:val="18"/>
                      <w:szCs w:val="21"/>
                    </w:rPr>
                    <w:alias w:val="5%以下股东的表决情况_弃权比例"/>
                    <w:tag w:val="_GBC_37be4574b88a45d597ee7cd40a850dec"/>
                    <w:id w:val="2013266557"/>
                    <w:lock w:val="sdtLocked"/>
                  </w:sdtPr>
                  <w:sdtEndPr/>
                  <w:sdtContent>
                    <w:tc>
                      <w:tcPr>
                        <w:tcW w:w="759"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2.2900</w:t>
                        </w:r>
                      </w:p>
                    </w:tc>
                  </w:sdtContent>
                </w:sdt>
              </w:tr>
            </w:sdtContent>
          </w:sdt>
          <w:sdt>
            <w:sdtPr>
              <w:rPr>
                <w:rFonts w:asciiTheme="minorEastAsia" w:hAnsiTheme="minorEastAsia"/>
                <w:sz w:val="18"/>
                <w:szCs w:val="21"/>
              </w:rPr>
              <w:alias w:val="5%以下股东的表决情况"/>
              <w:tag w:val="_GBC_ff2a68bc4ae1452fa1f8ccc6beb2c08f"/>
              <w:id w:val="80267481"/>
              <w:lock w:val="sdtLocked"/>
            </w:sdtPr>
            <w:sdtEndPr/>
            <w:sdtContent>
              <w:tr w:rsidR="00DE3210" w:rsidRPr="003373DA" w:rsidTr="00D91C2E">
                <w:sdt>
                  <w:sdtPr>
                    <w:rPr>
                      <w:rFonts w:asciiTheme="minorEastAsia" w:hAnsiTheme="minorEastAsia"/>
                      <w:sz w:val="18"/>
                      <w:szCs w:val="21"/>
                    </w:rPr>
                    <w:alias w:val="5%以下股东的表决情况_议案序号"/>
                    <w:tag w:val="_GBC_003c0e2a3826430091463bd073774853"/>
                    <w:id w:val="-1403751283"/>
                    <w:lock w:val="sdtLocked"/>
                  </w:sdtPr>
                  <w:sdtEndPr/>
                  <w:sdtContent>
                    <w:tc>
                      <w:tcPr>
                        <w:tcW w:w="675" w:type="dxa"/>
                        <w:vAlign w:val="center"/>
                      </w:tcPr>
                      <w:p w:rsidR="00DE3210" w:rsidRPr="00C312A7" w:rsidRDefault="00DE3210" w:rsidP="00F51B47">
                        <w:pPr>
                          <w:jc w:val="center"/>
                          <w:rPr>
                            <w:rFonts w:asciiTheme="minorEastAsia" w:hAnsiTheme="minorEastAsia"/>
                            <w:sz w:val="18"/>
                            <w:szCs w:val="21"/>
                          </w:rPr>
                        </w:pPr>
                        <w:r w:rsidRPr="00C312A7">
                          <w:rPr>
                            <w:rFonts w:asciiTheme="minorEastAsia" w:hAnsiTheme="minorEastAsia" w:hint="eastAsia"/>
                            <w:sz w:val="18"/>
                            <w:szCs w:val="21"/>
                          </w:rPr>
                          <w:t>11</w:t>
                        </w:r>
                      </w:p>
                    </w:tc>
                  </w:sdtContent>
                </w:sdt>
                <w:sdt>
                  <w:sdtPr>
                    <w:rPr>
                      <w:rFonts w:asciiTheme="minorEastAsia" w:hAnsiTheme="minorEastAsia"/>
                      <w:sz w:val="18"/>
                      <w:szCs w:val="21"/>
                    </w:rPr>
                    <w:alias w:val="5%以下股东的表决情况_议案名称"/>
                    <w:tag w:val="_GBC_120f4cbdd0e24a8abf52609f00b310eb"/>
                    <w:id w:val="-1766070027"/>
                    <w:lock w:val="sdtLocked"/>
                    <w:text/>
                  </w:sdtPr>
                  <w:sdtEndPr/>
                  <w:sdtContent>
                    <w:tc>
                      <w:tcPr>
                        <w:tcW w:w="1560" w:type="dxa"/>
                      </w:tcPr>
                      <w:p w:rsidR="00DE3210" w:rsidRPr="00C312A7" w:rsidRDefault="00DE3210" w:rsidP="00F51B47">
                        <w:pPr>
                          <w:rPr>
                            <w:rFonts w:asciiTheme="minorEastAsia" w:hAnsiTheme="minorEastAsia"/>
                            <w:sz w:val="18"/>
                            <w:szCs w:val="21"/>
                          </w:rPr>
                        </w:pPr>
                        <w:r w:rsidRPr="00C312A7">
                          <w:rPr>
                            <w:rFonts w:asciiTheme="minorEastAsia" w:hAnsiTheme="minorEastAsia" w:hint="eastAsia"/>
                            <w:sz w:val="18"/>
                            <w:szCs w:val="21"/>
                          </w:rPr>
                          <w:t>关于选举陈淑翠女士为第十届董事会董事的议案</w:t>
                        </w:r>
                      </w:p>
                    </w:tc>
                  </w:sdtContent>
                </w:sdt>
                <w:sdt>
                  <w:sdtPr>
                    <w:rPr>
                      <w:rFonts w:asciiTheme="minorEastAsia" w:hAnsiTheme="minorEastAsia"/>
                      <w:sz w:val="18"/>
                      <w:szCs w:val="21"/>
                    </w:rPr>
                    <w:alias w:val="5%以下股东的表决情况_同意票数"/>
                    <w:tag w:val="_GBC_8e6286abe9984117ab278ef08e91288b"/>
                    <w:id w:val="1715625008"/>
                    <w:lock w:val="sdtLocked"/>
                  </w:sdtPr>
                  <w:sdtEndPr/>
                  <w:sdtContent>
                    <w:tc>
                      <w:tcPr>
                        <w:tcW w:w="1417"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3,089,656,021</w:t>
                        </w:r>
                      </w:p>
                    </w:tc>
                  </w:sdtContent>
                </w:sdt>
                <w:sdt>
                  <w:sdtPr>
                    <w:rPr>
                      <w:rFonts w:asciiTheme="minorEastAsia" w:hAnsiTheme="minorEastAsia"/>
                      <w:sz w:val="18"/>
                      <w:szCs w:val="21"/>
                    </w:rPr>
                    <w:alias w:val="5%以下股东的表决情况_同意比例"/>
                    <w:tag w:val="_GBC_3fcebd7488784e99b72caeb430023bbd"/>
                    <w:id w:val="-145351979"/>
                    <w:lock w:val="sdtLocked"/>
                  </w:sdtPr>
                  <w:sdtEndPr/>
                  <w:sdtContent>
                    <w:tc>
                      <w:tcPr>
                        <w:tcW w:w="851"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98.5402</w:t>
                        </w:r>
                      </w:p>
                    </w:tc>
                  </w:sdtContent>
                </w:sdt>
                <w:sdt>
                  <w:sdtPr>
                    <w:rPr>
                      <w:rFonts w:asciiTheme="minorEastAsia" w:hAnsiTheme="minorEastAsia"/>
                      <w:sz w:val="18"/>
                      <w:szCs w:val="21"/>
                    </w:rPr>
                    <w:alias w:val="5%以下股东的表决情况_反对票数"/>
                    <w:tag w:val="_GBC_a6adf5852dc1415eb83afa4dd02e7dc3"/>
                    <w:id w:val="-1638331536"/>
                    <w:lock w:val="sdtLocked"/>
                  </w:sdtPr>
                  <w:sdtEndPr/>
                  <w:sdtContent>
                    <w:tc>
                      <w:tcPr>
                        <w:tcW w:w="1275"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41,138,237</w:t>
                        </w:r>
                      </w:p>
                    </w:tc>
                  </w:sdtContent>
                </w:sdt>
                <w:sdt>
                  <w:sdtPr>
                    <w:rPr>
                      <w:rFonts w:asciiTheme="minorEastAsia" w:hAnsiTheme="minorEastAsia"/>
                      <w:sz w:val="18"/>
                      <w:szCs w:val="21"/>
                    </w:rPr>
                    <w:alias w:val="5%以下股东的表决情况_反对比例"/>
                    <w:tag w:val="_GBC_6081e1c76d3140b3b861614f2c136ab4"/>
                    <w:id w:val="530386398"/>
                    <w:lock w:val="sdtLocked"/>
                  </w:sdtPr>
                  <w:sdtEndPr/>
                  <w:sdtContent>
                    <w:tc>
                      <w:tcPr>
                        <w:tcW w:w="851"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1.3120</w:t>
                        </w:r>
                      </w:p>
                    </w:tc>
                  </w:sdtContent>
                </w:sdt>
                <w:sdt>
                  <w:sdtPr>
                    <w:rPr>
                      <w:rFonts w:asciiTheme="minorEastAsia" w:hAnsiTheme="minorEastAsia"/>
                      <w:sz w:val="18"/>
                      <w:szCs w:val="21"/>
                    </w:rPr>
                    <w:alias w:val="5%以下股东的表决情况_弃权票数"/>
                    <w:tag w:val="_GBC_255dc4ec80534d56b5adcf7034819a58"/>
                    <w:id w:val="1006258990"/>
                    <w:lock w:val="sdtLocked"/>
                  </w:sdtPr>
                  <w:sdtEndPr/>
                  <w:sdtContent>
                    <w:tc>
                      <w:tcPr>
                        <w:tcW w:w="1134"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4,631,800</w:t>
                        </w:r>
                      </w:p>
                    </w:tc>
                  </w:sdtContent>
                </w:sdt>
                <w:sdt>
                  <w:sdtPr>
                    <w:rPr>
                      <w:rFonts w:asciiTheme="minorEastAsia" w:hAnsiTheme="minorEastAsia"/>
                      <w:sz w:val="18"/>
                      <w:szCs w:val="21"/>
                    </w:rPr>
                    <w:alias w:val="5%以下股东的表决情况_弃权比例"/>
                    <w:tag w:val="_GBC_37be4574b88a45d597ee7cd40a850dec"/>
                    <w:id w:val="1927302785"/>
                    <w:lock w:val="sdtLocked"/>
                  </w:sdtPr>
                  <w:sdtEndPr/>
                  <w:sdtContent>
                    <w:tc>
                      <w:tcPr>
                        <w:tcW w:w="759"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0.1478</w:t>
                        </w:r>
                      </w:p>
                    </w:tc>
                  </w:sdtContent>
                </w:sdt>
              </w:tr>
            </w:sdtContent>
          </w:sdt>
          <w:sdt>
            <w:sdtPr>
              <w:rPr>
                <w:rFonts w:asciiTheme="minorEastAsia" w:hAnsiTheme="minorEastAsia"/>
                <w:sz w:val="18"/>
                <w:szCs w:val="21"/>
              </w:rPr>
              <w:alias w:val="5%以下股东的表决情况"/>
              <w:tag w:val="_GBC_ff2a68bc4ae1452fa1f8ccc6beb2c08f"/>
              <w:id w:val="-1740709400"/>
              <w:lock w:val="sdtLocked"/>
            </w:sdtPr>
            <w:sdtEndPr/>
            <w:sdtContent>
              <w:tr w:rsidR="00DE3210" w:rsidRPr="003373DA" w:rsidTr="00D91C2E">
                <w:sdt>
                  <w:sdtPr>
                    <w:rPr>
                      <w:rFonts w:asciiTheme="minorEastAsia" w:hAnsiTheme="minorEastAsia"/>
                      <w:sz w:val="18"/>
                      <w:szCs w:val="21"/>
                    </w:rPr>
                    <w:alias w:val="5%以下股东的表决情况_议案序号"/>
                    <w:tag w:val="_GBC_003c0e2a3826430091463bd073774853"/>
                    <w:id w:val="-1759354636"/>
                    <w:lock w:val="sdtLocked"/>
                  </w:sdtPr>
                  <w:sdtEndPr/>
                  <w:sdtContent>
                    <w:tc>
                      <w:tcPr>
                        <w:tcW w:w="675" w:type="dxa"/>
                        <w:vAlign w:val="center"/>
                      </w:tcPr>
                      <w:p w:rsidR="00DE3210" w:rsidRPr="00C312A7" w:rsidRDefault="00DE3210" w:rsidP="00F51B47">
                        <w:pPr>
                          <w:jc w:val="center"/>
                          <w:rPr>
                            <w:rFonts w:asciiTheme="minorEastAsia" w:hAnsiTheme="minorEastAsia"/>
                            <w:sz w:val="18"/>
                            <w:szCs w:val="21"/>
                          </w:rPr>
                        </w:pPr>
                        <w:r w:rsidRPr="00C312A7">
                          <w:rPr>
                            <w:rFonts w:asciiTheme="minorEastAsia" w:hAnsiTheme="minorEastAsia" w:hint="eastAsia"/>
                            <w:sz w:val="18"/>
                            <w:szCs w:val="21"/>
                          </w:rPr>
                          <w:t>12</w:t>
                        </w:r>
                      </w:p>
                    </w:tc>
                  </w:sdtContent>
                </w:sdt>
                <w:sdt>
                  <w:sdtPr>
                    <w:rPr>
                      <w:rFonts w:asciiTheme="minorEastAsia" w:hAnsiTheme="minorEastAsia"/>
                      <w:sz w:val="18"/>
                      <w:szCs w:val="21"/>
                    </w:rPr>
                    <w:alias w:val="5%以下股东的表决情况_议案名称"/>
                    <w:tag w:val="_GBC_120f4cbdd0e24a8abf52609f00b310eb"/>
                    <w:id w:val="-1218816622"/>
                    <w:lock w:val="sdtLocked"/>
                    <w:text/>
                  </w:sdtPr>
                  <w:sdtEndPr/>
                  <w:sdtContent>
                    <w:tc>
                      <w:tcPr>
                        <w:tcW w:w="1560" w:type="dxa"/>
                      </w:tcPr>
                      <w:p w:rsidR="00DE3210" w:rsidRPr="00C312A7" w:rsidRDefault="00DE3210" w:rsidP="00F51B47">
                        <w:pPr>
                          <w:rPr>
                            <w:rFonts w:asciiTheme="minorEastAsia" w:hAnsiTheme="minorEastAsia"/>
                            <w:sz w:val="18"/>
                            <w:szCs w:val="21"/>
                          </w:rPr>
                        </w:pPr>
                        <w:r w:rsidRPr="00C312A7">
                          <w:rPr>
                            <w:rFonts w:asciiTheme="minorEastAsia" w:hAnsiTheme="minorEastAsia" w:hint="eastAsia"/>
                            <w:sz w:val="18"/>
                            <w:szCs w:val="21"/>
                          </w:rPr>
                          <w:t>关于选举林华先生为第八届监事会外部监事的议案</w:t>
                        </w:r>
                      </w:p>
                    </w:tc>
                  </w:sdtContent>
                </w:sdt>
                <w:sdt>
                  <w:sdtPr>
                    <w:rPr>
                      <w:rFonts w:asciiTheme="minorEastAsia" w:hAnsiTheme="minorEastAsia"/>
                      <w:sz w:val="18"/>
                      <w:szCs w:val="21"/>
                    </w:rPr>
                    <w:alias w:val="5%以下股东的表决情况_同意票数"/>
                    <w:tag w:val="_GBC_8e6286abe9984117ab278ef08e91288b"/>
                    <w:id w:val="675239031"/>
                    <w:lock w:val="sdtLocked"/>
                  </w:sdtPr>
                  <w:sdtEndPr/>
                  <w:sdtContent>
                    <w:tc>
                      <w:tcPr>
                        <w:tcW w:w="1417"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3,126,645,976</w:t>
                        </w:r>
                      </w:p>
                    </w:tc>
                  </w:sdtContent>
                </w:sdt>
                <w:sdt>
                  <w:sdtPr>
                    <w:rPr>
                      <w:rFonts w:asciiTheme="minorEastAsia" w:hAnsiTheme="minorEastAsia"/>
                      <w:sz w:val="18"/>
                      <w:szCs w:val="21"/>
                    </w:rPr>
                    <w:alias w:val="5%以下股东的表决情况_同意比例"/>
                    <w:tag w:val="_GBC_3fcebd7488784e99b72caeb430023bbd"/>
                    <w:id w:val="-1145507171"/>
                    <w:lock w:val="sdtLocked"/>
                  </w:sdtPr>
                  <w:sdtEndPr/>
                  <w:sdtContent>
                    <w:tc>
                      <w:tcPr>
                        <w:tcW w:w="851"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99.7200</w:t>
                        </w:r>
                      </w:p>
                    </w:tc>
                  </w:sdtContent>
                </w:sdt>
                <w:sdt>
                  <w:sdtPr>
                    <w:rPr>
                      <w:rFonts w:asciiTheme="minorEastAsia" w:hAnsiTheme="minorEastAsia"/>
                      <w:sz w:val="18"/>
                      <w:szCs w:val="21"/>
                    </w:rPr>
                    <w:alias w:val="5%以下股东的表决情况_反对票数"/>
                    <w:tag w:val="_GBC_a6adf5852dc1415eb83afa4dd02e7dc3"/>
                    <w:id w:val="-299462645"/>
                    <w:lock w:val="sdtLocked"/>
                  </w:sdtPr>
                  <w:sdtEndPr/>
                  <w:sdtContent>
                    <w:tc>
                      <w:tcPr>
                        <w:tcW w:w="1275"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2,958,282</w:t>
                        </w:r>
                      </w:p>
                    </w:tc>
                  </w:sdtContent>
                </w:sdt>
                <w:sdt>
                  <w:sdtPr>
                    <w:rPr>
                      <w:rFonts w:asciiTheme="minorEastAsia" w:hAnsiTheme="minorEastAsia"/>
                      <w:sz w:val="18"/>
                      <w:szCs w:val="21"/>
                    </w:rPr>
                    <w:alias w:val="5%以下股东的表决情况_反对比例"/>
                    <w:tag w:val="_GBC_6081e1c76d3140b3b861614f2c136ab4"/>
                    <w:id w:val="1610153902"/>
                    <w:lock w:val="sdtLocked"/>
                  </w:sdtPr>
                  <w:sdtEndPr/>
                  <w:sdtContent>
                    <w:tc>
                      <w:tcPr>
                        <w:tcW w:w="851"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0.0944</w:t>
                        </w:r>
                      </w:p>
                    </w:tc>
                  </w:sdtContent>
                </w:sdt>
                <w:sdt>
                  <w:sdtPr>
                    <w:rPr>
                      <w:rFonts w:asciiTheme="minorEastAsia" w:hAnsiTheme="minorEastAsia"/>
                      <w:sz w:val="18"/>
                      <w:szCs w:val="21"/>
                    </w:rPr>
                    <w:alias w:val="5%以下股东的表决情况_弃权票数"/>
                    <w:tag w:val="_GBC_255dc4ec80534d56b5adcf7034819a58"/>
                    <w:id w:val="604319928"/>
                    <w:lock w:val="sdtLocked"/>
                  </w:sdtPr>
                  <w:sdtEndPr/>
                  <w:sdtContent>
                    <w:tc>
                      <w:tcPr>
                        <w:tcW w:w="1134"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5,821,800</w:t>
                        </w:r>
                      </w:p>
                    </w:tc>
                  </w:sdtContent>
                </w:sdt>
                <w:sdt>
                  <w:sdtPr>
                    <w:rPr>
                      <w:rFonts w:asciiTheme="minorEastAsia" w:hAnsiTheme="minorEastAsia"/>
                      <w:sz w:val="18"/>
                      <w:szCs w:val="21"/>
                    </w:rPr>
                    <w:alias w:val="5%以下股东的表决情况_弃权比例"/>
                    <w:tag w:val="_GBC_37be4574b88a45d597ee7cd40a850dec"/>
                    <w:id w:val="1316686814"/>
                    <w:lock w:val="sdtLocked"/>
                  </w:sdtPr>
                  <w:sdtEndPr/>
                  <w:sdtContent>
                    <w:tc>
                      <w:tcPr>
                        <w:tcW w:w="759" w:type="dxa"/>
                        <w:vAlign w:val="center"/>
                      </w:tcPr>
                      <w:p w:rsidR="00DE3210" w:rsidRPr="00C312A7" w:rsidRDefault="00DE3210" w:rsidP="00D91C2E">
                        <w:pPr>
                          <w:jc w:val="right"/>
                          <w:rPr>
                            <w:rFonts w:asciiTheme="minorEastAsia" w:hAnsiTheme="minorEastAsia"/>
                            <w:sz w:val="18"/>
                            <w:szCs w:val="21"/>
                          </w:rPr>
                        </w:pPr>
                        <w:r w:rsidRPr="00C312A7">
                          <w:rPr>
                            <w:rFonts w:asciiTheme="minorEastAsia" w:hAnsiTheme="minorEastAsia"/>
                            <w:sz w:val="18"/>
                            <w:szCs w:val="21"/>
                          </w:rPr>
                          <w:t>0.1856</w:t>
                        </w:r>
                      </w:p>
                    </w:tc>
                  </w:sdtContent>
                </w:sdt>
              </w:tr>
            </w:sdtContent>
          </w:sdt>
        </w:tbl>
        <w:p w:rsidR="00DE3210" w:rsidRDefault="00DE3210"/>
        <w:p w:rsidR="00847F74" w:rsidRDefault="002F4949"/>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847F74" w:rsidRDefault="00CD325F" w:rsidP="00FB6084">
          <w:pPr>
            <w:pStyle w:val="2"/>
            <w:keepNext w:val="0"/>
            <w:keepLines w:val="0"/>
            <w:numPr>
              <w:ilvl w:val="0"/>
              <w:numId w:val="7"/>
            </w:numPr>
            <w:spacing w:before="240" w:after="120" w:line="360" w:lineRule="auto"/>
            <w:ind w:left="480" w:hangingChars="200" w:hanging="480"/>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rsidR="00847F74" w:rsidRDefault="002F4949" w:rsidP="00CD325F">
          <w:pPr>
            <w:spacing w:line="360" w:lineRule="auto"/>
            <w:ind w:firstLineChars="200" w:firstLine="480"/>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r w:rsidR="003575C5">
                <w:rPr>
                  <w:rFonts w:asciiTheme="minorEastAsia" w:hAnsiTheme="minorEastAsia" w:hint="eastAsia"/>
                  <w:sz w:val="24"/>
                  <w:szCs w:val="24"/>
                </w:rPr>
                <w:t>2021年年度股东大会审议议案均为</w:t>
              </w:r>
              <w:r w:rsidR="003575C5" w:rsidRPr="00DF3B77">
                <w:rPr>
                  <w:rFonts w:asciiTheme="minorEastAsia" w:hAnsiTheme="minorEastAsia" w:hint="eastAsia"/>
                  <w:sz w:val="24"/>
                  <w:szCs w:val="24"/>
                </w:rPr>
                <w:t>普通决议议案，</w:t>
              </w:r>
              <w:r w:rsidR="003575C5">
                <w:rPr>
                  <w:rFonts w:asciiTheme="minorEastAsia" w:hAnsiTheme="minorEastAsia" w:hint="eastAsia"/>
                  <w:sz w:val="24"/>
                  <w:szCs w:val="24"/>
                </w:rPr>
                <w:t>均</w:t>
              </w:r>
              <w:r w:rsidR="003575C5" w:rsidRPr="00DF3B77">
                <w:rPr>
                  <w:rFonts w:asciiTheme="minorEastAsia" w:hAnsiTheme="minorEastAsia" w:hint="eastAsia"/>
                  <w:sz w:val="24"/>
                  <w:szCs w:val="24"/>
                </w:rPr>
                <w:t>获得出席会议</w:t>
              </w:r>
              <w:r w:rsidR="003575C5">
                <w:rPr>
                  <w:rFonts w:asciiTheme="minorEastAsia" w:hAnsiTheme="minorEastAsia" w:hint="eastAsia"/>
                  <w:sz w:val="24"/>
                  <w:szCs w:val="24"/>
                </w:rPr>
                <w:t>的普通股</w:t>
              </w:r>
              <w:r w:rsidR="003575C5" w:rsidRPr="00DF3B77">
                <w:rPr>
                  <w:rFonts w:asciiTheme="minorEastAsia" w:hAnsiTheme="minorEastAsia" w:hint="eastAsia"/>
                  <w:sz w:val="24"/>
                  <w:szCs w:val="24"/>
                </w:rPr>
                <w:t>股东及股东代表所持有效表决权股份总数的</w:t>
              </w:r>
              <w:r w:rsidR="003575C5">
                <w:rPr>
                  <w:rFonts w:asciiTheme="minorEastAsia" w:hAnsiTheme="minorEastAsia" w:hint="eastAsia"/>
                  <w:sz w:val="24"/>
                  <w:szCs w:val="24"/>
                </w:rPr>
                <w:t>二</w:t>
              </w:r>
              <w:r w:rsidR="003575C5" w:rsidRPr="00266AEA">
                <w:rPr>
                  <w:rFonts w:asciiTheme="minorEastAsia" w:hAnsiTheme="minorEastAsia" w:hint="eastAsia"/>
                  <w:sz w:val="24"/>
                  <w:szCs w:val="24"/>
                </w:rPr>
                <w:t>分之</w:t>
              </w:r>
              <w:r w:rsidR="003575C5">
                <w:rPr>
                  <w:rFonts w:asciiTheme="minorEastAsia" w:hAnsiTheme="minorEastAsia" w:hint="eastAsia"/>
                  <w:sz w:val="24"/>
                  <w:szCs w:val="24"/>
                </w:rPr>
                <w:t>一</w:t>
              </w:r>
              <w:r w:rsidR="003575C5" w:rsidRPr="00DF3B77">
                <w:rPr>
                  <w:rFonts w:asciiTheme="minorEastAsia" w:hAnsiTheme="minorEastAsia" w:hint="eastAsia"/>
                  <w:sz w:val="24"/>
                  <w:szCs w:val="24"/>
                </w:rPr>
                <w:t>以上同意，表决通过</w:t>
              </w:r>
              <w:r w:rsidR="003575C5">
                <w:rPr>
                  <w:rFonts w:asciiTheme="minorEastAsia" w:hAnsiTheme="minorEastAsia" w:hint="eastAsia"/>
                  <w:sz w:val="24"/>
                  <w:szCs w:val="24"/>
                </w:rPr>
                <w:t>。</w:t>
              </w:r>
            </w:sdtContent>
          </w:sdt>
        </w:p>
      </w:sdtContent>
    </w:sdt>
    <w:p w:rsidR="00847F74" w:rsidRDefault="00CD325F" w:rsidP="00FB6084">
      <w:pPr>
        <w:pStyle w:val="1"/>
        <w:keepNext w:val="0"/>
        <w:keepLines w:val="0"/>
        <w:numPr>
          <w:ilvl w:val="0"/>
          <w:numId w:val="3"/>
        </w:numPr>
        <w:spacing w:before="240" w:after="120" w:line="360" w:lineRule="auto"/>
        <w:ind w:left="482" w:hangingChars="200" w:hanging="482"/>
        <w:rPr>
          <w:sz w:val="24"/>
          <w:szCs w:val="24"/>
        </w:rPr>
      </w:pPr>
      <w:r>
        <w:rPr>
          <w:rFonts w:hint="eastAsia"/>
          <w:sz w:val="24"/>
          <w:szCs w:val="24"/>
        </w:rPr>
        <w:lastRenderedPageBreak/>
        <w:t>律师见证情况</w:t>
      </w:r>
    </w:p>
    <w:p w:rsidR="00847F74" w:rsidRDefault="003C7396" w:rsidP="003C7396">
      <w:pPr>
        <w:pStyle w:val="2"/>
        <w:keepNext w:val="0"/>
        <w:keepLines w:val="0"/>
        <w:spacing w:before="120" w:after="120" w:line="360" w:lineRule="auto"/>
        <w:rPr>
          <w:rFonts w:asciiTheme="majorEastAsia" w:hAnsiTheme="majorEastAsia"/>
          <w:b w:val="0"/>
          <w:sz w:val="24"/>
          <w:szCs w:val="24"/>
        </w:rPr>
      </w:pPr>
      <w:r>
        <w:rPr>
          <w:rFonts w:hint="eastAsia"/>
          <w:b w:val="0"/>
          <w:sz w:val="24"/>
          <w:szCs w:val="24"/>
        </w:rPr>
        <w:t>1</w:t>
      </w:r>
      <w:r>
        <w:rPr>
          <w:rFonts w:hint="eastAsia"/>
          <w:b w:val="0"/>
          <w:sz w:val="24"/>
          <w:szCs w:val="24"/>
        </w:rPr>
        <w:t>、</w:t>
      </w:r>
      <w:r w:rsidR="00CD325F">
        <w:rPr>
          <w:rFonts w:hint="eastAsia"/>
          <w:b w:val="0"/>
          <w:sz w:val="24"/>
          <w:szCs w:val="24"/>
        </w:rPr>
        <w:t>本次</w:t>
      </w:r>
      <w:r w:rsidR="00CD325F">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974187" w:rsidRPr="00974187">
            <w:rPr>
              <w:rFonts w:asciiTheme="majorEastAsia" w:hAnsiTheme="majorEastAsia" w:hint="eastAsia"/>
              <w:b w:val="0"/>
              <w:sz w:val="24"/>
              <w:szCs w:val="24"/>
            </w:rPr>
            <w:t>国浩律师（上海）事务所</w:t>
          </w:r>
        </w:sdtContent>
      </w:sdt>
    </w:p>
    <w:p w:rsidR="00847F74" w:rsidRDefault="00CD325F" w:rsidP="008B2434">
      <w:pPr>
        <w:ind w:firstLineChars="200" w:firstLine="48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974187" w:rsidRPr="00974187">
            <w:rPr>
              <w:rFonts w:asciiTheme="minorEastAsia" w:hAnsiTheme="minorEastAsia" w:hint="eastAsia"/>
              <w:sz w:val="24"/>
              <w:szCs w:val="24"/>
            </w:rPr>
            <w:t>孙立、敖菁萍</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3C7396" w:rsidRDefault="003C7396" w:rsidP="003C7396">
          <w:pPr>
            <w:pStyle w:val="2"/>
            <w:keepNext w:val="0"/>
            <w:keepLines w:val="0"/>
            <w:spacing w:before="120" w:after="120" w:line="360" w:lineRule="auto"/>
            <w:rPr>
              <w:b w:val="0"/>
              <w:sz w:val="24"/>
              <w:szCs w:val="24"/>
            </w:rPr>
          </w:pPr>
          <w:r>
            <w:rPr>
              <w:rFonts w:asciiTheme="minorHAnsi" w:eastAsiaTheme="minorEastAsia" w:hAnsiTheme="minorHAnsi" w:cstheme="minorBidi" w:hint="eastAsia"/>
              <w:b w:val="0"/>
              <w:bCs w:val="0"/>
              <w:sz w:val="24"/>
              <w:szCs w:val="24"/>
            </w:rPr>
            <w:t>2</w:t>
          </w:r>
          <w:r>
            <w:rPr>
              <w:rFonts w:asciiTheme="minorHAnsi" w:eastAsiaTheme="minorEastAsia" w:hAnsiTheme="minorHAnsi" w:cstheme="minorBidi" w:hint="eastAsia"/>
              <w:b w:val="0"/>
              <w:bCs w:val="0"/>
              <w:sz w:val="24"/>
              <w:szCs w:val="24"/>
            </w:rPr>
            <w:t>、</w:t>
          </w:r>
          <w:r>
            <w:rPr>
              <w:rFonts w:hint="eastAsia"/>
              <w:b w:val="0"/>
              <w:sz w:val="24"/>
              <w:szCs w:val="24"/>
            </w:rPr>
            <w:t>律师见证结论意见：</w:t>
          </w:r>
        </w:p>
        <w:p w:rsidR="00847F74" w:rsidRDefault="002F4949" w:rsidP="00974187">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3C7396" w:rsidRPr="00974187">
                <w:rPr>
                  <w:rFonts w:asciiTheme="minorEastAsia" w:hAnsiTheme="minorEastAsia" w:hint="eastAsia"/>
                  <w:sz w:val="24"/>
                  <w:szCs w:val="24"/>
                </w:rPr>
                <w:t>本次股东大会的召集、召开程序符合法律、法规及《公司章程》的规定；出席本次股东大会的人员资格均合法有效；本次股东大会的表决程序符合有关法律、法规及《公司章程》的规定，表决结果合法有效。</w:t>
              </w:r>
            </w:sdtContent>
          </w:sdt>
        </w:p>
      </w:sdtContent>
    </w:sdt>
    <w:p w:rsidR="00847F74" w:rsidRDefault="00CD325F" w:rsidP="00FB6084">
      <w:pPr>
        <w:pStyle w:val="1"/>
        <w:keepNext w:val="0"/>
        <w:keepLines w:val="0"/>
        <w:numPr>
          <w:ilvl w:val="0"/>
          <w:numId w:val="3"/>
        </w:numPr>
        <w:spacing w:before="240" w:after="120" w:line="360" w:lineRule="auto"/>
        <w:ind w:left="482" w:hangingChars="200" w:hanging="482"/>
        <w:rPr>
          <w:sz w:val="24"/>
          <w:szCs w:val="24"/>
        </w:rPr>
      </w:pPr>
      <w:r>
        <w:rPr>
          <w:rFonts w:hint="eastAsia"/>
          <w:sz w:val="24"/>
          <w:szCs w:val="24"/>
        </w:rPr>
        <w:t>备查文件目录</w:t>
      </w:r>
    </w:p>
    <w:p w:rsidR="00847F74" w:rsidRDefault="00CD325F" w:rsidP="00FB6084">
      <w:pPr>
        <w:pStyle w:val="2"/>
        <w:keepNext w:val="0"/>
        <w:keepLines w:val="0"/>
        <w:numPr>
          <w:ilvl w:val="0"/>
          <w:numId w:val="14"/>
        </w:numPr>
        <w:spacing w:before="120" w:after="120" w:line="360" w:lineRule="auto"/>
        <w:ind w:left="480" w:hangingChars="200" w:hanging="480"/>
        <w:rPr>
          <w:b w:val="0"/>
          <w:sz w:val="24"/>
          <w:szCs w:val="24"/>
        </w:rPr>
      </w:pPr>
      <w:r>
        <w:rPr>
          <w:rFonts w:hint="eastAsia"/>
          <w:b w:val="0"/>
          <w:sz w:val="24"/>
          <w:szCs w:val="24"/>
        </w:rPr>
        <w:t>经与会董事签字确认并加盖董事会印章的股东大会决议；</w:t>
      </w:r>
    </w:p>
    <w:p w:rsidR="00847F74" w:rsidRPr="00974187" w:rsidRDefault="00974187" w:rsidP="00FB6084">
      <w:pPr>
        <w:pStyle w:val="2"/>
        <w:keepNext w:val="0"/>
        <w:keepLines w:val="0"/>
        <w:numPr>
          <w:ilvl w:val="0"/>
          <w:numId w:val="14"/>
        </w:numPr>
        <w:spacing w:before="120" w:after="120" w:line="360" w:lineRule="auto"/>
        <w:ind w:left="480" w:hangingChars="200" w:hanging="480"/>
        <w:rPr>
          <w:b w:val="0"/>
          <w:sz w:val="24"/>
          <w:szCs w:val="24"/>
        </w:rPr>
      </w:pPr>
      <w:r>
        <w:rPr>
          <w:rFonts w:hint="eastAsia"/>
          <w:b w:val="0"/>
          <w:sz w:val="24"/>
          <w:szCs w:val="24"/>
        </w:rPr>
        <w:t>经见证的律师事务所主任签字并加盖公章的法律意见书</w:t>
      </w:r>
      <w:r w:rsidR="00CD325F" w:rsidRPr="00974187">
        <w:rPr>
          <w:rFonts w:hint="eastAsia"/>
          <w:b w:val="0"/>
          <w:sz w:val="24"/>
          <w:szCs w:val="24"/>
        </w:rPr>
        <w:t>。</w:t>
      </w:r>
    </w:p>
    <w:p w:rsidR="00FB6084" w:rsidRDefault="00FB6084"/>
    <w:p w:rsidR="00847F74" w:rsidRDefault="002F4949">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CD325F">
            <w:rPr>
              <w:rFonts w:hint="eastAsia"/>
              <w:sz w:val="24"/>
              <w:szCs w:val="24"/>
            </w:rPr>
            <w:t>兴业银行股份有限公司</w:t>
          </w:r>
        </w:sdtContent>
      </w:sdt>
      <w:r w:rsidR="00CD325F">
        <w:rPr>
          <w:rFonts w:hint="eastAsia"/>
          <w:sz w:val="24"/>
          <w:szCs w:val="24"/>
        </w:rPr>
        <w:t xml:space="preserve"> </w:t>
      </w:r>
    </w:p>
    <w:p w:rsidR="00847F74" w:rsidRDefault="00CD325F">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2-05-28T00:00:00Z">
            <w:dateFormat w:val="yyyy'年'M'月'd'日'"/>
            <w:lid w:val="zh-CN"/>
            <w:storeMappedDataAs w:val="dateTime"/>
            <w:calendar w:val="gregorian"/>
          </w:date>
        </w:sdtPr>
        <w:sdtEndPr/>
        <w:sdtContent>
          <w:r w:rsidR="00974187">
            <w:rPr>
              <w:rFonts w:asciiTheme="minorEastAsia" w:hAnsiTheme="minorEastAsia" w:hint="eastAsia"/>
              <w:sz w:val="24"/>
              <w:szCs w:val="24"/>
            </w:rPr>
            <w:t>2022年5月28日</w:t>
          </w:r>
        </w:sdtContent>
      </w:sdt>
      <w:r>
        <w:rPr>
          <w:rFonts w:hint="eastAsia"/>
          <w:sz w:val="24"/>
          <w:szCs w:val="24"/>
        </w:rPr>
        <w:t xml:space="preserve"> </w:t>
      </w:r>
    </w:p>
    <w:sectPr w:rsidR="00847F74" w:rsidSect="0081586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49" w:rsidRDefault="002F4949" w:rsidP="000A5346">
      <w:r>
        <w:separator/>
      </w:r>
    </w:p>
  </w:endnote>
  <w:endnote w:type="continuationSeparator" w:id="0">
    <w:p w:rsidR="002F4949" w:rsidRDefault="002F4949"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997848"/>
      <w:docPartObj>
        <w:docPartGallery w:val="Page Numbers (Bottom of Page)"/>
        <w:docPartUnique/>
      </w:docPartObj>
    </w:sdtPr>
    <w:sdtEndPr/>
    <w:sdtContent>
      <w:p w:rsidR="003C7396" w:rsidRDefault="003C7396">
        <w:pPr>
          <w:pStyle w:val="a7"/>
          <w:jc w:val="center"/>
        </w:pPr>
        <w:r>
          <w:fldChar w:fldCharType="begin"/>
        </w:r>
        <w:r>
          <w:instrText>PAGE   \* MERGEFORMAT</w:instrText>
        </w:r>
        <w:r>
          <w:fldChar w:fldCharType="separate"/>
        </w:r>
        <w:r w:rsidR="00451C85" w:rsidRPr="00451C85">
          <w:rPr>
            <w:noProof/>
            <w:lang w:val="zh-CN"/>
          </w:rPr>
          <w:t>6</w:t>
        </w:r>
        <w:r>
          <w:fldChar w:fldCharType="end"/>
        </w:r>
      </w:p>
    </w:sdtContent>
  </w:sdt>
  <w:p w:rsidR="003C7396" w:rsidRDefault="003C73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49" w:rsidRDefault="002F4949" w:rsidP="000A5346">
      <w:r>
        <w:separator/>
      </w:r>
    </w:p>
  </w:footnote>
  <w:footnote w:type="continuationSeparator" w:id="0">
    <w:p w:rsidR="002F4949" w:rsidRDefault="002F4949"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3CF0"/>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54E0"/>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52C0"/>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384E"/>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56EE7"/>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65FE"/>
    <w:rsid w:val="002C73D0"/>
    <w:rsid w:val="002D11F5"/>
    <w:rsid w:val="002D5C9D"/>
    <w:rsid w:val="002E1077"/>
    <w:rsid w:val="002E17BB"/>
    <w:rsid w:val="002E3CFE"/>
    <w:rsid w:val="002E6FED"/>
    <w:rsid w:val="002E7684"/>
    <w:rsid w:val="002E7927"/>
    <w:rsid w:val="002F0218"/>
    <w:rsid w:val="002F237D"/>
    <w:rsid w:val="002F28A3"/>
    <w:rsid w:val="002F2930"/>
    <w:rsid w:val="002F4615"/>
    <w:rsid w:val="002F4949"/>
    <w:rsid w:val="00300E0C"/>
    <w:rsid w:val="00304A4A"/>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373DA"/>
    <w:rsid w:val="0033765B"/>
    <w:rsid w:val="003402FE"/>
    <w:rsid w:val="003428F3"/>
    <w:rsid w:val="0035088E"/>
    <w:rsid w:val="00352749"/>
    <w:rsid w:val="00352FEF"/>
    <w:rsid w:val="0035344A"/>
    <w:rsid w:val="00353872"/>
    <w:rsid w:val="003540CC"/>
    <w:rsid w:val="00356E10"/>
    <w:rsid w:val="003575C5"/>
    <w:rsid w:val="00361518"/>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C7396"/>
    <w:rsid w:val="003D4895"/>
    <w:rsid w:val="003D508E"/>
    <w:rsid w:val="003E13A4"/>
    <w:rsid w:val="003E2F2A"/>
    <w:rsid w:val="003E4F31"/>
    <w:rsid w:val="003E6150"/>
    <w:rsid w:val="003F333E"/>
    <w:rsid w:val="003F59BF"/>
    <w:rsid w:val="003F619C"/>
    <w:rsid w:val="003F651E"/>
    <w:rsid w:val="004023C0"/>
    <w:rsid w:val="00405F2E"/>
    <w:rsid w:val="0040650F"/>
    <w:rsid w:val="00410D99"/>
    <w:rsid w:val="00420D70"/>
    <w:rsid w:val="00423B5B"/>
    <w:rsid w:val="00424074"/>
    <w:rsid w:val="004240D4"/>
    <w:rsid w:val="00425642"/>
    <w:rsid w:val="00426491"/>
    <w:rsid w:val="00430B69"/>
    <w:rsid w:val="00431C09"/>
    <w:rsid w:val="0043754A"/>
    <w:rsid w:val="00437CE1"/>
    <w:rsid w:val="00442A1B"/>
    <w:rsid w:val="00443BFD"/>
    <w:rsid w:val="0044429C"/>
    <w:rsid w:val="004443A8"/>
    <w:rsid w:val="004443AA"/>
    <w:rsid w:val="00444D15"/>
    <w:rsid w:val="00444D4B"/>
    <w:rsid w:val="00446010"/>
    <w:rsid w:val="004462D1"/>
    <w:rsid w:val="00447880"/>
    <w:rsid w:val="00450CDA"/>
    <w:rsid w:val="00450D70"/>
    <w:rsid w:val="00451C85"/>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292"/>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B3B"/>
    <w:rsid w:val="004F0C29"/>
    <w:rsid w:val="004F0C8D"/>
    <w:rsid w:val="004F5D84"/>
    <w:rsid w:val="004F7871"/>
    <w:rsid w:val="005008F9"/>
    <w:rsid w:val="005013BD"/>
    <w:rsid w:val="00503448"/>
    <w:rsid w:val="0050386A"/>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04A1"/>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06DF8"/>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61CFD"/>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B8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36E03"/>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76978"/>
    <w:rsid w:val="007909D5"/>
    <w:rsid w:val="00792C7B"/>
    <w:rsid w:val="007951BF"/>
    <w:rsid w:val="00797594"/>
    <w:rsid w:val="007A3B3F"/>
    <w:rsid w:val="007A4620"/>
    <w:rsid w:val="007A49DC"/>
    <w:rsid w:val="007A4CF8"/>
    <w:rsid w:val="007A51D9"/>
    <w:rsid w:val="007A5EEB"/>
    <w:rsid w:val="007A63DB"/>
    <w:rsid w:val="007B11CD"/>
    <w:rsid w:val="007B1BBD"/>
    <w:rsid w:val="007B2222"/>
    <w:rsid w:val="007B40F7"/>
    <w:rsid w:val="007C2301"/>
    <w:rsid w:val="007C270D"/>
    <w:rsid w:val="007C3027"/>
    <w:rsid w:val="007C4C7C"/>
    <w:rsid w:val="007C4D82"/>
    <w:rsid w:val="007C5260"/>
    <w:rsid w:val="007C5FBC"/>
    <w:rsid w:val="007C6272"/>
    <w:rsid w:val="007D329C"/>
    <w:rsid w:val="007D43E7"/>
    <w:rsid w:val="007E01D7"/>
    <w:rsid w:val="007E1B14"/>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47F74"/>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2434"/>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187"/>
    <w:rsid w:val="00974212"/>
    <w:rsid w:val="00974D18"/>
    <w:rsid w:val="00974DFF"/>
    <w:rsid w:val="0097707A"/>
    <w:rsid w:val="00977855"/>
    <w:rsid w:val="0097795D"/>
    <w:rsid w:val="00977C25"/>
    <w:rsid w:val="00980EAC"/>
    <w:rsid w:val="009828C4"/>
    <w:rsid w:val="00983F0D"/>
    <w:rsid w:val="00990EE9"/>
    <w:rsid w:val="00997254"/>
    <w:rsid w:val="009A0BEE"/>
    <w:rsid w:val="009A15D3"/>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2168"/>
    <w:rsid w:val="00A14E1A"/>
    <w:rsid w:val="00A151DD"/>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2D6"/>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E5E41"/>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1E0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01DD"/>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2A7"/>
    <w:rsid w:val="00C31861"/>
    <w:rsid w:val="00C3330C"/>
    <w:rsid w:val="00C33863"/>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57CF"/>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2AB"/>
    <w:rsid w:val="00CC0740"/>
    <w:rsid w:val="00CC46CC"/>
    <w:rsid w:val="00CD0519"/>
    <w:rsid w:val="00CD1F21"/>
    <w:rsid w:val="00CD2075"/>
    <w:rsid w:val="00CD325F"/>
    <w:rsid w:val="00CD5F14"/>
    <w:rsid w:val="00CD5F54"/>
    <w:rsid w:val="00CE374C"/>
    <w:rsid w:val="00CF2A56"/>
    <w:rsid w:val="00CF2DCF"/>
    <w:rsid w:val="00CF46A3"/>
    <w:rsid w:val="00CF53B8"/>
    <w:rsid w:val="00CF5FE7"/>
    <w:rsid w:val="00D0011E"/>
    <w:rsid w:val="00D047F9"/>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1C2E"/>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E3210"/>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043"/>
    <w:rsid w:val="00F154D3"/>
    <w:rsid w:val="00F15DF3"/>
    <w:rsid w:val="00F2023C"/>
    <w:rsid w:val="00F20512"/>
    <w:rsid w:val="00F23425"/>
    <w:rsid w:val="00F244D4"/>
    <w:rsid w:val="00F26062"/>
    <w:rsid w:val="00F26423"/>
    <w:rsid w:val="00F330F8"/>
    <w:rsid w:val="00F36FFA"/>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0293"/>
    <w:rsid w:val="00FB33C3"/>
    <w:rsid w:val="00FB5F54"/>
    <w:rsid w:val="00FB608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01\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B1F8E"/>
    <w:rsid w:val="000B6D93"/>
    <w:rsid w:val="000D2F4E"/>
    <w:rsid w:val="000F21C0"/>
    <w:rsid w:val="00134B75"/>
    <w:rsid w:val="001B4F05"/>
    <w:rsid w:val="001D6373"/>
    <w:rsid w:val="002000F4"/>
    <w:rsid w:val="00234A6B"/>
    <w:rsid w:val="0028138C"/>
    <w:rsid w:val="002D4B03"/>
    <w:rsid w:val="002D5EEE"/>
    <w:rsid w:val="002D5F81"/>
    <w:rsid w:val="002E36A3"/>
    <w:rsid w:val="00314113"/>
    <w:rsid w:val="00363843"/>
    <w:rsid w:val="00397675"/>
    <w:rsid w:val="003B477F"/>
    <w:rsid w:val="003E67D6"/>
    <w:rsid w:val="003F1711"/>
    <w:rsid w:val="004D70C6"/>
    <w:rsid w:val="004F027D"/>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67603"/>
    <w:rsid w:val="00A92A8E"/>
    <w:rsid w:val="00AB661F"/>
    <w:rsid w:val="00AE757C"/>
    <w:rsid w:val="00AF0D03"/>
    <w:rsid w:val="00AF7E59"/>
    <w:rsid w:val="00B23EDF"/>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06C00"/>
    <w:rsid w:val="00D14420"/>
    <w:rsid w:val="00D205A1"/>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757C"/>
  </w:style>
  <w:style w:type="paragraph" w:customStyle="1" w:styleId="ADC5E8691900475DA5D4DB5D4961DA57">
    <w:name w:val="ADC5E8691900475DA5D4DB5D4961DA57"/>
    <w:rsid w:val="00A10E8A"/>
    <w:pPr>
      <w:widowControl w:val="0"/>
      <w:jc w:val="both"/>
    </w:pPr>
  </w:style>
  <w:style w:type="paragraph" w:customStyle="1" w:styleId="792D0CF116F645538E00D60A17E0DC50">
    <w:name w:val="792D0CF116F645538E00D60A17E0DC50"/>
    <w:rsid w:val="00AE757C"/>
    <w:pPr>
      <w:widowControl w:val="0"/>
      <w:jc w:val="both"/>
    </w:pPr>
  </w:style>
  <w:style w:type="paragraph" w:customStyle="1" w:styleId="13275C4427F34BB4A77E53291D16E891">
    <w:name w:val="13275C4427F34BB4A77E53291D16E891"/>
    <w:rsid w:val="00AE757C"/>
    <w:pPr>
      <w:widowControl w:val="0"/>
      <w:jc w:val="both"/>
    </w:pPr>
  </w:style>
  <w:style w:type="paragraph" w:customStyle="1" w:styleId="E334CA3E604F434297BB435DA067D89A">
    <w:name w:val="E334CA3E604F434297BB435DA067D89A"/>
    <w:rsid w:val="00AE757C"/>
    <w:pPr>
      <w:widowControl w:val="0"/>
      <w:jc w:val="both"/>
    </w:pPr>
  </w:style>
  <w:style w:type="paragraph" w:customStyle="1" w:styleId="7FDBA3A26476419CA9E0463DABAEFFF3">
    <w:name w:val="7FDBA3A26476419CA9E0463DABAEFFF3"/>
    <w:rsid w:val="00AE757C"/>
    <w:pPr>
      <w:widowControl w:val="0"/>
      <w:jc w:val="both"/>
    </w:pPr>
  </w:style>
  <w:style w:type="paragraph" w:customStyle="1" w:styleId="9620DD2469A346EDA681AC9209C24E9D">
    <w:name w:val="9620DD2469A346EDA681AC9209C24E9D"/>
    <w:rsid w:val="00AE757C"/>
    <w:pPr>
      <w:widowControl w:val="0"/>
      <w:jc w:val="both"/>
    </w:pPr>
  </w:style>
  <w:style w:type="paragraph" w:customStyle="1" w:styleId="491B67F25F6147048D1130643DD6B301">
    <w:name w:val="491B67F25F6147048D1130643DD6B301"/>
    <w:rsid w:val="00AE757C"/>
    <w:pPr>
      <w:widowControl w:val="0"/>
      <w:jc w:val="both"/>
    </w:pPr>
  </w:style>
  <w:style w:type="paragraph" w:customStyle="1" w:styleId="6D5DA71E99B14D1E96EAC6F3F465336A">
    <w:name w:val="6D5DA71E99B14D1E96EAC6F3F465336A"/>
    <w:rsid w:val="00AE757C"/>
    <w:pPr>
      <w:widowControl w:val="0"/>
      <w:jc w:val="both"/>
    </w:pPr>
  </w:style>
  <w:style w:type="paragraph" w:customStyle="1" w:styleId="DB6B4A18B7544ED39452E505413C9ABD">
    <w:name w:val="DB6B4A18B7544ED39452E505413C9ABD"/>
    <w:rsid w:val="00AE757C"/>
    <w:pPr>
      <w:widowControl w:val="0"/>
      <w:jc w:val="both"/>
    </w:pPr>
  </w:style>
  <w:style w:type="paragraph" w:customStyle="1" w:styleId="D42F9C893C804C63B0FDC35C45EBC35E">
    <w:name w:val="D42F9C893C804C63B0FDC35C45EBC35E"/>
    <w:rsid w:val="00AE757C"/>
    <w:pPr>
      <w:widowControl w:val="0"/>
      <w:jc w:val="both"/>
    </w:pPr>
  </w:style>
  <w:style w:type="paragraph" w:customStyle="1" w:styleId="1320F76FC30B4003A4AE0FC159A5CB97">
    <w:name w:val="1320F76FC30B4003A4AE0FC159A5CB97"/>
    <w:rsid w:val="00AE757C"/>
    <w:pPr>
      <w:widowControl w:val="0"/>
      <w:jc w:val="both"/>
    </w:pPr>
  </w:style>
  <w:style w:type="paragraph" w:customStyle="1" w:styleId="844A1E6092CE40DA8B68A07FB957A1CE">
    <w:name w:val="844A1E6092CE40DA8B68A07FB957A1CE"/>
    <w:rsid w:val="00AE757C"/>
    <w:pPr>
      <w:widowControl w:val="0"/>
      <w:jc w:val="both"/>
    </w:pPr>
  </w:style>
  <w:style w:type="paragraph" w:customStyle="1" w:styleId="656C82E90270467C860B69DF0BCBF594">
    <w:name w:val="656C82E90270467C860B69DF0BCBF594"/>
    <w:rsid w:val="00AE757C"/>
    <w:pPr>
      <w:widowControl w:val="0"/>
      <w:jc w:val="both"/>
    </w:pPr>
  </w:style>
  <w:style w:type="paragraph" w:customStyle="1" w:styleId="79648B4C2B0F4DC1906D3EC60C70CFE2">
    <w:name w:val="79648B4C2B0F4DC1906D3EC60C70CFE2"/>
    <w:rsid w:val="00AE757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]]></m:sse>
</m:mapping>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兴业银行股份有限公司</clcta-gie:GongSiFaDingZhongWenMingCheng>
  <clcta-be:GuDongDaHuiZhaoKaiNianDu xmlns:clcta-be="clcta-be">2021</clcta-be:GuDongDaHuiZhaoKaiNianDu>
  <clcta-be:GuDongDaHuiJieCi xmlns:clcta-be="clcta-be"/>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]]></t:sse>
</t:template>
</file>

<file path=customXml/itemProps1.xml><?xml version="1.0" encoding="utf-8"?>
<ds:datastoreItem xmlns:ds="http://schemas.openxmlformats.org/officeDocument/2006/customXml" ds:itemID="{E09E4368-122F-48F4-84CB-4254D9F9DBBD}">
  <ds:schemaRefs>
    <ds:schemaRef ds:uri="http://mapping.word.org/2012/mapping"/>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4.xml><?xml version="1.0" encoding="utf-8"?>
<ds:datastoreItem xmlns:ds="http://schemas.openxmlformats.org/officeDocument/2006/customXml" ds:itemID="{34128D4D-D4E6-47D8-A1AA-164437BD1F83}">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567</TotalTime>
  <Pages>1</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X201</cp:lastModifiedBy>
  <cp:revision>140</cp:revision>
  <cp:lastPrinted>2022-05-27T09:29:00Z</cp:lastPrinted>
  <dcterms:created xsi:type="dcterms:W3CDTF">2022-05-25T03:23:00Z</dcterms:created>
  <dcterms:modified xsi:type="dcterms:W3CDTF">2022-05-27T10:23:00Z</dcterms:modified>
</cp:coreProperties>
</file>