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F" w:rsidRDefault="00FB5340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公告编号：临2022-0</w:t>
      </w:r>
      <w:r w:rsidR="000232AA"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39</w:t>
      </w:r>
      <w:bookmarkStart w:id="0" w:name="_GoBack"/>
      <w:bookmarkEnd w:id="0"/>
    </w:p>
    <w:p w:rsidR="0057742F" w:rsidRDefault="00FB5340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A股代码：601166                            A股简称：兴业银行</w:t>
      </w:r>
    </w:p>
    <w:p w:rsidR="0057742F" w:rsidRDefault="00FB5340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优先股代码：360005、360012、360032         优先股简称：兴业优1、兴业优2、兴业优3</w:t>
      </w:r>
    </w:p>
    <w:p w:rsidR="0057742F" w:rsidRDefault="00FB5340">
      <w:pPr>
        <w:spacing w:line="400" w:lineRule="exac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可转债代码：113052                         可转债简称：兴业转债</w:t>
      </w:r>
    </w:p>
    <w:p w:rsidR="0057742F" w:rsidRDefault="0057742F">
      <w:pPr>
        <w:spacing w:line="400" w:lineRule="exact"/>
        <w:rPr>
          <w:rFonts w:ascii="宋体" w:eastAsia="宋体" w:hAnsi="宋体"/>
          <w:b/>
          <w:color w:val="FF0000"/>
          <w:sz w:val="24"/>
          <w:szCs w:val="28"/>
        </w:rPr>
      </w:pPr>
    </w:p>
    <w:p w:rsidR="0057742F" w:rsidRDefault="00FB5340">
      <w:pPr>
        <w:jc w:val="center"/>
        <w:rPr>
          <w:rFonts w:ascii="Calibri" w:eastAsia="黑体" w:hAnsi="Calibri"/>
          <w:sz w:val="44"/>
          <w:szCs w:val="44"/>
        </w:rPr>
      </w:pPr>
      <w:r>
        <w:rPr>
          <w:rFonts w:ascii="黑体" w:eastAsia="黑体" w:hAnsi="Calibri" w:hint="eastAsia"/>
          <w:color w:val="FF0000"/>
          <w:sz w:val="44"/>
          <w:szCs w:val="44"/>
        </w:rPr>
        <w:t>兴业银行股份有限公司</w:t>
      </w:r>
    </w:p>
    <w:p w:rsidR="0057742F" w:rsidRDefault="00FB5340">
      <w:pPr>
        <w:jc w:val="center"/>
        <w:rPr>
          <w:rFonts w:ascii="黑体" w:eastAsia="黑体" w:hAnsi="Calibri"/>
          <w:color w:val="FF0000"/>
          <w:sz w:val="44"/>
          <w:szCs w:val="44"/>
        </w:rPr>
      </w:pPr>
      <w:r>
        <w:rPr>
          <w:rFonts w:ascii="黑体" w:eastAsia="黑体" w:hAnsi="Calibri" w:hint="eastAsia"/>
          <w:color w:val="FF0000"/>
          <w:sz w:val="44"/>
          <w:szCs w:val="44"/>
        </w:rPr>
        <w:t>第八届监事会第</w:t>
      </w:r>
      <w:r w:rsidR="00B66B1F">
        <w:rPr>
          <w:rFonts w:ascii="黑体" w:eastAsia="黑体" w:hAnsi="Calibri" w:hint="eastAsia"/>
          <w:color w:val="FF0000"/>
          <w:sz w:val="44"/>
          <w:szCs w:val="44"/>
        </w:rPr>
        <w:t>八</w:t>
      </w:r>
      <w:r>
        <w:rPr>
          <w:rFonts w:ascii="黑体" w:eastAsia="黑体" w:hAnsi="Calibri" w:hint="eastAsia"/>
          <w:color w:val="FF0000"/>
          <w:sz w:val="44"/>
          <w:szCs w:val="44"/>
        </w:rPr>
        <w:t>次会议决议公告</w:t>
      </w:r>
    </w:p>
    <w:p w:rsidR="0057742F" w:rsidRDefault="0057742F">
      <w:pPr>
        <w:spacing w:line="400" w:lineRule="exact"/>
        <w:rPr>
          <w:rFonts w:ascii="宋体" w:eastAsia="宋体" w:hAnsi="宋体"/>
          <w:sz w:val="24"/>
          <w:szCs w:val="22"/>
        </w:rPr>
      </w:pPr>
    </w:p>
    <w:p w:rsidR="0057742F" w:rsidRDefault="00FB5340">
      <w:pPr>
        <w:spacing w:line="400" w:lineRule="exact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本公司监事会及全体监事保证本公告内容不存在任何虚假记载、误导性陈述或者重大遗漏，并对其内容的真实性、准确性和完整性承担个别及连带责任。</w:t>
      </w:r>
    </w:p>
    <w:p w:rsidR="0057742F" w:rsidRDefault="0057742F">
      <w:pPr>
        <w:spacing w:line="400" w:lineRule="exact"/>
        <w:rPr>
          <w:rFonts w:ascii="宋体" w:eastAsia="宋体" w:hAnsi="宋体"/>
          <w:sz w:val="24"/>
          <w:szCs w:val="22"/>
        </w:rPr>
      </w:pPr>
    </w:p>
    <w:p w:rsidR="0057742F" w:rsidRDefault="00FB5340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兴业银行股份有限公司（以下简称本公司）第八届监事会第</w:t>
      </w:r>
      <w:r w:rsidR="007E0E8F">
        <w:rPr>
          <w:rFonts w:ascii="宋体" w:eastAsia="宋体" w:hAnsi="宋体" w:hint="eastAsia"/>
          <w:sz w:val="24"/>
          <w:szCs w:val="22"/>
        </w:rPr>
        <w:t>八</w:t>
      </w:r>
      <w:r>
        <w:rPr>
          <w:rFonts w:ascii="宋体" w:eastAsia="宋体" w:hAnsi="宋体" w:hint="eastAsia"/>
          <w:sz w:val="24"/>
          <w:szCs w:val="22"/>
        </w:rPr>
        <w:t>次会议于2022年</w:t>
      </w:r>
      <w:r w:rsidR="00B66B1F">
        <w:rPr>
          <w:rFonts w:ascii="宋体" w:eastAsia="宋体" w:hAnsi="宋体" w:hint="eastAsia"/>
          <w:sz w:val="24"/>
          <w:szCs w:val="22"/>
        </w:rPr>
        <w:t>6</w:t>
      </w:r>
      <w:r>
        <w:rPr>
          <w:rFonts w:ascii="宋体" w:eastAsia="宋体" w:hAnsi="宋体" w:hint="eastAsia"/>
          <w:sz w:val="24"/>
          <w:szCs w:val="22"/>
        </w:rPr>
        <w:t>月</w:t>
      </w:r>
      <w:r w:rsidR="00B66B1F">
        <w:rPr>
          <w:rFonts w:ascii="宋体" w:eastAsia="宋体" w:hAnsi="宋体" w:hint="eastAsia"/>
          <w:sz w:val="24"/>
          <w:szCs w:val="22"/>
        </w:rPr>
        <w:t>10</w:t>
      </w:r>
      <w:r>
        <w:rPr>
          <w:rFonts w:ascii="宋体" w:eastAsia="宋体" w:hAnsi="宋体" w:hint="eastAsia"/>
          <w:sz w:val="24"/>
          <w:szCs w:val="22"/>
        </w:rPr>
        <w:t>日发出会议通知，于</w:t>
      </w:r>
      <w:r w:rsidR="00B66B1F">
        <w:rPr>
          <w:rFonts w:ascii="宋体" w:eastAsia="宋体" w:hAnsi="宋体" w:hint="eastAsia"/>
          <w:sz w:val="24"/>
          <w:szCs w:val="22"/>
        </w:rPr>
        <w:t>6</w:t>
      </w:r>
      <w:r>
        <w:rPr>
          <w:rFonts w:ascii="宋体" w:eastAsia="宋体" w:hAnsi="宋体" w:hint="eastAsia"/>
          <w:sz w:val="24"/>
          <w:szCs w:val="22"/>
        </w:rPr>
        <w:t>月</w:t>
      </w:r>
      <w:r w:rsidR="00B66B1F">
        <w:rPr>
          <w:rFonts w:ascii="宋体" w:eastAsia="宋体" w:hAnsi="宋体" w:hint="eastAsia"/>
          <w:sz w:val="24"/>
          <w:szCs w:val="22"/>
        </w:rPr>
        <w:t>23</w:t>
      </w:r>
      <w:r>
        <w:rPr>
          <w:rFonts w:ascii="宋体" w:eastAsia="宋体" w:hAnsi="宋体" w:hint="eastAsia"/>
          <w:sz w:val="24"/>
          <w:szCs w:val="22"/>
        </w:rPr>
        <w:t>日在福州市召开。本次会议应出席监事7名，实际出席监事7名，其中何旭东、</w:t>
      </w:r>
      <w:r>
        <w:rPr>
          <w:rFonts w:ascii="宋体" w:eastAsia="宋体" w:hAnsi="宋体"/>
          <w:sz w:val="24"/>
          <w:szCs w:val="22"/>
        </w:rPr>
        <w:t xml:space="preserve">Paul M. </w:t>
      </w:r>
      <w:proofErr w:type="spellStart"/>
      <w:r>
        <w:rPr>
          <w:rFonts w:ascii="宋体" w:eastAsia="宋体" w:hAnsi="宋体"/>
          <w:sz w:val="24"/>
          <w:szCs w:val="22"/>
        </w:rPr>
        <w:t>Theil</w:t>
      </w:r>
      <w:proofErr w:type="spellEnd"/>
      <w:r>
        <w:rPr>
          <w:rFonts w:ascii="宋体" w:eastAsia="宋体" w:hAnsi="宋体" w:hint="eastAsia"/>
          <w:sz w:val="24"/>
          <w:szCs w:val="22"/>
        </w:rPr>
        <w:t>、朱青、</w:t>
      </w:r>
      <w:r w:rsidR="007E0E8F">
        <w:rPr>
          <w:rFonts w:ascii="宋体" w:eastAsia="宋体" w:hAnsi="宋体" w:hint="eastAsia"/>
          <w:sz w:val="24"/>
          <w:szCs w:val="22"/>
        </w:rPr>
        <w:t>林华</w:t>
      </w:r>
      <w:r w:rsidR="00B66B1F">
        <w:rPr>
          <w:rFonts w:ascii="宋体" w:eastAsia="宋体" w:hAnsi="宋体" w:hint="eastAsia"/>
          <w:sz w:val="24"/>
          <w:szCs w:val="22"/>
        </w:rPr>
        <w:t>4名</w:t>
      </w:r>
      <w:r>
        <w:rPr>
          <w:rFonts w:ascii="宋体" w:eastAsia="宋体" w:hAnsi="宋体" w:hint="eastAsia"/>
          <w:sz w:val="24"/>
          <w:szCs w:val="22"/>
        </w:rPr>
        <w:t>监事以视频接入方式出席会议</w:t>
      </w:r>
      <w:r w:rsidR="00B66B1F">
        <w:rPr>
          <w:rFonts w:ascii="宋体" w:eastAsia="宋体" w:hAnsi="宋体" w:hint="eastAsia"/>
          <w:sz w:val="24"/>
          <w:szCs w:val="22"/>
        </w:rPr>
        <w:t>，</w:t>
      </w:r>
      <w:r>
        <w:rPr>
          <w:rFonts w:ascii="宋体" w:eastAsia="宋体" w:hAnsi="宋体" w:hint="eastAsia"/>
          <w:sz w:val="24"/>
          <w:szCs w:val="22"/>
        </w:rPr>
        <w:t>符合《公司法》和本公司章程的有关规定。</w:t>
      </w:r>
    </w:p>
    <w:p w:rsidR="0057742F" w:rsidRDefault="00FB5340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本次会议由</w:t>
      </w:r>
      <w:r w:rsidR="00B66B1F" w:rsidRPr="00B66B1F">
        <w:rPr>
          <w:rFonts w:ascii="宋体" w:eastAsia="宋体" w:hAnsi="宋体" w:hint="eastAsia"/>
          <w:sz w:val="24"/>
          <w:szCs w:val="22"/>
        </w:rPr>
        <w:t>监事会主席陈信健先生</w:t>
      </w:r>
      <w:r>
        <w:rPr>
          <w:rFonts w:ascii="宋体" w:eastAsia="宋体" w:hAnsi="宋体" w:hint="eastAsia"/>
          <w:sz w:val="24"/>
          <w:szCs w:val="22"/>
        </w:rPr>
        <w:t>主持，审议通过了</w:t>
      </w:r>
      <w:r w:rsidR="00B66B1F">
        <w:rPr>
          <w:rFonts w:ascii="宋体" w:eastAsia="宋体" w:hAnsi="宋体" w:hint="eastAsia"/>
          <w:sz w:val="24"/>
          <w:szCs w:val="22"/>
        </w:rPr>
        <w:t>以下议案</w:t>
      </w:r>
      <w:r w:rsidR="00330E27" w:rsidRPr="00330E27">
        <w:rPr>
          <w:rFonts w:ascii="宋体" w:eastAsia="宋体" w:hAnsi="宋体" w:hint="eastAsia"/>
          <w:sz w:val="24"/>
          <w:szCs w:val="22"/>
        </w:rPr>
        <w:t>并形成决议</w:t>
      </w:r>
      <w:r w:rsidR="00B66B1F">
        <w:rPr>
          <w:rFonts w:ascii="宋体" w:eastAsia="宋体" w:hAnsi="宋体" w:hint="eastAsia"/>
          <w:sz w:val="24"/>
          <w:szCs w:val="22"/>
        </w:rPr>
        <w:t>：</w:t>
      </w:r>
    </w:p>
    <w:p w:rsidR="00B66B1F" w:rsidRPr="00B66B1F" w:rsidRDefault="00B66B1F" w:rsidP="00B66B1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B66B1F">
        <w:rPr>
          <w:rFonts w:ascii="宋体" w:eastAsia="宋体" w:hAnsi="宋体" w:hint="eastAsia"/>
          <w:sz w:val="24"/>
          <w:szCs w:val="22"/>
        </w:rPr>
        <w:t>一、关于调整监事会下设委员会成员组成的议案；调整后各委员会成员组成如下：</w:t>
      </w:r>
    </w:p>
    <w:p w:rsidR="00B66B1F" w:rsidRPr="00B66B1F" w:rsidRDefault="00B66B1F" w:rsidP="00B66B1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B66B1F">
        <w:rPr>
          <w:rFonts w:ascii="宋体" w:eastAsia="宋体" w:hAnsi="宋体" w:hint="eastAsia"/>
          <w:sz w:val="24"/>
          <w:szCs w:val="22"/>
        </w:rPr>
        <w:t xml:space="preserve">（一）监事会监督委员会，由何旭东、Paul </w:t>
      </w:r>
      <w:proofErr w:type="spellStart"/>
      <w:r w:rsidRPr="00B66B1F">
        <w:rPr>
          <w:rFonts w:ascii="宋体" w:eastAsia="宋体" w:hAnsi="宋体" w:hint="eastAsia"/>
          <w:sz w:val="24"/>
          <w:szCs w:val="22"/>
        </w:rPr>
        <w:t>M.Theil</w:t>
      </w:r>
      <w:proofErr w:type="spellEnd"/>
      <w:r w:rsidRPr="00B66B1F">
        <w:rPr>
          <w:rFonts w:ascii="宋体" w:eastAsia="宋体" w:hAnsi="宋体" w:hint="eastAsia"/>
          <w:sz w:val="24"/>
          <w:szCs w:val="22"/>
        </w:rPr>
        <w:t xml:space="preserve">、林华等3名成员组成。外部监事Paul </w:t>
      </w:r>
      <w:proofErr w:type="spellStart"/>
      <w:r w:rsidRPr="00B66B1F">
        <w:rPr>
          <w:rFonts w:ascii="宋体" w:eastAsia="宋体" w:hAnsi="宋体" w:hint="eastAsia"/>
          <w:sz w:val="24"/>
          <w:szCs w:val="22"/>
        </w:rPr>
        <w:t>M.Theil</w:t>
      </w:r>
      <w:proofErr w:type="spellEnd"/>
      <w:r w:rsidRPr="00B66B1F">
        <w:rPr>
          <w:rFonts w:ascii="宋体" w:eastAsia="宋体" w:hAnsi="宋体" w:hint="eastAsia"/>
          <w:sz w:val="24"/>
          <w:szCs w:val="22"/>
        </w:rPr>
        <w:t>担任主任委员。</w:t>
      </w:r>
    </w:p>
    <w:p w:rsidR="00B66B1F" w:rsidRPr="00B66B1F" w:rsidRDefault="00B66B1F" w:rsidP="00B66B1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B66B1F">
        <w:rPr>
          <w:rFonts w:ascii="宋体" w:eastAsia="宋体" w:hAnsi="宋体" w:hint="eastAsia"/>
          <w:sz w:val="24"/>
          <w:szCs w:val="22"/>
        </w:rPr>
        <w:t>（二）监事会提名、薪酬与考核委员会，由张国明、朱青、林华等3名成员组成。外部监事朱青担任主任委员。</w:t>
      </w:r>
    </w:p>
    <w:p w:rsidR="00B66B1F" w:rsidRPr="00B66B1F" w:rsidRDefault="00B66B1F" w:rsidP="00B66B1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B66B1F">
        <w:rPr>
          <w:rFonts w:ascii="宋体" w:eastAsia="宋体" w:hAnsi="宋体" w:hint="eastAsia"/>
          <w:sz w:val="24"/>
          <w:szCs w:val="22"/>
        </w:rPr>
        <w:t>表决结果：同意7票，反对0票，弃权0票。</w:t>
      </w:r>
    </w:p>
    <w:p w:rsidR="00B66B1F" w:rsidRPr="00B66B1F" w:rsidRDefault="00B66B1F" w:rsidP="00B66B1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B66B1F">
        <w:rPr>
          <w:rFonts w:ascii="宋体" w:eastAsia="宋体" w:hAnsi="宋体" w:hint="eastAsia"/>
          <w:sz w:val="24"/>
          <w:szCs w:val="22"/>
        </w:rPr>
        <w:t xml:space="preserve">二、2022年恢复计划和处置计划建议； </w:t>
      </w:r>
    </w:p>
    <w:p w:rsidR="0057742F" w:rsidRDefault="00B66B1F" w:rsidP="00B66B1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B66B1F">
        <w:rPr>
          <w:rFonts w:ascii="宋体" w:eastAsia="宋体" w:hAnsi="宋体" w:hint="eastAsia"/>
          <w:sz w:val="24"/>
          <w:szCs w:val="22"/>
        </w:rPr>
        <w:t>表决结果：同意7票，反对0票，弃权0票。</w:t>
      </w:r>
    </w:p>
    <w:p w:rsidR="0057742F" w:rsidRDefault="00FB5340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特此公告。</w:t>
      </w:r>
    </w:p>
    <w:p w:rsidR="0057742F" w:rsidRDefault="0057742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</w:p>
    <w:p w:rsidR="0057742F" w:rsidRDefault="0057742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</w:p>
    <w:p w:rsidR="0057742F" w:rsidRDefault="00FB5340">
      <w:pPr>
        <w:pStyle w:val="Default"/>
        <w:spacing w:line="360" w:lineRule="auto"/>
        <w:ind w:firstLine="200"/>
        <w:jc w:val="right"/>
        <w:rPr>
          <w:rFonts w:hAnsi="宋体" w:cs="Times New Roman"/>
        </w:rPr>
      </w:pPr>
      <w:r>
        <w:rPr>
          <w:rFonts w:hAnsi="宋体" w:cs="Times New Roman"/>
        </w:rPr>
        <w:t>兴业银行股份有限公司</w:t>
      </w:r>
      <w:r>
        <w:rPr>
          <w:rFonts w:hAnsi="宋体" w:cs="Times New Roman" w:hint="eastAsia"/>
        </w:rPr>
        <w:t>监事会</w:t>
      </w:r>
      <w:r>
        <w:rPr>
          <w:rFonts w:hAnsi="宋体" w:cs="Times New Roman"/>
        </w:rPr>
        <w:t xml:space="preserve"> </w:t>
      </w:r>
    </w:p>
    <w:p w:rsidR="0057742F" w:rsidRDefault="00FB5340">
      <w:pPr>
        <w:pStyle w:val="Default"/>
        <w:spacing w:line="360" w:lineRule="auto"/>
        <w:ind w:right="753" w:firstLine="200"/>
        <w:jc w:val="right"/>
      </w:pPr>
      <w:r>
        <w:t>20</w:t>
      </w:r>
      <w:r>
        <w:rPr>
          <w:rFonts w:hint="eastAsia"/>
        </w:rPr>
        <w:t>22</w:t>
      </w:r>
      <w:r>
        <w:t>年</w:t>
      </w:r>
      <w:r w:rsidR="00B66B1F">
        <w:rPr>
          <w:rFonts w:hint="eastAsia"/>
        </w:rPr>
        <w:t>6</w:t>
      </w:r>
      <w:r>
        <w:t>月</w:t>
      </w:r>
      <w:r w:rsidR="00B66B1F">
        <w:rPr>
          <w:rFonts w:hint="eastAsia"/>
        </w:rPr>
        <w:t>24</w:t>
      </w:r>
      <w:r>
        <w:t xml:space="preserve">日 </w:t>
      </w:r>
      <w:r>
        <w:rPr>
          <w:rFonts w:hint="eastAsia"/>
        </w:rPr>
        <w:t xml:space="preserve"> </w:t>
      </w:r>
    </w:p>
    <w:sectPr w:rsidR="0057742F">
      <w:footerReference w:type="default" r:id="rId8"/>
      <w:pgSz w:w="11907" w:h="16840"/>
      <w:pgMar w:top="1418" w:right="1701" w:bottom="1418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DC" w:rsidRDefault="00344DDC">
      <w:r>
        <w:separator/>
      </w:r>
    </w:p>
  </w:endnote>
  <w:endnote w:type="continuationSeparator" w:id="0">
    <w:p w:rsidR="00344DDC" w:rsidRDefault="0034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2F" w:rsidRDefault="0057742F">
    <w:pPr>
      <w:pStyle w:val="aa"/>
      <w:jc w:val="center"/>
    </w:pPr>
  </w:p>
  <w:p w:rsidR="0057742F" w:rsidRDefault="005774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DC" w:rsidRDefault="00344DDC">
      <w:r>
        <w:separator/>
      </w:r>
    </w:p>
  </w:footnote>
  <w:footnote w:type="continuationSeparator" w:id="0">
    <w:p w:rsidR="00344DDC" w:rsidRDefault="00344DD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玮">
    <w15:presenceInfo w15:providerId="None" w15:userId="魏玮"/>
  </w15:person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76"/>
    <w:rsid w:val="00000383"/>
    <w:rsid w:val="00001D2F"/>
    <w:rsid w:val="0000227A"/>
    <w:rsid w:val="00002304"/>
    <w:rsid w:val="00002C00"/>
    <w:rsid w:val="000038AB"/>
    <w:rsid w:val="00003E48"/>
    <w:rsid w:val="00003F44"/>
    <w:rsid w:val="00005AF7"/>
    <w:rsid w:val="00005FEF"/>
    <w:rsid w:val="00012A13"/>
    <w:rsid w:val="0001373C"/>
    <w:rsid w:val="00015A6F"/>
    <w:rsid w:val="00015C51"/>
    <w:rsid w:val="00017D2D"/>
    <w:rsid w:val="00021757"/>
    <w:rsid w:val="00022B77"/>
    <w:rsid w:val="000232AA"/>
    <w:rsid w:val="00023A6E"/>
    <w:rsid w:val="00023C62"/>
    <w:rsid w:val="00023E10"/>
    <w:rsid w:val="00024941"/>
    <w:rsid w:val="00025933"/>
    <w:rsid w:val="00030856"/>
    <w:rsid w:val="00031A19"/>
    <w:rsid w:val="00032C5D"/>
    <w:rsid w:val="00033AE4"/>
    <w:rsid w:val="00035E63"/>
    <w:rsid w:val="00036C1A"/>
    <w:rsid w:val="00037FC3"/>
    <w:rsid w:val="00043C14"/>
    <w:rsid w:val="00045912"/>
    <w:rsid w:val="00045D71"/>
    <w:rsid w:val="00046113"/>
    <w:rsid w:val="00052ACC"/>
    <w:rsid w:val="00053B19"/>
    <w:rsid w:val="00055D66"/>
    <w:rsid w:val="00056FF5"/>
    <w:rsid w:val="00057140"/>
    <w:rsid w:val="00060C1B"/>
    <w:rsid w:val="0006773F"/>
    <w:rsid w:val="00071BC3"/>
    <w:rsid w:val="000733EB"/>
    <w:rsid w:val="00075D48"/>
    <w:rsid w:val="000763FF"/>
    <w:rsid w:val="00076C59"/>
    <w:rsid w:val="00077281"/>
    <w:rsid w:val="00077C48"/>
    <w:rsid w:val="00081AFE"/>
    <w:rsid w:val="00082FB1"/>
    <w:rsid w:val="00083519"/>
    <w:rsid w:val="00086101"/>
    <w:rsid w:val="00087694"/>
    <w:rsid w:val="00090899"/>
    <w:rsid w:val="00090D7C"/>
    <w:rsid w:val="00093B9A"/>
    <w:rsid w:val="00094675"/>
    <w:rsid w:val="00097662"/>
    <w:rsid w:val="00097A47"/>
    <w:rsid w:val="00097B82"/>
    <w:rsid w:val="000A0AA7"/>
    <w:rsid w:val="000A1688"/>
    <w:rsid w:val="000A43E2"/>
    <w:rsid w:val="000A443D"/>
    <w:rsid w:val="000A5C00"/>
    <w:rsid w:val="000A6484"/>
    <w:rsid w:val="000A79D5"/>
    <w:rsid w:val="000A7CBD"/>
    <w:rsid w:val="000B0C0B"/>
    <w:rsid w:val="000B3DB2"/>
    <w:rsid w:val="000B3E31"/>
    <w:rsid w:val="000B5020"/>
    <w:rsid w:val="000B6585"/>
    <w:rsid w:val="000B68F9"/>
    <w:rsid w:val="000B6CF0"/>
    <w:rsid w:val="000B6EA8"/>
    <w:rsid w:val="000B6EE0"/>
    <w:rsid w:val="000B7C37"/>
    <w:rsid w:val="000C0B35"/>
    <w:rsid w:val="000C0E58"/>
    <w:rsid w:val="000C1B7D"/>
    <w:rsid w:val="000C3C92"/>
    <w:rsid w:val="000C43E5"/>
    <w:rsid w:val="000C5AD2"/>
    <w:rsid w:val="000D01A7"/>
    <w:rsid w:val="000D180A"/>
    <w:rsid w:val="000E36E2"/>
    <w:rsid w:val="000E54D9"/>
    <w:rsid w:val="000E6027"/>
    <w:rsid w:val="000E6702"/>
    <w:rsid w:val="000E69A0"/>
    <w:rsid w:val="000E7FD2"/>
    <w:rsid w:val="000E7FFB"/>
    <w:rsid w:val="000F0AC0"/>
    <w:rsid w:val="000F2506"/>
    <w:rsid w:val="000F3156"/>
    <w:rsid w:val="000F639F"/>
    <w:rsid w:val="000F706D"/>
    <w:rsid w:val="000F734D"/>
    <w:rsid w:val="000F7A11"/>
    <w:rsid w:val="000F7BB1"/>
    <w:rsid w:val="00100267"/>
    <w:rsid w:val="001047E4"/>
    <w:rsid w:val="00106183"/>
    <w:rsid w:val="001070E6"/>
    <w:rsid w:val="00111461"/>
    <w:rsid w:val="001134A8"/>
    <w:rsid w:val="0011448F"/>
    <w:rsid w:val="00114F15"/>
    <w:rsid w:val="00116D72"/>
    <w:rsid w:val="001175BA"/>
    <w:rsid w:val="00121080"/>
    <w:rsid w:val="00124255"/>
    <w:rsid w:val="001245B3"/>
    <w:rsid w:val="00124A4E"/>
    <w:rsid w:val="00124F82"/>
    <w:rsid w:val="0012772D"/>
    <w:rsid w:val="001301A6"/>
    <w:rsid w:val="0013391C"/>
    <w:rsid w:val="00137FB0"/>
    <w:rsid w:val="001425CD"/>
    <w:rsid w:val="00142931"/>
    <w:rsid w:val="0014434C"/>
    <w:rsid w:val="001535EF"/>
    <w:rsid w:val="00154C56"/>
    <w:rsid w:val="001606EA"/>
    <w:rsid w:val="00161130"/>
    <w:rsid w:val="00161916"/>
    <w:rsid w:val="00163255"/>
    <w:rsid w:val="0017000A"/>
    <w:rsid w:val="001709BE"/>
    <w:rsid w:val="00171F43"/>
    <w:rsid w:val="00172A52"/>
    <w:rsid w:val="00174D54"/>
    <w:rsid w:val="00174DC2"/>
    <w:rsid w:val="00175D6E"/>
    <w:rsid w:val="0017650E"/>
    <w:rsid w:val="00177D72"/>
    <w:rsid w:val="00181D4C"/>
    <w:rsid w:val="00182747"/>
    <w:rsid w:val="001842E3"/>
    <w:rsid w:val="00185BC2"/>
    <w:rsid w:val="0018645A"/>
    <w:rsid w:val="00186D64"/>
    <w:rsid w:val="00187F21"/>
    <w:rsid w:val="00193C4E"/>
    <w:rsid w:val="00194440"/>
    <w:rsid w:val="001965D7"/>
    <w:rsid w:val="00197639"/>
    <w:rsid w:val="001A08AA"/>
    <w:rsid w:val="001A3228"/>
    <w:rsid w:val="001A43E7"/>
    <w:rsid w:val="001B226B"/>
    <w:rsid w:val="001B78B2"/>
    <w:rsid w:val="001C31F4"/>
    <w:rsid w:val="001C343B"/>
    <w:rsid w:val="001C4126"/>
    <w:rsid w:val="001C59FE"/>
    <w:rsid w:val="001C5AE6"/>
    <w:rsid w:val="001C778C"/>
    <w:rsid w:val="001C7B79"/>
    <w:rsid w:val="001D079B"/>
    <w:rsid w:val="001D0A55"/>
    <w:rsid w:val="001D4B96"/>
    <w:rsid w:val="001D5745"/>
    <w:rsid w:val="001D71E0"/>
    <w:rsid w:val="001E0FAE"/>
    <w:rsid w:val="001E1060"/>
    <w:rsid w:val="001E278C"/>
    <w:rsid w:val="001E45E7"/>
    <w:rsid w:val="001E6326"/>
    <w:rsid w:val="001E7159"/>
    <w:rsid w:val="001F1CFC"/>
    <w:rsid w:val="001F2B90"/>
    <w:rsid w:val="001F3706"/>
    <w:rsid w:val="001F538B"/>
    <w:rsid w:val="001F55D8"/>
    <w:rsid w:val="001F6D18"/>
    <w:rsid w:val="001F7E4F"/>
    <w:rsid w:val="00200465"/>
    <w:rsid w:val="00201C21"/>
    <w:rsid w:val="002025C9"/>
    <w:rsid w:val="002128D1"/>
    <w:rsid w:val="00213E49"/>
    <w:rsid w:val="00215FFA"/>
    <w:rsid w:val="00217A3A"/>
    <w:rsid w:val="00220F73"/>
    <w:rsid w:val="00222233"/>
    <w:rsid w:val="002239C3"/>
    <w:rsid w:val="00227D16"/>
    <w:rsid w:val="0023058C"/>
    <w:rsid w:val="00232769"/>
    <w:rsid w:val="00234590"/>
    <w:rsid w:val="00235C09"/>
    <w:rsid w:val="002401E4"/>
    <w:rsid w:val="00240DCE"/>
    <w:rsid w:val="00241760"/>
    <w:rsid w:val="00242C3D"/>
    <w:rsid w:val="0024423C"/>
    <w:rsid w:val="00245AE7"/>
    <w:rsid w:val="002475D9"/>
    <w:rsid w:val="00251CBE"/>
    <w:rsid w:val="00252C7C"/>
    <w:rsid w:val="00253F88"/>
    <w:rsid w:val="00255185"/>
    <w:rsid w:val="00260F83"/>
    <w:rsid w:val="00262574"/>
    <w:rsid w:val="002649BA"/>
    <w:rsid w:val="00266B61"/>
    <w:rsid w:val="0026740F"/>
    <w:rsid w:val="00273328"/>
    <w:rsid w:val="002740AE"/>
    <w:rsid w:val="002748DE"/>
    <w:rsid w:val="00275676"/>
    <w:rsid w:val="00275C20"/>
    <w:rsid w:val="00276465"/>
    <w:rsid w:val="002770DD"/>
    <w:rsid w:val="00280ADF"/>
    <w:rsid w:val="00283251"/>
    <w:rsid w:val="00291FB9"/>
    <w:rsid w:val="00297C78"/>
    <w:rsid w:val="002A1412"/>
    <w:rsid w:val="002A1ADC"/>
    <w:rsid w:val="002A3D00"/>
    <w:rsid w:val="002A525F"/>
    <w:rsid w:val="002A6237"/>
    <w:rsid w:val="002A62B5"/>
    <w:rsid w:val="002A6D64"/>
    <w:rsid w:val="002A7190"/>
    <w:rsid w:val="002B27A1"/>
    <w:rsid w:val="002B509F"/>
    <w:rsid w:val="002B6178"/>
    <w:rsid w:val="002C04EA"/>
    <w:rsid w:val="002C1005"/>
    <w:rsid w:val="002C307C"/>
    <w:rsid w:val="002C3787"/>
    <w:rsid w:val="002C7AA6"/>
    <w:rsid w:val="002D0465"/>
    <w:rsid w:val="002D3163"/>
    <w:rsid w:val="002D373F"/>
    <w:rsid w:val="002D47E8"/>
    <w:rsid w:val="002D5B94"/>
    <w:rsid w:val="002F232D"/>
    <w:rsid w:val="002F2CEA"/>
    <w:rsid w:val="002F5E0B"/>
    <w:rsid w:val="00301D18"/>
    <w:rsid w:val="00304426"/>
    <w:rsid w:val="00304F7E"/>
    <w:rsid w:val="00305709"/>
    <w:rsid w:val="00305B77"/>
    <w:rsid w:val="00305C3E"/>
    <w:rsid w:val="0031215E"/>
    <w:rsid w:val="00313353"/>
    <w:rsid w:val="0031652E"/>
    <w:rsid w:val="00317227"/>
    <w:rsid w:val="00326F1D"/>
    <w:rsid w:val="00330C58"/>
    <w:rsid w:val="00330E27"/>
    <w:rsid w:val="0033172A"/>
    <w:rsid w:val="003338A4"/>
    <w:rsid w:val="003404D4"/>
    <w:rsid w:val="00341EAE"/>
    <w:rsid w:val="0034215F"/>
    <w:rsid w:val="003443C3"/>
    <w:rsid w:val="00344AF6"/>
    <w:rsid w:val="00344DDC"/>
    <w:rsid w:val="00346045"/>
    <w:rsid w:val="00352138"/>
    <w:rsid w:val="0035580F"/>
    <w:rsid w:val="00355C71"/>
    <w:rsid w:val="00355F32"/>
    <w:rsid w:val="00356EF9"/>
    <w:rsid w:val="0035768D"/>
    <w:rsid w:val="00360663"/>
    <w:rsid w:val="003617B1"/>
    <w:rsid w:val="00361C8B"/>
    <w:rsid w:val="00361D84"/>
    <w:rsid w:val="003624C1"/>
    <w:rsid w:val="0036401D"/>
    <w:rsid w:val="0036524C"/>
    <w:rsid w:val="003657B4"/>
    <w:rsid w:val="00366A98"/>
    <w:rsid w:val="0036732A"/>
    <w:rsid w:val="00367BE4"/>
    <w:rsid w:val="003705E2"/>
    <w:rsid w:val="003706F9"/>
    <w:rsid w:val="0037131F"/>
    <w:rsid w:val="00372530"/>
    <w:rsid w:val="00372CF5"/>
    <w:rsid w:val="00372CF8"/>
    <w:rsid w:val="003746F6"/>
    <w:rsid w:val="0037566B"/>
    <w:rsid w:val="00375A47"/>
    <w:rsid w:val="003779DF"/>
    <w:rsid w:val="0038326E"/>
    <w:rsid w:val="003833E8"/>
    <w:rsid w:val="0038621F"/>
    <w:rsid w:val="00394F2A"/>
    <w:rsid w:val="00396A03"/>
    <w:rsid w:val="00396A0B"/>
    <w:rsid w:val="0039714D"/>
    <w:rsid w:val="003A202D"/>
    <w:rsid w:val="003A296B"/>
    <w:rsid w:val="003A2D79"/>
    <w:rsid w:val="003A30BA"/>
    <w:rsid w:val="003A3ACA"/>
    <w:rsid w:val="003A4B89"/>
    <w:rsid w:val="003A5F57"/>
    <w:rsid w:val="003A6288"/>
    <w:rsid w:val="003A7753"/>
    <w:rsid w:val="003B16AE"/>
    <w:rsid w:val="003B17C6"/>
    <w:rsid w:val="003B1DD1"/>
    <w:rsid w:val="003B2BD5"/>
    <w:rsid w:val="003B565F"/>
    <w:rsid w:val="003C038F"/>
    <w:rsid w:val="003C16F4"/>
    <w:rsid w:val="003C2AF9"/>
    <w:rsid w:val="003C2FD4"/>
    <w:rsid w:val="003C3B55"/>
    <w:rsid w:val="003D1425"/>
    <w:rsid w:val="003D6E14"/>
    <w:rsid w:val="003E233D"/>
    <w:rsid w:val="003E407C"/>
    <w:rsid w:val="003E4B9A"/>
    <w:rsid w:val="003E7474"/>
    <w:rsid w:val="003F063B"/>
    <w:rsid w:val="003F1BDB"/>
    <w:rsid w:val="003F3488"/>
    <w:rsid w:val="003F3A2B"/>
    <w:rsid w:val="003F5440"/>
    <w:rsid w:val="003F5FCB"/>
    <w:rsid w:val="003F7B54"/>
    <w:rsid w:val="00400428"/>
    <w:rsid w:val="004007AD"/>
    <w:rsid w:val="00401F64"/>
    <w:rsid w:val="00402C49"/>
    <w:rsid w:val="00405EEC"/>
    <w:rsid w:val="00406C75"/>
    <w:rsid w:val="004070B2"/>
    <w:rsid w:val="004105B3"/>
    <w:rsid w:val="00410B7D"/>
    <w:rsid w:val="00414375"/>
    <w:rsid w:val="0041476A"/>
    <w:rsid w:val="00415836"/>
    <w:rsid w:val="004176CE"/>
    <w:rsid w:val="00421FB7"/>
    <w:rsid w:val="00423572"/>
    <w:rsid w:val="00426F1E"/>
    <w:rsid w:val="00432287"/>
    <w:rsid w:val="00434832"/>
    <w:rsid w:val="004359DD"/>
    <w:rsid w:val="00437236"/>
    <w:rsid w:val="00437C81"/>
    <w:rsid w:val="0044219C"/>
    <w:rsid w:val="00442A2F"/>
    <w:rsid w:val="00444318"/>
    <w:rsid w:val="00444361"/>
    <w:rsid w:val="00447A76"/>
    <w:rsid w:val="00450F2B"/>
    <w:rsid w:val="004518E4"/>
    <w:rsid w:val="004531F8"/>
    <w:rsid w:val="004532A7"/>
    <w:rsid w:val="004554C0"/>
    <w:rsid w:val="00456499"/>
    <w:rsid w:val="00456A2E"/>
    <w:rsid w:val="00456E56"/>
    <w:rsid w:val="00457D14"/>
    <w:rsid w:val="004602CD"/>
    <w:rsid w:val="00465B86"/>
    <w:rsid w:val="00467424"/>
    <w:rsid w:val="00470A08"/>
    <w:rsid w:val="00472089"/>
    <w:rsid w:val="0047285F"/>
    <w:rsid w:val="004728B0"/>
    <w:rsid w:val="00472DDA"/>
    <w:rsid w:val="004739A5"/>
    <w:rsid w:val="00474D5E"/>
    <w:rsid w:val="0047531F"/>
    <w:rsid w:val="00475B9A"/>
    <w:rsid w:val="004831EB"/>
    <w:rsid w:val="0048525E"/>
    <w:rsid w:val="00490A5B"/>
    <w:rsid w:val="00490D6C"/>
    <w:rsid w:val="00490F43"/>
    <w:rsid w:val="00491253"/>
    <w:rsid w:val="004939A5"/>
    <w:rsid w:val="00495584"/>
    <w:rsid w:val="004A0033"/>
    <w:rsid w:val="004A0CFF"/>
    <w:rsid w:val="004A0E36"/>
    <w:rsid w:val="004A305E"/>
    <w:rsid w:val="004B0AE9"/>
    <w:rsid w:val="004B38BE"/>
    <w:rsid w:val="004B695C"/>
    <w:rsid w:val="004B756C"/>
    <w:rsid w:val="004C0A76"/>
    <w:rsid w:val="004C0D17"/>
    <w:rsid w:val="004C2A0B"/>
    <w:rsid w:val="004C4343"/>
    <w:rsid w:val="004C5882"/>
    <w:rsid w:val="004C6575"/>
    <w:rsid w:val="004C7FF2"/>
    <w:rsid w:val="004D02BB"/>
    <w:rsid w:val="004D2F3D"/>
    <w:rsid w:val="004D35CB"/>
    <w:rsid w:val="004D4776"/>
    <w:rsid w:val="004D6A93"/>
    <w:rsid w:val="004D6ED7"/>
    <w:rsid w:val="004D774E"/>
    <w:rsid w:val="004D7EAA"/>
    <w:rsid w:val="004E00BA"/>
    <w:rsid w:val="004E4F86"/>
    <w:rsid w:val="004E64EE"/>
    <w:rsid w:val="004E7072"/>
    <w:rsid w:val="004E74A7"/>
    <w:rsid w:val="004F1896"/>
    <w:rsid w:val="004F1A52"/>
    <w:rsid w:val="004F372B"/>
    <w:rsid w:val="004F4A7E"/>
    <w:rsid w:val="005015E1"/>
    <w:rsid w:val="00501EC2"/>
    <w:rsid w:val="00502BAD"/>
    <w:rsid w:val="00504FDD"/>
    <w:rsid w:val="005100AF"/>
    <w:rsid w:val="00510B86"/>
    <w:rsid w:val="00517159"/>
    <w:rsid w:val="00524E47"/>
    <w:rsid w:val="005251BB"/>
    <w:rsid w:val="00526EB0"/>
    <w:rsid w:val="00530184"/>
    <w:rsid w:val="00531A2F"/>
    <w:rsid w:val="00535BE4"/>
    <w:rsid w:val="005368E2"/>
    <w:rsid w:val="00537A59"/>
    <w:rsid w:val="00540EC6"/>
    <w:rsid w:val="0054299C"/>
    <w:rsid w:val="00542ACC"/>
    <w:rsid w:val="005463EB"/>
    <w:rsid w:val="00552A4E"/>
    <w:rsid w:val="0055510D"/>
    <w:rsid w:val="00561189"/>
    <w:rsid w:val="005666B8"/>
    <w:rsid w:val="00570215"/>
    <w:rsid w:val="005726DC"/>
    <w:rsid w:val="00573364"/>
    <w:rsid w:val="005739AB"/>
    <w:rsid w:val="0057742F"/>
    <w:rsid w:val="0058372B"/>
    <w:rsid w:val="00584827"/>
    <w:rsid w:val="00584F71"/>
    <w:rsid w:val="00586B11"/>
    <w:rsid w:val="005875B2"/>
    <w:rsid w:val="00590FC0"/>
    <w:rsid w:val="00596656"/>
    <w:rsid w:val="005966CC"/>
    <w:rsid w:val="00596D10"/>
    <w:rsid w:val="005A2C99"/>
    <w:rsid w:val="005A32B7"/>
    <w:rsid w:val="005A5D4B"/>
    <w:rsid w:val="005A60B9"/>
    <w:rsid w:val="005A6C3C"/>
    <w:rsid w:val="005B038D"/>
    <w:rsid w:val="005C0197"/>
    <w:rsid w:val="005C0700"/>
    <w:rsid w:val="005C1023"/>
    <w:rsid w:val="005C139C"/>
    <w:rsid w:val="005C2580"/>
    <w:rsid w:val="005C69D4"/>
    <w:rsid w:val="005D1AB7"/>
    <w:rsid w:val="005D3135"/>
    <w:rsid w:val="005D36DF"/>
    <w:rsid w:val="005E01CF"/>
    <w:rsid w:val="005F178F"/>
    <w:rsid w:val="005F6ABD"/>
    <w:rsid w:val="006048E1"/>
    <w:rsid w:val="00606630"/>
    <w:rsid w:val="006107B1"/>
    <w:rsid w:val="0061180F"/>
    <w:rsid w:val="00612D41"/>
    <w:rsid w:val="00614104"/>
    <w:rsid w:val="0062402E"/>
    <w:rsid w:val="00625966"/>
    <w:rsid w:val="00631433"/>
    <w:rsid w:val="006314C7"/>
    <w:rsid w:val="00631A3C"/>
    <w:rsid w:val="00631A59"/>
    <w:rsid w:val="00632935"/>
    <w:rsid w:val="00637FC0"/>
    <w:rsid w:val="006404C6"/>
    <w:rsid w:val="006407D8"/>
    <w:rsid w:val="006409A9"/>
    <w:rsid w:val="00642EE9"/>
    <w:rsid w:val="0065005E"/>
    <w:rsid w:val="0065010A"/>
    <w:rsid w:val="00651893"/>
    <w:rsid w:val="00654DDE"/>
    <w:rsid w:val="006627B3"/>
    <w:rsid w:val="00670541"/>
    <w:rsid w:val="00671E1A"/>
    <w:rsid w:val="00672093"/>
    <w:rsid w:val="0067231F"/>
    <w:rsid w:val="00674BEB"/>
    <w:rsid w:val="00675ADB"/>
    <w:rsid w:val="00676490"/>
    <w:rsid w:val="006764E8"/>
    <w:rsid w:val="00676E42"/>
    <w:rsid w:val="00680362"/>
    <w:rsid w:val="00683250"/>
    <w:rsid w:val="00685EA4"/>
    <w:rsid w:val="00687E53"/>
    <w:rsid w:val="006908C6"/>
    <w:rsid w:val="00692980"/>
    <w:rsid w:val="00693E36"/>
    <w:rsid w:val="00694775"/>
    <w:rsid w:val="00694783"/>
    <w:rsid w:val="00694F49"/>
    <w:rsid w:val="00695BC6"/>
    <w:rsid w:val="006965DA"/>
    <w:rsid w:val="00697DCE"/>
    <w:rsid w:val="006A352A"/>
    <w:rsid w:val="006A7557"/>
    <w:rsid w:val="006A79A6"/>
    <w:rsid w:val="006B01A0"/>
    <w:rsid w:val="006B2306"/>
    <w:rsid w:val="006B310A"/>
    <w:rsid w:val="006B3FA8"/>
    <w:rsid w:val="006B47C9"/>
    <w:rsid w:val="006B5F63"/>
    <w:rsid w:val="006B67BF"/>
    <w:rsid w:val="006C22E2"/>
    <w:rsid w:val="006C5536"/>
    <w:rsid w:val="006C5F3C"/>
    <w:rsid w:val="006C6913"/>
    <w:rsid w:val="006C6F82"/>
    <w:rsid w:val="006C7707"/>
    <w:rsid w:val="006C7C0D"/>
    <w:rsid w:val="006D2050"/>
    <w:rsid w:val="006D22F9"/>
    <w:rsid w:val="006D2405"/>
    <w:rsid w:val="006D4438"/>
    <w:rsid w:val="006E25E2"/>
    <w:rsid w:val="006E3133"/>
    <w:rsid w:val="006E32B2"/>
    <w:rsid w:val="006E4604"/>
    <w:rsid w:val="006E50F3"/>
    <w:rsid w:val="006E6E81"/>
    <w:rsid w:val="006E7F7A"/>
    <w:rsid w:val="006F1DB8"/>
    <w:rsid w:val="006F23E0"/>
    <w:rsid w:val="006F6881"/>
    <w:rsid w:val="006F7587"/>
    <w:rsid w:val="007026FF"/>
    <w:rsid w:val="00703321"/>
    <w:rsid w:val="007041AB"/>
    <w:rsid w:val="00704747"/>
    <w:rsid w:val="00707AC5"/>
    <w:rsid w:val="007112DE"/>
    <w:rsid w:val="00714C13"/>
    <w:rsid w:val="007205FB"/>
    <w:rsid w:val="007274FF"/>
    <w:rsid w:val="007335D6"/>
    <w:rsid w:val="0073607C"/>
    <w:rsid w:val="007360A3"/>
    <w:rsid w:val="00736C30"/>
    <w:rsid w:val="0074312F"/>
    <w:rsid w:val="00744191"/>
    <w:rsid w:val="00746546"/>
    <w:rsid w:val="0074692B"/>
    <w:rsid w:val="007479B0"/>
    <w:rsid w:val="00750464"/>
    <w:rsid w:val="0075055D"/>
    <w:rsid w:val="00752125"/>
    <w:rsid w:val="00756A51"/>
    <w:rsid w:val="00756AEE"/>
    <w:rsid w:val="00762879"/>
    <w:rsid w:val="007631AE"/>
    <w:rsid w:val="0076420F"/>
    <w:rsid w:val="007709DC"/>
    <w:rsid w:val="00771278"/>
    <w:rsid w:val="007717B7"/>
    <w:rsid w:val="00773DFE"/>
    <w:rsid w:val="00775327"/>
    <w:rsid w:val="00780294"/>
    <w:rsid w:val="007803E8"/>
    <w:rsid w:val="007821EF"/>
    <w:rsid w:val="007870A0"/>
    <w:rsid w:val="00787115"/>
    <w:rsid w:val="00790139"/>
    <w:rsid w:val="00790545"/>
    <w:rsid w:val="00791C8D"/>
    <w:rsid w:val="0079520F"/>
    <w:rsid w:val="007955C4"/>
    <w:rsid w:val="00796A09"/>
    <w:rsid w:val="00797A83"/>
    <w:rsid w:val="00797EBD"/>
    <w:rsid w:val="00797F67"/>
    <w:rsid w:val="007A16B2"/>
    <w:rsid w:val="007A2CCB"/>
    <w:rsid w:val="007B5EE0"/>
    <w:rsid w:val="007B6897"/>
    <w:rsid w:val="007B68BE"/>
    <w:rsid w:val="007C0E72"/>
    <w:rsid w:val="007C320C"/>
    <w:rsid w:val="007C5017"/>
    <w:rsid w:val="007C7BDA"/>
    <w:rsid w:val="007D0323"/>
    <w:rsid w:val="007D14EE"/>
    <w:rsid w:val="007D3A52"/>
    <w:rsid w:val="007D3D9C"/>
    <w:rsid w:val="007D426E"/>
    <w:rsid w:val="007D4F82"/>
    <w:rsid w:val="007D5314"/>
    <w:rsid w:val="007D5635"/>
    <w:rsid w:val="007D5A9E"/>
    <w:rsid w:val="007D7ADE"/>
    <w:rsid w:val="007E0E8F"/>
    <w:rsid w:val="007E5DCB"/>
    <w:rsid w:val="007F4663"/>
    <w:rsid w:val="00806F6B"/>
    <w:rsid w:val="00811B7A"/>
    <w:rsid w:val="00813BDA"/>
    <w:rsid w:val="00813EF5"/>
    <w:rsid w:val="008145F6"/>
    <w:rsid w:val="0082185D"/>
    <w:rsid w:val="00827391"/>
    <w:rsid w:val="00830023"/>
    <w:rsid w:val="00832D1D"/>
    <w:rsid w:val="00833BA9"/>
    <w:rsid w:val="008344AE"/>
    <w:rsid w:val="00834F58"/>
    <w:rsid w:val="00840494"/>
    <w:rsid w:val="00841111"/>
    <w:rsid w:val="00844806"/>
    <w:rsid w:val="00847288"/>
    <w:rsid w:val="008476AA"/>
    <w:rsid w:val="00847E63"/>
    <w:rsid w:val="008516F1"/>
    <w:rsid w:val="00856920"/>
    <w:rsid w:val="00857E3C"/>
    <w:rsid w:val="00860895"/>
    <w:rsid w:val="008617FD"/>
    <w:rsid w:val="0086613B"/>
    <w:rsid w:val="00866B1D"/>
    <w:rsid w:val="00870AEE"/>
    <w:rsid w:val="00871D20"/>
    <w:rsid w:val="00871EAB"/>
    <w:rsid w:val="00872680"/>
    <w:rsid w:val="0087428D"/>
    <w:rsid w:val="00874922"/>
    <w:rsid w:val="00876595"/>
    <w:rsid w:val="00876F91"/>
    <w:rsid w:val="008770F3"/>
    <w:rsid w:val="00880A00"/>
    <w:rsid w:val="00883A99"/>
    <w:rsid w:val="0088482B"/>
    <w:rsid w:val="008921DA"/>
    <w:rsid w:val="00893B29"/>
    <w:rsid w:val="00894063"/>
    <w:rsid w:val="008965B3"/>
    <w:rsid w:val="008965D9"/>
    <w:rsid w:val="008967F7"/>
    <w:rsid w:val="00896AB9"/>
    <w:rsid w:val="0089709D"/>
    <w:rsid w:val="008A0158"/>
    <w:rsid w:val="008A23A3"/>
    <w:rsid w:val="008B1226"/>
    <w:rsid w:val="008B30FC"/>
    <w:rsid w:val="008B46D5"/>
    <w:rsid w:val="008B526B"/>
    <w:rsid w:val="008B6262"/>
    <w:rsid w:val="008C1256"/>
    <w:rsid w:val="008C1723"/>
    <w:rsid w:val="008C1E68"/>
    <w:rsid w:val="008C493D"/>
    <w:rsid w:val="008C660F"/>
    <w:rsid w:val="008D0B84"/>
    <w:rsid w:val="008D1583"/>
    <w:rsid w:val="008D337B"/>
    <w:rsid w:val="008D4D4C"/>
    <w:rsid w:val="008E15C1"/>
    <w:rsid w:val="008E6E80"/>
    <w:rsid w:val="008F0F60"/>
    <w:rsid w:val="008F2242"/>
    <w:rsid w:val="0090591C"/>
    <w:rsid w:val="00905A24"/>
    <w:rsid w:val="00905A97"/>
    <w:rsid w:val="009151E7"/>
    <w:rsid w:val="009206E6"/>
    <w:rsid w:val="00920747"/>
    <w:rsid w:val="00920B46"/>
    <w:rsid w:val="0092112C"/>
    <w:rsid w:val="00923F16"/>
    <w:rsid w:val="00925CA3"/>
    <w:rsid w:val="00926F50"/>
    <w:rsid w:val="00927678"/>
    <w:rsid w:val="00930761"/>
    <w:rsid w:val="009317B4"/>
    <w:rsid w:val="00931B56"/>
    <w:rsid w:val="009323F5"/>
    <w:rsid w:val="0093516D"/>
    <w:rsid w:val="00935C98"/>
    <w:rsid w:val="0093736C"/>
    <w:rsid w:val="00942BDF"/>
    <w:rsid w:val="0094737C"/>
    <w:rsid w:val="009501F9"/>
    <w:rsid w:val="00954F32"/>
    <w:rsid w:val="009551D7"/>
    <w:rsid w:val="00965950"/>
    <w:rsid w:val="00966583"/>
    <w:rsid w:val="00966967"/>
    <w:rsid w:val="00966F03"/>
    <w:rsid w:val="00967AC6"/>
    <w:rsid w:val="0097078E"/>
    <w:rsid w:val="00971102"/>
    <w:rsid w:val="009725EC"/>
    <w:rsid w:val="0097310B"/>
    <w:rsid w:val="00983D90"/>
    <w:rsid w:val="0098404C"/>
    <w:rsid w:val="009841BB"/>
    <w:rsid w:val="00984A9C"/>
    <w:rsid w:val="00986C6C"/>
    <w:rsid w:val="0098704F"/>
    <w:rsid w:val="00987FD4"/>
    <w:rsid w:val="00991F68"/>
    <w:rsid w:val="00992015"/>
    <w:rsid w:val="009927C4"/>
    <w:rsid w:val="00992C45"/>
    <w:rsid w:val="00995499"/>
    <w:rsid w:val="00996EE8"/>
    <w:rsid w:val="0099701B"/>
    <w:rsid w:val="009A028A"/>
    <w:rsid w:val="009A5129"/>
    <w:rsid w:val="009B2D3C"/>
    <w:rsid w:val="009B58DD"/>
    <w:rsid w:val="009B604F"/>
    <w:rsid w:val="009C1DCA"/>
    <w:rsid w:val="009C3AC0"/>
    <w:rsid w:val="009C6648"/>
    <w:rsid w:val="009D1AF8"/>
    <w:rsid w:val="009D3697"/>
    <w:rsid w:val="009D3FBA"/>
    <w:rsid w:val="009D49BA"/>
    <w:rsid w:val="009D7727"/>
    <w:rsid w:val="009E0A71"/>
    <w:rsid w:val="009E2693"/>
    <w:rsid w:val="009E427F"/>
    <w:rsid w:val="009E494A"/>
    <w:rsid w:val="009E4D9B"/>
    <w:rsid w:val="009E577F"/>
    <w:rsid w:val="009E5BB6"/>
    <w:rsid w:val="009E7253"/>
    <w:rsid w:val="009F17BB"/>
    <w:rsid w:val="009F2875"/>
    <w:rsid w:val="009F50C5"/>
    <w:rsid w:val="00A03196"/>
    <w:rsid w:val="00A04FC4"/>
    <w:rsid w:val="00A11C4F"/>
    <w:rsid w:val="00A20EA4"/>
    <w:rsid w:val="00A23D53"/>
    <w:rsid w:val="00A25907"/>
    <w:rsid w:val="00A27295"/>
    <w:rsid w:val="00A274F9"/>
    <w:rsid w:val="00A346C2"/>
    <w:rsid w:val="00A34D35"/>
    <w:rsid w:val="00A350CF"/>
    <w:rsid w:val="00A561F1"/>
    <w:rsid w:val="00A57E7C"/>
    <w:rsid w:val="00A60FD2"/>
    <w:rsid w:val="00A6120E"/>
    <w:rsid w:val="00A620F7"/>
    <w:rsid w:val="00A6459B"/>
    <w:rsid w:val="00A72241"/>
    <w:rsid w:val="00A72DAD"/>
    <w:rsid w:val="00A75654"/>
    <w:rsid w:val="00A76F72"/>
    <w:rsid w:val="00A802BC"/>
    <w:rsid w:val="00A84814"/>
    <w:rsid w:val="00A84A93"/>
    <w:rsid w:val="00A85B6A"/>
    <w:rsid w:val="00A90DAD"/>
    <w:rsid w:val="00A9217F"/>
    <w:rsid w:val="00A92346"/>
    <w:rsid w:val="00A94CBA"/>
    <w:rsid w:val="00A957A4"/>
    <w:rsid w:val="00A95C47"/>
    <w:rsid w:val="00A96061"/>
    <w:rsid w:val="00AA013A"/>
    <w:rsid w:val="00AA353A"/>
    <w:rsid w:val="00AA3BE6"/>
    <w:rsid w:val="00AA549C"/>
    <w:rsid w:val="00AA72A6"/>
    <w:rsid w:val="00AB0508"/>
    <w:rsid w:val="00AB07C1"/>
    <w:rsid w:val="00AB1371"/>
    <w:rsid w:val="00AB1EDF"/>
    <w:rsid w:val="00AB451A"/>
    <w:rsid w:val="00AB533D"/>
    <w:rsid w:val="00AC1296"/>
    <w:rsid w:val="00AC6429"/>
    <w:rsid w:val="00AD02F6"/>
    <w:rsid w:val="00AD0A4E"/>
    <w:rsid w:val="00AD0D20"/>
    <w:rsid w:val="00AD170D"/>
    <w:rsid w:val="00AD4E9B"/>
    <w:rsid w:val="00AE0056"/>
    <w:rsid w:val="00AE0A65"/>
    <w:rsid w:val="00AE0AA3"/>
    <w:rsid w:val="00AE3B29"/>
    <w:rsid w:val="00AE3BC6"/>
    <w:rsid w:val="00AE42AF"/>
    <w:rsid w:val="00AE463B"/>
    <w:rsid w:val="00AE53DD"/>
    <w:rsid w:val="00AE616A"/>
    <w:rsid w:val="00AE701D"/>
    <w:rsid w:val="00AE78D2"/>
    <w:rsid w:val="00AF0E7F"/>
    <w:rsid w:val="00AF2224"/>
    <w:rsid w:val="00AF30AB"/>
    <w:rsid w:val="00AF42CA"/>
    <w:rsid w:val="00AF4DE4"/>
    <w:rsid w:val="00AF5652"/>
    <w:rsid w:val="00AF6222"/>
    <w:rsid w:val="00AF6BCF"/>
    <w:rsid w:val="00B004B8"/>
    <w:rsid w:val="00B01A8B"/>
    <w:rsid w:val="00B0386C"/>
    <w:rsid w:val="00B0493D"/>
    <w:rsid w:val="00B06EC8"/>
    <w:rsid w:val="00B0726C"/>
    <w:rsid w:val="00B101E8"/>
    <w:rsid w:val="00B122BD"/>
    <w:rsid w:val="00B16B8A"/>
    <w:rsid w:val="00B178CF"/>
    <w:rsid w:val="00B30F04"/>
    <w:rsid w:val="00B314B3"/>
    <w:rsid w:val="00B32AE1"/>
    <w:rsid w:val="00B34E37"/>
    <w:rsid w:val="00B35AFA"/>
    <w:rsid w:val="00B44972"/>
    <w:rsid w:val="00B45D71"/>
    <w:rsid w:val="00B45FDF"/>
    <w:rsid w:val="00B4793E"/>
    <w:rsid w:val="00B47AEE"/>
    <w:rsid w:val="00B54DA3"/>
    <w:rsid w:val="00B57B74"/>
    <w:rsid w:val="00B60A40"/>
    <w:rsid w:val="00B62069"/>
    <w:rsid w:val="00B6271A"/>
    <w:rsid w:val="00B62BD0"/>
    <w:rsid w:val="00B645F9"/>
    <w:rsid w:val="00B64FB7"/>
    <w:rsid w:val="00B660A9"/>
    <w:rsid w:val="00B66B1F"/>
    <w:rsid w:val="00B67630"/>
    <w:rsid w:val="00B6774A"/>
    <w:rsid w:val="00B67CF6"/>
    <w:rsid w:val="00B71318"/>
    <w:rsid w:val="00B741EA"/>
    <w:rsid w:val="00B7568A"/>
    <w:rsid w:val="00B75E3E"/>
    <w:rsid w:val="00B76740"/>
    <w:rsid w:val="00B801AE"/>
    <w:rsid w:val="00B8090A"/>
    <w:rsid w:val="00B84B69"/>
    <w:rsid w:val="00B87754"/>
    <w:rsid w:val="00B90350"/>
    <w:rsid w:val="00B91A96"/>
    <w:rsid w:val="00B91C6C"/>
    <w:rsid w:val="00B95ACF"/>
    <w:rsid w:val="00B96E9A"/>
    <w:rsid w:val="00BA3874"/>
    <w:rsid w:val="00BA687C"/>
    <w:rsid w:val="00BB3B2C"/>
    <w:rsid w:val="00BB4D82"/>
    <w:rsid w:val="00BB541B"/>
    <w:rsid w:val="00BB654E"/>
    <w:rsid w:val="00BB6BF4"/>
    <w:rsid w:val="00BC0BE3"/>
    <w:rsid w:val="00BC1516"/>
    <w:rsid w:val="00BC3224"/>
    <w:rsid w:val="00BC34F8"/>
    <w:rsid w:val="00BC439A"/>
    <w:rsid w:val="00BC5B30"/>
    <w:rsid w:val="00BD2124"/>
    <w:rsid w:val="00BD46B3"/>
    <w:rsid w:val="00BD4CE1"/>
    <w:rsid w:val="00BD6996"/>
    <w:rsid w:val="00BE04DB"/>
    <w:rsid w:val="00BE1475"/>
    <w:rsid w:val="00BE18FD"/>
    <w:rsid w:val="00BE2719"/>
    <w:rsid w:val="00BE39A2"/>
    <w:rsid w:val="00BE3A31"/>
    <w:rsid w:val="00BE3D5C"/>
    <w:rsid w:val="00BE566E"/>
    <w:rsid w:val="00BE6483"/>
    <w:rsid w:val="00BE7354"/>
    <w:rsid w:val="00BE7B9B"/>
    <w:rsid w:val="00BF0E56"/>
    <w:rsid w:val="00BF306B"/>
    <w:rsid w:val="00BF45C7"/>
    <w:rsid w:val="00BF45CB"/>
    <w:rsid w:val="00BF4BEF"/>
    <w:rsid w:val="00BF5986"/>
    <w:rsid w:val="00BF7187"/>
    <w:rsid w:val="00BF756E"/>
    <w:rsid w:val="00C004AB"/>
    <w:rsid w:val="00C00BA4"/>
    <w:rsid w:val="00C030D1"/>
    <w:rsid w:val="00C04024"/>
    <w:rsid w:val="00C04361"/>
    <w:rsid w:val="00C0617C"/>
    <w:rsid w:val="00C13D51"/>
    <w:rsid w:val="00C14158"/>
    <w:rsid w:val="00C14525"/>
    <w:rsid w:val="00C1452F"/>
    <w:rsid w:val="00C14C10"/>
    <w:rsid w:val="00C14C25"/>
    <w:rsid w:val="00C15063"/>
    <w:rsid w:val="00C214D6"/>
    <w:rsid w:val="00C242DA"/>
    <w:rsid w:val="00C25EF7"/>
    <w:rsid w:val="00C26224"/>
    <w:rsid w:val="00C26FCB"/>
    <w:rsid w:val="00C312E9"/>
    <w:rsid w:val="00C332A5"/>
    <w:rsid w:val="00C35624"/>
    <w:rsid w:val="00C35F3A"/>
    <w:rsid w:val="00C41C72"/>
    <w:rsid w:val="00C43A93"/>
    <w:rsid w:val="00C44112"/>
    <w:rsid w:val="00C4501D"/>
    <w:rsid w:val="00C45766"/>
    <w:rsid w:val="00C47111"/>
    <w:rsid w:val="00C51EE6"/>
    <w:rsid w:val="00C54439"/>
    <w:rsid w:val="00C548E0"/>
    <w:rsid w:val="00C552BF"/>
    <w:rsid w:val="00C61E6F"/>
    <w:rsid w:val="00C64504"/>
    <w:rsid w:val="00C651E3"/>
    <w:rsid w:val="00C67010"/>
    <w:rsid w:val="00C70535"/>
    <w:rsid w:val="00C70875"/>
    <w:rsid w:val="00C834E0"/>
    <w:rsid w:val="00C84682"/>
    <w:rsid w:val="00C85E32"/>
    <w:rsid w:val="00C860B2"/>
    <w:rsid w:val="00C8722D"/>
    <w:rsid w:val="00C8748D"/>
    <w:rsid w:val="00C90F13"/>
    <w:rsid w:val="00C91E01"/>
    <w:rsid w:val="00C970D5"/>
    <w:rsid w:val="00CA098A"/>
    <w:rsid w:val="00CA3748"/>
    <w:rsid w:val="00CA6A2A"/>
    <w:rsid w:val="00CB1FFF"/>
    <w:rsid w:val="00CB2B1D"/>
    <w:rsid w:val="00CB3ADD"/>
    <w:rsid w:val="00CB402C"/>
    <w:rsid w:val="00CB509B"/>
    <w:rsid w:val="00CB515A"/>
    <w:rsid w:val="00CB7F46"/>
    <w:rsid w:val="00CC0CFA"/>
    <w:rsid w:val="00CC23E5"/>
    <w:rsid w:val="00CC2EB2"/>
    <w:rsid w:val="00CC3891"/>
    <w:rsid w:val="00CC436B"/>
    <w:rsid w:val="00CC6B4C"/>
    <w:rsid w:val="00CC7C0D"/>
    <w:rsid w:val="00CC7E95"/>
    <w:rsid w:val="00CD3888"/>
    <w:rsid w:val="00CD3A5B"/>
    <w:rsid w:val="00CE3631"/>
    <w:rsid w:val="00CE68E2"/>
    <w:rsid w:val="00CE7D6E"/>
    <w:rsid w:val="00CF4A57"/>
    <w:rsid w:val="00CF4E37"/>
    <w:rsid w:val="00CF5C63"/>
    <w:rsid w:val="00D00F45"/>
    <w:rsid w:val="00D0220C"/>
    <w:rsid w:val="00D02DD1"/>
    <w:rsid w:val="00D052CF"/>
    <w:rsid w:val="00D05466"/>
    <w:rsid w:val="00D05735"/>
    <w:rsid w:val="00D1175D"/>
    <w:rsid w:val="00D1309A"/>
    <w:rsid w:val="00D14ADA"/>
    <w:rsid w:val="00D161BA"/>
    <w:rsid w:val="00D16219"/>
    <w:rsid w:val="00D17EED"/>
    <w:rsid w:val="00D20455"/>
    <w:rsid w:val="00D2126E"/>
    <w:rsid w:val="00D213B3"/>
    <w:rsid w:val="00D214A0"/>
    <w:rsid w:val="00D21D61"/>
    <w:rsid w:val="00D21F88"/>
    <w:rsid w:val="00D22901"/>
    <w:rsid w:val="00D2299F"/>
    <w:rsid w:val="00D300B7"/>
    <w:rsid w:val="00D32E02"/>
    <w:rsid w:val="00D33727"/>
    <w:rsid w:val="00D361CF"/>
    <w:rsid w:val="00D402CC"/>
    <w:rsid w:val="00D41CAE"/>
    <w:rsid w:val="00D42826"/>
    <w:rsid w:val="00D42F29"/>
    <w:rsid w:val="00D52AB7"/>
    <w:rsid w:val="00D550F8"/>
    <w:rsid w:val="00D55514"/>
    <w:rsid w:val="00D56B7F"/>
    <w:rsid w:val="00D60D2A"/>
    <w:rsid w:val="00D60E09"/>
    <w:rsid w:val="00D6274E"/>
    <w:rsid w:val="00D652CC"/>
    <w:rsid w:val="00D657D9"/>
    <w:rsid w:val="00D665C8"/>
    <w:rsid w:val="00D67845"/>
    <w:rsid w:val="00D7009F"/>
    <w:rsid w:val="00D70941"/>
    <w:rsid w:val="00D751EA"/>
    <w:rsid w:val="00D76C8B"/>
    <w:rsid w:val="00D7719B"/>
    <w:rsid w:val="00D828F8"/>
    <w:rsid w:val="00D852F0"/>
    <w:rsid w:val="00D87E33"/>
    <w:rsid w:val="00D900DF"/>
    <w:rsid w:val="00D90217"/>
    <w:rsid w:val="00D91C3B"/>
    <w:rsid w:val="00D91F97"/>
    <w:rsid w:val="00D924E4"/>
    <w:rsid w:val="00D92F03"/>
    <w:rsid w:val="00D94871"/>
    <w:rsid w:val="00D94F57"/>
    <w:rsid w:val="00D97D9E"/>
    <w:rsid w:val="00DA223D"/>
    <w:rsid w:val="00DA2C4F"/>
    <w:rsid w:val="00DA3AA3"/>
    <w:rsid w:val="00DA4111"/>
    <w:rsid w:val="00DA48E0"/>
    <w:rsid w:val="00DA7E93"/>
    <w:rsid w:val="00DB4D52"/>
    <w:rsid w:val="00DB4EDE"/>
    <w:rsid w:val="00DB4FD1"/>
    <w:rsid w:val="00DB5306"/>
    <w:rsid w:val="00DB5B4C"/>
    <w:rsid w:val="00DC0519"/>
    <w:rsid w:val="00DC1012"/>
    <w:rsid w:val="00DC5255"/>
    <w:rsid w:val="00DC7E93"/>
    <w:rsid w:val="00DD5FDE"/>
    <w:rsid w:val="00DD6BB5"/>
    <w:rsid w:val="00DE10BB"/>
    <w:rsid w:val="00DE1B6F"/>
    <w:rsid w:val="00DE5130"/>
    <w:rsid w:val="00DE5DA7"/>
    <w:rsid w:val="00DE77CE"/>
    <w:rsid w:val="00DF500B"/>
    <w:rsid w:val="00DF6AF7"/>
    <w:rsid w:val="00E02015"/>
    <w:rsid w:val="00E024EE"/>
    <w:rsid w:val="00E040F3"/>
    <w:rsid w:val="00E068A7"/>
    <w:rsid w:val="00E06ECF"/>
    <w:rsid w:val="00E075AD"/>
    <w:rsid w:val="00E124B7"/>
    <w:rsid w:val="00E127B8"/>
    <w:rsid w:val="00E16D26"/>
    <w:rsid w:val="00E16E4C"/>
    <w:rsid w:val="00E2262B"/>
    <w:rsid w:val="00E240B1"/>
    <w:rsid w:val="00E247BF"/>
    <w:rsid w:val="00E272A6"/>
    <w:rsid w:val="00E30C49"/>
    <w:rsid w:val="00E33980"/>
    <w:rsid w:val="00E35643"/>
    <w:rsid w:val="00E361FE"/>
    <w:rsid w:val="00E3711C"/>
    <w:rsid w:val="00E37DD3"/>
    <w:rsid w:val="00E40159"/>
    <w:rsid w:val="00E41307"/>
    <w:rsid w:val="00E41AB2"/>
    <w:rsid w:val="00E4205E"/>
    <w:rsid w:val="00E4281A"/>
    <w:rsid w:val="00E42F72"/>
    <w:rsid w:val="00E431AB"/>
    <w:rsid w:val="00E521AD"/>
    <w:rsid w:val="00E5238B"/>
    <w:rsid w:val="00E528C4"/>
    <w:rsid w:val="00E52CE5"/>
    <w:rsid w:val="00E541CA"/>
    <w:rsid w:val="00E547D3"/>
    <w:rsid w:val="00E601DC"/>
    <w:rsid w:val="00E605A4"/>
    <w:rsid w:val="00E62698"/>
    <w:rsid w:val="00E64606"/>
    <w:rsid w:val="00E659A7"/>
    <w:rsid w:val="00E676D4"/>
    <w:rsid w:val="00E704D2"/>
    <w:rsid w:val="00E70D23"/>
    <w:rsid w:val="00E727BD"/>
    <w:rsid w:val="00E73569"/>
    <w:rsid w:val="00E73F09"/>
    <w:rsid w:val="00E763DC"/>
    <w:rsid w:val="00E76D2D"/>
    <w:rsid w:val="00E775D0"/>
    <w:rsid w:val="00E77F9D"/>
    <w:rsid w:val="00E822F4"/>
    <w:rsid w:val="00E826A4"/>
    <w:rsid w:val="00E84F6D"/>
    <w:rsid w:val="00E86CF2"/>
    <w:rsid w:val="00E87246"/>
    <w:rsid w:val="00E90A23"/>
    <w:rsid w:val="00E910AC"/>
    <w:rsid w:val="00E9214E"/>
    <w:rsid w:val="00E96560"/>
    <w:rsid w:val="00E97E3D"/>
    <w:rsid w:val="00EA03A0"/>
    <w:rsid w:val="00EA1008"/>
    <w:rsid w:val="00EA14BE"/>
    <w:rsid w:val="00EA327B"/>
    <w:rsid w:val="00EA3320"/>
    <w:rsid w:val="00EA3C4F"/>
    <w:rsid w:val="00EB0E27"/>
    <w:rsid w:val="00EB68F0"/>
    <w:rsid w:val="00EC0B63"/>
    <w:rsid w:val="00EC2220"/>
    <w:rsid w:val="00EC2861"/>
    <w:rsid w:val="00EC63BD"/>
    <w:rsid w:val="00EC64EC"/>
    <w:rsid w:val="00EC6F46"/>
    <w:rsid w:val="00EC736E"/>
    <w:rsid w:val="00ED0A6C"/>
    <w:rsid w:val="00ED0D7D"/>
    <w:rsid w:val="00ED2131"/>
    <w:rsid w:val="00ED559D"/>
    <w:rsid w:val="00ED62DD"/>
    <w:rsid w:val="00ED6580"/>
    <w:rsid w:val="00ED7638"/>
    <w:rsid w:val="00EE0B8D"/>
    <w:rsid w:val="00EE1395"/>
    <w:rsid w:val="00EE1BB6"/>
    <w:rsid w:val="00EE2B53"/>
    <w:rsid w:val="00EE35E6"/>
    <w:rsid w:val="00EE3BD9"/>
    <w:rsid w:val="00EE4A1D"/>
    <w:rsid w:val="00EE681B"/>
    <w:rsid w:val="00EF22CF"/>
    <w:rsid w:val="00EF5940"/>
    <w:rsid w:val="00EF5E90"/>
    <w:rsid w:val="00F02944"/>
    <w:rsid w:val="00F033D1"/>
    <w:rsid w:val="00F03C5B"/>
    <w:rsid w:val="00F100BE"/>
    <w:rsid w:val="00F11571"/>
    <w:rsid w:val="00F22A0A"/>
    <w:rsid w:val="00F26356"/>
    <w:rsid w:val="00F31CFD"/>
    <w:rsid w:val="00F33F59"/>
    <w:rsid w:val="00F34DAE"/>
    <w:rsid w:val="00F3503A"/>
    <w:rsid w:val="00F36999"/>
    <w:rsid w:val="00F40173"/>
    <w:rsid w:val="00F409F5"/>
    <w:rsid w:val="00F42B17"/>
    <w:rsid w:val="00F4529C"/>
    <w:rsid w:val="00F47946"/>
    <w:rsid w:val="00F5115E"/>
    <w:rsid w:val="00F517B8"/>
    <w:rsid w:val="00F532A6"/>
    <w:rsid w:val="00F568F2"/>
    <w:rsid w:val="00F70DD1"/>
    <w:rsid w:val="00F71FA7"/>
    <w:rsid w:val="00F72FAC"/>
    <w:rsid w:val="00F7319C"/>
    <w:rsid w:val="00F74335"/>
    <w:rsid w:val="00F76A1F"/>
    <w:rsid w:val="00F775DC"/>
    <w:rsid w:val="00F82FEC"/>
    <w:rsid w:val="00F91B6B"/>
    <w:rsid w:val="00F92833"/>
    <w:rsid w:val="00F93CFB"/>
    <w:rsid w:val="00F93CFC"/>
    <w:rsid w:val="00F94CAB"/>
    <w:rsid w:val="00F94DC8"/>
    <w:rsid w:val="00FA04B0"/>
    <w:rsid w:val="00FA28A8"/>
    <w:rsid w:val="00FA29BD"/>
    <w:rsid w:val="00FA7DEC"/>
    <w:rsid w:val="00FB0CF4"/>
    <w:rsid w:val="00FB448E"/>
    <w:rsid w:val="00FB5340"/>
    <w:rsid w:val="00FC6999"/>
    <w:rsid w:val="00FD123E"/>
    <w:rsid w:val="00FD1618"/>
    <w:rsid w:val="00FD3D5A"/>
    <w:rsid w:val="00FD411E"/>
    <w:rsid w:val="00FD4F63"/>
    <w:rsid w:val="00FE10ED"/>
    <w:rsid w:val="00FE1129"/>
    <w:rsid w:val="00FE748A"/>
    <w:rsid w:val="00FF0759"/>
    <w:rsid w:val="00FF1E06"/>
    <w:rsid w:val="00FF29E8"/>
    <w:rsid w:val="00FF5111"/>
    <w:rsid w:val="00FF5153"/>
    <w:rsid w:val="0AE16347"/>
    <w:rsid w:val="323B7F60"/>
    <w:rsid w:val="5DA77993"/>
    <w:rsid w:val="653C3212"/>
    <w:rsid w:val="6E3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eastAsia="楷体"/>
      <w:spacing w:val="20"/>
      <w:szCs w:val="20"/>
    </w:rPr>
  </w:style>
  <w:style w:type="paragraph" w:styleId="a4">
    <w:name w:val="Document Map"/>
    <w:basedOn w:val="a"/>
    <w:link w:val="Char"/>
    <w:rPr>
      <w:rFonts w:ascii="宋体" w:eastAsia="宋体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link w:val="Char0"/>
    <w:pPr>
      <w:ind w:firstLineChars="200" w:firstLine="577"/>
    </w:pPr>
    <w:rPr>
      <w:rFonts w:ascii="仿宋_GB2312"/>
      <w:szCs w:val="28"/>
    </w:rPr>
  </w:style>
  <w:style w:type="paragraph" w:styleId="a8">
    <w:name w:val="Date"/>
    <w:basedOn w:val="a"/>
    <w:next w:val="a"/>
    <w:pPr>
      <w:ind w:leftChars="2500" w:left="2500"/>
    </w:pPr>
    <w:rPr>
      <w:rFonts w:ascii="仿宋_GB2312" w:hint="eastAsia"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  <w:rPr>
      <w:rFonts w:eastAsia="宋体"/>
      <w:sz w:val="21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  <w:snapToGrid w:val="0"/>
      <w:jc w:val="center"/>
    </w:pPr>
    <w:rPr>
      <w:rFonts w:eastAsia="宋体" w:cs="Vrinda"/>
      <w:sz w:val="18"/>
      <w:szCs w:val="20"/>
      <w:lang w:bidi="bn-IN"/>
    </w:rPr>
  </w:style>
  <w:style w:type="paragraph" w:styleId="ac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paragraph" w:styleId="ad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ae">
    <w:name w:val="Normal (Web)"/>
    <w:basedOn w:val="a"/>
    <w:rPr>
      <w:rFonts w:eastAsia="宋体"/>
      <w:sz w:val="24"/>
    </w:rPr>
  </w:style>
  <w:style w:type="paragraph" w:styleId="af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f0">
    <w:name w:val="annotation subject"/>
    <w:basedOn w:val="a5"/>
    <w:next w:val="a5"/>
    <w:semiHidden/>
    <w:rPr>
      <w:b/>
      <w:bCs/>
    </w:rPr>
  </w:style>
  <w:style w:type="table" w:styleId="af1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Pr>
      <w:b/>
    </w:rPr>
  </w:style>
  <w:style w:type="character" w:styleId="af3">
    <w:name w:val="page number"/>
    <w:basedOn w:val="a0"/>
  </w:style>
  <w:style w:type="character" w:styleId="af4">
    <w:name w:val="Hyperlink"/>
    <w:rPr>
      <w:color w:val="0000FF"/>
      <w:u w:val="single"/>
    </w:rPr>
  </w:style>
  <w:style w:type="character" w:styleId="af5">
    <w:name w:val="annotation reference"/>
    <w:semiHidden/>
    <w:rPr>
      <w:sz w:val="21"/>
      <w:szCs w:val="21"/>
    </w:rPr>
  </w:style>
  <w:style w:type="character" w:styleId="af6">
    <w:name w:val="footnote reference"/>
    <w:rPr>
      <w:vertAlign w:val="superscript"/>
    </w:rPr>
  </w:style>
  <w:style w:type="paragraph" w:customStyle="1" w:styleId="Char10">
    <w:name w:val="Char1"/>
    <w:basedOn w:val="a"/>
    <w:rPr>
      <w:rFonts w:ascii="Tahoma" w:eastAsia="宋体" w:hAnsi="Tahoma"/>
      <w:sz w:val="24"/>
      <w:szCs w:val="20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CharChar1CharChar2CharChar">
    <w:name w:val="Char Char1 Char Char2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7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Char6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CharCharChar">
    <w:name w:val="Char Char Char Char"/>
    <w:basedOn w:val="a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adjustRightInd w:val="0"/>
      <w:textAlignment w:val="baseline"/>
    </w:pPr>
    <w:rPr>
      <w:rFonts w:eastAsia="宋体" w:hAnsi="仿宋_GB2312"/>
      <w:kern w:val="0"/>
      <w:sz w:val="24"/>
      <w:szCs w:val="20"/>
    </w:rPr>
  </w:style>
  <w:style w:type="character" w:customStyle="1" w:styleId="Char5">
    <w:name w:val="标题 Char"/>
    <w:link w:val="af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页眉 Char"/>
    <w:link w:val="ab"/>
    <w:semiHidden/>
    <w:rPr>
      <w:rFonts w:eastAsia="宋体" w:cs="Vrinda"/>
      <w:kern w:val="2"/>
      <w:sz w:val="18"/>
      <w:lang w:val="en-US" w:eastAsia="zh-CN" w:bidi="bn-IN"/>
    </w:rPr>
  </w:style>
  <w:style w:type="character" w:customStyle="1" w:styleId="Char3">
    <w:name w:val="副标题 Char"/>
    <w:link w:val="ac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文档结构图 Char"/>
    <w:link w:val="a4"/>
    <w:rPr>
      <w:rFonts w:ascii="宋体"/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脚注文本 Char"/>
    <w:link w:val="ad"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a"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link w:val="a7"/>
    <w:locked/>
    <w:rPr>
      <w:rFonts w:ascii="仿宋_GB2312" w:eastAsia="仿宋_GB2312"/>
      <w:kern w:val="2"/>
      <w:sz w:val="28"/>
      <w:szCs w:val="2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eastAsia="楷体"/>
      <w:spacing w:val="20"/>
      <w:szCs w:val="20"/>
    </w:rPr>
  </w:style>
  <w:style w:type="paragraph" w:styleId="a4">
    <w:name w:val="Document Map"/>
    <w:basedOn w:val="a"/>
    <w:link w:val="Char"/>
    <w:rPr>
      <w:rFonts w:ascii="宋体" w:eastAsia="宋体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link w:val="Char0"/>
    <w:pPr>
      <w:ind w:firstLineChars="200" w:firstLine="577"/>
    </w:pPr>
    <w:rPr>
      <w:rFonts w:ascii="仿宋_GB2312"/>
      <w:szCs w:val="28"/>
    </w:rPr>
  </w:style>
  <w:style w:type="paragraph" w:styleId="a8">
    <w:name w:val="Date"/>
    <w:basedOn w:val="a"/>
    <w:next w:val="a"/>
    <w:pPr>
      <w:ind w:leftChars="2500" w:left="2500"/>
    </w:pPr>
    <w:rPr>
      <w:rFonts w:ascii="仿宋_GB2312" w:hint="eastAsia"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  <w:rPr>
      <w:rFonts w:eastAsia="宋体"/>
      <w:sz w:val="21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  <w:snapToGrid w:val="0"/>
      <w:jc w:val="center"/>
    </w:pPr>
    <w:rPr>
      <w:rFonts w:eastAsia="宋体" w:cs="Vrinda"/>
      <w:sz w:val="18"/>
      <w:szCs w:val="20"/>
      <w:lang w:bidi="bn-IN"/>
    </w:rPr>
  </w:style>
  <w:style w:type="paragraph" w:styleId="ac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paragraph" w:styleId="ad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ae">
    <w:name w:val="Normal (Web)"/>
    <w:basedOn w:val="a"/>
    <w:rPr>
      <w:rFonts w:eastAsia="宋体"/>
      <w:sz w:val="24"/>
    </w:rPr>
  </w:style>
  <w:style w:type="paragraph" w:styleId="af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f0">
    <w:name w:val="annotation subject"/>
    <w:basedOn w:val="a5"/>
    <w:next w:val="a5"/>
    <w:semiHidden/>
    <w:rPr>
      <w:b/>
      <w:bCs/>
    </w:rPr>
  </w:style>
  <w:style w:type="table" w:styleId="af1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Pr>
      <w:b/>
    </w:rPr>
  </w:style>
  <w:style w:type="character" w:styleId="af3">
    <w:name w:val="page number"/>
    <w:basedOn w:val="a0"/>
  </w:style>
  <w:style w:type="character" w:styleId="af4">
    <w:name w:val="Hyperlink"/>
    <w:rPr>
      <w:color w:val="0000FF"/>
      <w:u w:val="single"/>
    </w:rPr>
  </w:style>
  <w:style w:type="character" w:styleId="af5">
    <w:name w:val="annotation reference"/>
    <w:semiHidden/>
    <w:rPr>
      <w:sz w:val="21"/>
      <w:szCs w:val="21"/>
    </w:rPr>
  </w:style>
  <w:style w:type="character" w:styleId="af6">
    <w:name w:val="footnote reference"/>
    <w:rPr>
      <w:vertAlign w:val="superscript"/>
    </w:rPr>
  </w:style>
  <w:style w:type="paragraph" w:customStyle="1" w:styleId="Char10">
    <w:name w:val="Char1"/>
    <w:basedOn w:val="a"/>
    <w:rPr>
      <w:rFonts w:ascii="Tahoma" w:eastAsia="宋体" w:hAnsi="Tahoma"/>
      <w:sz w:val="24"/>
      <w:szCs w:val="20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CharChar1CharChar2CharChar">
    <w:name w:val="Char Char1 Char Char2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7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Char6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CharCharChar">
    <w:name w:val="Char Char Char Char"/>
    <w:basedOn w:val="a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adjustRightInd w:val="0"/>
      <w:textAlignment w:val="baseline"/>
    </w:pPr>
    <w:rPr>
      <w:rFonts w:eastAsia="宋体" w:hAnsi="仿宋_GB2312"/>
      <w:kern w:val="0"/>
      <w:sz w:val="24"/>
      <w:szCs w:val="20"/>
    </w:rPr>
  </w:style>
  <w:style w:type="character" w:customStyle="1" w:styleId="Char5">
    <w:name w:val="标题 Char"/>
    <w:link w:val="af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页眉 Char"/>
    <w:link w:val="ab"/>
    <w:semiHidden/>
    <w:rPr>
      <w:rFonts w:eastAsia="宋体" w:cs="Vrinda"/>
      <w:kern w:val="2"/>
      <w:sz w:val="18"/>
      <w:lang w:val="en-US" w:eastAsia="zh-CN" w:bidi="bn-IN"/>
    </w:rPr>
  </w:style>
  <w:style w:type="character" w:customStyle="1" w:styleId="Char3">
    <w:name w:val="副标题 Char"/>
    <w:link w:val="ac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文档结构图 Char"/>
    <w:link w:val="a4"/>
    <w:rPr>
      <w:rFonts w:ascii="宋体"/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脚注文本 Char"/>
    <w:link w:val="ad"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a"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link w:val="a7"/>
    <w:locked/>
    <w:rPr>
      <w:rFonts w:ascii="仿宋_GB2312" w:eastAsia="仿宋_GB2312"/>
      <w:kern w:val="2"/>
      <w:sz w:val="28"/>
      <w:szCs w:val="2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>IBM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兴业银行发文处理单（）</dc:title>
  <dc:creator>李大鹏</dc:creator>
  <cp:lastModifiedBy>魏玮</cp:lastModifiedBy>
  <cp:revision>13</cp:revision>
  <cp:lastPrinted>2022-05-06T01:45:00Z</cp:lastPrinted>
  <dcterms:created xsi:type="dcterms:W3CDTF">2020-11-12T01:14:00Z</dcterms:created>
  <dcterms:modified xsi:type="dcterms:W3CDTF">2022-06-22T09:13:00Z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