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8"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B85D75" w:rsidTr="00EC7D9B">
        <w:trPr>
          <w:gridAfter w:val="4"/>
          <w:wAfter w:w="118" w:type="dxa"/>
        </w:trPr>
        <w:tc>
          <w:tcPr>
            <w:tcW w:w="40" w:type="dxa"/>
          </w:tcPr>
          <w:p w:rsidR="00B85D75" w:rsidRPr="00EC7D9B" w:rsidRDefault="00B85D75">
            <w:pPr>
              <w:pStyle w:val="EMPTYCELLSTYLE"/>
              <w:rPr>
                <w:rFonts w:eastAsiaTheme="minorEastAsia" w:hint="eastAsia"/>
              </w:rPr>
            </w:pPr>
            <w:bookmarkStart w:id="0" w:name="JR_PAGE_ANCHOR_0_1"/>
            <w:bookmarkEnd w:id="0"/>
          </w:p>
        </w:tc>
        <w:tc>
          <w:tcPr>
            <w:tcW w:w="3040" w:type="dxa"/>
            <w:gridSpan w:val="6"/>
          </w:tcPr>
          <w:p w:rsidR="00B85D75" w:rsidRDefault="00B85D75">
            <w:pPr>
              <w:pStyle w:val="EMPTYCELLSTYLE"/>
            </w:pPr>
          </w:p>
        </w:tc>
        <w:tc>
          <w:tcPr>
            <w:tcW w:w="380" w:type="dxa"/>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2620" w:type="dxa"/>
            <w:gridSpan w:val="2"/>
          </w:tcPr>
          <w:p w:rsidR="00B85D75" w:rsidRDefault="00B85D75">
            <w:pPr>
              <w:pStyle w:val="EMPTYCELLSTYLE"/>
            </w:pPr>
          </w:p>
        </w:tc>
        <w:tc>
          <w:tcPr>
            <w:tcW w:w="680"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400"/>
        </w:trPr>
        <w:tc>
          <w:tcPr>
            <w:tcW w:w="40" w:type="dxa"/>
          </w:tcPr>
          <w:p w:rsidR="00B85D75" w:rsidRDefault="00B85D75">
            <w:pPr>
              <w:pStyle w:val="EMPTYCELLSTYLE"/>
            </w:pPr>
          </w:p>
        </w:tc>
        <w:tc>
          <w:tcPr>
            <w:tcW w:w="10720" w:type="dxa"/>
            <w:gridSpan w:val="19"/>
            <w:tcMar>
              <w:top w:w="0" w:type="dxa"/>
              <w:left w:w="0" w:type="dxa"/>
              <w:bottom w:w="0" w:type="dxa"/>
              <w:right w:w="0" w:type="dxa"/>
            </w:tcMar>
            <w:vAlign w:val="bottom"/>
          </w:tcPr>
          <w:p w:rsidR="00B85D75" w:rsidRDefault="0004393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兴合汇中</w:t>
            </w:r>
            <w:proofErr w:type="gramEnd"/>
            <w:r>
              <w:rPr>
                <w:rFonts w:ascii="宋体" w:eastAsia="宋体" w:hAnsi="宋体" w:cs="宋体"/>
                <w:color w:val="808080"/>
                <w:sz w:val="18"/>
              </w:rPr>
              <w:t>1号混合类净值型理财产品2021年第三季度报告</w:t>
            </w:r>
          </w:p>
        </w:tc>
        <w:tc>
          <w:tcPr>
            <w:tcW w:w="40" w:type="dxa"/>
          </w:tcPr>
          <w:p w:rsidR="00B85D75" w:rsidRDefault="00B85D75">
            <w:pPr>
              <w:pStyle w:val="EMPTYCELLSTYLE"/>
            </w:pPr>
          </w:p>
        </w:tc>
      </w:tr>
      <w:tr w:rsidR="00B85D75" w:rsidTr="00EC7D9B">
        <w:trPr>
          <w:gridAfter w:val="4"/>
          <w:wAfter w:w="118" w:type="dxa"/>
          <w:trHeight w:hRule="exact" w:val="20"/>
        </w:trPr>
        <w:tc>
          <w:tcPr>
            <w:tcW w:w="40" w:type="dxa"/>
          </w:tcPr>
          <w:p w:rsidR="00B85D75" w:rsidRDefault="00B85D75">
            <w:pPr>
              <w:pStyle w:val="EMPTYCELLSTYLE"/>
            </w:pPr>
          </w:p>
        </w:tc>
        <w:tc>
          <w:tcPr>
            <w:tcW w:w="3040" w:type="dxa"/>
            <w:gridSpan w:val="6"/>
          </w:tcPr>
          <w:p w:rsidR="00B85D75" w:rsidRDefault="00B85D75">
            <w:pPr>
              <w:pStyle w:val="EMPTYCELLSTYLE"/>
            </w:pPr>
          </w:p>
        </w:tc>
        <w:tc>
          <w:tcPr>
            <w:tcW w:w="380" w:type="dxa"/>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2620" w:type="dxa"/>
            <w:gridSpan w:val="2"/>
          </w:tcPr>
          <w:p w:rsidR="00B85D75" w:rsidRDefault="00B85D75">
            <w:pPr>
              <w:pStyle w:val="EMPTYCELLSTYLE"/>
            </w:pPr>
          </w:p>
        </w:tc>
        <w:tc>
          <w:tcPr>
            <w:tcW w:w="680"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hRule="exact" w:val="20"/>
        </w:trPr>
        <w:tc>
          <w:tcPr>
            <w:tcW w:w="40" w:type="dxa"/>
          </w:tcPr>
          <w:p w:rsidR="00B85D75" w:rsidRDefault="00B85D75">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hRule="exact" w:val="960"/>
        </w:trPr>
        <w:tc>
          <w:tcPr>
            <w:tcW w:w="40" w:type="dxa"/>
          </w:tcPr>
          <w:p w:rsidR="00B85D75" w:rsidRDefault="00B85D75">
            <w:pPr>
              <w:pStyle w:val="EMPTYCELLSTYLE"/>
            </w:pPr>
          </w:p>
        </w:tc>
        <w:tc>
          <w:tcPr>
            <w:tcW w:w="3040" w:type="dxa"/>
            <w:gridSpan w:val="6"/>
          </w:tcPr>
          <w:p w:rsidR="00B85D75" w:rsidRDefault="00B85D75">
            <w:pPr>
              <w:pStyle w:val="EMPTYCELLSTYLE"/>
            </w:pPr>
          </w:p>
        </w:tc>
        <w:tc>
          <w:tcPr>
            <w:tcW w:w="380" w:type="dxa"/>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2620" w:type="dxa"/>
            <w:gridSpan w:val="2"/>
          </w:tcPr>
          <w:p w:rsidR="00B85D75" w:rsidRDefault="00B85D75">
            <w:pPr>
              <w:pStyle w:val="EMPTYCELLSTYLE"/>
            </w:pPr>
          </w:p>
        </w:tc>
        <w:tc>
          <w:tcPr>
            <w:tcW w:w="680"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3020"/>
        </w:trPr>
        <w:tc>
          <w:tcPr>
            <w:tcW w:w="40" w:type="dxa"/>
          </w:tcPr>
          <w:p w:rsidR="00B85D75" w:rsidRDefault="00B85D75">
            <w:pPr>
              <w:pStyle w:val="EMPTYCELLSTYLE"/>
            </w:pPr>
          </w:p>
        </w:tc>
        <w:tc>
          <w:tcPr>
            <w:tcW w:w="10720" w:type="dxa"/>
            <w:gridSpan w:val="19"/>
            <w:tcMar>
              <w:top w:w="0" w:type="dxa"/>
              <w:left w:w="0" w:type="dxa"/>
              <w:bottom w:w="0" w:type="dxa"/>
              <w:right w:w="0" w:type="dxa"/>
            </w:tcMar>
            <w:vAlign w:val="center"/>
          </w:tcPr>
          <w:p w:rsidR="00B85D75" w:rsidRDefault="0004393D">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兴合汇中</w:t>
            </w:r>
            <w:proofErr w:type="gramEnd"/>
            <w:r>
              <w:rPr>
                <w:rFonts w:ascii="宋体" w:eastAsia="宋体" w:hAnsi="宋体" w:cs="宋体"/>
                <w:b/>
                <w:color w:val="000000"/>
                <w:sz w:val="32"/>
              </w:rPr>
              <w:t>1号混合类净值型理财产品</w:t>
            </w:r>
            <w:r>
              <w:rPr>
                <w:rFonts w:ascii="宋体" w:eastAsia="宋体" w:hAnsi="宋体" w:cs="宋体"/>
                <w:b/>
                <w:color w:val="000000"/>
                <w:sz w:val="32"/>
              </w:rPr>
              <w:br/>
              <w:t>2021年第三季度报告</w:t>
            </w:r>
          </w:p>
        </w:tc>
        <w:tc>
          <w:tcPr>
            <w:tcW w:w="40" w:type="dxa"/>
          </w:tcPr>
          <w:p w:rsidR="00B85D75" w:rsidRDefault="00B85D75">
            <w:pPr>
              <w:pStyle w:val="EMPTYCELLSTYLE"/>
            </w:pPr>
          </w:p>
        </w:tc>
      </w:tr>
      <w:tr w:rsidR="00B85D75" w:rsidTr="00EC7D9B">
        <w:trPr>
          <w:gridAfter w:val="4"/>
          <w:wAfter w:w="118" w:type="dxa"/>
          <w:trHeight w:hRule="exact" w:val="6600"/>
        </w:trPr>
        <w:tc>
          <w:tcPr>
            <w:tcW w:w="40" w:type="dxa"/>
          </w:tcPr>
          <w:p w:rsidR="00B85D75" w:rsidRDefault="00B85D75">
            <w:pPr>
              <w:pStyle w:val="EMPTYCELLSTYLE"/>
            </w:pPr>
          </w:p>
        </w:tc>
        <w:tc>
          <w:tcPr>
            <w:tcW w:w="3040" w:type="dxa"/>
            <w:gridSpan w:val="6"/>
          </w:tcPr>
          <w:p w:rsidR="00B85D75" w:rsidRDefault="00B85D75">
            <w:pPr>
              <w:pStyle w:val="EMPTYCELLSTYLE"/>
            </w:pPr>
          </w:p>
        </w:tc>
        <w:tc>
          <w:tcPr>
            <w:tcW w:w="380" w:type="dxa"/>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2620" w:type="dxa"/>
            <w:gridSpan w:val="2"/>
          </w:tcPr>
          <w:p w:rsidR="00B85D75" w:rsidRDefault="00B85D75">
            <w:pPr>
              <w:pStyle w:val="EMPTYCELLSTYLE"/>
            </w:pPr>
          </w:p>
        </w:tc>
        <w:tc>
          <w:tcPr>
            <w:tcW w:w="680"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500"/>
        </w:trPr>
        <w:tc>
          <w:tcPr>
            <w:tcW w:w="40" w:type="dxa"/>
          </w:tcPr>
          <w:p w:rsidR="00B85D75" w:rsidRDefault="00B85D75">
            <w:pPr>
              <w:pStyle w:val="EMPTYCELLSTYLE"/>
            </w:pPr>
          </w:p>
        </w:tc>
        <w:tc>
          <w:tcPr>
            <w:tcW w:w="3040" w:type="dxa"/>
            <w:gridSpan w:val="6"/>
          </w:tcPr>
          <w:p w:rsidR="00B85D75" w:rsidRDefault="00B85D75">
            <w:pPr>
              <w:pStyle w:val="EMPTYCELLSTYLE"/>
            </w:pPr>
          </w:p>
        </w:tc>
        <w:tc>
          <w:tcPr>
            <w:tcW w:w="7000" w:type="dxa"/>
            <w:gridSpan w:val="9"/>
            <w:tcMar>
              <w:top w:w="0" w:type="dxa"/>
              <w:left w:w="0" w:type="dxa"/>
              <w:bottom w:w="0" w:type="dxa"/>
              <w:right w:w="0" w:type="dxa"/>
            </w:tcMar>
            <w:vAlign w:val="center"/>
          </w:tcPr>
          <w:p w:rsidR="00B85D75" w:rsidRDefault="0004393D">
            <w:pPr>
              <w:jc w:val="left"/>
            </w:pPr>
            <w:r>
              <w:rPr>
                <w:rFonts w:ascii="宋体" w:eastAsia="宋体" w:hAnsi="宋体" w:cs="宋体"/>
                <w:color w:val="000000"/>
                <w:sz w:val="24"/>
              </w:rPr>
              <w:t>理财产品管理人：兴银理财有限责任公司</w:t>
            </w:r>
          </w:p>
        </w:tc>
        <w:tc>
          <w:tcPr>
            <w:tcW w:w="680"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500"/>
        </w:trPr>
        <w:tc>
          <w:tcPr>
            <w:tcW w:w="40" w:type="dxa"/>
          </w:tcPr>
          <w:p w:rsidR="00B85D75" w:rsidRDefault="00B85D75">
            <w:pPr>
              <w:pStyle w:val="EMPTYCELLSTYLE"/>
            </w:pPr>
          </w:p>
        </w:tc>
        <w:tc>
          <w:tcPr>
            <w:tcW w:w="3040" w:type="dxa"/>
            <w:gridSpan w:val="6"/>
          </w:tcPr>
          <w:p w:rsidR="00B85D75" w:rsidRDefault="00B85D75">
            <w:pPr>
              <w:pStyle w:val="EMPTYCELLSTYLE"/>
            </w:pPr>
          </w:p>
        </w:tc>
        <w:tc>
          <w:tcPr>
            <w:tcW w:w="7000" w:type="dxa"/>
            <w:gridSpan w:val="9"/>
            <w:tcMar>
              <w:top w:w="0" w:type="dxa"/>
              <w:left w:w="0" w:type="dxa"/>
              <w:bottom w:w="0" w:type="dxa"/>
              <w:right w:w="0" w:type="dxa"/>
            </w:tcMar>
            <w:vAlign w:val="center"/>
          </w:tcPr>
          <w:p w:rsidR="00B85D75" w:rsidRDefault="0004393D">
            <w:pPr>
              <w:jc w:val="left"/>
            </w:pPr>
            <w:r>
              <w:rPr>
                <w:rFonts w:ascii="宋体" w:eastAsia="宋体" w:hAnsi="宋体" w:cs="宋体"/>
                <w:color w:val="000000"/>
                <w:sz w:val="24"/>
              </w:rPr>
              <w:t>理财产品托管人：兴业银行股份有限公司</w:t>
            </w:r>
          </w:p>
        </w:tc>
        <w:tc>
          <w:tcPr>
            <w:tcW w:w="680"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500"/>
        </w:trPr>
        <w:tc>
          <w:tcPr>
            <w:tcW w:w="40" w:type="dxa"/>
          </w:tcPr>
          <w:p w:rsidR="00B85D75" w:rsidRDefault="00B85D75">
            <w:pPr>
              <w:pStyle w:val="EMPTYCELLSTYLE"/>
            </w:pPr>
          </w:p>
        </w:tc>
        <w:tc>
          <w:tcPr>
            <w:tcW w:w="3040" w:type="dxa"/>
            <w:gridSpan w:val="6"/>
          </w:tcPr>
          <w:p w:rsidR="00B85D75" w:rsidRDefault="00B85D75">
            <w:pPr>
              <w:pStyle w:val="EMPTYCELLSTYLE"/>
            </w:pPr>
          </w:p>
        </w:tc>
        <w:tc>
          <w:tcPr>
            <w:tcW w:w="7000" w:type="dxa"/>
            <w:gridSpan w:val="9"/>
            <w:tcMar>
              <w:top w:w="0" w:type="dxa"/>
              <w:left w:w="0" w:type="dxa"/>
              <w:bottom w:w="0" w:type="dxa"/>
              <w:right w:w="0" w:type="dxa"/>
            </w:tcMar>
            <w:vAlign w:val="center"/>
          </w:tcPr>
          <w:p w:rsidR="00B85D75" w:rsidRDefault="0004393D">
            <w:pPr>
              <w:jc w:val="left"/>
            </w:pPr>
            <w:r>
              <w:rPr>
                <w:rFonts w:ascii="宋体" w:eastAsia="宋体" w:hAnsi="宋体" w:cs="宋体"/>
                <w:color w:val="000000"/>
                <w:sz w:val="24"/>
              </w:rPr>
              <w:t>报告送出日期：2021年10月27日</w:t>
            </w:r>
          </w:p>
        </w:tc>
        <w:tc>
          <w:tcPr>
            <w:tcW w:w="680"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hRule="exact" w:val="2720"/>
        </w:trPr>
        <w:tc>
          <w:tcPr>
            <w:tcW w:w="40" w:type="dxa"/>
          </w:tcPr>
          <w:p w:rsidR="00B85D75" w:rsidRDefault="00B85D75">
            <w:pPr>
              <w:pStyle w:val="EMPTYCELLSTYLE"/>
            </w:pPr>
          </w:p>
        </w:tc>
        <w:tc>
          <w:tcPr>
            <w:tcW w:w="3040" w:type="dxa"/>
            <w:gridSpan w:val="6"/>
          </w:tcPr>
          <w:p w:rsidR="00B85D75" w:rsidRDefault="00B85D75">
            <w:pPr>
              <w:pStyle w:val="EMPTYCELLSTYLE"/>
            </w:pPr>
          </w:p>
        </w:tc>
        <w:tc>
          <w:tcPr>
            <w:tcW w:w="380" w:type="dxa"/>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2620" w:type="dxa"/>
            <w:gridSpan w:val="2"/>
          </w:tcPr>
          <w:p w:rsidR="00B85D75" w:rsidRDefault="00B85D75">
            <w:pPr>
              <w:pStyle w:val="EMPTYCELLSTYLE"/>
            </w:pPr>
          </w:p>
        </w:tc>
        <w:tc>
          <w:tcPr>
            <w:tcW w:w="680"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400"/>
        </w:trPr>
        <w:tc>
          <w:tcPr>
            <w:tcW w:w="40" w:type="dxa"/>
          </w:tcPr>
          <w:p w:rsidR="00B85D75" w:rsidRDefault="00B85D75">
            <w:pPr>
              <w:pStyle w:val="EMPTYCELLSTYLE"/>
            </w:pPr>
          </w:p>
        </w:tc>
        <w:tc>
          <w:tcPr>
            <w:tcW w:w="3040" w:type="dxa"/>
            <w:gridSpan w:val="6"/>
          </w:tcPr>
          <w:p w:rsidR="00B85D75" w:rsidRDefault="00B85D75">
            <w:pPr>
              <w:pStyle w:val="EMPTYCELLSTYLE"/>
            </w:pPr>
          </w:p>
        </w:tc>
        <w:tc>
          <w:tcPr>
            <w:tcW w:w="380" w:type="dxa"/>
          </w:tcPr>
          <w:p w:rsidR="00B85D75" w:rsidRDefault="00B85D75">
            <w:pPr>
              <w:pStyle w:val="EMPTYCELLSTYLE"/>
            </w:pPr>
          </w:p>
        </w:tc>
        <w:tc>
          <w:tcPr>
            <w:tcW w:w="2000" w:type="dxa"/>
            <w:gridSpan w:val="4"/>
            <w:tcMar>
              <w:top w:w="0" w:type="dxa"/>
              <w:left w:w="0" w:type="dxa"/>
              <w:bottom w:w="0" w:type="dxa"/>
              <w:right w:w="0" w:type="dxa"/>
            </w:tcMar>
          </w:tcPr>
          <w:p w:rsidR="00B85D75" w:rsidRDefault="0004393D">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B85D75" w:rsidRDefault="0004393D">
            <w:pPr>
              <w:jc w:val="left"/>
            </w:pPr>
            <w:r>
              <w:rPr>
                <w:rFonts w:ascii="SansSerif" w:eastAsia="SansSerif" w:hAnsi="SansSerif" w:cs="SansSerif"/>
                <w:color w:val="000000"/>
                <w:sz w:val="18"/>
              </w:rPr>
              <w:t>7</w:t>
            </w:r>
          </w:p>
        </w:tc>
        <w:tc>
          <w:tcPr>
            <w:tcW w:w="2620" w:type="dxa"/>
            <w:gridSpan w:val="2"/>
          </w:tcPr>
          <w:p w:rsidR="00B85D75" w:rsidRDefault="00B85D75">
            <w:pPr>
              <w:pStyle w:val="EMPTYCELLSTYLE"/>
            </w:pPr>
          </w:p>
        </w:tc>
        <w:tc>
          <w:tcPr>
            <w:tcW w:w="680"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Pr>
        <w:tc>
          <w:tcPr>
            <w:tcW w:w="40" w:type="dxa"/>
          </w:tcPr>
          <w:p w:rsidR="00B85D75" w:rsidRDefault="00B85D75">
            <w:pPr>
              <w:pStyle w:val="EMPTYCELLSTYLE"/>
              <w:pageBreakBefore/>
            </w:pPr>
            <w:bookmarkStart w:id="1" w:name="JR_PAGE_ANCHOR_0_2"/>
            <w:bookmarkEnd w:id="1"/>
          </w:p>
        </w:tc>
        <w:tc>
          <w:tcPr>
            <w:tcW w:w="120" w:type="dxa"/>
            <w:gridSpan w:val="3"/>
          </w:tcPr>
          <w:p w:rsidR="00B85D75" w:rsidRDefault="00B85D75">
            <w:pPr>
              <w:pStyle w:val="EMPTYCELLSTYLE"/>
            </w:pPr>
          </w:p>
        </w:tc>
        <w:tc>
          <w:tcPr>
            <w:tcW w:w="3300" w:type="dxa"/>
            <w:gridSpan w:val="4"/>
          </w:tcPr>
          <w:p w:rsidR="00B85D75" w:rsidRDefault="00B85D75">
            <w:pPr>
              <w:pStyle w:val="EMPTYCELLSTYLE"/>
            </w:pPr>
          </w:p>
        </w:tc>
        <w:tc>
          <w:tcPr>
            <w:tcW w:w="1000" w:type="dxa"/>
            <w:gridSpan w:val="2"/>
          </w:tcPr>
          <w:p w:rsidR="00B85D75" w:rsidRDefault="00B85D75">
            <w:pPr>
              <w:pStyle w:val="EMPTYCELLSTYLE"/>
            </w:pPr>
          </w:p>
        </w:tc>
        <w:tc>
          <w:tcPr>
            <w:tcW w:w="1000" w:type="dxa"/>
            <w:gridSpan w:val="2"/>
          </w:tcPr>
          <w:p w:rsidR="00B85D75" w:rsidRDefault="00B85D75">
            <w:pPr>
              <w:pStyle w:val="EMPTYCELLSTYLE"/>
            </w:pPr>
          </w:p>
        </w:tc>
        <w:tc>
          <w:tcPr>
            <w:tcW w:w="1000" w:type="dxa"/>
          </w:tcPr>
          <w:p w:rsidR="00B85D75" w:rsidRDefault="00B85D75">
            <w:pPr>
              <w:pStyle w:val="EMPTYCELLSTYLE"/>
            </w:pPr>
          </w:p>
        </w:tc>
        <w:tc>
          <w:tcPr>
            <w:tcW w:w="1000" w:type="dxa"/>
          </w:tcPr>
          <w:p w:rsidR="00B85D75" w:rsidRDefault="00B85D75">
            <w:pPr>
              <w:pStyle w:val="EMPTYCELLSTYLE"/>
            </w:pPr>
          </w:p>
        </w:tc>
        <w:tc>
          <w:tcPr>
            <w:tcW w:w="3100" w:type="dxa"/>
            <w:gridSpan w:val="4"/>
          </w:tcPr>
          <w:p w:rsidR="00B85D75" w:rsidRDefault="00B85D75">
            <w:pPr>
              <w:pStyle w:val="EMPTYCELLSTYLE"/>
            </w:pPr>
          </w:p>
        </w:tc>
        <w:tc>
          <w:tcPr>
            <w:tcW w:w="200"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400"/>
        </w:trPr>
        <w:tc>
          <w:tcPr>
            <w:tcW w:w="40" w:type="dxa"/>
          </w:tcPr>
          <w:p w:rsidR="00B85D75" w:rsidRDefault="00B85D75">
            <w:pPr>
              <w:pStyle w:val="EMPTYCELLSTYLE"/>
            </w:pPr>
          </w:p>
        </w:tc>
        <w:tc>
          <w:tcPr>
            <w:tcW w:w="10720" w:type="dxa"/>
            <w:gridSpan w:val="19"/>
            <w:tcMar>
              <w:top w:w="0" w:type="dxa"/>
              <w:left w:w="0" w:type="dxa"/>
              <w:bottom w:w="0" w:type="dxa"/>
              <w:right w:w="0" w:type="dxa"/>
            </w:tcMar>
            <w:vAlign w:val="bottom"/>
          </w:tcPr>
          <w:p w:rsidR="00B85D75" w:rsidRDefault="0004393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兴合汇中</w:t>
            </w:r>
            <w:proofErr w:type="gramEnd"/>
            <w:r>
              <w:rPr>
                <w:rFonts w:ascii="宋体" w:eastAsia="宋体" w:hAnsi="宋体" w:cs="宋体"/>
                <w:color w:val="808080"/>
                <w:sz w:val="18"/>
              </w:rPr>
              <w:t>1号混合类净值型理财产品2021年第三季度报告</w:t>
            </w:r>
          </w:p>
        </w:tc>
        <w:tc>
          <w:tcPr>
            <w:tcW w:w="40" w:type="dxa"/>
          </w:tcPr>
          <w:p w:rsidR="00B85D75" w:rsidRDefault="00B85D75">
            <w:pPr>
              <w:pStyle w:val="EMPTYCELLSTYLE"/>
            </w:pPr>
          </w:p>
        </w:tc>
      </w:tr>
      <w:tr w:rsidR="00B85D75" w:rsidTr="00EC7D9B">
        <w:trPr>
          <w:gridAfter w:val="4"/>
          <w:wAfter w:w="118" w:type="dxa"/>
          <w:trHeight w:hRule="exact" w:val="20"/>
        </w:trPr>
        <w:tc>
          <w:tcPr>
            <w:tcW w:w="40" w:type="dxa"/>
          </w:tcPr>
          <w:p w:rsidR="00B85D75" w:rsidRDefault="00B85D75">
            <w:pPr>
              <w:pStyle w:val="EMPTYCELLSTYLE"/>
            </w:pPr>
          </w:p>
        </w:tc>
        <w:tc>
          <w:tcPr>
            <w:tcW w:w="120" w:type="dxa"/>
            <w:gridSpan w:val="3"/>
          </w:tcPr>
          <w:p w:rsidR="00B85D75" w:rsidRDefault="00B85D75">
            <w:pPr>
              <w:pStyle w:val="EMPTYCELLSTYLE"/>
            </w:pPr>
          </w:p>
        </w:tc>
        <w:tc>
          <w:tcPr>
            <w:tcW w:w="3300" w:type="dxa"/>
            <w:gridSpan w:val="4"/>
          </w:tcPr>
          <w:p w:rsidR="00B85D75" w:rsidRDefault="00B85D75">
            <w:pPr>
              <w:pStyle w:val="EMPTYCELLSTYLE"/>
            </w:pPr>
          </w:p>
        </w:tc>
        <w:tc>
          <w:tcPr>
            <w:tcW w:w="1000" w:type="dxa"/>
            <w:gridSpan w:val="2"/>
          </w:tcPr>
          <w:p w:rsidR="00B85D75" w:rsidRDefault="00B85D75">
            <w:pPr>
              <w:pStyle w:val="EMPTYCELLSTYLE"/>
            </w:pPr>
          </w:p>
        </w:tc>
        <w:tc>
          <w:tcPr>
            <w:tcW w:w="1000" w:type="dxa"/>
            <w:gridSpan w:val="2"/>
          </w:tcPr>
          <w:p w:rsidR="00B85D75" w:rsidRDefault="00B85D75">
            <w:pPr>
              <w:pStyle w:val="EMPTYCELLSTYLE"/>
            </w:pPr>
          </w:p>
        </w:tc>
        <w:tc>
          <w:tcPr>
            <w:tcW w:w="1000" w:type="dxa"/>
          </w:tcPr>
          <w:p w:rsidR="00B85D75" w:rsidRDefault="00B85D75">
            <w:pPr>
              <w:pStyle w:val="EMPTYCELLSTYLE"/>
            </w:pPr>
          </w:p>
        </w:tc>
        <w:tc>
          <w:tcPr>
            <w:tcW w:w="1000" w:type="dxa"/>
          </w:tcPr>
          <w:p w:rsidR="00B85D75" w:rsidRDefault="00B85D75">
            <w:pPr>
              <w:pStyle w:val="EMPTYCELLSTYLE"/>
            </w:pPr>
          </w:p>
        </w:tc>
        <w:tc>
          <w:tcPr>
            <w:tcW w:w="3100" w:type="dxa"/>
            <w:gridSpan w:val="4"/>
          </w:tcPr>
          <w:p w:rsidR="00B85D75" w:rsidRDefault="00B85D75">
            <w:pPr>
              <w:pStyle w:val="EMPTYCELLSTYLE"/>
            </w:pPr>
          </w:p>
        </w:tc>
        <w:tc>
          <w:tcPr>
            <w:tcW w:w="200"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hRule="exact" w:val="20"/>
        </w:trPr>
        <w:tc>
          <w:tcPr>
            <w:tcW w:w="40" w:type="dxa"/>
          </w:tcPr>
          <w:p w:rsidR="00B85D75" w:rsidRDefault="00B85D75">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hRule="exact" w:val="840"/>
        </w:trPr>
        <w:tc>
          <w:tcPr>
            <w:tcW w:w="40" w:type="dxa"/>
          </w:tcPr>
          <w:p w:rsidR="00B85D75" w:rsidRDefault="00B85D75">
            <w:pPr>
              <w:pStyle w:val="EMPTYCELLSTYLE"/>
            </w:pPr>
          </w:p>
        </w:tc>
        <w:tc>
          <w:tcPr>
            <w:tcW w:w="120" w:type="dxa"/>
            <w:gridSpan w:val="3"/>
          </w:tcPr>
          <w:p w:rsidR="00B85D75" w:rsidRDefault="00B85D75">
            <w:pPr>
              <w:pStyle w:val="EMPTYCELLSTYLE"/>
            </w:pPr>
          </w:p>
        </w:tc>
        <w:tc>
          <w:tcPr>
            <w:tcW w:w="3300" w:type="dxa"/>
            <w:gridSpan w:val="4"/>
          </w:tcPr>
          <w:p w:rsidR="00B85D75" w:rsidRDefault="00B85D75">
            <w:pPr>
              <w:pStyle w:val="EMPTYCELLSTYLE"/>
            </w:pPr>
          </w:p>
        </w:tc>
        <w:tc>
          <w:tcPr>
            <w:tcW w:w="1000" w:type="dxa"/>
            <w:gridSpan w:val="2"/>
          </w:tcPr>
          <w:p w:rsidR="00B85D75" w:rsidRDefault="00B85D75">
            <w:pPr>
              <w:pStyle w:val="EMPTYCELLSTYLE"/>
            </w:pPr>
          </w:p>
        </w:tc>
        <w:tc>
          <w:tcPr>
            <w:tcW w:w="1000" w:type="dxa"/>
            <w:gridSpan w:val="2"/>
          </w:tcPr>
          <w:p w:rsidR="00B85D75" w:rsidRDefault="00B85D75">
            <w:pPr>
              <w:pStyle w:val="EMPTYCELLSTYLE"/>
            </w:pPr>
          </w:p>
        </w:tc>
        <w:tc>
          <w:tcPr>
            <w:tcW w:w="1000" w:type="dxa"/>
          </w:tcPr>
          <w:p w:rsidR="00B85D75" w:rsidRDefault="00B85D75">
            <w:pPr>
              <w:pStyle w:val="EMPTYCELLSTYLE"/>
            </w:pPr>
          </w:p>
        </w:tc>
        <w:tc>
          <w:tcPr>
            <w:tcW w:w="1000" w:type="dxa"/>
          </w:tcPr>
          <w:p w:rsidR="00B85D75" w:rsidRDefault="00B85D75">
            <w:pPr>
              <w:pStyle w:val="EMPTYCELLSTYLE"/>
            </w:pPr>
          </w:p>
        </w:tc>
        <w:tc>
          <w:tcPr>
            <w:tcW w:w="3100" w:type="dxa"/>
            <w:gridSpan w:val="4"/>
          </w:tcPr>
          <w:p w:rsidR="00B85D75" w:rsidRDefault="00B85D75">
            <w:pPr>
              <w:pStyle w:val="EMPTYCELLSTYLE"/>
            </w:pPr>
          </w:p>
        </w:tc>
        <w:tc>
          <w:tcPr>
            <w:tcW w:w="200"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600"/>
        </w:trPr>
        <w:tc>
          <w:tcPr>
            <w:tcW w:w="40" w:type="dxa"/>
          </w:tcPr>
          <w:p w:rsidR="00B85D75" w:rsidRDefault="00B85D75">
            <w:pPr>
              <w:pStyle w:val="EMPTYCELLSTYLE"/>
            </w:pPr>
          </w:p>
        </w:tc>
        <w:tc>
          <w:tcPr>
            <w:tcW w:w="120" w:type="dxa"/>
            <w:gridSpan w:val="3"/>
          </w:tcPr>
          <w:p w:rsidR="00B85D75" w:rsidRDefault="00B85D75">
            <w:pPr>
              <w:pStyle w:val="EMPTYCELLSTYLE"/>
            </w:pPr>
          </w:p>
        </w:tc>
        <w:tc>
          <w:tcPr>
            <w:tcW w:w="3300" w:type="dxa"/>
            <w:gridSpan w:val="4"/>
          </w:tcPr>
          <w:p w:rsidR="00B85D75" w:rsidRDefault="00B85D75">
            <w:pPr>
              <w:pStyle w:val="EMPTYCELLSTYLE"/>
            </w:pPr>
          </w:p>
        </w:tc>
        <w:tc>
          <w:tcPr>
            <w:tcW w:w="1000" w:type="dxa"/>
            <w:gridSpan w:val="2"/>
          </w:tcPr>
          <w:p w:rsidR="00B85D75" w:rsidRDefault="00B85D75">
            <w:pPr>
              <w:pStyle w:val="EMPTYCELLSTYLE"/>
            </w:pPr>
          </w:p>
        </w:tc>
        <w:tc>
          <w:tcPr>
            <w:tcW w:w="2000" w:type="dxa"/>
            <w:gridSpan w:val="3"/>
            <w:tcMar>
              <w:top w:w="0" w:type="dxa"/>
              <w:left w:w="0" w:type="dxa"/>
              <w:bottom w:w="0" w:type="dxa"/>
              <w:right w:w="0" w:type="dxa"/>
            </w:tcMar>
          </w:tcPr>
          <w:p w:rsidR="00B85D75" w:rsidRDefault="0004393D">
            <w:pPr>
              <w:jc w:val="center"/>
            </w:pPr>
            <w:r>
              <w:rPr>
                <w:rFonts w:ascii="宋体" w:eastAsia="宋体" w:hAnsi="宋体" w:cs="宋体"/>
                <w:b/>
                <w:color w:val="000000"/>
                <w:sz w:val="30"/>
              </w:rPr>
              <w:t>目  录</w:t>
            </w:r>
          </w:p>
        </w:tc>
        <w:tc>
          <w:tcPr>
            <w:tcW w:w="1000" w:type="dxa"/>
          </w:tcPr>
          <w:p w:rsidR="00B85D75" w:rsidRDefault="00B85D75">
            <w:pPr>
              <w:pStyle w:val="EMPTYCELLSTYLE"/>
            </w:pPr>
          </w:p>
        </w:tc>
        <w:tc>
          <w:tcPr>
            <w:tcW w:w="3100" w:type="dxa"/>
            <w:gridSpan w:val="4"/>
          </w:tcPr>
          <w:p w:rsidR="00B85D75" w:rsidRDefault="00B85D75">
            <w:pPr>
              <w:pStyle w:val="EMPTYCELLSTYLE"/>
            </w:pPr>
          </w:p>
        </w:tc>
        <w:tc>
          <w:tcPr>
            <w:tcW w:w="200"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hRule="exact" w:val="440"/>
        </w:trPr>
        <w:tc>
          <w:tcPr>
            <w:tcW w:w="40" w:type="dxa"/>
          </w:tcPr>
          <w:p w:rsidR="00B85D75" w:rsidRDefault="00B85D75">
            <w:pPr>
              <w:pStyle w:val="EMPTYCELLSTYLE"/>
            </w:pPr>
          </w:p>
        </w:tc>
        <w:tc>
          <w:tcPr>
            <w:tcW w:w="120" w:type="dxa"/>
            <w:gridSpan w:val="3"/>
          </w:tcPr>
          <w:p w:rsidR="00B85D75" w:rsidRDefault="00B85D75">
            <w:pPr>
              <w:pStyle w:val="EMPTYCELLSTYLE"/>
            </w:pPr>
          </w:p>
        </w:tc>
        <w:tc>
          <w:tcPr>
            <w:tcW w:w="3300" w:type="dxa"/>
            <w:gridSpan w:val="4"/>
          </w:tcPr>
          <w:p w:rsidR="00B85D75" w:rsidRDefault="00B85D75">
            <w:pPr>
              <w:pStyle w:val="EMPTYCELLSTYLE"/>
            </w:pPr>
          </w:p>
        </w:tc>
        <w:tc>
          <w:tcPr>
            <w:tcW w:w="1000" w:type="dxa"/>
            <w:gridSpan w:val="2"/>
          </w:tcPr>
          <w:p w:rsidR="00B85D75" w:rsidRDefault="00B85D75">
            <w:pPr>
              <w:pStyle w:val="EMPTYCELLSTYLE"/>
            </w:pPr>
          </w:p>
        </w:tc>
        <w:tc>
          <w:tcPr>
            <w:tcW w:w="1000" w:type="dxa"/>
            <w:gridSpan w:val="2"/>
          </w:tcPr>
          <w:p w:rsidR="00B85D75" w:rsidRDefault="00B85D75">
            <w:pPr>
              <w:pStyle w:val="EMPTYCELLSTYLE"/>
            </w:pPr>
          </w:p>
        </w:tc>
        <w:tc>
          <w:tcPr>
            <w:tcW w:w="1000" w:type="dxa"/>
          </w:tcPr>
          <w:p w:rsidR="00B85D75" w:rsidRDefault="00B85D75">
            <w:pPr>
              <w:pStyle w:val="EMPTYCELLSTYLE"/>
            </w:pPr>
          </w:p>
        </w:tc>
        <w:tc>
          <w:tcPr>
            <w:tcW w:w="1000" w:type="dxa"/>
          </w:tcPr>
          <w:p w:rsidR="00B85D75" w:rsidRDefault="00B85D75">
            <w:pPr>
              <w:pStyle w:val="EMPTYCELLSTYLE"/>
            </w:pPr>
          </w:p>
        </w:tc>
        <w:tc>
          <w:tcPr>
            <w:tcW w:w="3100" w:type="dxa"/>
            <w:gridSpan w:val="4"/>
          </w:tcPr>
          <w:p w:rsidR="00B85D75" w:rsidRDefault="00B85D75">
            <w:pPr>
              <w:pStyle w:val="EMPTYCELLSTYLE"/>
            </w:pPr>
          </w:p>
        </w:tc>
        <w:tc>
          <w:tcPr>
            <w:tcW w:w="200"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6840"/>
        </w:trPr>
        <w:tc>
          <w:tcPr>
            <w:tcW w:w="40" w:type="dxa"/>
          </w:tcPr>
          <w:p w:rsidR="00B85D75" w:rsidRDefault="00B85D75">
            <w:pPr>
              <w:pStyle w:val="EMPTYCELLSTYLE"/>
            </w:pPr>
          </w:p>
        </w:tc>
        <w:tc>
          <w:tcPr>
            <w:tcW w:w="120" w:type="dxa"/>
            <w:gridSpan w:val="3"/>
          </w:tcPr>
          <w:p w:rsidR="00B85D75" w:rsidRDefault="00B85D75">
            <w:pPr>
              <w:pStyle w:val="EMPTYCELLSTYLE"/>
            </w:pPr>
          </w:p>
        </w:tc>
        <w:tc>
          <w:tcPr>
            <w:tcW w:w="10400" w:type="dxa"/>
            <w:gridSpan w:val="14"/>
            <w:tcMar>
              <w:top w:w="0" w:type="dxa"/>
              <w:left w:w="0" w:type="dxa"/>
              <w:bottom w:w="0" w:type="dxa"/>
              <w:right w:w="0" w:type="dxa"/>
            </w:tcMar>
          </w:tcPr>
          <w:p w:rsidR="00B85D75" w:rsidRDefault="0004393D">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p>
        </w:tc>
        <w:tc>
          <w:tcPr>
            <w:tcW w:w="200"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hRule="exact" w:val="6080"/>
        </w:trPr>
        <w:tc>
          <w:tcPr>
            <w:tcW w:w="40" w:type="dxa"/>
          </w:tcPr>
          <w:p w:rsidR="00B85D75" w:rsidRDefault="00B85D75">
            <w:pPr>
              <w:pStyle w:val="EMPTYCELLSTYLE"/>
            </w:pPr>
          </w:p>
        </w:tc>
        <w:tc>
          <w:tcPr>
            <w:tcW w:w="120" w:type="dxa"/>
            <w:gridSpan w:val="3"/>
          </w:tcPr>
          <w:p w:rsidR="00B85D75" w:rsidRDefault="00B85D75">
            <w:pPr>
              <w:pStyle w:val="EMPTYCELLSTYLE"/>
            </w:pPr>
          </w:p>
        </w:tc>
        <w:tc>
          <w:tcPr>
            <w:tcW w:w="3300" w:type="dxa"/>
            <w:gridSpan w:val="4"/>
          </w:tcPr>
          <w:p w:rsidR="00B85D75" w:rsidRDefault="00B85D75">
            <w:pPr>
              <w:pStyle w:val="EMPTYCELLSTYLE"/>
            </w:pPr>
          </w:p>
        </w:tc>
        <w:tc>
          <w:tcPr>
            <w:tcW w:w="1000" w:type="dxa"/>
            <w:gridSpan w:val="2"/>
          </w:tcPr>
          <w:p w:rsidR="00B85D75" w:rsidRDefault="00B85D75">
            <w:pPr>
              <w:pStyle w:val="EMPTYCELLSTYLE"/>
            </w:pPr>
          </w:p>
        </w:tc>
        <w:tc>
          <w:tcPr>
            <w:tcW w:w="1000" w:type="dxa"/>
            <w:gridSpan w:val="2"/>
          </w:tcPr>
          <w:p w:rsidR="00B85D75" w:rsidRDefault="00B85D75">
            <w:pPr>
              <w:pStyle w:val="EMPTYCELLSTYLE"/>
            </w:pPr>
          </w:p>
        </w:tc>
        <w:tc>
          <w:tcPr>
            <w:tcW w:w="1000" w:type="dxa"/>
          </w:tcPr>
          <w:p w:rsidR="00B85D75" w:rsidRDefault="00B85D75">
            <w:pPr>
              <w:pStyle w:val="EMPTYCELLSTYLE"/>
            </w:pPr>
          </w:p>
        </w:tc>
        <w:tc>
          <w:tcPr>
            <w:tcW w:w="1000" w:type="dxa"/>
          </w:tcPr>
          <w:p w:rsidR="00B85D75" w:rsidRDefault="00B85D75">
            <w:pPr>
              <w:pStyle w:val="EMPTYCELLSTYLE"/>
            </w:pPr>
          </w:p>
        </w:tc>
        <w:tc>
          <w:tcPr>
            <w:tcW w:w="3100" w:type="dxa"/>
            <w:gridSpan w:val="4"/>
          </w:tcPr>
          <w:p w:rsidR="00B85D75" w:rsidRDefault="00B85D75">
            <w:pPr>
              <w:pStyle w:val="EMPTYCELLSTYLE"/>
            </w:pPr>
          </w:p>
        </w:tc>
        <w:tc>
          <w:tcPr>
            <w:tcW w:w="200"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400"/>
        </w:trPr>
        <w:tc>
          <w:tcPr>
            <w:tcW w:w="40" w:type="dxa"/>
          </w:tcPr>
          <w:p w:rsidR="00B85D75" w:rsidRDefault="00B85D75">
            <w:pPr>
              <w:pStyle w:val="EMPTYCELLSTYLE"/>
            </w:pPr>
          </w:p>
        </w:tc>
        <w:tc>
          <w:tcPr>
            <w:tcW w:w="120" w:type="dxa"/>
            <w:gridSpan w:val="3"/>
          </w:tcPr>
          <w:p w:rsidR="00B85D75" w:rsidRDefault="00B85D75">
            <w:pPr>
              <w:pStyle w:val="EMPTYCELLSTYLE"/>
            </w:pPr>
          </w:p>
        </w:tc>
        <w:tc>
          <w:tcPr>
            <w:tcW w:w="3300" w:type="dxa"/>
            <w:gridSpan w:val="4"/>
          </w:tcPr>
          <w:p w:rsidR="00B85D75" w:rsidRDefault="00B85D75">
            <w:pPr>
              <w:pStyle w:val="EMPTYCELLSTYLE"/>
            </w:pPr>
          </w:p>
        </w:tc>
        <w:tc>
          <w:tcPr>
            <w:tcW w:w="2000" w:type="dxa"/>
            <w:gridSpan w:val="4"/>
            <w:tcMar>
              <w:top w:w="0" w:type="dxa"/>
              <w:left w:w="0" w:type="dxa"/>
              <w:bottom w:w="0" w:type="dxa"/>
              <w:right w:w="0" w:type="dxa"/>
            </w:tcMar>
          </w:tcPr>
          <w:p w:rsidR="00B85D75" w:rsidRDefault="0004393D">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B85D75" w:rsidRDefault="0004393D">
            <w:pPr>
              <w:jc w:val="left"/>
            </w:pPr>
            <w:r>
              <w:rPr>
                <w:rFonts w:ascii="SansSerif" w:eastAsia="SansSerif" w:hAnsi="SansSerif" w:cs="SansSerif"/>
                <w:color w:val="000000"/>
                <w:sz w:val="18"/>
              </w:rPr>
              <w:t>7</w:t>
            </w:r>
          </w:p>
        </w:tc>
        <w:tc>
          <w:tcPr>
            <w:tcW w:w="3100" w:type="dxa"/>
            <w:gridSpan w:val="4"/>
          </w:tcPr>
          <w:p w:rsidR="00B85D75" w:rsidRDefault="00B85D75">
            <w:pPr>
              <w:pStyle w:val="EMPTYCELLSTYLE"/>
            </w:pPr>
          </w:p>
        </w:tc>
        <w:tc>
          <w:tcPr>
            <w:tcW w:w="200"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Pr>
        <w:tc>
          <w:tcPr>
            <w:tcW w:w="40" w:type="dxa"/>
          </w:tcPr>
          <w:p w:rsidR="00B85D75" w:rsidRDefault="00B85D75">
            <w:pPr>
              <w:pStyle w:val="EMPTYCELLSTYLE"/>
              <w:pageBreakBefore/>
            </w:pPr>
            <w:bookmarkStart w:id="2" w:name="JR_PAGE_ANCHOR_0_3"/>
            <w:bookmarkEnd w:id="2"/>
          </w:p>
        </w:tc>
        <w:tc>
          <w:tcPr>
            <w:tcW w:w="3420" w:type="dxa"/>
            <w:gridSpan w:val="7"/>
          </w:tcPr>
          <w:p w:rsidR="00B85D75" w:rsidRDefault="00B85D75">
            <w:pPr>
              <w:pStyle w:val="EMPTYCELLSTYLE"/>
            </w:pPr>
          </w:p>
        </w:tc>
        <w:tc>
          <w:tcPr>
            <w:tcW w:w="740" w:type="dxa"/>
          </w:tcPr>
          <w:p w:rsidR="00B85D75" w:rsidRDefault="00B85D75">
            <w:pPr>
              <w:pStyle w:val="EMPTYCELLSTYLE"/>
            </w:pPr>
          </w:p>
        </w:tc>
        <w:tc>
          <w:tcPr>
            <w:tcW w:w="1260" w:type="dxa"/>
            <w:gridSpan w:val="3"/>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400"/>
        </w:trPr>
        <w:tc>
          <w:tcPr>
            <w:tcW w:w="40" w:type="dxa"/>
          </w:tcPr>
          <w:p w:rsidR="00B85D75" w:rsidRDefault="00B85D75">
            <w:pPr>
              <w:pStyle w:val="EMPTYCELLSTYLE"/>
            </w:pPr>
          </w:p>
        </w:tc>
        <w:tc>
          <w:tcPr>
            <w:tcW w:w="10720" w:type="dxa"/>
            <w:gridSpan w:val="19"/>
            <w:tcMar>
              <w:top w:w="0" w:type="dxa"/>
              <w:left w:w="0" w:type="dxa"/>
              <w:bottom w:w="0" w:type="dxa"/>
              <w:right w:w="0" w:type="dxa"/>
            </w:tcMar>
            <w:vAlign w:val="bottom"/>
          </w:tcPr>
          <w:p w:rsidR="00B85D75" w:rsidRDefault="0004393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兴合汇中</w:t>
            </w:r>
            <w:proofErr w:type="gramEnd"/>
            <w:r>
              <w:rPr>
                <w:rFonts w:ascii="宋体" w:eastAsia="宋体" w:hAnsi="宋体" w:cs="宋体"/>
                <w:color w:val="808080"/>
                <w:sz w:val="18"/>
              </w:rPr>
              <w:t>1号混合类净值型理财产品2021年第三季度报告</w:t>
            </w:r>
          </w:p>
        </w:tc>
        <w:tc>
          <w:tcPr>
            <w:tcW w:w="40" w:type="dxa"/>
          </w:tcPr>
          <w:p w:rsidR="00B85D75" w:rsidRDefault="00B85D75">
            <w:pPr>
              <w:pStyle w:val="EMPTYCELLSTYLE"/>
            </w:pPr>
          </w:p>
        </w:tc>
      </w:tr>
      <w:tr w:rsidR="00B85D75" w:rsidTr="00EC7D9B">
        <w:trPr>
          <w:gridAfter w:val="4"/>
          <w:wAfter w:w="118" w:type="dxa"/>
          <w:trHeight w:hRule="exact" w:val="20"/>
        </w:trPr>
        <w:tc>
          <w:tcPr>
            <w:tcW w:w="40" w:type="dxa"/>
          </w:tcPr>
          <w:p w:rsidR="00B85D75" w:rsidRDefault="00B85D75">
            <w:pPr>
              <w:pStyle w:val="EMPTYCELLSTYLE"/>
            </w:pPr>
          </w:p>
        </w:tc>
        <w:tc>
          <w:tcPr>
            <w:tcW w:w="3420" w:type="dxa"/>
            <w:gridSpan w:val="7"/>
          </w:tcPr>
          <w:p w:rsidR="00B85D75" w:rsidRDefault="00B85D75">
            <w:pPr>
              <w:pStyle w:val="EMPTYCELLSTYLE"/>
            </w:pPr>
          </w:p>
        </w:tc>
        <w:tc>
          <w:tcPr>
            <w:tcW w:w="740" w:type="dxa"/>
          </w:tcPr>
          <w:p w:rsidR="00B85D75" w:rsidRDefault="00B85D75">
            <w:pPr>
              <w:pStyle w:val="EMPTYCELLSTYLE"/>
            </w:pPr>
          </w:p>
        </w:tc>
        <w:tc>
          <w:tcPr>
            <w:tcW w:w="1260" w:type="dxa"/>
            <w:gridSpan w:val="3"/>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hRule="exact" w:val="20"/>
        </w:trPr>
        <w:tc>
          <w:tcPr>
            <w:tcW w:w="40" w:type="dxa"/>
          </w:tcPr>
          <w:p w:rsidR="00B85D75" w:rsidRDefault="00B85D75">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hRule="exact" w:val="600"/>
        </w:trPr>
        <w:tc>
          <w:tcPr>
            <w:tcW w:w="40" w:type="dxa"/>
          </w:tcPr>
          <w:p w:rsidR="00B85D75" w:rsidRDefault="00B85D75">
            <w:pPr>
              <w:pStyle w:val="EMPTYCELLSTYLE"/>
            </w:pPr>
          </w:p>
        </w:tc>
        <w:tc>
          <w:tcPr>
            <w:tcW w:w="3420" w:type="dxa"/>
            <w:gridSpan w:val="7"/>
          </w:tcPr>
          <w:p w:rsidR="00B85D75" w:rsidRDefault="00B85D75">
            <w:pPr>
              <w:pStyle w:val="EMPTYCELLSTYLE"/>
            </w:pPr>
          </w:p>
        </w:tc>
        <w:tc>
          <w:tcPr>
            <w:tcW w:w="740" w:type="dxa"/>
          </w:tcPr>
          <w:p w:rsidR="00B85D75" w:rsidRDefault="00B85D75">
            <w:pPr>
              <w:pStyle w:val="EMPTYCELLSTYLE"/>
            </w:pPr>
          </w:p>
        </w:tc>
        <w:tc>
          <w:tcPr>
            <w:tcW w:w="1260" w:type="dxa"/>
            <w:gridSpan w:val="3"/>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600"/>
        </w:trPr>
        <w:tc>
          <w:tcPr>
            <w:tcW w:w="40" w:type="dxa"/>
          </w:tcPr>
          <w:p w:rsidR="00B85D75" w:rsidRDefault="00B85D75">
            <w:pPr>
              <w:pStyle w:val="EMPTYCELLSTYLE"/>
            </w:pPr>
          </w:p>
        </w:tc>
        <w:tc>
          <w:tcPr>
            <w:tcW w:w="10720" w:type="dxa"/>
            <w:gridSpan w:val="19"/>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40" w:type="dxa"/>
          </w:tcPr>
          <w:p w:rsidR="00B85D75" w:rsidRDefault="00B85D75">
            <w:pPr>
              <w:pStyle w:val="EMPTYCELLSTYLE"/>
            </w:pPr>
          </w:p>
        </w:tc>
      </w:tr>
      <w:tr w:rsidR="00B85D75" w:rsidTr="00EC7D9B">
        <w:trPr>
          <w:gridAfter w:val="4"/>
          <w:wAfter w:w="118" w:type="dxa"/>
          <w:trHeight w:hRule="exact" w:val="200"/>
        </w:trPr>
        <w:tc>
          <w:tcPr>
            <w:tcW w:w="40" w:type="dxa"/>
          </w:tcPr>
          <w:p w:rsidR="00B85D75" w:rsidRDefault="00B85D75">
            <w:pPr>
              <w:pStyle w:val="EMPTYCELLSTYLE"/>
            </w:pPr>
          </w:p>
        </w:tc>
        <w:tc>
          <w:tcPr>
            <w:tcW w:w="3420" w:type="dxa"/>
            <w:gridSpan w:val="7"/>
          </w:tcPr>
          <w:p w:rsidR="00B85D75" w:rsidRDefault="00B85D75">
            <w:pPr>
              <w:pStyle w:val="EMPTYCELLSTYLE"/>
            </w:pPr>
          </w:p>
        </w:tc>
        <w:tc>
          <w:tcPr>
            <w:tcW w:w="740" w:type="dxa"/>
          </w:tcPr>
          <w:p w:rsidR="00B85D75" w:rsidRDefault="00B85D75">
            <w:pPr>
              <w:pStyle w:val="EMPTYCELLSTYLE"/>
            </w:pPr>
          </w:p>
        </w:tc>
        <w:tc>
          <w:tcPr>
            <w:tcW w:w="1260" w:type="dxa"/>
            <w:gridSpan w:val="3"/>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3080"/>
        </w:trPr>
        <w:tc>
          <w:tcPr>
            <w:tcW w:w="40" w:type="dxa"/>
          </w:tcPr>
          <w:p w:rsidR="00B85D75" w:rsidRDefault="00B85D75">
            <w:pPr>
              <w:pStyle w:val="EMPTYCELLSTYLE"/>
            </w:pPr>
          </w:p>
        </w:tc>
        <w:tc>
          <w:tcPr>
            <w:tcW w:w="1072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B85D75" w:rsidRDefault="0004393D">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tcPr>
          <w:p w:rsidR="00B85D75" w:rsidRDefault="00B85D75">
            <w:pPr>
              <w:pStyle w:val="EMPTYCELLSTYLE"/>
            </w:pPr>
          </w:p>
        </w:tc>
      </w:tr>
      <w:tr w:rsidR="00B85D75" w:rsidTr="00EC7D9B">
        <w:trPr>
          <w:gridAfter w:val="4"/>
          <w:wAfter w:w="118" w:type="dxa"/>
          <w:trHeight w:hRule="exact" w:val="600"/>
        </w:trPr>
        <w:tc>
          <w:tcPr>
            <w:tcW w:w="40" w:type="dxa"/>
          </w:tcPr>
          <w:p w:rsidR="00B85D75" w:rsidRDefault="00B85D75">
            <w:pPr>
              <w:pStyle w:val="EMPTYCELLSTYLE"/>
            </w:pPr>
          </w:p>
        </w:tc>
        <w:tc>
          <w:tcPr>
            <w:tcW w:w="3420" w:type="dxa"/>
            <w:gridSpan w:val="7"/>
          </w:tcPr>
          <w:p w:rsidR="00B85D75" w:rsidRDefault="00B85D75">
            <w:pPr>
              <w:pStyle w:val="EMPTYCELLSTYLE"/>
            </w:pPr>
          </w:p>
        </w:tc>
        <w:tc>
          <w:tcPr>
            <w:tcW w:w="740" w:type="dxa"/>
          </w:tcPr>
          <w:p w:rsidR="00B85D75" w:rsidRDefault="00B85D75">
            <w:pPr>
              <w:pStyle w:val="EMPTYCELLSTYLE"/>
            </w:pPr>
          </w:p>
        </w:tc>
        <w:tc>
          <w:tcPr>
            <w:tcW w:w="1260" w:type="dxa"/>
            <w:gridSpan w:val="3"/>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600"/>
        </w:trPr>
        <w:tc>
          <w:tcPr>
            <w:tcW w:w="40" w:type="dxa"/>
          </w:tcPr>
          <w:p w:rsidR="00B85D75" w:rsidRDefault="00B85D75">
            <w:pPr>
              <w:pStyle w:val="EMPTYCELLSTYLE"/>
            </w:pPr>
          </w:p>
        </w:tc>
        <w:tc>
          <w:tcPr>
            <w:tcW w:w="10720" w:type="dxa"/>
            <w:gridSpan w:val="19"/>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4"/>
              </w:rPr>
              <w:t>§ 二. 产品基本情况</w:t>
            </w:r>
          </w:p>
        </w:tc>
        <w:tc>
          <w:tcPr>
            <w:tcW w:w="40" w:type="dxa"/>
          </w:tcPr>
          <w:p w:rsidR="00B85D75" w:rsidRDefault="00B85D75">
            <w:pPr>
              <w:pStyle w:val="EMPTYCELLSTYLE"/>
            </w:pPr>
          </w:p>
        </w:tc>
      </w:tr>
      <w:tr w:rsidR="00B85D75" w:rsidTr="00EC7D9B">
        <w:trPr>
          <w:gridAfter w:val="4"/>
          <w:wAfter w:w="118" w:type="dxa"/>
          <w:trHeight w:hRule="exact" w:val="200"/>
        </w:trPr>
        <w:tc>
          <w:tcPr>
            <w:tcW w:w="40" w:type="dxa"/>
          </w:tcPr>
          <w:p w:rsidR="00B85D75" w:rsidRDefault="00B85D75">
            <w:pPr>
              <w:pStyle w:val="EMPTYCELLSTYLE"/>
            </w:pPr>
          </w:p>
        </w:tc>
        <w:tc>
          <w:tcPr>
            <w:tcW w:w="3420" w:type="dxa"/>
            <w:gridSpan w:val="7"/>
          </w:tcPr>
          <w:p w:rsidR="00B85D75" w:rsidRDefault="00B85D75">
            <w:pPr>
              <w:pStyle w:val="EMPTYCELLSTYLE"/>
            </w:pPr>
          </w:p>
        </w:tc>
        <w:tc>
          <w:tcPr>
            <w:tcW w:w="740" w:type="dxa"/>
          </w:tcPr>
          <w:p w:rsidR="00B85D75" w:rsidRDefault="00B85D75">
            <w:pPr>
              <w:pStyle w:val="EMPTYCELLSTYLE"/>
            </w:pPr>
          </w:p>
        </w:tc>
        <w:tc>
          <w:tcPr>
            <w:tcW w:w="1260" w:type="dxa"/>
            <w:gridSpan w:val="3"/>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500"/>
        </w:trPr>
        <w:tc>
          <w:tcPr>
            <w:tcW w:w="40" w:type="dxa"/>
          </w:tcPr>
          <w:p w:rsidR="00B85D75" w:rsidRDefault="00B85D75">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兴合汇中</w:t>
            </w:r>
            <w:proofErr w:type="gramEnd"/>
            <w:r>
              <w:rPr>
                <w:rFonts w:ascii="宋体" w:eastAsia="宋体" w:hAnsi="宋体" w:cs="宋体"/>
                <w:color w:val="000000"/>
                <w:sz w:val="21"/>
              </w:rPr>
              <w:t>1号混合类净值型理财产品</w:t>
            </w:r>
          </w:p>
        </w:tc>
        <w:tc>
          <w:tcPr>
            <w:tcW w:w="40" w:type="dxa"/>
          </w:tcPr>
          <w:p w:rsidR="00B85D75" w:rsidRDefault="00B85D75">
            <w:pPr>
              <w:pStyle w:val="EMPTYCELLSTYLE"/>
            </w:pPr>
          </w:p>
        </w:tc>
      </w:tr>
      <w:tr w:rsidR="00B85D75" w:rsidTr="00EC7D9B">
        <w:trPr>
          <w:gridAfter w:val="4"/>
          <w:wAfter w:w="118" w:type="dxa"/>
          <w:trHeight w:val="500"/>
        </w:trPr>
        <w:tc>
          <w:tcPr>
            <w:tcW w:w="40" w:type="dxa"/>
          </w:tcPr>
          <w:p w:rsidR="00B85D75" w:rsidRDefault="00B85D75">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pPr>
              <w:ind w:firstLine="200"/>
            </w:pPr>
            <w:r>
              <w:rPr>
                <w:rFonts w:ascii="宋体" w:eastAsia="宋体" w:hAnsi="宋体" w:cs="宋体"/>
                <w:color w:val="000000"/>
                <w:sz w:val="21"/>
              </w:rPr>
              <w:t>9K212804</w:t>
            </w:r>
          </w:p>
        </w:tc>
        <w:tc>
          <w:tcPr>
            <w:tcW w:w="40" w:type="dxa"/>
          </w:tcPr>
          <w:p w:rsidR="00B85D75" w:rsidRDefault="00B85D75">
            <w:pPr>
              <w:pStyle w:val="EMPTYCELLSTYLE"/>
            </w:pPr>
          </w:p>
        </w:tc>
      </w:tr>
      <w:tr w:rsidR="00B85D75" w:rsidTr="00EC7D9B">
        <w:trPr>
          <w:gridAfter w:val="4"/>
          <w:wAfter w:w="118" w:type="dxa"/>
          <w:trHeight w:val="500"/>
        </w:trPr>
        <w:tc>
          <w:tcPr>
            <w:tcW w:w="40" w:type="dxa"/>
          </w:tcPr>
          <w:p w:rsidR="00B85D75" w:rsidRDefault="00B85D75">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pPr>
              <w:ind w:firstLine="200"/>
            </w:pPr>
            <w:r>
              <w:rPr>
                <w:rFonts w:ascii="宋体" w:eastAsia="宋体" w:hAnsi="宋体" w:cs="宋体"/>
                <w:color w:val="000000"/>
                <w:sz w:val="21"/>
              </w:rPr>
              <w:t>Z7002021000059</w:t>
            </w:r>
          </w:p>
        </w:tc>
        <w:tc>
          <w:tcPr>
            <w:tcW w:w="40" w:type="dxa"/>
          </w:tcPr>
          <w:p w:rsidR="00B85D75" w:rsidRDefault="00B85D75">
            <w:pPr>
              <w:pStyle w:val="EMPTYCELLSTYLE"/>
            </w:pPr>
          </w:p>
        </w:tc>
      </w:tr>
      <w:tr w:rsidR="00B85D75" w:rsidTr="00EC7D9B">
        <w:trPr>
          <w:gridAfter w:val="4"/>
          <w:wAfter w:w="118" w:type="dxa"/>
          <w:trHeight w:val="500"/>
        </w:trPr>
        <w:tc>
          <w:tcPr>
            <w:tcW w:w="40" w:type="dxa"/>
          </w:tcPr>
          <w:p w:rsidR="00B85D75" w:rsidRDefault="00B85D75">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pPr>
              <w:ind w:firstLine="200"/>
            </w:pPr>
            <w:r>
              <w:rPr>
                <w:rFonts w:ascii="宋体" w:eastAsia="宋体" w:hAnsi="宋体" w:cs="宋体"/>
                <w:color w:val="000000"/>
                <w:sz w:val="21"/>
              </w:rPr>
              <w:t>开放式</w:t>
            </w:r>
          </w:p>
        </w:tc>
        <w:tc>
          <w:tcPr>
            <w:tcW w:w="40" w:type="dxa"/>
          </w:tcPr>
          <w:p w:rsidR="00B85D75" w:rsidRDefault="00B85D75">
            <w:pPr>
              <w:pStyle w:val="EMPTYCELLSTYLE"/>
            </w:pPr>
          </w:p>
        </w:tc>
      </w:tr>
      <w:tr w:rsidR="00B85D75" w:rsidTr="00EC7D9B">
        <w:trPr>
          <w:gridAfter w:val="4"/>
          <w:wAfter w:w="118" w:type="dxa"/>
          <w:trHeight w:val="500"/>
        </w:trPr>
        <w:tc>
          <w:tcPr>
            <w:tcW w:w="40" w:type="dxa"/>
          </w:tcPr>
          <w:p w:rsidR="00B85D75" w:rsidRDefault="00B85D75">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pPr>
              <w:ind w:firstLine="200"/>
            </w:pPr>
            <w:r>
              <w:rPr>
                <w:rFonts w:ascii="宋体" w:eastAsia="宋体" w:hAnsi="宋体" w:cs="宋体"/>
                <w:color w:val="000000"/>
                <w:sz w:val="21"/>
              </w:rPr>
              <w:t>公募</w:t>
            </w:r>
          </w:p>
        </w:tc>
        <w:tc>
          <w:tcPr>
            <w:tcW w:w="40" w:type="dxa"/>
          </w:tcPr>
          <w:p w:rsidR="00B85D75" w:rsidRDefault="00B85D75">
            <w:pPr>
              <w:pStyle w:val="EMPTYCELLSTYLE"/>
            </w:pPr>
          </w:p>
        </w:tc>
      </w:tr>
      <w:tr w:rsidR="00B85D75" w:rsidTr="00EC7D9B">
        <w:trPr>
          <w:gridAfter w:val="4"/>
          <w:wAfter w:w="118" w:type="dxa"/>
          <w:trHeight w:val="500"/>
        </w:trPr>
        <w:tc>
          <w:tcPr>
            <w:tcW w:w="40" w:type="dxa"/>
          </w:tcPr>
          <w:p w:rsidR="00B85D75" w:rsidRDefault="00B85D75">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pPr>
              <w:ind w:firstLine="200"/>
            </w:pPr>
            <w:r>
              <w:rPr>
                <w:rFonts w:ascii="宋体" w:eastAsia="宋体" w:hAnsi="宋体" w:cs="宋体"/>
                <w:color w:val="000000"/>
                <w:sz w:val="21"/>
              </w:rPr>
              <w:t>1,463,617,447.94份</w:t>
            </w:r>
          </w:p>
        </w:tc>
        <w:tc>
          <w:tcPr>
            <w:tcW w:w="40" w:type="dxa"/>
          </w:tcPr>
          <w:p w:rsidR="00B85D75" w:rsidRDefault="00B85D75">
            <w:pPr>
              <w:pStyle w:val="EMPTYCELLSTYLE"/>
            </w:pPr>
          </w:p>
        </w:tc>
      </w:tr>
      <w:tr w:rsidR="00B85D75" w:rsidTr="00EC7D9B">
        <w:trPr>
          <w:gridAfter w:val="4"/>
          <w:wAfter w:w="118" w:type="dxa"/>
          <w:trHeight w:val="500"/>
        </w:trPr>
        <w:tc>
          <w:tcPr>
            <w:tcW w:w="40" w:type="dxa"/>
          </w:tcPr>
          <w:p w:rsidR="00B85D75" w:rsidRDefault="00B85D75">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pPr>
              <w:ind w:firstLine="200"/>
            </w:pPr>
            <w:r>
              <w:rPr>
                <w:rFonts w:ascii="宋体" w:eastAsia="宋体" w:hAnsi="宋体" w:cs="宋体"/>
                <w:color w:val="000000"/>
                <w:sz w:val="21"/>
              </w:rPr>
              <w:t>沪深300指数收益率*60%+</w:t>
            </w:r>
            <w:proofErr w:type="gramStart"/>
            <w:r>
              <w:rPr>
                <w:rFonts w:ascii="宋体" w:eastAsia="宋体" w:hAnsi="宋体" w:cs="宋体"/>
                <w:color w:val="000000"/>
                <w:sz w:val="21"/>
              </w:rPr>
              <w:t>中债新综合</w:t>
            </w:r>
            <w:proofErr w:type="gramEnd"/>
            <w:r>
              <w:rPr>
                <w:rFonts w:ascii="宋体" w:eastAsia="宋体" w:hAnsi="宋体" w:cs="宋体"/>
                <w:color w:val="000000"/>
                <w:sz w:val="21"/>
              </w:rPr>
              <w:t>财富（1年以下）指数收益率*40%</w:t>
            </w:r>
          </w:p>
        </w:tc>
        <w:tc>
          <w:tcPr>
            <w:tcW w:w="40" w:type="dxa"/>
          </w:tcPr>
          <w:p w:rsidR="00B85D75" w:rsidRDefault="00B85D75">
            <w:pPr>
              <w:pStyle w:val="EMPTYCELLSTYLE"/>
            </w:pPr>
          </w:p>
        </w:tc>
      </w:tr>
      <w:tr w:rsidR="00B85D75" w:rsidTr="00EC7D9B">
        <w:trPr>
          <w:gridAfter w:val="4"/>
          <w:wAfter w:w="118" w:type="dxa"/>
          <w:trHeight w:val="500"/>
        </w:trPr>
        <w:tc>
          <w:tcPr>
            <w:tcW w:w="40" w:type="dxa"/>
          </w:tcPr>
          <w:p w:rsidR="00B85D75" w:rsidRDefault="00B85D75">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pPr>
              <w:ind w:firstLine="200"/>
            </w:pPr>
            <w:r>
              <w:rPr>
                <w:rFonts w:ascii="宋体" w:eastAsia="宋体" w:hAnsi="宋体" w:cs="宋体"/>
                <w:color w:val="000000"/>
                <w:sz w:val="21"/>
              </w:rPr>
              <w:t>人民币</w:t>
            </w:r>
          </w:p>
        </w:tc>
        <w:tc>
          <w:tcPr>
            <w:tcW w:w="40" w:type="dxa"/>
          </w:tcPr>
          <w:p w:rsidR="00B85D75" w:rsidRDefault="00B85D75">
            <w:pPr>
              <w:pStyle w:val="EMPTYCELLSTYLE"/>
            </w:pPr>
          </w:p>
        </w:tc>
      </w:tr>
      <w:tr w:rsidR="00B85D75" w:rsidTr="00EC7D9B">
        <w:trPr>
          <w:gridAfter w:val="4"/>
          <w:wAfter w:w="118" w:type="dxa"/>
          <w:trHeight w:val="500"/>
        </w:trPr>
        <w:tc>
          <w:tcPr>
            <w:tcW w:w="40" w:type="dxa"/>
          </w:tcPr>
          <w:p w:rsidR="00B85D75" w:rsidRDefault="00B85D75">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pPr>
              <w:ind w:firstLine="200"/>
            </w:pPr>
            <w:r>
              <w:rPr>
                <w:rFonts w:ascii="宋体" w:eastAsia="宋体" w:hAnsi="宋体" w:cs="宋体"/>
                <w:color w:val="000000"/>
                <w:sz w:val="21"/>
              </w:rPr>
              <w:t>R4</w:t>
            </w:r>
          </w:p>
        </w:tc>
        <w:tc>
          <w:tcPr>
            <w:tcW w:w="40" w:type="dxa"/>
          </w:tcPr>
          <w:p w:rsidR="00B85D75" w:rsidRDefault="00B85D75">
            <w:pPr>
              <w:pStyle w:val="EMPTYCELLSTYLE"/>
            </w:pPr>
          </w:p>
        </w:tc>
      </w:tr>
      <w:tr w:rsidR="00B85D75" w:rsidTr="00EC7D9B">
        <w:trPr>
          <w:gridAfter w:val="4"/>
          <w:wAfter w:w="118" w:type="dxa"/>
          <w:trHeight w:val="500"/>
        </w:trPr>
        <w:tc>
          <w:tcPr>
            <w:tcW w:w="40" w:type="dxa"/>
          </w:tcPr>
          <w:p w:rsidR="00B85D75" w:rsidRDefault="00B85D75">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pPr>
              <w:ind w:firstLine="200"/>
            </w:pPr>
            <w:r>
              <w:rPr>
                <w:rFonts w:ascii="宋体" w:eastAsia="宋体" w:hAnsi="宋体" w:cs="宋体"/>
                <w:color w:val="000000"/>
                <w:sz w:val="21"/>
              </w:rPr>
              <w:t>兴银理财有限责任公司</w:t>
            </w:r>
          </w:p>
        </w:tc>
        <w:tc>
          <w:tcPr>
            <w:tcW w:w="40" w:type="dxa"/>
          </w:tcPr>
          <w:p w:rsidR="00B85D75" w:rsidRDefault="00B85D75">
            <w:pPr>
              <w:pStyle w:val="EMPTYCELLSTYLE"/>
            </w:pPr>
          </w:p>
        </w:tc>
      </w:tr>
      <w:tr w:rsidR="00B85D75" w:rsidTr="00EC7D9B">
        <w:trPr>
          <w:gridAfter w:val="4"/>
          <w:wAfter w:w="118" w:type="dxa"/>
          <w:trHeight w:val="500"/>
        </w:trPr>
        <w:tc>
          <w:tcPr>
            <w:tcW w:w="40" w:type="dxa"/>
          </w:tcPr>
          <w:p w:rsidR="00B85D75" w:rsidRDefault="00B85D75">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5D75" w:rsidRDefault="0004393D">
            <w:pPr>
              <w:ind w:firstLine="200"/>
            </w:pPr>
            <w:r>
              <w:rPr>
                <w:rFonts w:ascii="宋体" w:eastAsia="宋体" w:hAnsi="宋体" w:cs="宋体"/>
                <w:color w:val="000000"/>
                <w:sz w:val="21"/>
              </w:rPr>
              <w:t>兴业银行股份有限公司</w:t>
            </w:r>
          </w:p>
        </w:tc>
        <w:tc>
          <w:tcPr>
            <w:tcW w:w="40" w:type="dxa"/>
          </w:tcPr>
          <w:p w:rsidR="00B85D75" w:rsidRDefault="00B85D75">
            <w:pPr>
              <w:pStyle w:val="EMPTYCELLSTYLE"/>
            </w:pPr>
          </w:p>
        </w:tc>
      </w:tr>
      <w:tr w:rsidR="00B85D75" w:rsidTr="00EC7D9B">
        <w:trPr>
          <w:gridAfter w:val="4"/>
          <w:wAfter w:w="118" w:type="dxa"/>
          <w:trHeight w:hRule="exact" w:val="3420"/>
        </w:trPr>
        <w:tc>
          <w:tcPr>
            <w:tcW w:w="40" w:type="dxa"/>
          </w:tcPr>
          <w:p w:rsidR="00B85D75" w:rsidRDefault="00B85D75">
            <w:pPr>
              <w:pStyle w:val="EMPTYCELLSTYLE"/>
            </w:pPr>
          </w:p>
        </w:tc>
        <w:tc>
          <w:tcPr>
            <w:tcW w:w="3420" w:type="dxa"/>
            <w:gridSpan w:val="7"/>
          </w:tcPr>
          <w:p w:rsidR="00B85D75" w:rsidRDefault="00B85D75">
            <w:pPr>
              <w:pStyle w:val="EMPTYCELLSTYLE"/>
            </w:pPr>
          </w:p>
        </w:tc>
        <w:tc>
          <w:tcPr>
            <w:tcW w:w="740" w:type="dxa"/>
          </w:tcPr>
          <w:p w:rsidR="00B85D75" w:rsidRDefault="00B85D75">
            <w:pPr>
              <w:pStyle w:val="EMPTYCELLSTYLE"/>
            </w:pPr>
          </w:p>
        </w:tc>
        <w:tc>
          <w:tcPr>
            <w:tcW w:w="1260" w:type="dxa"/>
            <w:gridSpan w:val="3"/>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400"/>
        </w:trPr>
        <w:tc>
          <w:tcPr>
            <w:tcW w:w="40" w:type="dxa"/>
          </w:tcPr>
          <w:p w:rsidR="00B85D75" w:rsidRDefault="00B85D75">
            <w:pPr>
              <w:pStyle w:val="EMPTYCELLSTYLE"/>
            </w:pPr>
          </w:p>
        </w:tc>
        <w:tc>
          <w:tcPr>
            <w:tcW w:w="3420" w:type="dxa"/>
            <w:gridSpan w:val="7"/>
          </w:tcPr>
          <w:p w:rsidR="00B85D75" w:rsidRDefault="00B85D75">
            <w:pPr>
              <w:pStyle w:val="EMPTYCELLSTYLE"/>
            </w:pPr>
          </w:p>
        </w:tc>
        <w:tc>
          <w:tcPr>
            <w:tcW w:w="2000" w:type="dxa"/>
            <w:gridSpan w:val="4"/>
            <w:tcMar>
              <w:top w:w="0" w:type="dxa"/>
              <w:left w:w="0" w:type="dxa"/>
              <w:bottom w:w="0" w:type="dxa"/>
              <w:right w:w="0" w:type="dxa"/>
            </w:tcMar>
          </w:tcPr>
          <w:p w:rsidR="00B85D75" w:rsidRDefault="0004393D">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B85D75" w:rsidRDefault="0004393D">
            <w:pPr>
              <w:jc w:val="left"/>
            </w:pPr>
            <w:r>
              <w:rPr>
                <w:rFonts w:ascii="SansSerif" w:eastAsia="SansSerif" w:hAnsi="SansSerif" w:cs="SansSerif"/>
                <w:color w:val="000000"/>
                <w:sz w:val="18"/>
              </w:rPr>
              <w:t>7</w:t>
            </w:r>
          </w:p>
        </w:tc>
        <w:tc>
          <w:tcPr>
            <w:tcW w:w="3300" w:type="dxa"/>
            <w:gridSpan w:val="6"/>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Pr>
        <w:tc>
          <w:tcPr>
            <w:tcW w:w="40" w:type="dxa"/>
          </w:tcPr>
          <w:p w:rsidR="00B85D75" w:rsidRDefault="00B85D75">
            <w:pPr>
              <w:pStyle w:val="EMPTYCELLSTYLE"/>
              <w:pageBreakBefore/>
            </w:pPr>
            <w:bookmarkStart w:id="3" w:name="JR_PAGE_ANCHOR_0_4"/>
            <w:bookmarkEnd w:id="3"/>
          </w:p>
        </w:tc>
        <w:tc>
          <w:tcPr>
            <w:tcW w:w="2620" w:type="dxa"/>
            <w:gridSpan w:val="5"/>
          </w:tcPr>
          <w:p w:rsidR="00B85D75" w:rsidRDefault="00B85D75">
            <w:pPr>
              <w:pStyle w:val="EMPTYCELLSTYLE"/>
            </w:pPr>
          </w:p>
        </w:tc>
        <w:tc>
          <w:tcPr>
            <w:tcW w:w="800" w:type="dxa"/>
            <w:gridSpan w:val="2"/>
          </w:tcPr>
          <w:p w:rsidR="00B85D75" w:rsidRDefault="00B85D75">
            <w:pPr>
              <w:pStyle w:val="EMPTYCELLSTYLE"/>
            </w:pPr>
          </w:p>
        </w:tc>
        <w:tc>
          <w:tcPr>
            <w:tcW w:w="1700" w:type="dxa"/>
            <w:gridSpan w:val="3"/>
          </w:tcPr>
          <w:p w:rsidR="00B85D75" w:rsidRDefault="00B85D75">
            <w:pPr>
              <w:pStyle w:val="EMPTYCELLSTYLE"/>
            </w:pPr>
          </w:p>
        </w:tc>
        <w:tc>
          <w:tcPr>
            <w:tcW w:w="300" w:type="dxa"/>
          </w:tcPr>
          <w:p w:rsidR="00B85D75" w:rsidRDefault="00B85D75">
            <w:pPr>
              <w:pStyle w:val="EMPTYCELLSTYLE"/>
            </w:pPr>
          </w:p>
        </w:tc>
        <w:tc>
          <w:tcPr>
            <w:tcW w:w="2000" w:type="dxa"/>
            <w:gridSpan w:val="2"/>
          </w:tcPr>
          <w:p w:rsidR="00B85D75" w:rsidRDefault="00B85D75">
            <w:pPr>
              <w:pStyle w:val="EMPTYCELLSTYLE"/>
            </w:pPr>
          </w:p>
        </w:tc>
        <w:tc>
          <w:tcPr>
            <w:tcW w:w="400" w:type="dxa"/>
          </w:tcPr>
          <w:p w:rsidR="00B85D75" w:rsidRDefault="00B85D75">
            <w:pPr>
              <w:pStyle w:val="EMPTYCELLSTYLE"/>
            </w:pPr>
          </w:p>
        </w:tc>
        <w:tc>
          <w:tcPr>
            <w:tcW w:w="2400" w:type="dxa"/>
            <w:gridSpan w:val="2"/>
          </w:tcPr>
          <w:p w:rsidR="00B85D75" w:rsidRDefault="00B85D75">
            <w:pPr>
              <w:pStyle w:val="EMPTYCELLSTYLE"/>
            </w:pPr>
          </w:p>
        </w:tc>
        <w:tc>
          <w:tcPr>
            <w:tcW w:w="400" w:type="dxa"/>
            <w:gridSpan w:val="2"/>
          </w:tcPr>
          <w:p w:rsidR="00B85D75" w:rsidRDefault="00B85D75">
            <w:pPr>
              <w:pStyle w:val="EMPTYCELLSTYLE"/>
            </w:pPr>
          </w:p>
        </w:tc>
        <w:tc>
          <w:tcPr>
            <w:tcW w:w="100" w:type="dxa"/>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400"/>
        </w:trPr>
        <w:tc>
          <w:tcPr>
            <w:tcW w:w="40" w:type="dxa"/>
          </w:tcPr>
          <w:p w:rsidR="00B85D75" w:rsidRDefault="00B85D75">
            <w:pPr>
              <w:pStyle w:val="EMPTYCELLSTYLE"/>
            </w:pPr>
          </w:p>
        </w:tc>
        <w:tc>
          <w:tcPr>
            <w:tcW w:w="10720" w:type="dxa"/>
            <w:gridSpan w:val="19"/>
            <w:tcMar>
              <w:top w:w="0" w:type="dxa"/>
              <w:left w:w="0" w:type="dxa"/>
              <w:bottom w:w="0" w:type="dxa"/>
              <w:right w:w="0" w:type="dxa"/>
            </w:tcMar>
            <w:vAlign w:val="bottom"/>
          </w:tcPr>
          <w:p w:rsidR="00B85D75" w:rsidRDefault="0004393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兴合汇中</w:t>
            </w:r>
            <w:proofErr w:type="gramEnd"/>
            <w:r>
              <w:rPr>
                <w:rFonts w:ascii="宋体" w:eastAsia="宋体" w:hAnsi="宋体" w:cs="宋体"/>
                <w:color w:val="808080"/>
                <w:sz w:val="18"/>
              </w:rPr>
              <w:t>1号混合类净值型理财产品2021年第三季度报告</w:t>
            </w:r>
          </w:p>
        </w:tc>
        <w:tc>
          <w:tcPr>
            <w:tcW w:w="40" w:type="dxa"/>
          </w:tcPr>
          <w:p w:rsidR="00B85D75" w:rsidRDefault="00B85D75">
            <w:pPr>
              <w:pStyle w:val="EMPTYCELLSTYLE"/>
            </w:pPr>
          </w:p>
        </w:tc>
      </w:tr>
      <w:tr w:rsidR="00B85D75" w:rsidTr="00EC7D9B">
        <w:trPr>
          <w:gridAfter w:val="4"/>
          <w:wAfter w:w="118" w:type="dxa"/>
          <w:trHeight w:hRule="exact" w:val="20"/>
        </w:trPr>
        <w:tc>
          <w:tcPr>
            <w:tcW w:w="40" w:type="dxa"/>
          </w:tcPr>
          <w:p w:rsidR="00B85D75" w:rsidRDefault="00B85D75">
            <w:pPr>
              <w:pStyle w:val="EMPTYCELLSTYLE"/>
            </w:pPr>
          </w:p>
        </w:tc>
        <w:tc>
          <w:tcPr>
            <w:tcW w:w="2620" w:type="dxa"/>
            <w:gridSpan w:val="5"/>
          </w:tcPr>
          <w:p w:rsidR="00B85D75" w:rsidRDefault="00B85D75">
            <w:pPr>
              <w:pStyle w:val="EMPTYCELLSTYLE"/>
            </w:pPr>
          </w:p>
        </w:tc>
        <w:tc>
          <w:tcPr>
            <w:tcW w:w="800" w:type="dxa"/>
            <w:gridSpan w:val="2"/>
          </w:tcPr>
          <w:p w:rsidR="00B85D75" w:rsidRDefault="00B85D75">
            <w:pPr>
              <w:pStyle w:val="EMPTYCELLSTYLE"/>
            </w:pPr>
          </w:p>
        </w:tc>
        <w:tc>
          <w:tcPr>
            <w:tcW w:w="1700" w:type="dxa"/>
            <w:gridSpan w:val="3"/>
          </w:tcPr>
          <w:p w:rsidR="00B85D75" w:rsidRDefault="00B85D75">
            <w:pPr>
              <w:pStyle w:val="EMPTYCELLSTYLE"/>
            </w:pPr>
          </w:p>
        </w:tc>
        <w:tc>
          <w:tcPr>
            <w:tcW w:w="300" w:type="dxa"/>
          </w:tcPr>
          <w:p w:rsidR="00B85D75" w:rsidRDefault="00B85D75">
            <w:pPr>
              <w:pStyle w:val="EMPTYCELLSTYLE"/>
            </w:pPr>
          </w:p>
        </w:tc>
        <w:tc>
          <w:tcPr>
            <w:tcW w:w="2000" w:type="dxa"/>
            <w:gridSpan w:val="2"/>
          </w:tcPr>
          <w:p w:rsidR="00B85D75" w:rsidRDefault="00B85D75">
            <w:pPr>
              <w:pStyle w:val="EMPTYCELLSTYLE"/>
            </w:pPr>
          </w:p>
        </w:tc>
        <w:tc>
          <w:tcPr>
            <w:tcW w:w="400" w:type="dxa"/>
          </w:tcPr>
          <w:p w:rsidR="00B85D75" w:rsidRDefault="00B85D75">
            <w:pPr>
              <w:pStyle w:val="EMPTYCELLSTYLE"/>
            </w:pPr>
          </w:p>
        </w:tc>
        <w:tc>
          <w:tcPr>
            <w:tcW w:w="2400" w:type="dxa"/>
            <w:gridSpan w:val="2"/>
          </w:tcPr>
          <w:p w:rsidR="00B85D75" w:rsidRDefault="00B85D75">
            <w:pPr>
              <w:pStyle w:val="EMPTYCELLSTYLE"/>
            </w:pPr>
          </w:p>
        </w:tc>
        <w:tc>
          <w:tcPr>
            <w:tcW w:w="400" w:type="dxa"/>
            <w:gridSpan w:val="2"/>
          </w:tcPr>
          <w:p w:rsidR="00B85D75" w:rsidRDefault="00B85D75">
            <w:pPr>
              <w:pStyle w:val="EMPTYCELLSTYLE"/>
            </w:pPr>
          </w:p>
        </w:tc>
        <w:tc>
          <w:tcPr>
            <w:tcW w:w="100" w:type="dxa"/>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hRule="exact" w:val="20"/>
        </w:trPr>
        <w:tc>
          <w:tcPr>
            <w:tcW w:w="40" w:type="dxa"/>
          </w:tcPr>
          <w:p w:rsidR="00B85D75" w:rsidRDefault="00B85D75">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hRule="exact" w:val="400"/>
        </w:trPr>
        <w:tc>
          <w:tcPr>
            <w:tcW w:w="40" w:type="dxa"/>
          </w:tcPr>
          <w:p w:rsidR="00B85D75" w:rsidRDefault="00B85D75">
            <w:pPr>
              <w:pStyle w:val="EMPTYCELLSTYLE"/>
            </w:pPr>
          </w:p>
        </w:tc>
        <w:tc>
          <w:tcPr>
            <w:tcW w:w="2620" w:type="dxa"/>
            <w:gridSpan w:val="5"/>
          </w:tcPr>
          <w:p w:rsidR="00B85D75" w:rsidRDefault="00B85D75">
            <w:pPr>
              <w:pStyle w:val="EMPTYCELLSTYLE"/>
            </w:pPr>
          </w:p>
        </w:tc>
        <w:tc>
          <w:tcPr>
            <w:tcW w:w="800" w:type="dxa"/>
            <w:gridSpan w:val="2"/>
          </w:tcPr>
          <w:p w:rsidR="00B85D75" w:rsidRDefault="00B85D75">
            <w:pPr>
              <w:pStyle w:val="EMPTYCELLSTYLE"/>
            </w:pPr>
          </w:p>
        </w:tc>
        <w:tc>
          <w:tcPr>
            <w:tcW w:w="1700" w:type="dxa"/>
            <w:gridSpan w:val="3"/>
          </w:tcPr>
          <w:p w:rsidR="00B85D75" w:rsidRDefault="00B85D75">
            <w:pPr>
              <w:pStyle w:val="EMPTYCELLSTYLE"/>
            </w:pPr>
          </w:p>
        </w:tc>
        <w:tc>
          <w:tcPr>
            <w:tcW w:w="300" w:type="dxa"/>
          </w:tcPr>
          <w:p w:rsidR="00B85D75" w:rsidRDefault="00B85D75">
            <w:pPr>
              <w:pStyle w:val="EMPTYCELLSTYLE"/>
            </w:pPr>
          </w:p>
        </w:tc>
        <w:tc>
          <w:tcPr>
            <w:tcW w:w="2000" w:type="dxa"/>
            <w:gridSpan w:val="2"/>
          </w:tcPr>
          <w:p w:rsidR="00B85D75" w:rsidRDefault="00B85D75">
            <w:pPr>
              <w:pStyle w:val="EMPTYCELLSTYLE"/>
            </w:pPr>
          </w:p>
        </w:tc>
        <w:tc>
          <w:tcPr>
            <w:tcW w:w="400" w:type="dxa"/>
          </w:tcPr>
          <w:p w:rsidR="00B85D75" w:rsidRDefault="00B85D75">
            <w:pPr>
              <w:pStyle w:val="EMPTYCELLSTYLE"/>
            </w:pPr>
          </w:p>
        </w:tc>
        <w:tc>
          <w:tcPr>
            <w:tcW w:w="2400" w:type="dxa"/>
            <w:gridSpan w:val="2"/>
          </w:tcPr>
          <w:p w:rsidR="00B85D75" w:rsidRDefault="00B85D75">
            <w:pPr>
              <w:pStyle w:val="EMPTYCELLSTYLE"/>
            </w:pPr>
          </w:p>
        </w:tc>
        <w:tc>
          <w:tcPr>
            <w:tcW w:w="400" w:type="dxa"/>
            <w:gridSpan w:val="2"/>
          </w:tcPr>
          <w:p w:rsidR="00B85D75" w:rsidRDefault="00B85D75">
            <w:pPr>
              <w:pStyle w:val="EMPTYCELLSTYLE"/>
            </w:pPr>
          </w:p>
        </w:tc>
        <w:tc>
          <w:tcPr>
            <w:tcW w:w="100" w:type="dxa"/>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600"/>
        </w:trPr>
        <w:tc>
          <w:tcPr>
            <w:tcW w:w="40" w:type="dxa"/>
          </w:tcPr>
          <w:p w:rsidR="00B85D75" w:rsidRDefault="00B85D75">
            <w:pPr>
              <w:pStyle w:val="EMPTYCELLSTYLE"/>
            </w:pPr>
          </w:p>
        </w:tc>
        <w:tc>
          <w:tcPr>
            <w:tcW w:w="10720" w:type="dxa"/>
            <w:gridSpan w:val="19"/>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4"/>
              </w:rPr>
              <w:t>§ 三. 产品收益表现</w:t>
            </w:r>
          </w:p>
        </w:tc>
        <w:tc>
          <w:tcPr>
            <w:tcW w:w="40" w:type="dxa"/>
          </w:tcPr>
          <w:p w:rsidR="00B85D75" w:rsidRDefault="00B85D75">
            <w:pPr>
              <w:pStyle w:val="EMPTYCELLSTYLE"/>
            </w:pPr>
          </w:p>
        </w:tc>
      </w:tr>
      <w:tr w:rsidR="00B85D75" w:rsidTr="00EC7D9B">
        <w:trPr>
          <w:gridAfter w:val="4"/>
          <w:wAfter w:w="118" w:type="dxa"/>
          <w:trHeight w:hRule="exact" w:val="400"/>
        </w:trPr>
        <w:tc>
          <w:tcPr>
            <w:tcW w:w="40" w:type="dxa"/>
          </w:tcPr>
          <w:p w:rsidR="00B85D75" w:rsidRDefault="00B85D75">
            <w:pPr>
              <w:pStyle w:val="EMPTYCELLSTYLE"/>
            </w:pPr>
          </w:p>
        </w:tc>
        <w:tc>
          <w:tcPr>
            <w:tcW w:w="2620" w:type="dxa"/>
            <w:gridSpan w:val="5"/>
          </w:tcPr>
          <w:p w:rsidR="00B85D75" w:rsidRDefault="00B85D75">
            <w:pPr>
              <w:pStyle w:val="EMPTYCELLSTYLE"/>
            </w:pPr>
          </w:p>
        </w:tc>
        <w:tc>
          <w:tcPr>
            <w:tcW w:w="800" w:type="dxa"/>
            <w:gridSpan w:val="2"/>
          </w:tcPr>
          <w:p w:rsidR="00B85D75" w:rsidRDefault="00B85D75">
            <w:pPr>
              <w:pStyle w:val="EMPTYCELLSTYLE"/>
            </w:pPr>
          </w:p>
        </w:tc>
        <w:tc>
          <w:tcPr>
            <w:tcW w:w="1700" w:type="dxa"/>
            <w:gridSpan w:val="3"/>
          </w:tcPr>
          <w:p w:rsidR="00B85D75" w:rsidRDefault="00B85D75">
            <w:pPr>
              <w:pStyle w:val="EMPTYCELLSTYLE"/>
            </w:pPr>
          </w:p>
        </w:tc>
        <w:tc>
          <w:tcPr>
            <w:tcW w:w="300" w:type="dxa"/>
          </w:tcPr>
          <w:p w:rsidR="00B85D75" w:rsidRDefault="00B85D75">
            <w:pPr>
              <w:pStyle w:val="EMPTYCELLSTYLE"/>
            </w:pPr>
          </w:p>
        </w:tc>
        <w:tc>
          <w:tcPr>
            <w:tcW w:w="2000" w:type="dxa"/>
            <w:gridSpan w:val="2"/>
          </w:tcPr>
          <w:p w:rsidR="00B85D75" w:rsidRDefault="00B85D75">
            <w:pPr>
              <w:pStyle w:val="EMPTYCELLSTYLE"/>
            </w:pPr>
          </w:p>
        </w:tc>
        <w:tc>
          <w:tcPr>
            <w:tcW w:w="400" w:type="dxa"/>
          </w:tcPr>
          <w:p w:rsidR="00B85D75" w:rsidRDefault="00B85D75">
            <w:pPr>
              <w:pStyle w:val="EMPTYCELLSTYLE"/>
            </w:pPr>
          </w:p>
        </w:tc>
        <w:tc>
          <w:tcPr>
            <w:tcW w:w="2400" w:type="dxa"/>
            <w:gridSpan w:val="2"/>
          </w:tcPr>
          <w:p w:rsidR="00B85D75" w:rsidRDefault="00B85D75">
            <w:pPr>
              <w:pStyle w:val="EMPTYCELLSTYLE"/>
            </w:pPr>
          </w:p>
        </w:tc>
        <w:tc>
          <w:tcPr>
            <w:tcW w:w="400" w:type="dxa"/>
            <w:gridSpan w:val="2"/>
          </w:tcPr>
          <w:p w:rsidR="00B85D75" w:rsidRDefault="00B85D75">
            <w:pPr>
              <w:pStyle w:val="EMPTYCELLSTYLE"/>
            </w:pPr>
          </w:p>
        </w:tc>
        <w:tc>
          <w:tcPr>
            <w:tcW w:w="100" w:type="dxa"/>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600"/>
        </w:trPr>
        <w:tc>
          <w:tcPr>
            <w:tcW w:w="40" w:type="dxa"/>
          </w:tcPr>
          <w:p w:rsidR="00B85D75" w:rsidRDefault="00B85D75">
            <w:pPr>
              <w:pStyle w:val="EMPTYCELLSTYLE"/>
            </w:pPr>
          </w:p>
        </w:tc>
        <w:tc>
          <w:tcPr>
            <w:tcW w:w="10220" w:type="dxa"/>
            <w:gridSpan w:val="16"/>
            <w:tcMar>
              <w:top w:w="0" w:type="dxa"/>
              <w:left w:w="0" w:type="dxa"/>
              <w:bottom w:w="0" w:type="dxa"/>
              <w:right w:w="0" w:type="dxa"/>
            </w:tcMar>
            <w:vAlign w:val="center"/>
          </w:tcPr>
          <w:p w:rsidR="00B85D75" w:rsidRDefault="0004393D">
            <w:pPr>
              <w:spacing w:line="320" w:lineRule="exact"/>
              <w:jc w:val="left"/>
            </w:pPr>
            <w:r>
              <w:rPr>
                <w:rFonts w:ascii="宋体" w:eastAsia="宋体" w:hAnsi="宋体" w:cs="宋体"/>
                <w:color w:val="000000"/>
                <w:sz w:val="21"/>
              </w:rPr>
              <w:t>产品9K212804自起息日以来，累计净值增长率为-2.6830%，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净值增长率为-9.7930%。</w:t>
            </w:r>
            <w:r>
              <w:rPr>
                <w:rFonts w:ascii="宋体" w:eastAsia="宋体" w:hAnsi="宋体" w:cs="宋体"/>
                <w:color w:val="000000"/>
                <w:sz w:val="21"/>
              </w:rPr>
              <w:br/>
              <w:t>报告期末，产品净值表现具体如下：</w:t>
            </w:r>
          </w:p>
        </w:tc>
        <w:tc>
          <w:tcPr>
            <w:tcW w:w="400" w:type="dxa"/>
            <w:gridSpan w:val="2"/>
          </w:tcPr>
          <w:p w:rsidR="00B85D75" w:rsidRDefault="00B85D75">
            <w:pPr>
              <w:pStyle w:val="EMPTYCELLSTYLE"/>
            </w:pPr>
          </w:p>
        </w:tc>
        <w:tc>
          <w:tcPr>
            <w:tcW w:w="100" w:type="dxa"/>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hRule="exact" w:val="200"/>
        </w:trPr>
        <w:tc>
          <w:tcPr>
            <w:tcW w:w="40" w:type="dxa"/>
          </w:tcPr>
          <w:p w:rsidR="00B85D75" w:rsidRDefault="00B85D75">
            <w:pPr>
              <w:pStyle w:val="EMPTYCELLSTYLE"/>
            </w:pPr>
          </w:p>
        </w:tc>
        <w:tc>
          <w:tcPr>
            <w:tcW w:w="2620" w:type="dxa"/>
            <w:gridSpan w:val="5"/>
          </w:tcPr>
          <w:p w:rsidR="00B85D75" w:rsidRDefault="00B85D75">
            <w:pPr>
              <w:pStyle w:val="EMPTYCELLSTYLE"/>
            </w:pPr>
          </w:p>
        </w:tc>
        <w:tc>
          <w:tcPr>
            <w:tcW w:w="800" w:type="dxa"/>
            <w:gridSpan w:val="2"/>
          </w:tcPr>
          <w:p w:rsidR="00B85D75" w:rsidRDefault="00B85D75">
            <w:pPr>
              <w:pStyle w:val="EMPTYCELLSTYLE"/>
            </w:pPr>
          </w:p>
        </w:tc>
        <w:tc>
          <w:tcPr>
            <w:tcW w:w="1700" w:type="dxa"/>
            <w:gridSpan w:val="3"/>
          </w:tcPr>
          <w:p w:rsidR="00B85D75" w:rsidRDefault="00B85D75">
            <w:pPr>
              <w:pStyle w:val="EMPTYCELLSTYLE"/>
            </w:pPr>
          </w:p>
        </w:tc>
        <w:tc>
          <w:tcPr>
            <w:tcW w:w="300" w:type="dxa"/>
          </w:tcPr>
          <w:p w:rsidR="00B85D75" w:rsidRDefault="00B85D75">
            <w:pPr>
              <w:pStyle w:val="EMPTYCELLSTYLE"/>
            </w:pPr>
          </w:p>
        </w:tc>
        <w:tc>
          <w:tcPr>
            <w:tcW w:w="2000" w:type="dxa"/>
            <w:gridSpan w:val="2"/>
          </w:tcPr>
          <w:p w:rsidR="00B85D75" w:rsidRDefault="00B85D75">
            <w:pPr>
              <w:pStyle w:val="EMPTYCELLSTYLE"/>
            </w:pPr>
          </w:p>
        </w:tc>
        <w:tc>
          <w:tcPr>
            <w:tcW w:w="400" w:type="dxa"/>
          </w:tcPr>
          <w:p w:rsidR="00B85D75" w:rsidRDefault="00B85D75">
            <w:pPr>
              <w:pStyle w:val="EMPTYCELLSTYLE"/>
            </w:pPr>
          </w:p>
        </w:tc>
        <w:tc>
          <w:tcPr>
            <w:tcW w:w="2400" w:type="dxa"/>
            <w:gridSpan w:val="2"/>
          </w:tcPr>
          <w:p w:rsidR="00B85D75" w:rsidRDefault="00B85D75">
            <w:pPr>
              <w:pStyle w:val="EMPTYCELLSTYLE"/>
            </w:pPr>
          </w:p>
        </w:tc>
        <w:tc>
          <w:tcPr>
            <w:tcW w:w="400" w:type="dxa"/>
            <w:gridSpan w:val="2"/>
          </w:tcPr>
          <w:p w:rsidR="00B85D75" w:rsidRDefault="00B85D75">
            <w:pPr>
              <w:pStyle w:val="EMPTYCELLSTYLE"/>
            </w:pPr>
          </w:p>
        </w:tc>
        <w:tc>
          <w:tcPr>
            <w:tcW w:w="100" w:type="dxa"/>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600"/>
        </w:trPr>
        <w:tc>
          <w:tcPr>
            <w:tcW w:w="40" w:type="dxa"/>
          </w:tcPr>
          <w:p w:rsidR="00B85D75" w:rsidRDefault="00B85D75">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 xml:space="preserve">产品累计净值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产品资产净值</w:t>
            </w:r>
          </w:p>
        </w:tc>
        <w:tc>
          <w:tcPr>
            <w:tcW w:w="100" w:type="dxa"/>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600"/>
        </w:trPr>
        <w:tc>
          <w:tcPr>
            <w:tcW w:w="40" w:type="dxa"/>
          </w:tcPr>
          <w:p w:rsidR="00B85D75" w:rsidRDefault="00B85D75">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2021年9月30日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0.97317</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0.97317</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1,424,350,896.05</w:t>
            </w:r>
          </w:p>
        </w:tc>
        <w:tc>
          <w:tcPr>
            <w:tcW w:w="100" w:type="dxa"/>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hRule="exact" w:val="400"/>
        </w:trPr>
        <w:tc>
          <w:tcPr>
            <w:tcW w:w="40" w:type="dxa"/>
          </w:tcPr>
          <w:p w:rsidR="00B85D75" w:rsidRDefault="00B85D75">
            <w:pPr>
              <w:pStyle w:val="EMPTYCELLSTYLE"/>
            </w:pPr>
          </w:p>
        </w:tc>
        <w:tc>
          <w:tcPr>
            <w:tcW w:w="2620" w:type="dxa"/>
            <w:gridSpan w:val="5"/>
          </w:tcPr>
          <w:p w:rsidR="00B85D75" w:rsidRDefault="00B85D75">
            <w:pPr>
              <w:pStyle w:val="EMPTYCELLSTYLE"/>
            </w:pPr>
          </w:p>
        </w:tc>
        <w:tc>
          <w:tcPr>
            <w:tcW w:w="800" w:type="dxa"/>
            <w:gridSpan w:val="2"/>
          </w:tcPr>
          <w:p w:rsidR="00B85D75" w:rsidRDefault="00B85D75">
            <w:pPr>
              <w:pStyle w:val="EMPTYCELLSTYLE"/>
            </w:pPr>
          </w:p>
        </w:tc>
        <w:tc>
          <w:tcPr>
            <w:tcW w:w="1700" w:type="dxa"/>
            <w:gridSpan w:val="3"/>
          </w:tcPr>
          <w:p w:rsidR="00B85D75" w:rsidRDefault="00B85D75">
            <w:pPr>
              <w:pStyle w:val="EMPTYCELLSTYLE"/>
            </w:pPr>
          </w:p>
        </w:tc>
        <w:tc>
          <w:tcPr>
            <w:tcW w:w="300" w:type="dxa"/>
          </w:tcPr>
          <w:p w:rsidR="00B85D75" w:rsidRDefault="00B85D75">
            <w:pPr>
              <w:pStyle w:val="EMPTYCELLSTYLE"/>
            </w:pPr>
          </w:p>
        </w:tc>
        <w:tc>
          <w:tcPr>
            <w:tcW w:w="2000" w:type="dxa"/>
            <w:gridSpan w:val="2"/>
          </w:tcPr>
          <w:p w:rsidR="00B85D75" w:rsidRDefault="00B85D75">
            <w:pPr>
              <w:pStyle w:val="EMPTYCELLSTYLE"/>
            </w:pPr>
          </w:p>
        </w:tc>
        <w:tc>
          <w:tcPr>
            <w:tcW w:w="400" w:type="dxa"/>
          </w:tcPr>
          <w:p w:rsidR="00B85D75" w:rsidRDefault="00B85D75">
            <w:pPr>
              <w:pStyle w:val="EMPTYCELLSTYLE"/>
            </w:pPr>
          </w:p>
        </w:tc>
        <w:tc>
          <w:tcPr>
            <w:tcW w:w="2400" w:type="dxa"/>
            <w:gridSpan w:val="2"/>
          </w:tcPr>
          <w:p w:rsidR="00B85D75" w:rsidRDefault="00B85D75">
            <w:pPr>
              <w:pStyle w:val="EMPTYCELLSTYLE"/>
            </w:pPr>
          </w:p>
        </w:tc>
        <w:tc>
          <w:tcPr>
            <w:tcW w:w="400" w:type="dxa"/>
            <w:gridSpan w:val="2"/>
          </w:tcPr>
          <w:p w:rsidR="00B85D75" w:rsidRDefault="00B85D75">
            <w:pPr>
              <w:pStyle w:val="EMPTYCELLSTYLE"/>
            </w:pPr>
          </w:p>
        </w:tc>
        <w:tc>
          <w:tcPr>
            <w:tcW w:w="100" w:type="dxa"/>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600"/>
        </w:trPr>
        <w:tc>
          <w:tcPr>
            <w:tcW w:w="40" w:type="dxa"/>
          </w:tcPr>
          <w:p w:rsidR="00B85D75" w:rsidRDefault="00B85D75">
            <w:pPr>
              <w:pStyle w:val="EMPTYCELLSTYLE"/>
            </w:pPr>
          </w:p>
        </w:tc>
        <w:tc>
          <w:tcPr>
            <w:tcW w:w="10720" w:type="dxa"/>
            <w:gridSpan w:val="19"/>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4"/>
              </w:rPr>
              <w:t>§ 四. 产品投资经理简介</w:t>
            </w:r>
          </w:p>
        </w:tc>
        <w:tc>
          <w:tcPr>
            <w:tcW w:w="40" w:type="dxa"/>
          </w:tcPr>
          <w:p w:rsidR="00B85D75" w:rsidRDefault="00B85D75">
            <w:pPr>
              <w:pStyle w:val="EMPTYCELLSTYLE"/>
            </w:pPr>
          </w:p>
        </w:tc>
      </w:tr>
      <w:tr w:rsidR="00B85D75" w:rsidTr="00EC7D9B">
        <w:trPr>
          <w:gridAfter w:val="4"/>
          <w:wAfter w:w="118" w:type="dxa"/>
          <w:trHeight w:hRule="exact" w:val="420"/>
        </w:trPr>
        <w:tc>
          <w:tcPr>
            <w:tcW w:w="40" w:type="dxa"/>
          </w:tcPr>
          <w:p w:rsidR="00B85D75" w:rsidRDefault="00B85D75">
            <w:pPr>
              <w:pStyle w:val="EMPTYCELLSTYLE"/>
            </w:pPr>
          </w:p>
        </w:tc>
        <w:tc>
          <w:tcPr>
            <w:tcW w:w="2620" w:type="dxa"/>
            <w:gridSpan w:val="5"/>
          </w:tcPr>
          <w:p w:rsidR="00B85D75" w:rsidRDefault="00B85D75">
            <w:pPr>
              <w:pStyle w:val="EMPTYCELLSTYLE"/>
            </w:pPr>
          </w:p>
        </w:tc>
        <w:tc>
          <w:tcPr>
            <w:tcW w:w="800" w:type="dxa"/>
            <w:gridSpan w:val="2"/>
          </w:tcPr>
          <w:p w:rsidR="00B85D75" w:rsidRDefault="00B85D75">
            <w:pPr>
              <w:pStyle w:val="EMPTYCELLSTYLE"/>
            </w:pPr>
          </w:p>
        </w:tc>
        <w:tc>
          <w:tcPr>
            <w:tcW w:w="1700" w:type="dxa"/>
            <w:gridSpan w:val="3"/>
          </w:tcPr>
          <w:p w:rsidR="00B85D75" w:rsidRDefault="00B85D75">
            <w:pPr>
              <w:pStyle w:val="EMPTYCELLSTYLE"/>
            </w:pPr>
          </w:p>
        </w:tc>
        <w:tc>
          <w:tcPr>
            <w:tcW w:w="300" w:type="dxa"/>
          </w:tcPr>
          <w:p w:rsidR="00B85D75" w:rsidRDefault="00B85D75">
            <w:pPr>
              <w:pStyle w:val="EMPTYCELLSTYLE"/>
            </w:pPr>
          </w:p>
        </w:tc>
        <w:tc>
          <w:tcPr>
            <w:tcW w:w="2000" w:type="dxa"/>
            <w:gridSpan w:val="2"/>
          </w:tcPr>
          <w:p w:rsidR="00B85D75" w:rsidRDefault="00B85D75">
            <w:pPr>
              <w:pStyle w:val="EMPTYCELLSTYLE"/>
            </w:pPr>
          </w:p>
        </w:tc>
        <w:tc>
          <w:tcPr>
            <w:tcW w:w="400" w:type="dxa"/>
          </w:tcPr>
          <w:p w:rsidR="00B85D75" w:rsidRDefault="00B85D75">
            <w:pPr>
              <w:pStyle w:val="EMPTYCELLSTYLE"/>
            </w:pPr>
          </w:p>
        </w:tc>
        <w:tc>
          <w:tcPr>
            <w:tcW w:w="2400" w:type="dxa"/>
            <w:gridSpan w:val="2"/>
          </w:tcPr>
          <w:p w:rsidR="00B85D75" w:rsidRDefault="00B85D75">
            <w:pPr>
              <w:pStyle w:val="EMPTYCELLSTYLE"/>
            </w:pPr>
          </w:p>
        </w:tc>
        <w:tc>
          <w:tcPr>
            <w:tcW w:w="400" w:type="dxa"/>
            <w:gridSpan w:val="2"/>
          </w:tcPr>
          <w:p w:rsidR="00B85D75" w:rsidRDefault="00B85D75">
            <w:pPr>
              <w:pStyle w:val="EMPTYCELLSTYLE"/>
            </w:pPr>
          </w:p>
        </w:tc>
        <w:tc>
          <w:tcPr>
            <w:tcW w:w="100" w:type="dxa"/>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1240"/>
        </w:trPr>
        <w:tc>
          <w:tcPr>
            <w:tcW w:w="40" w:type="dxa"/>
          </w:tcPr>
          <w:p w:rsidR="00B85D75" w:rsidRDefault="00B85D75">
            <w:pPr>
              <w:pStyle w:val="EMPTYCELLSTYLE"/>
            </w:pPr>
          </w:p>
        </w:tc>
        <w:tc>
          <w:tcPr>
            <w:tcW w:w="10720" w:type="dxa"/>
            <w:gridSpan w:val="19"/>
            <w:tcMar>
              <w:top w:w="0" w:type="dxa"/>
              <w:left w:w="0" w:type="dxa"/>
              <w:bottom w:w="0" w:type="dxa"/>
              <w:right w:w="0" w:type="dxa"/>
            </w:tcMar>
          </w:tcPr>
          <w:p w:rsidR="00B85D75" w:rsidRDefault="0004393D">
            <w:pPr>
              <w:spacing w:line="320" w:lineRule="exact"/>
              <w:jc w:val="left"/>
            </w:pPr>
            <w:r>
              <w:rPr>
                <w:rFonts w:ascii="宋体" w:eastAsia="宋体" w:hAnsi="宋体" w:cs="宋体"/>
                <w:color w:val="000000"/>
                <w:sz w:val="21"/>
              </w:rPr>
              <w:t xml:space="preserve">    </w:t>
            </w:r>
            <w:proofErr w:type="gramStart"/>
            <w:r>
              <w:rPr>
                <w:rFonts w:ascii="宋体" w:eastAsia="宋体" w:hAnsi="宋体" w:cs="宋体"/>
                <w:color w:val="000000"/>
                <w:sz w:val="21"/>
              </w:rPr>
              <w:t>逄</w:t>
            </w:r>
            <w:proofErr w:type="gramEnd"/>
            <w:r>
              <w:rPr>
                <w:rFonts w:ascii="宋体" w:eastAsia="宋体" w:hAnsi="宋体" w:cs="宋体"/>
                <w:color w:val="000000"/>
                <w:sz w:val="21"/>
              </w:rPr>
              <w:t>博先生，上海交通大学金融硕士，上海交通大学数学与应用数学学士，拥有3年多债券投资交易经验。2018年加入兴业银行资产管理部，现任兴银理财固定收益部投资经理，主要负责债券投资以及</w:t>
            </w:r>
            <w:proofErr w:type="gramStart"/>
            <w:r>
              <w:rPr>
                <w:rFonts w:ascii="宋体" w:eastAsia="宋体" w:hAnsi="宋体" w:cs="宋体"/>
                <w:color w:val="000000"/>
                <w:sz w:val="21"/>
              </w:rPr>
              <w:t>固收产品</w:t>
            </w:r>
            <w:proofErr w:type="gramEnd"/>
            <w:r>
              <w:rPr>
                <w:rFonts w:ascii="宋体" w:eastAsia="宋体" w:hAnsi="宋体" w:cs="宋体"/>
                <w:color w:val="000000"/>
                <w:sz w:val="21"/>
              </w:rPr>
              <w:t>投资管理工作。</w:t>
            </w:r>
            <w:r>
              <w:rPr>
                <w:rFonts w:ascii="宋体" w:eastAsia="宋体" w:hAnsi="宋体" w:cs="宋体"/>
                <w:color w:val="000000"/>
                <w:sz w:val="21"/>
              </w:rPr>
              <w:br/>
              <w:t xml:space="preserve">    杨梦影女士，南京大学学士，中国社会科学院研究员院硕士，2018年加入兴业银行资产管理部，7年金融从业经验，曾在兴业基金等机构任投资经理，现任兴银理财权益投资团队投资经理。</w:t>
            </w:r>
          </w:p>
        </w:tc>
        <w:tc>
          <w:tcPr>
            <w:tcW w:w="40" w:type="dxa"/>
          </w:tcPr>
          <w:p w:rsidR="00B85D75" w:rsidRDefault="00B85D75">
            <w:pPr>
              <w:pStyle w:val="EMPTYCELLSTYLE"/>
            </w:pPr>
          </w:p>
        </w:tc>
      </w:tr>
      <w:tr w:rsidR="00B85D75" w:rsidTr="00EC7D9B">
        <w:trPr>
          <w:gridAfter w:val="4"/>
          <w:wAfter w:w="118" w:type="dxa"/>
          <w:trHeight w:hRule="exact" w:val="720"/>
        </w:trPr>
        <w:tc>
          <w:tcPr>
            <w:tcW w:w="40" w:type="dxa"/>
          </w:tcPr>
          <w:p w:rsidR="00B85D75" w:rsidRDefault="00B85D75">
            <w:pPr>
              <w:pStyle w:val="EMPTYCELLSTYLE"/>
            </w:pPr>
          </w:p>
        </w:tc>
        <w:tc>
          <w:tcPr>
            <w:tcW w:w="2620" w:type="dxa"/>
            <w:gridSpan w:val="5"/>
          </w:tcPr>
          <w:p w:rsidR="00B85D75" w:rsidRDefault="00B85D75">
            <w:pPr>
              <w:pStyle w:val="EMPTYCELLSTYLE"/>
            </w:pPr>
          </w:p>
        </w:tc>
        <w:tc>
          <w:tcPr>
            <w:tcW w:w="800" w:type="dxa"/>
            <w:gridSpan w:val="2"/>
          </w:tcPr>
          <w:p w:rsidR="00B85D75" w:rsidRDefault="00B85D75">
            <w:pPr>
              <w:pStyle w:val="EMPTYCELLSTYLE"/>
            </w:pPr>
          </w:p>
        </w:tc>
        <w:tc>
          <w:tcPr>
            <w:tcW w:w="1700" w:type="dxa"/>
            <w:gridSpan w:val="3"/>
          </w:tcPr>
          <w:p w:rsidR="00B85D75" w:rsidRDefault="00B85D75">
            <w:pPr>
              <w:pStyle w:val="EMPTYCELLSTYLE"/>
            </w:pPr>
          </w:p>
        </w:tc>
        <w:tc>
          <w:tcPr>
            <w:tcW w:w="300" w:type="dxa"/>
          </w:tcPr>
          <w:p w:rsidR="00B85D75" w:rsidRDefault="00B85D75">
            <w:pPr>
              <w:pStyle w:val="EMPTYCELLSTYLE"/>
            </w:pPr>
          </w:p>
        </w:tc>
        <w:tc>
          <w:tcPr>
            <w:tcW w:w="2000" w:type="dxa"/>
            <w:gridSpan w:val="2"/>
          </w:tcPr>
          <w:p w:rsidR="00B85D75" w:rsidRDefault="00B85D75">
            <w:pPr>
              <w:pStyle w:val="EMPTYCELLSTYLE"/>
            </w:pPr>
          </w:p>
        </w:tc>
        <w:tc>
          <w:tcPr>
            <w:tcW w:w="400" w:type="dxa"/>
          </w:tcPr>
          <w:p w:rsidR="00B85D75" w:rsidRDefault="00B85D75">
            <w:pPr>
              <w:pStyle w:val="EMPTYCELLSTYLE"/>
            </w:pPr>
          </w:p>
        </w:tc>
        <w:tc>
          <w:tcPr>
            <w:tcW w:w="2400" w:type="dxa"/>
            <w:gridSpan w:val="2"/>
          </w:tcPr>
          <w:p w:rsidR="00B85D75" w:rsidRDefault="00B85D75">
            <w:pPr>
              <w:pStyle w:val="EMPTYCELLSTYLE"/>
            </w:pPr>
          </w:p>
        </w:tc>
        <w:tc>
          <w:tcPr>
            <w:tcW w:w="400" w:type="dxa"/>
            <w:gridSpan w:val="2"/>
          </w:tcPr>
          <w:p w:rsidR="00B85D75" w:rsidRDefault="00B85D75">
            <w:pPr>
              <w:pStyle w:val="EMPTYCELLSTYLE"/>
            </w:pPr>
          </w:p>
        </w:tc>
        <w:tc>
          <w:tcPr>
            <w:tcW w:w="100" w:type="dxa"/>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600"/>
        </w:trPr>
        <w:tc>
          <w:tcPr>
            <w:tcW w:w="40" w:type="dxa"/>
          </w:tcPr>
          <w:p w:rsidR="00B85D75" w:rsidRDefault="00B85D75">
            <w:pPr>
              <w:pStyle w:val="EMPTYCELLSTYLE"/>
            </w:pPr>
          </w:p>
        </w:tc>
        <w:tc>
          <w:tcPr>
            <w:tcW w:w="10720" w:type="dxa"/>
            <w:gridSpan w:val="19"/>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4"/>
              </w:rPr>
              <w:t>§ 五. 报告期内产品的投资策略和运作分析</w:t>
            </w:r>
          </w:p>
        </w:tc>
        <w:tc>
          <w:tcPr>
            <w:tcW w:w="40" w:type="dxa"/>
          </w:tcPr>
          <w:p w:rsidR="00B85D75" w:rsidRDefault="00B85D75">
            <w:pPr>
              <w:pStyle w:val="EMPTYCELLSTYLE"/>
            </w:pPr>
          </w:p>
        </w:tc>
      </w:tr>
      <w:tr w:rsidR="00B85D75" w:rsidTr="00EC7D9B">
        <w:trPr>
          <w:gridAfter w:val="4"/>
          <w:wAfter w:w="118" w:type="dxa"/>
          <w:trHeight w:hRule="exact" w:val="420"/>
        </w:trPr>
        <w:tc>
          <w:tcPr>
            <w:tcW w:w="40" w:type="dxa"/>
          </w:tcPr>
          <w:p w:rsidR="00B85D75" w:rsidRDefault="00B85D75">
            <w:pPr>
              <w:pStyle w:val="EMPTYCELLSTYLE"/>
            </w:pPr>
          </w:p>
        </w:tc>
        <w:tc>
          <w:tcPr>
            <w:tcW w:w="2620" w:type="dxa"/>
            <w:gridSpan w:val="5"/>
          </w:tcPr>
          <w:p w:rsidR="00B85D75" w:rsidRDefault="00B85D75">
            <w:pPr>
              <w:pStyle w:val="EMPTYCELLSTYLE"/>
            </w:pPr>
          </w:p>
        </w:tc>
        <w:tc>
          <w:tcPr>
            <w:tcW w:w="800" w:type="dxa"/>
            <w:gridSpan w:val="2"/>
          </w:tcPr>
          <w:p w:rsidR="00B85D75" w:rsidRDefault="00B85D75">
            <w:pPr>
              <w:pStyle w:val="EMPTYCELLSTYLE"/>
            </w:pPr>
          </w:p>
        </w:tc>
        <w:tc>
          <w:tcPr>
            <w:tcW w:w="1700" w:type="dxa"/>
            <w:gridSpan w:val="3"/>
          </w:tcPr>
          <w:p w:rsidR="00B85D75" w:rsidRDefault="00B85D75">
            <w:pPr>
              <w:pStyle w:val="EMPTYCELLSTYLE"/>
            </w:pPr>
          </w:p>
        </w:tc>
        <w:tc>
          <w:tcPr>
            <w:tcW w:w="300" w:type="dxa"/>
          </w:tcPr>
          <w:p w:rsidR="00B85D75" w:rsidRDefault="00B85D75">
            <w:pPr>
              <w:pStyle w:val="EMPTYCELLSTYLE"/>
            </w:pPr>
          </w:p>
        </w:tc>
        <w:tc>
          <w:tcPr>
            <w:tcW w:w="2000" w:type="dxa"/>
            <w:gridSpan w:val="2"/>
          </w:tcPr>
          <w:p w:rsidR="00B85D75" w:rsidRDefault="00B85D75">
            <w:pPr>
              <w:pStyle w:val="EMPTYCELLSTYLE"/>
            </w:pPr>
          </w:p>
        </w:tc>
        <w:tc>
          <w:tcPr>
            <w:tcW w:w="400" w:type="dxa"/>
          </w:tcPr>
          <w:p w:rsidR="00B85D75" w:rsidRDefault="00B85D75">
            <w:pPr>
              <w:pStyle w:val="EMPTYCELLSTYLE"/>
            </w:pPr>
          </w:p>
        </w:tc>
        <w:tc>
          <w:tcPr>
            <w:tcW w:w="2400" w:type="dxa"/>
            <w:gridSpan w:val="2"/>
          </w:tcPr>
          <w:p w:rsidR="00B85D75" w:rsidRDefault="00B85D75">
            <w:pPr>
              <w:pStyle w:val="EMPTYCELLSTYLE"/>
            </w:pPr>
          </w:p>
        </w:tc>
        <w:tc>
          <w:tcPr>
            <w:tcW w:w="400" w:type="dxa"/>
            <w:gridSpan w:val="2"/>
          </w:tcPr>
          <w:p w:rsidR="00B85D75" w:rsidRDefault="00B85D75">
            <w:pPr>
              <w:pStyle w:val="EMPTYCELLSTYLE"/>
            </w:pPr>
          </w:p>
        </w:tc>
        <w:tc>
          <w:tcPr>
            <w:tcW w:w="100" w:type="dxa"/>
          </w:tcPr>
          <w:p w:rsidR="00B85D75" w:rsidRDefault="00B85D75">
            <w:pPr>
              <w:pStyle w:val="EMPTYCELLSTYLE"/>
            </w:pPr>
          </w:p>
        </w:tc>
        <w:tc>
          <w:tcPr>
            <w:tcW w:w="40" w:type="dxa"/>
          </w:tcPr>
          <w:p w:rsidR="00B85D75" w:rsidRDefault="00B85D75">
            <w:pPr>
              <w:pStyle w:val="EMPTYCELLSTYLE"/>
            </w:pPr>
          </w:p>
        </w:tc>
      </w:tr>
      <w:tr w:rsidR="00B85D75" w:rsidTr="00EC7D9B">
        <w:trPr>
          <w:gridAfter w:val="4"/>
          <w:wAfter w:w="118" w:type="dxa"/>
          <w:trHeight w:val="7000"/>
        </w:trPr>
        <w:tc>
          <w:tcPr>
            <w:tcW w:w="40" w:type="dxa"/>
          </w:tcPr>
          <w:p w:rsidR="00B85D75" w:rsidRDefault="00B85D75">
            <w:pPr>
              <w:pStyle w:val="EMPTYCELLSTYLE"/>
            </w:pPr>
          </w:p>
        </w:tc>
        <w:tc>
          <w:tcPr>
            <w:tcW w:w="10720" w:type="dxa"/>
            <w:gridSpan w:val="19"/>
            <w:tcMar>
              <w:top w:w="0" w:type="dxa"/>
              <w:left w:w="0" w:type="dxa"/>
              <w:bottom w:w="0" w:type="dxa"/>
              <w:right w:w="0" w:type="dxa"/>
            </w:tcMar>
          </w:tcPr>
          <w:p w:rsidR="00B85D75" w:rsidRDefault="0004393D">
            <w:pPr>
              <w:spacing w:line="320" w:lineRule="exact"/>
              <w:jc w:val="left"/>
            </w:pPr>
            <w:r>
              <w:rPr>
                <w:rFonts w:ascii="宋体" w:eastAsia="宋体" w:hAnsi="宋体" w:cs="宋体"/>
                <w:color w:val="000000"/>
                <w:sz w:val="21"/>
              </w:rPr>
              <w:t xml:space="preserve">    一、市场观点</w:t>
            </w:r>
            <w:r>
              <w:rPr>
                <w:rFonts w:ascii="宋体" w:eastAsia="宋体" w:hAnsi="宋体" w:cs="宋体"/>
                <w:color w:val="000000"/>
                <w:sz w:val="21"/>
              </w:rPr>
              <w:br/>
              <w:t xml:space="preserve">    2021年三季度，债券市场大致分为两阶段：1、7月初央行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，10年国债收益率从3.1%持续下行突破至2.8%附近；2、8月至9月，一方面，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资金利率中枢未出现下降趋势，DR007维持在2.2%附近，带动短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r>
            <w:r>
              <w:rPr>
                <w:rFonts w:ascii="宋体" w:eastAsia="宋体" w:hAnsi="宋体" w:cs="宋体"/>
                <w:color w:val="000000"/>
                <w:sz w:val="21"/>
              </w:rPr>
              <w:br/>
              <w:t xml:space="preserve">    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或将触底；另一方面，PPI持续走高背景下的类滞涨格局制约了货币政策的宽松空间。利率估值方面，当前绝对水平仍然偏低，而信用利差存在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r>
            <w:r>
              <w:rPr>
                <w:rFonts w:ascii="宋体" w:eastAsia="宋体" w:hAnsi="宋体" w:cs="宋体"/>
                <w:color w:val="000000"/>
                <w:sz w:val="21"/>
              </w:rPr>
              <w:br/>
              <w:t xml:space="preserve">    二、三季度运作回顾</w:t>
            </w:r>
            <w:r>
              <w:rPr>
                <w:rFonts w:ascii="宋体" w:eastAsia="宋体" w:hAnsi="宋体" w:cs="宋体"/>
                <w:color w:val="000000"/>
                <w:sz w:val="21"/>
              </w:rPr>
              <w:br/>
              <w:t xml:space="preserve">    2021年三季度，债券市场先下后上。货币政策意外宽松推动收益率曲线陡峭化下行，但是理财监管、债券供给压力等因素叠加下收益率曲线平坦化上行。产品三季度以较为稳定的票息策略为主，并适当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权益方面，海外疫情反复发酵，但日均新增病例数已经进入震荡走低的趋势。目前</w:t>
            </w:r>
            <w:proofErr w:type="gramStart"/>
            <w:r>
              <w:rPr>
                <w:rFonts w:ascii="宋体" w:eastAsia="宋体" w:hAnsi="宋体" w:cs="宋体"/>
                <w:color w:val="000000"/>
                <w:sz w:val="21"/>
              </w:rPr>
              <w:t>看随着</w:t>
            </w:r>
            <w:proofErr w:type="gramEnd"/>
            <w:r>
              <w:rPr>
                <w:rFonts w:ascii="宋体" w:eastAsia="宋体" w:hAnsi="宋体" w:cs="宋体"/>
                <w:color w:val="000000"/>
                <w:sz w:val="21"/>
              </w:rPr>
              <w:t>疫苗覆盖率持续提升，疫情整体处于受控阶段。全球经济进入景气高点，边际增速开始放缓。美国经济受疫情反复影响波动加大，各</w:t>
            </w:r>
            <w:r w:rsidR="000274FC">
              <w:rPr>
                <w:rFonts w:ascii="宋体" w:eastAsia="宋体" w:hAnsi="宋体" w:cs="宋体"/>
                <w:color w:val="000000"/>
                <w:sz w:val="21"/>
              </w:rPr>
              <w:t>领先</w:t>
            </w:r>
            <w:bookmarkStart w:id="4" w:name="_GoBack"/>
            <w:bookmarkEnd w:id="4"/>
          </w:p>
        </w:tc>
        <w:tc>
          <w:tcPr>
            <w:tcW w:w="40" w:type="dxa"/>
          </w:tcPr>
          <w:p w:rsidR="00B85D75" w:rsidRDefault="00B85D75">
            <w:pPr>
              <w:pStyle w:val="EMPTYCELLSTYLE"/>
            </w:pPr>
          </w:p>
        </w:tc>
      </w:tr>
      <w:tr w:rsidR="00B85D75" w:rsidTr="00EC7D9B">
        <w:trPr>
          <w:gridAfter w:val="4"/>
          <w:wAfter w:w="118" w:type="dxa"/>
          <w:trHeight w:val="400"/>
        </w:trPr>
        <w:tc>
          <w:tcPr>
            <w:tcW w:w="40" w:type="dxa"/>
          </w:tcPr>
          <w:p w:rsidR="00B85D75" w:rsidRDefault="00B85D75">
            <w:pPr>
              <w:pStyle w:val="EMPTYCELLSTYLE"/>
            </w:pPr>
          </w:p>
        </w:tc>
        <w:tc>
          <w:tcPr>
            <w:tcW w:w="2620" w:type="dxa"/>
            <w:gridSpan w:val="5"/>
          </w:tcPr>
          <w:p w:rsidR="00B85D75" w:rsidRDefault="00B85D75">
            <w:pPr>
              <w:pStyle w:val="EMPTYCELLSTYLE"/>
            </w:pPr>
          </w:p>
        </w:tc>
        <w:tc>
          <w:tcPr>
            <w:tcW w:w="800" w:type="dxa"/>
            <w:gridSpan w:val="2"/>
          </w:tcPr>
          <w:p w:rsidR="00B85D75" w:rsidRDefault="00B85D75">
            <w:pPr>
              <w:pStyle w:val="EMPTYCELLSTYLE"/>
            </w:pPr>
          </w:p>
        </w:tc>
        <w:tc>
          <w:tcPr>
            <w:tcW w:w="2000" w:type="dxa"/>
            <w:gridSpan w:val="4"/>
            <w:tcMar>
              <w:top w:w="0" w:type="dxa"/>
              <w:left w:w="0" w:type="dxa"/>
              <w:bottom w:w="0" w:type="dxa"/>
              <w:right w:w="0" w:type="dxa"/>
            </w:tcMar>
          </w:tcPr>
          <w:p w:rsidR="00B85D75" w:rsidRDefault="0004393D">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B85D75" w:rsidRDefault="0004393D">
            <w:pPr>
              <w:jc w:val="left"/>
            </w:pPr>
            <w:r>
              <w:rPr>
                <w:rFonts w:ascii="SansSerif" w:eastAsia="SansSerif" w:hAnsi="SansSerif" w:cs="SansSerif"/>
                <w:color w:val="000000"/>
                <w:sz w:val="18"/>
              </w:rPr>
              <w:t>7</w:t>
            </w:r>
          </w:p>
        </w:tc>
        <w:tc>
          <w:tcPr>
            <w:tcW w:w="400" w:type="dxa"/>
          </w:tcPr>
          <w:p w:rsidR="00B85D75" w:rsidRDefault="00B85D75">
            <w:pPr>
              <w:pStyle w:val="EMPTYCELLSTYLE"/>
            </w:pPr>
          </w:p>
        </w:tc>
        <w:tc>
          <w:tcPr>
            <w:tcW w:w="2400" w:type="dxa"/>
            <w:gridSpan w:val="2"/>
          </w:tcPr>
          <w:p w:rsidR="00B85D75" w:rsidRDefault="00B85D75">
            <w:pPr>
              <w:pStyle w:val="EMPTYCELLSTYLE"/>
            </w:pPr>
          </w:p>
        </w:tc>
        <w:tc>
          <w:tcPr>
            <w:tcW w:w="400" w:type="dxa"/>
            <w:gridSpan w:val="2"/>
          </w:tcPr>
          <w:p w:rsidR="00B85D75" w:rsidRDefault="00B85D75">
            <w:pPr>
              <w:pStyle w:val="EMPTYCELLSTYLE"/>
            </w:pPr>
          </w:p>
        </w:tc>
        <w:tc>
          <w:tcPr>
            <w:tcW w:w="100" w:type="dxa"/>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Pr>
        <w:tc>
          <w:tcPr>
            <w:tcW w:w="40" w:type="dxa"/>
          </w:tcPr>
          <w:p w:rsidR="00B85D75" w:rsidRDefault="00B85D75">
            <w:pPr>
              <w:pStyle w:val="EMPTYCELLSTYLE"/>
              <w:pageBreakBefore/>
            </w:pPr>
            <w:bookmarkStart w:id="5" w:name="JR_PAGE_ANCHOR_0_5"/>
            <w:bookmarkEnd w:id="5"/>
          </w:p>
        </w:tc>
        <w:tc>
          <w:tcPr>
            <w:tcW w:w="40" w:type="dxa"/>
          </w:tcPr>
          <w:p w:rsidR="00B85D75" w:rsidRDefault="00B85D75">
            <w:pPr>
              <w:pStyle w:val="EMPTYCELLSTYLE"/>
            </w:pPr>
          </w:p>
        </w:tc>
        <w:tc>
          <w:tcPr>
            <w:tcW w:w="3380" w:type="dxa"/>
            <w:gridSpan w:val="6"/>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val="400"/>
        </w:trPr>
        <w:tc>
          <w:tcPr>
            <w:tcW w:w="40" w:type="dxa"/>
          </w:tcPr>
          <w:p w:rsidR="00B85D75" w:rsidRDefault="00B85D75">
            <w:pPr>
              <w:pStyle w:val="EMPTYCELLSTYLE"/>
            </w:pPr>
          </w:p>
        </w:tc>
        <w:tc>
          <w:tcPr>
            <w:tcW w:w="10720" w:type="dxa"/>
            <w:gridSpan w:val="19"/>
            <w:tcMar>
              <w:top w:w="0" w:type="dxa"/>
              <w:left w:w="0" w:type="dxa"/>
              <w:bottom w:w="0" w:type="dxa"/>
              <w:right w:w="0" w:type="dxa"/>
            </w:tcMar>
            <w:vAlign w:val="bottom"/>
          </w:tcPr>
          <w:p w:rsidR="00B85D75" w:rsidRDefault="0004393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兴合汇中</w:t>
            </w:r>
            <w:proofErr w:type="gramEnd"/>
            <w:r>
              <w:rPr>
                <w:rFonts w:ascii="宋体" w:eastAsia="宋体" w:hAnsi="宋体" w:cs="宋体"/>
                <w:color w:val="808080"/>
                <w:sz w:val="18"/>
              </w:rPr>
              <w:t>1号混合类净值型理财产品2021年第三季度报告</w:t>
            </w: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hRule="exact" w:val="20"/>
        </w:trPr>
        <w:tc>
          <w:tcPr>
            <w:tcW w:w="40" w:type="dxa"/>
          </w:tcPr>
          <w:p w:rsidR="00B85D75" w:rsidRDefault="00B85D75">
            <w:pPr>
              <w:pStyle w:val="EMPTYCELLSTYLE"/>
            </w:pPr>
          </w:p>
        </w:tc>
        <w:tc>
          <w:tcPr>
            <w:tcW w:w="40" w:type="dxa"/>
          </w:tcPr>
          <w:p w:rsidR="00B85D75" w:rsidRDefault="00B85D75">
            <w:pPr>
              <w:pStyle w:val="EMPTYCELLSTYLE"/>
            </w:pPr>
          </w:p>
        </w:tc>
        <w:tc>
          <w:tcPr>
            <w:tcW w:w="3380" w:type="dxa"/>
            <w:gridSpan w:val="6"/>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hRule="exact" w:val="20"/>
        </w:trPr>
        <w:tc>
          <w:tcPr>
            <w:tcW w:w="40" w:type="dxa"/>
          </w:tcPr>
          <w:p w:rsidR="00B85D75" w:rsidRDefault="00B85D75">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B85D75" w:rsidRDefault="00B85D75">
            <w:pPr>
              <w:pStyle w:val="EMPTYCELLSTYLE"/>
            </w:pPr>
          </w:p>
        </w:tc>
        <w:tc>
          <w:tcPr>
            <w:tcW w:w="59" w:type="dxa"/>
            <w:gridSpan w:val="2"/>
          </w:tcPr>
          <w:p w:rsidR="00B85D75" w:rsidRDefault="00B85D75">
            <w:pPr>
              <w:pStyle w:val="EMPTYCELLSTYLE"/>
            </w:pPr>
          </w:p>
        </w:tc>
        <w:tc>
          <w:tcPr>
            <w:tcW w:w="40" w:type="dxa"/>
          </w:tcPr>
          <w:p w:rsidR="00B85D75" w:rsidRDefault="00B85D75">
            <w:pPr>
              <w:pStyle w:val="EMPTYCELLSTYLE"/>
            </w:pPr>
          </w:p>
        </w:tc>
      </w:tr>
      <w:tr w:rsidR="00EC7D9B" w:rsidTr="00EC7D9B">
        <w:trPr>
          <w:gridAfter w:val="2"/>
          <w:wAfter w:w="59" w:type="dxa"/>
          <w:trHeight w:val="7600"/>
        </w:trPr>
        <w:tc>
          <w:tcPr>
            <w:tcW w:w="40" w:type="dxa"/>
          </w:tcPr>
          <w:p w:rsidR="00EC7D9B" w:rsidRDefault="00EC7D9B">
            <w:pPr>
              <w:pStyle w:val="EMPTYCELLSTYLE"/>
            </w:pPr>
          </w:p>
        </w:tc>
        <w:tc>
          <w:tcPr>
            <w:tcW w:w="10720" w:type="dxa"/>
            <w:gridSpan w:val="19"/>
            <w:vMerge w:val="restart"/>
            <w:tcMar>
              <w:top w:w="0" w:type="dxa"/>
              <w:left w:w="0" w:type="dxa"/>
              <w:bottom w:w="0" w:type="dxa"/>
              <w:right w:w="0" w:type="dxa"/>
            </w:tcMar>
          </w:tcPr>
          <w:p w:rsidR="00EC7D9B" w:rsidRDefault="00EC7D9B" w:rsidP="00F87031">
            <w:pPr>
              <w:spacing w:line="320" w:lineRule="exact"/>
              <w:jc w:val="left"/>
            </w:pPr>
            <w:r>
              <w:rPr>
                <w:rFonts w:ascii="宋体" w:eastAsia="宋体" w:hAnsi="宋体" w:cs="宋体"/>
                <w:color w:val="000000"/>
                <w:sz w:val="21"/>
              </w:rPr>
              <w:t>指标出现分化，9月制造业的积极恢复态势比较明显，消费相对疲弱。通胀仍然保持高位，</w:t>
            </w:r>
            <w:proofErr w:type="gramStart"/>
            <w:r>
              <w:rPr>
                <w:rFonts w:ascii="宋体" w:eastAsia="宋体" w:hAnsi="宋体" w:cs="宋体"/>
                <w:color w:val="000000"/>
                <w:sz w:val="21"/>
              </w:rPr>
              <w:t>但环比</w:t>
            </w:r>
            <w:proofErr w:type="gramEnd"/>
            <w:r>
              <w:rPr>
                <w:rFonts w:ascii="宋体" w:eastAsia="宋体" w:hAnsi="宋体" w:cs="宋体"/>
                <w:color w:val="000000"/>
                <w:sz w:val="21"/>
              </w:rPr>
              <w:t>拐点已经确认，市场对于通胀的担忧将进一步下降，就业数据整体维持改善趋势。</w:t>
            </w:r>
            <w:r>
              <w:rPr>
                <w:rFonts w:ascii="宋体" w:eastAsia="宋体" w:hAnsi="宋体" w:cs="宋体"/>
                <w:color w:val="000000"/>
                <w:sz w:val="21"/>
              </w:rPr>
              <w:br/>
              <w:t xml:space="preserve">    政策方面，美联储年内减</w:t>
            </w:r>
            <w:proofErr w:type="gramStart"/>
            <w:r>
              <w:rPr>
                <w:rFonts w:ascii="宋体" w:eastAsia="宋体" w:hAnsi="宋体" w:cs="宋体"/>
                <w:color w:val="000000"/>
                <w:sz w:val="21"/>
              </w:rPr>
              <w:t>码政策</w:t>
            </w:r>
            <w:proofErr w:type="gramEnd"/>
            <w:r>
              <w:rPr>
                <w:rFonts w:ascii="宋体" w:eastAsia="宋体" w:hAnsi="宋体" w:cs="宋体"/>
                <w:color w:val="000000"/>
                <w:sz w:val="21"/>
              </w:rPr>
              <w:t>基本预定，11月或12月落地的可能性较高。海外多国央行同样</w:t>
            </w:r>
            <w:proofErr w:type="gramStart"/>
            <w:r>
              <w:rPr>
                <w:rFonts w:ascii="宋体" w:eastAsia="宋体" w:hAnsi="宋体" w:cs="宋体"/>
                <w:color w:val="000000"/>
                <w:sz w:val="21"/>
              </w:rPr>
              <w:t>有转紧趋势</w:t>
            </w:r>
            <w:proofErr w:type="gramEnd"/>
            <w:r>
              <w:rPr>
                <w:rFonts w:ascii="宋体" w:eastAsia="宋体" w:hAnsi="宋体" w:cs="宋体"/>
                <w:color w:val="000000"/>
                <w:sz w:val="21"/>
              </w:rPr>
              <w:t>，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w:t>
            </w:r>
            <w:proofErr w:type="gramStart"/>
            <w:r>
              <w:rPr>
                <w:rFonts w:ascii="宋体" w:eastAsia="宋体" w:hAnsi="宋体" w:cs="宋体"/>
                <w:color w:val="000000"/>
                <w:sz w:val="21"/>
              </w:rPr>
              <w:t>偏好均</w:t>
            </w:r>
            <w:proofErr w:type="gramEnd"/>
            <w:r>
              <w:rPr>
                <w:rFonts w:ascii="宋体" w:eastAsia="宋体" w:hAnsi="宋体" w:cs="宋体"/>
                <w:color w:val="000000"/>
                <w:sz w:val="21"/>
              </w:rPr>
              <w:t>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w:t>
            </w:r>
            <w:proofErr w:type="gramStart"/>
            <w:r>
              <w:rPr>
                <w:rFonts w:ascii="宋体" w:eastAsia="宋体" w:hAnsi="宋体" w:cs="宋体"/>
                <w:color w:val="000000"/>
                <w:sz w:val="21"/>
              </w:rPr>
              <w:t>比季调</w:t>
            </w:r>
            <w:proofErr w:type="gramEnd"/>
            <w:r>
              <w:rPr>
                <w:rFonts w:ascii="宋体" w:eastAsia="宋体" w:hAnsi="宋体" w:cs="宋体"/>
                <w:color w:val="000000"/>
                <w:sz w:val="21"/>
              </w:rPr>
              <w:t>增速0.31%，明显低于近几年历史平均水平0.5%左右。既反映了经济自身下行压力，同样仍然受到疫情反复、双控限电等因素影响。消费数据同样大幅低于预期。结构上汽车</w:t>
            </w:r>
            <w:proofErr w:type="gramStart"/>
            <w:r>
              <w:rPr>
                <w:rFonts w:ascii="宋体" w:eastAsia="宋体" w:hAnsi="宋体" w:cs="宋体"/>
                <w:color w:val="000000"/>
                <w:sz w:val="21"/>
              </w:rPr>
              <w:t>缺芯仍然</w:t>
            </w:r>
            <w:proofErr w:type="gramEnd"/>
            <w:r>
              <w:rPr>
                <w:rFonts w:ascii="宋体" w:eastAsia="宋体" w:hAnsi="宋体" w:cs="宋体"/>
                <w:color w:val="000000"/>
                <w:sz w:val="21"/>
              </w:rPr>
              <w:t>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w:t>
            </w:r>
            <w:proofErr w:type="gramStart"/>
            <w:r>
              <w:rPr>
                <w:rFonts w:ascii="宋体" w:eastAsia="宋体" w:hAnsi="宋体" w:cs="宋体"/>
                <w:color w:val="000000"/>
                <w:sz w:val="21"/>
              </w:rPr>
              <w:t>新增社融</w:t>
            </w:r>
            <w:proofErr w:type="gramEnd"/>
            <w:r>
              <w:rPr>
                <w:rFonts w:ascii="宋体" w:eastAsia="宋体" w:hAnsi="宋体" w:cs="宋体"/>
                <w:color w:val="000000"/>
                <w:sz w:val="21"/>
              </w:rPr>
              <w:t>2.96</w:t>
            </w:r>
            <w:proofErr w:type="gramStart"/>
            <w:r>
              <w:rPr>
                <w:rFonts w:ascii="宋体" w:eastAsia="宋体" w:hAnsi="宋体" w:cs="宋体"/>
                <w:color w:val="000000"/>
                <w:sz w:val="21"/>
              </w:rPr>
              <w:t>万亿</w:t>
            </w:r>
            <w:proofErr w:type="gramEnd"/>
            <w:r>
              <w:rPr>
                <w:rFonts w:ascii="宋体" w:eastAsia="宋体" w:hAnsi="宋体" w:cs="宋体"/>
                <w:color w:val="000000"/>
                <w:sz w:val="21"/>
              </w:rPr>
              <w:t>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w:t>
            </w:r>
            <w:proofErr w:type="gramStart"/>
            <w:r>
              <w:rPr>
                <w:rFonts w:ascii="宋体" w:eastAsia="宋体" w:hAnsi="宋体" w:cs="宋体"/>
                <w:color w:val="000000"/>
                <w:sz w:val="21"/>
              </w:rPr>
              <w:t>宽财政</w:t>
            </w:r>
            <w:proofErr w:type="gramEnd"/>
            <w:r>
              <w:rPr>
                <w:rFonts w:ascii="宋体" w:eastAsia="宋体" w:hAnsi="宋体" w:cs="宋体"/>
                <w:color w:val="000000"/>
                <w:sz w:val="21"/>
              </w:rPr>
              <w:t>和宽信用政策逐渐发力，信贷增速将逐渐企稳。四季度广义流动性将阶段性企稳，</w:t>
            </w:r>
            <w:proofErr w:type="gramStart"/>
            <w:r>
              <w:rPr>
                <w:rFonts w:ascii="宋体" w:eastAsia="宋体" w:hAnsi="宋体" w:cs="宋体"/>
                <w:color w:val="000000"/>
                <w:sz w:val="21"/>
              </w:rPr>
              <w:t>社融货币</w:t>
            </w:r>
            <w:proofErr w:type="gramEnd"/>
            <w:r>
              <w:rPr>
                <w:rFonts w:ascii="宋体" w:eastAsia="宋体" w:hAnsi="宋体" w:cs="宋体"/>
                <w:color w:val="000000"/>
                <w:sz w:val="21"/>
              </w:rPr>
              <w:t>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固收方面，展望四季度，产品将继续保持稳健的投资风格。1、发挥票息策略优势，同时维持中性的杠杆水平与中性的组合久期。2、把握住利率反弹时的配置机会。3、关注货币政策可能再次宽松的交易机会。</w:t>
            </w:r>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EC7D9B" w:rsidRDefault="00EC7D9B">
            <w:pPr>
              <w:pStyle w:val="EMPTYCELLSTYLE"/>
            </w:pPr>
          </w:p>
        </w:tc>
        <w:tc>
          <w:tcPr>
            <w:tcW w:w="40" w:type="dxa"/>
          </w:tcPr>
          <w:p w:rsidR="00EC7D9B" w:rsidRDefault="00EC7D9B">
            <w:pPr>
              <w:pStyle w:val="EMPTYCELLSTYLE"/>
            </w:pPr>
          </w:p>
        </w:tc>
      </w:tr>
      <w:tr w:rsidR="00EC7D9B" w:rsidTr="00EC7D9B">
        <w:trPr>
          <w:gridAfter w:val="2"/>
          <w:wAfter w:w="59" w:type="dxa"/>
          <w:trHeight w:val="1900"/>
        </w:trPr>
        <w:tc>
          <w:tcPr>
            <w:tcW w:w="40" w:type="dxa"/>
          </w:tcPr>
          <w:p w:rsidR="00EC7D9B" w:rsidRDefault="00EC7D9B">
            <w:pPr>
              <w:pStyle w:val="EMPTYCELLSTYLE"/>
            </w:pPr>
          </w:p>
        </w:tc>
        <w:tc>
          <w:tcPr>
            <w:tcW w:w="10720" w:type="dxa"/>
            <w:gridSpan w:val="19"/>
            <w:vMerge/>
            <w:tcMar>
              <w:top w:w="0" w:type="dxa"/>
              <w:left w:w="0" w:type="dxa"/>
              <w:bottom w:w="0" w:type="dxa"/>
              <w:right w:w="0" w:type="dxa"/>
            </w:tcMar>
          </w:tcPr>
          <w:p w:rsidR="00EC7D9B" w:rsidRDefault="00EC7D9B">
            <w:pPr>
              <w:spacing w:line="320" w:lineRule="exact"/>
              <w:jc w:val="left"/>
            </w:pPr>
          </w:p>
        </w:tc>
        <w:tc>
          <w:tcPr>
            <w:tcW w:w="59" w:type="dxa"/>
            <w:gridSpan w:val="2"/>
          </w:tcPr>
          <w:p w:rsidR="00EC7D9B" w:rsidRDefault="00EC7D9B">
            <w:pPr>
              <w:pStyle w:val="EMPTYCELLSTYLE"/>
            </w:pPr>
          </w:p>
        </w:tc>
        <w:tc>
          <w:tcPr>
            <w:tcW w:w="40" w:type="dxa"/>
          </w:tcPr>
          <w:p w:rsidR="00EC7D9B" w:rsidRDefault="00EC7D9B">
            <w:pPr>
              <w:pStyle w:val="EMPTYCELLSTYLE"/>
            </w:pPr>
          </w:p>
        </w:tc>
      </w:tr>
      <w:tr w:rsidR="00B85D75" w:rsidTr="00EC7D9B">
        <w:trPr>
          <w:gridAfter w:val="2"/>
          <w:wAfter w:w="59" w:type="dxa"/>
          <w:trHeight w:hRule="exact" w:val="580"/>
        </w:trPr>
        <w:tc>
          <w:tcPr>
            <w:tcW w:w="40" w:type="dxa"/>
          </w:tcPr>
          <w:p w:rsidR="00B85D75" w:rsidRDefault="00B85D75">
            <w:pPr>
              <w:pStyle w:val="EMPTYCELLSTYLE"/>
            </w:pPr>
          </w:p>
        </w:tc>
        <w:tc>
          <w:tcPr>
            <w:tcW w:w="40" w:type="dxa"/>
          </w:tcPr>
          <w:p w:rsidR="00B85D75" w:rsidRDefault="00B85D75">
            <w:pPr>
              <w:pStyle w:val="EMPTYCELLSTYLE"/>
            </w:pPr>
          </w:p>
        </w:tc>
        <w:tc>
          <w:tcPr>
            <w:tcW w:w="3380" w:type="dxa"/>
            <w:gridSpan w:val="6"/>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val="600"/>
        </w:trPr>
        <w:tc>
          <w:tcPr>
            <w:tcW w:w="40" w:type="dxa"/>
          </w:tcPr>
          <w:p w:rsidR="00B85D75" w:rsidRDefault="00B85D75">
            <w:pPr>
              <w:pStyle w:val="EMPTYCELLSTYLE"/>
            </w:pPr>
          </w:p>
        </w:tc>
        <w:tc>
          <w:tcPr>
            <w:tcW w:w="10720" w:type="dxa"/>
            <w:gridSpan w:val="19"/>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4"/>
              </w:rPr>
              <w:t>§ 六. 投资组合情况</w:t>
            </w: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hRule="exact" w:val="200"/>
        </w:trPr>
        <w:tc>
          <w:tcPr>
            <w:tcW w:w="40" w:type="dxa"/>
          </w:tcPr>
          <w:p w:rsidR="00B85D75" w:rsidRDefault="00B85D75">
            <w:pPr>
              <w:pStyle w:val="EMPTYCELLSTYLE"/>
            </w:pPr>
          </w:p>
        </w:tc>
        <w:tc>
          <w:tcPr>
            <w:tcW w:w="40" w:type="dxa"/>
          </w:tcPr>
          <w:p w:rsidR="00B85D75" w:rsidRDefault="00B85D75">
            <w:pPr>
              <w:pStyle w:val="EMPTYCELLSTYLE"/>
            </w:pPr>
          </w:p>
        </w:tc>
        <w:tc>
          <w:tcPr>
            <w:tcW w:w="3380" w:type="dxa"/>
            <w:gridSpan w:val="6"/>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val="400"/>
        </w:trPr>
        <w:tc>
          <w:tcPr>
            <w:tcW w:w="40" w:type="dxa"/>
          </w:tcPr>
          <w:p w:rsidR="00B85D75" w:rsidRDefault="00B85D75">
            <w:pPr>
              <w:pStyle w:val="EMPTYCELLSTYLE"/>
            </w:pPr>
          </w:p>
        </w:tc>
        <w:tc>
          <w:tcPr>
            <w:tcW w:w="40" w:type="dxa"/>
          </w:tcPr>
          <w:p w:rsidR="00B85D75" w:rsidRDefault="00B85D75">
            <w:pPr>
              <w:pStyle w:val="EMPTYCELLSTYLE"/>
            </w:pPr>
          </w:p>
        </w:tc>
        <w:tc>
          <w:tcPr>
            <w:tcW w:w="10739" w:type="dxa"/>
            <w:gridSpan w:val="20"/>
            <w:tcMar>
              <w:top w:w="0" w:type="dxa"/>
              <w:left w:w="0" w:type="dxa"/>
              <w:bottom w:w="0" w:type="dxa"/>
              <w:right w:w="0" w:type="dxa"/>
            </w:tcMar>
            <w:vAlign w:val="center"/>
          </w:tcPr>
          <w:p w:rsidR="00B85D75" w:rsidRDefault="0004393D">
            <w:pPr>
              <w:jc w:val="left"/>
            </w:pPr>
            <w:r>
              <w:rPr>
                <w:rFonts w:ascii="宋体" w:eastAsia="宋体" w:hAnsi="宋体" w:cs="宋体"/>
                <w:b/>
                <w:color w:val="000000"/>
                <w:sz w:val="21"/>
              </w:rPr>
              <w:t>1.报告期末产品资产组合情况</w:t>
            </w:r>
          </w:p>
        </w:tc>
        <w:tc>
          <w:tcPr>
            <w:tcW w:w="40" w:type="dxa"/>
          </w:tcPr>
          <w:p w:rsidR="00B85D75" w:rsidRDefault="00B85D75">
            <w:pPr>
              <w:pStyle w:val="EMPTYCELLSTYLE"/>
            </w:pPr>
          </w:p>
        </w:tc>
      </w:tr>
      <w:tr w:rsidR="00B85D75" w:rsidTr="00EC7D9B">
        <w:trPr>
          <w:gridAfter w:val="2"/>
          <w:wAfter w:w="59" w:type="dxa"/>
          <w:trHeight w:hRule="exact" w:val="3520"/>
        </w:trPr>
        <w:tc>
          <w:tcPr>
            <w:tcW w:w="40" w:type="dxa"/>
          </w:tcPr>
          <w:p w:rsidR="00B85D75" w:rsidRDefault="00B85D75">
            <w:pPr>
              <w:pStyle w:val="EMPTYCELLSTYLE"/>
            </w:pPr>
          </w:p>
        </w:tc>
        <w:tc>
          <w:tcPr>
            <w:tcW w:w="40" w:type="dxa"/>
          </w:tcPr>
          <w:p w:rsidR="00B85D75" w:rsidRDefault="00B85D75">
            <w:pPr>
              <w:pStyle w:val="EMPTYCELLSTYLE"/>
            </w:pPr>
          </w:p>
        </w:tc>
        <w:tc>
          <w:tcPr>
            <w:tcW w:w="3380" w:type="dxa"/>
            <w:gridSpan w:val="6"/>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val="400"/>
        </w:trPr>
        <w:tc>
          <w:tcPr>
            <w:tcW w:w="40" w:type="dxa"/>
          </w:tcPr>
          <w:p w:rsidR="00B85D75" w:rsidRDefault="00B85D75">
            <w:pPr>
              <w:pStyle w:val="EMPTYCELLSTYLE"/>
            </w:pPr>
          </w:p>
        </w:tc>
        <w:tc>
          <w:tcPr>
            <w:tcW w:w="40" w:type="dxa"/>
          </w:tcPr>
          <w:p w:rsidR="00B85D75" w:rsidRDefault="00B85D75">
            <w:pPr>
              <w:pStyle w:val="EMPTYCELLSTYLE"/>
            </w:pPr>
          </w:p>
        </w:tc>
        <w:tc>
          <w:tcPr>
            <w:tcW w:w="3380" w:type="dxa"/>
            <w:gridSpan w:val="6"/>
          </w:tcPr>
          <w:p w:rsidR="00B85D75" w:rsidRDefault="00B85D75">
            <w:pPr>
              <w:pStyle w:val="EMPTYCELLSTYLE"/>
            </w:pPr>
          </w:p>
        </w:tc>
        <w:tc>
          <w:tcPr>
            <w:tcW w:w="2000" w:type="dxa"/>
            <w:gridSpan w:val="4"/>
            <w:tcMar>
              <w:top w:w="0" w:type="dxa"/>
              <w:left w:w="0" w:type="dxa"/>
              <w:bottom w:w="0" w:type="dxa"/>
              <w:right w:w="0" w:type="dxa"/>
            </w:tcMar>
          </w:tcPr>
          <w:p w:rsidR="00B85D75" w:rsidRDefault="0004393D">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B85D75" w:rsidRDefault="0004393D">
            <w:pPr>
              <w:jc w:val="left"/>
            </w:pPr>
            <w:r>
              <w:rPr>
                <w:rFonts w:ascii="SansSerif" w:eastAsia="SansSerif" w:hAnsi="SansSerif" w:cs="SansSerif"/>
                <w:color w:val="000000"/>
                <w:sz w:val="18"/>
              </w:rPr>
              <w:t>7</w:t>
            </w:r>
          </w:p>
        </w:tc>
        <w:tc>
          <w:tcPr>
            <w:tcW w:w="3300" w:type="dxa"/>
            <w:gridSpan w:val="6"/>
          </w:tcPr>
          <w:p w:rsidR="00B85D75" w:rsidRDefault="00B85D75">
            <w:pPr>
              <w:pStyle w:val="EMPTYCELLSTYLE"/>
            </w:pP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Pr>
        <w:tc>
          <w:tcPr>
            <w:tcW w:w="40" w:type="dxa"/>
          </w:tcPr>
          <w:p w:rsidR="00B85D75" w:rsidRDefault="00B85D75">
            <w:pPr>
              <w:pStyle w:val="EMPTYCELLSTYLE"/>
              <w:pageBreakBefore/>
            </w:pPr>
            <w:bookmarkStart w:id="6" w:name="JR_PAGE_ANCHOR_0_6"/>
            <w:bookmarkEnd w:id="6"/>
          </w:p>
        </w:tc>
        <w:tc>
          <w:tcPr>
            <w:tcW w:w="40" w:type="dxa"/>
          </w:tcPr>
          <w:p w:rsidR="00B85D75" w:rsidRDefault="00B85D75">
            <w:pPr>
              <w:pStyle w:val="EMPTYCELLSTYLE"/>
            </w:pPr>
          </w:p>
        </w:tc>
        <w:tc>
          <w:tcPr>
            <w:tcW w:w="3380" w:type="dxa"/>
            <w:gridSpan w:val="6"/>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val="400"/>
        </w:trPr>
        <w:tc>
          <w:tcPr>
            <w:tcW w:w="40" w:type="dxa"/>
          </w:tcPr>
          <w:p w:rsidR="00B85D75" w:rsidRDefault="00B85D75">
            <w:pPr>
              <w:pStyle w:val="EMPTYCELLSTYLE"/>
            </w:pPr>
          </w:p>
        </w:tc>
        <w:tc>
          <w:tcPr>
            <w:tcW w:w="10720" w:type="dxa"/>
            <w:gridSpan w:val="19"/>
            <w:tcMar>
              <w:top w:w="0" w:type="dxa"/>
              <w:left w:w="0" w:type="dxa"/>
              <w:bottom w:w="0" w:type="dxa"/>
              <w:right w:w="0" w:type="dxa"/>
            </w:tcMar>
            <w:vAlign w:val="bottom"/>
          </w:tcPr>
          <w:p w:rsidR="00B85D75" w:rsidRDefault="0004393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兴合汇中</w:t>
            </w:r>
            <w:proofErr w:type="gramEnd"/>
            <w:r>
              <w:rPr>
                <w:rFonts w:ascii="宋体" w:eastAsia="宋体" w:hAnsi="宋体" w:cs="宋体"/>
                <w:color w:val="808080"/>
                <w:sz w:val="18"/>
              </w:rPr>
              <w:t>1号混合类净值型理财产品2021年第三季度报告</w:t>
            </w: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hRule="exact" w:val="20"/>
        </w:trPr>
        <w:tc>
          <w:tcPr>
            <w:tcW w:w="40" w:type="dxa"/>
          </w:tcPr>
          <w:p w:rsidR="00B85D75" w:rsidRDefault="00B85D75">
            <w:pPr>
              <w:pStyle w:val="EMPTYCELLSTYLE"/>
            </w:pPr>
          </w:p>
        </w:tc>
        <w:tc>
          <w:tcPr>
            <w:tcW w:w="40" w:type="dxa"/>
          </w:tcPr>
          <w:p w:rsidR="00B85D75" w:rsidRDefault="00B85D75">
            <w:pPr>
              <w:pStyle w:val="EMPTYCELLSTYLE"/>
            </w:pPr>
          </w:p>
        </w:tc>
        <w:tc>
          <w:tcPr>
            <w:tcW w:w="3380" w:type="dxa"/>
            <w:gridSpan w:val="6"/>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hRule="exact" w:val="20"/>
        </w:trPr>
        <w:tc>
          <w:tcPr>
            <w:tcW w:w="40" w:type="dxa"/>
          </w:tcPr>
          <w:p w:rsidR="00B85D75" w:rsidRDefault="00B85D75">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B85D75" w:rsidRDefault="00B85D75">
            <w:pPr>
              <w:pStyle w:val="EMPTYCELLSTYLE"/>
            </w:pP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hRule="exact" w:val="40"/>
        </w:trPr>
        <w:tc>
          <w:tcPr>
            <w:tcW w:w="40" w:type="dxa"/>
          </w:tcPr>
          <w:p w:rsidR="00B85D75" w:rsidRDefault="00B85D75">
            <w:pPr>
              <w:pStyle w:val="EMPTYCELLSTYLE"/>
            </w:pPr>
          </w:p>
        </w:tc>
        <w:tc>
          <w:tcPr>
            <w:tcW w:w="40" w:type="dxa"/>
          </w:tcPr>
          <w:p w:rsidR="00B85D75" w:rsidRDefault="00B85D75">
            <w:pPr>
              <w:pStyle w:val="EMPTYCELLSTYLE"/>
            </w:pPr>
          </w:p>
        </w:tc>
        <w:tc>
          <w:tcPr>
            <w:tcW w:w="3380" w:type="dxa"/>
            <w:gridSpan w:val="6"/>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hRule="exact" w:val="4800"/>
        </w:trPr>
        <w:tc>
          <w:tcPr>
            <w:tcW w:w="40" w:type="dxa"/>
          </w:tcPr>
          <w:p w:rsidR="00B85D75" w:rsidRDefault="00B85D75">
            <w:pPr>
              <w:pStyle w:val="EMPTYCELLSTYLE"/>
            </w:pPr>
          </w:p>
        </w:tc>
        <w:tc>
          <w:tcPr>
            <w:tcW w:w="40" w:type="dxa"/>
          </w:tcPr>
          <w:p w:rsidR="00B85D75" w:rsidRDefault="00B85D75">
            <w:pPr>
              <w:pStyle w:val="EMPTYCELLSTYLE"/>
            </w:pPr>
          </w:p>
        </w:tc>
        <w:tc>
          <w:tcPr>
            <w:tcW w:w="10739"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4000"/>
              <w:gridCol w:w="3100"/>
            </w:tblGrid>
            <w:tr w:rsidR="00B85D75">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600"/>
                    </w:trPr>
                    <w:tc>
                      <w:tcPr>
                        <w:tcW w:w="1000" w:type="dxa"/>
                        <w:shd w:val="clear" w:color="auto" w:fill="BFBFBF"/>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序号</w:t>
                        </w:r>
                      </w:p>
                    </w:tc>
                  </w:tr>
                </w:tbl>
                <w:p w:rsidR="00B85D75" w:rsidRDefault="00B85D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5D75">
                    <w:trPr>
                      <w:trHeight w:val="600"/>
                    </w:trPr>
                    <w:tc>
                      <w:tcPr>
                        <w:tcW w:w="2600" w:type="dxa"/>
                        <w:shd w:val="clear" w:color="auto" w:fill="BFBFBF"/>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资产类型</w:t>
                        </w:r>
                      </w:p>
                    </w:tc>
                  </w:tr>
                </w:tbl>
                <w:p w:rsidR="00B85D75" w:rsidRDefault="00B85D75">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5D75">
                    <w:trPr>
                      <w:trHeight w:val="600"/>
                    </w:trPr>
                    <w:tc>
                      <w:tcPr>
                        <w:tcW w:w="4000" w:type="dxa"/>
                        <w:shd w:val="clear" w:color="auto" w:fill="BFBFBF"/>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直接投资占比（%）</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shd w:val="clear" w:color="auto" w:fill="BFBFBF"/>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间接投资占比（%）</w:t>
                        </w:r>
                      </w:p>
                    </w:tc>
                  </w:tr>
                </w:tbl>
                <w:p w:rsidR="00B85D75" w:rsidRDefault="00B85D75">
                  <w:pPr>
                    <w:pStyle w:val="EMPTYCELLSTYLE"/>
                  </w:pPr>
                </w:p>
              </w:tc>
            </w:tr>
            <w:tr w:rsidR="00B85D7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600"/>
                    </w:trPr>
                    <w:tc>
                      <w:tcPr>
                        <w:tcW w:w="1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1</w:t>
                        </w:r>
                      </w:p>
                    </w:tc>
                  </w:tr>
                </w:tbl>
                <w:p w:rsidR="00B85D75" w:rsidRDefault="00B85D7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5D75">
                    <w:trPr>
                      <w:trHeight w:val="600"/>
                    </w:trPr>
                    <w:tc>
                      <w:tcPr>
                        <w:tcW w:w="26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现金及存款</w:t>
                        </w:r>
                      </w:p>
                    </w:tc>
                  </w:tr>
                </w:tbl>
                <w:p w:rsidR="00B85D75" w:rsidRDefault="00B85D7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5D75">
                    <w:trPr>
                      <w:trHeight w:val="600"/>
                    </w:trPr>
                    <w:tc>
                      <w:tcPr>
                        <w:tcW w:w="4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2.75</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3.89</w:t>
                        </w:r>
                      </w:p>
                    </w:tc>
                  </w:tr>
                </w:tbl>
                <w:p w:rsidR="00B85D75" w:rsidRDefault="00B85D75">
                  <w:pPr>
                    <w:pStyle w:val="EMPTYCELLSTYLE"/>
                  </w:pPr>
                </w:p>
              </w:tc>
            </w:tr>
            <w:tr w:rsidR="00B85D7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600"/>
                    </w:trPr>
                    <w:tc>
                      <w:tcPr>
                        <w:tcW w:w="1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w:t>
                        </w:r>
                      </w:p>
                    </w:tc>
                  </w:tr>
                </w:tbl>
                <w:p w:rsidR="00B85D75" w:rsidRDefault="00B85D7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5D75">
                    <w:trPr>
                      <w:trHeight w:val="600"/>
                    </w:trPr>
                    <w:tc>
                      <w:tcPr>
                        <w:tcW w:w="26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买入返售金融资产</w:t>
                        </w:r>
                      </w:p>
                    </w:tc>
                  </w:tr>
                </w:tbl>
                <w:p w:rsidR="00B85D75" w:rsidRDefault="00B85D7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5D75">
                    <w:trPr>
                      <w:trHeight w:val="600"/>
                    </w:trPr>
                    <w:tc>
                      <w:tcPr>
                        <w:tcW w:w="4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0.00</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6.87</w:t>
                        </w:r>
                      </w:p>
                    </w:tc>
                  </w:tr>
                </w:tbl>
                <w:p w:rsidR="00B85D75" w:rsidRDefault="00B85D75">
                  <w:pPr>
                    <w:pStyle w:val="EMPTYCELLSTYLE"/>
                  </w:pPr>
                </w:p>
              </w:tc>
            </w:tr>
            <w:tr w:rsidR="00B85D7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600"/>
                    </w:trPr>
                    <w:tc>
                      <w:tcPr>
                        <w:tcW w:w="1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3</w:t>
                        </w:r>
                      </w:p>
                    </w:tc>
                  </w:tr>
                </w:tbl>
                <w:p w:rsidR="00B85D75" w:rsidRDefault="00B85D7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5D75">
                    <w:trPr>
                      <w:trHeight w:val="600"/>
                    </w:trPr>
                    <w:tc>
                      <w:tcPr>
                        <w:tcW w:w="26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债券投资</w:t>
                        </w:r>
                      </w:p>
                    </w:tc>
                  </w:tr>
                </w:tbl>
                <w:p w:rsidR="00B85D75" w:rsidRDefault="00B85D7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5D75">
                    <w:trPr>
                      <w:trHeight w:val="600"/>
                    </w:trPr>
                    <w:tc>
                      <w:tcPr>
                        <w:tcW w:w="4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17.67</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17.67</w:t>
                        </w:r>
                      </w:p>
                    </w:tc>
                  </w:tr>
                </w:tbl>
                <w:p w:rsidR="00B85D75" w:rsidRDefault="00B85D75">
                  <w:pPr>
                    <w:pStyle w:val="EMPTYCELLSTYLE"/>
                  </w:pPr>
                </w:p>
              </w:tc>
            </w:tr>
            <w:tr w:rsidR="00B85D7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600"/>
                    </w:trPr>
                    <w:tc>
                      <w:tcPr>
                        <w:tcW w:w="1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4</w:t>
                        </w:r>
                      </w:p>
                    </w:tc>
                  </w:tr>
                </w:tbl>
                <w:p w:rsidR="00B85D75" w:rsidRDefault="00B85D7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5D75">
                    <w:trPr>
                      <w:trHeight w:val="600"/>
                    </w:trPr>
                    <w:tc>
                      <w:tcPr>
                        <w:tcW w:w="26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权益投资</w:t>
                        </w:r>
                      </w:p>
                    </w:tc>
                  </w:tr>
                </w:tbl>
                <w:p w:rsidR="00B85D75" w:rsidRDefault="00B85D7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5D75">
                    <w:trPr>
                      <w:trHeight w:val="600"/>
                    </w:trPr>
                    <w:tc>
                      <w:tcPr>
                        <w:tcW w:w="4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0.00</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50.56</w:t>
                        </w:r>
                      </w:p>
                    </w:tc>
                  </w:tr>
                </w:tbl>
                <w:p w:rsidR="00B85D75" w:rsidRDefault="00B85D75">
                  <w:pPr>
                    <w:pStyle w:val="EMPTYCELLSTYLE"/>
                  </w:pPr>
                </w:p>
              </w:tc>
            </w:tr>
            <w:tr w:rsidR="00B85D7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600"/>
                    </w:trPr>
                    <w:tc>
                      <w:tcPr>
                        <w:tcW w:w="1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5</w:t>
                        </w:r>
                      </w:p>
                    </w:tc>
                  </w:tr>
                </w:tbl>
                <w:p w:rsidR="00B85D75" w:rsidRDefault="00B85D7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5D75">
                    <w:trPr>
                      <w:trHeight w:val="600"/>
                    </w:trPr>
                    <w:tc>
                      <w:tcPr>
                        <w:tcW w:w="26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非标准化债权类资产</w:t>
                        </w:r>
                      </w:p>
                    </w:tc>
                  </w:tr>
                </w:tbl>
                <w:p w:rsidR="00B85D75" w:rsidRDefault="00B85D7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5D75">
                    <w:trPr>
                      <w:trHeight w:val="600"/>
                    </w:trPr>
                    <w:tc>
                      <w:tcPr>
                        <w:tcW w:w="4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21.01</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21.01</w:t>
                        </w:r>
                      </w:p>
                    </w:tc>
                  </w:tr>
                </w:tbl>
                <w:p w:rsidR="00B85D75" w:rsidRDefault="00B85D75">
                  <w:pPr>
                    <w:pStyle w:val="EMPTYCELLSTYLE"/>
                  </w:pPr>
                </w:p>
              </w:tc>
            </w:tr>
            <w:tr w:rsidR="00B85D7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600"/>
                    </w:trPr>
                    <w:tc>
                      <w:tcPr>
                        <w:tcW w:w="1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6</w:t>
                        </w:r>
                      </w:p>
                    </w:tc>
                  </w:tr>
                </w:tbl>
                <w:p w:rsidR="00B85D75" w:rsidRDefault="00B85D7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5D75">
                    <w:trPr>
                      <w:trHeight w:val="600"/>
                    </w:trPr>
                    <w:tc>
                      <w:tcPr>
                        <w:tcW w:w="26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委外投资</w:t>
                        </w:r>
                      </w:p>
                    </w:tc>
                  </w:tr>
                </w:tbl>
                <w:p w:rsidR="00B85D75" w:rsidRDefault="00B85D7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5D75">
                    <w:trPr>
                      <w:trHeight w:val="600"/>
                    </w:trPr>
                    <w:tc>
                      <w:tcPr>
                        <w:tcW w:w="4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58.57</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0.00</w:t>
                        </w:r>
                      </w:p>
                    </w:tc>
                  </w:tr>
                </w:tbl>
                <w:p w:rsidR="00B85D75" w:rsidRDefault="00B85D75">
                  <w:pPr>
                    <w:pStyle w:val="EMPTYCELLSTYLE"/>
                  </w:pPr>
                </w:p>
              </w:tc>
            </w:tr>
            <w:tr w:rsidR="00B85D7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600"/>
                    </w:trPr>
                    <w:tc>
                      <w:tcPr>
                        <w:tcW w:w="1000" w:type="dxa"/>
                        <w:tcMar>
                          <w:top w:w="0" w:type="dxa"/>
                          <w:left w:w="0" w:type="dxa"/>
                          <w:bottom w:w="0" w:type="dxa"/>
                          <w:right w:w="0" w:type="dxa"/>
                        </w:tcMar>
                        <w:vAlign w:val="center"/>
                      </w:tcPr>
                      <w:p w:rsidR="00B85D75" w:rsidRDefault="00B85D75">
                        <w:pPr>
                          <w:jc w:val="center"/>
                        </w:pPr>
                      </w:p>
                    </w:tc>
                  </w:tr>
                </w:tbl>
                <w:p w:rsidR="00B85D75" w:rsidRDefault="00B85D7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5D75">
                    <w:trPr>
                      <w:trHeight w:val="600"/>
                    </w:trPr>
                    <w:tc>
                      <w:tcPr>
                        <w:tcW w:w="26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总计</w:t>
                        </w:r>
                      </w:p>
                    </w:tc>
                  </w:tr>
                </w:tbl>
                <w:p w:rsidR="00B85D75" w:rsidRDefault="00B85D7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5D75">
                    <w:trPr>
                      <w:trHeight w:val="600"/>
                    </w:trPr>
                    <w:tc>
                      <w:tcPr>
                        <w:tcW w:w="4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100.00</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100.00</w:t>
                        </w:r>
                      </w:p>
                    </w:tc>
                  </w:tr>
                </w:tbl>
                <w:p w:rsidR="00B85D75" w:rsidRDefault="00B85D75">
                  <w:pPr>
                    <w:pStyle w:val="EMPTYCELLSTYLE"/>
                  </w:pPr>
                </w:p>
              </w:tc>
            </w:tr>
          </w:tbl>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hRule="exact" w:val="20"/>
        </w:trPr>
        <w:tc>
          <w:tcPr>
            <w:tcW w:w="40" w:type="dxa"/>
          </w:tcPr>
          <w:p w:rsidR="00B85D75" w:rsidRDefault="00B85D75">
            <w:pPr>
              <w:pStyle w:val="EMPTYCELLSTYLE"/>
            </w:pPr>
          </w:p>
        </w:tc>
        <w:tc>
          <w:tcPr>
            <w:tcW w:w="40" w:type="dxa"/>
          </w:tcPr>
          <w:p w:rsidR="00B85D75" w:rsidRDefault="00B85D75">
            <w:pPr>
              <w:pStyle w:val="EMPTYCELLSTYLE"/>
            </w:pPr>
          </w:p>
        </w:tc>
        <w:tc>
          <w:tcPr>
            <w:tcW w:w="3380" w:type="dxa"/>
            <w:gridSpan w:val="6"/>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val="600"/>
        </w:trPr>
        <w:tc>
          <w:tcPr>
            <w:tcW w:w="40" w:type="dxa"/>
          </w:tcPr>
          <w:p w:rsidR="00B85D75" w:rsidRDefault="00B85D75">
            <w:pPr>
              <w:pStyle w:val="EMPTYCELLSTYLE"/>
            </w:pPr>
          </w:p>
        </w:tc>
        <w:tc>
          <w:tcPr>
            <w:tcW w:w="10720" w:type="dxa"/>
            <w:gridSpan w:val="19"/>
            <w:tcMar>
              <w:top w:w="0" w:type="dxa"/>
              <w:left w:w="0" w:type="dxa"/>
              <w:bottom w:w="0" w:type="dxa"/>
              <w:right w:w="0" w:type="dxa"/>
            </w:tcMar>
            <w:vAlign w:val="center"/>
          </w:tcPr>
          <w:p w:rsidR="00B85D75" w:rsidRDefault="0004393D">
            <w:pPr>
              <w:jc w:val="left"/>
            </w:pPr>
            <w:r>
              <w:rPr>
                <w:rFonts w:ascii="宋体" w:eastAsia="宋体" w:hAnsi="宋体" w:cs="宋体"/>
                <w:b/>
                <w:color w:val="000000"/>
                <w:sz w:val="21"/>
              </w:rPr>
              <w:t>2.报告期末杠杆融资情况</w:t>
            </w: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val="1000"/>
        </w:trPr>
        <w:tc>
          <w:tcPr>
            <w:tcW w:w="40" w:type="dxa"/>
          </w:tcPr>
          <w:p w:rsidR="00B85D75" w:rsidRDefault="00B85D75">
            <w:pPr>
              <w:pStyle w:val="EMPTYCELLSTYLE"/>
            </w:pPr>
          </w:p>
        </w:tc>
        <w:tc>
          <w:tcPr>
            <w:tcW w:w="10720" w:type="dxa"/>
            <w:gridSpan w:val="19"/>
            <w:tcMar>
              <w:top w:w="0" w:type="dxa"/>
              <w:left w:w="0" w:type="dxa"/>
              <w:bottom w:w="0" w:type="dxa"/>
              <w:right w:w="0" w:type="dxa"/>
            </w:tcMar>
          </w:tcPr>
          <w:p w:rsidR="00B85D75" w:rsidRDefault="0004393D">
            <w:pPr>
              <w:spacing w:line="320" w:lineRule="exact"/>
              <w:jc w:val="left"/>
            </w:pPr>
            <w:r>
              <w:rPr>
                <w:rFonts w:ascii="宋体" w:eastAsia="宋体" w:hAnsi="宋体" w:cs="宋体"/>
                <w:color w:val="000000"/>
                <w:sz w:val="21"/>
              </w:rPr>
              <w:t xml:space="preserve">    报告期末本产品总资产未超过该产品净资产规模的140%，符合产品协议对本产品杠杆比例的要求。</w:t>
            </w: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val="600"/>
        </w:trPr>
        <w:tc>
          <w:tcPr>
            <w:tcW w:w="40" w:type="dxa"/>
          </w:tcPr>
          <w:p w:rsidR="00B85D75" w:rsidRDefault="00B85D75">
            <w:pPr>
              <w:pStyle w:val="EMPTYCELLSTYLE"/>
            </w:pPr>
          </w:p>
        </w:tc>
        <w:tc>
          <w:tcPr>
            <w:tcW w:w="10720" w:type="dxa"/>
            <w:gridSpan w:val="19"/>
            <w:tcMar>
              <w:top w:w="0" w:type="dxa"/>
              <w:left w:w="0" w:type="dxa"/>
              <w:bottom w:w="0" w:type="dxa"/>
              <w:right w:w="0" w:type="dxa"/>
            </w:tcMar>
            <w:vAlign w:val="center"/>
          </w:tcPr>
          <w:p w:rsidR="00B85D75" w:rsidRDefault="0004393D">
            <w:pPr>
              <w:jc w:val="left"/>
            </w:pPr>
            <w:r>
              <w:rPr>
                <w:rFonts w:ascii="宋体" w:eastAsia="宋体" w:hAnsi="宋体" w:cs="宋体"/>
                <w:b/>
                <w:color w:val="000000"/>
                <w:sz w:val="21"/>
              </w:rPr>
              <w:t>3.投资组合的流动性风险分析</w:t>
            </w: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val="2580"/>
        </w:trPr>
        <w:tc>
          <w:tcPr>
            <w:tcW w:w="40" w:type="dxa"/>
          </w:tcPr>
          <w:p w:rsidR="00B85D75" w:rsidRDefault="00B85D75">
            <w:pPr>
              <w:pStyle w:val="EMPTYCELLSTYLE"/>
            </w:pPr>
          </w:p>
        </w:tc>
        <w:tc>
          <w:tcPr>
            <w:tcW w:w="10720" w:type="dxa"/>
            <w:gridSpan w:val="19"/>
            <w:tcMar>
              <w:top w:w="0" w:type="dxa"/>
              <w:left w:w="0" w:type="dxa"/>
              <w:bottom w:w="0" w:type="dxa"/>
              <w:right w:w="0" w:type="dxa"/>
            </w:tcMar>
          </w:tcPr>
          <w:p w:rsidR="00B85D75" w:rsidRDefault="0004393D">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hRule="exact" w:val="500"/>
        </w:trPr>
        <w:tc>
          <w:tcPr>
            <w:tcW w:w="40" w:type="dxa"/>
          </w:tcPr>
          <w:p w:rsidR="00B85D75" w:rsidRDefault="00B85D75">
            <w:pPr>
              <w:pStyle w:val="EMPTYCELLSTYLE"/>
            </w:pPr>
          </w:p>
        </w:tc>
        <w:tc>
          <w:tcPr>
            <w:tcW w:w="40" w:type="dxa"/>
          </w:tcPr>
          <w:p w:rsidR="00B85D75" w:rsidRDefault="00B85D75">
            <w:pPr>
              <w:pStyle w:val="EMPTYCELLSTYLE"/>
            </w:pPr>
          </w:p>
        </w:tc>
        <w:tc>
          <w:tcPr>
            <w:tcW w:w="3380" w:type="dxa"/>
            <w:gridSpan w:val="6"/>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val="600"/>
        </w:trPr>
        <w:tc>
          <w:tcPr>
            <w:tcW w:w="40" w:type="dxa"/>
          </w:tcPr>
          <w:p w:rsidR="00B85D75" w:rsidRDefault="00B85D75">
            <w:pPr>
              <w:pStyle w:val="EMPTYCELLSTYLE"/>
            </w:pPr>
          </w:p>
        </w:tc>
        <w:tc>
          <w:tcPr>
            <w:tcW w:w="10720" w:type="dxa"/>
            <w:gridSpan w:val="19"/>
            <w:tcMar>
              <w:top w:w="0" w:type="dxa"/>
              <w:left w:w="0" w:type="dxa"/>
              <w:bottom w:w="0" w:type="dxa"/>
              <w:right w:w="0" w:type="dxa"/>
            </w:tcMar>
            <w:vAlign w:val="center"/>
          </w:tcPr>
          <w:p w:rsidR="00B85D75" w:rsidRDefault="0004393D">
            <w:r>
              <w:rPr>
                <w:rFonts w:ascii="宋体" w:eastAsia="宋体" w:hAnsi="宋体" w:cs="宋体"/>
                <w:b/>
                <w:color w:val="000000"/>
                <w:sz w:val="21"/>
              </w:rPr>
              <w:t>4.报告期末资产持仓前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hRule="exact" w:val="3640"/>
        </w:trPr>
        <w:tc>
          <w:tcPr>
            <w:tcW w:w="40" w:type="dxa"/>
          </w:tcPr>
          <w:p w:rsidR="00B85D75" w:rsidRDefault="00B85D75">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B85D75">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640"/>
                    </w:trPr>
                    <w:tc>
                      <w:tcPr>
                        <w:tcW w:w="1000" w:type="dxa"/>
                        <w:shd w:val="clear" w:color="auto" w:fill="BFBFBF"/>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序号</w:t>
                        </w:r>
                      </w:p>
                    </w:tc>
                  </w:tr>
                </w:tbl>
                <w:p w:rsidR="00B85D75" w:rsidRDefault="00B85D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5D75">
                    <w:trPr>
                      <w:trHeight w:val="640"/>
                    </w:trPr>
                    <w:tc>
                      <w:tcPr>
                        <w:tcW w:w="4000" w:type="dxa"/>
                        <w:shd w:val="clear" w:color="auto" w:fill="BFBFBF"/>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资产名称</w:t>
                        </w:r>
                      </w:p>
                    </w:tc>
                  </w:tr>
                </w:tbl>
                <w:p w:rsidR="00B85D75" w:rsidRDefault="00B85D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5D75">
                    <w:trPr>
                      <w:trHeight w:val="640"/>
                    </w:trPr>
                    <w:tc>
                      <w:tcPr>
                        <w:tcW w:w="2600" w:type="dxa"/>
                        <w:shd w:val="clear" w:color="auto" w:fill="BFBFBF"/>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资产面额</w:t>
                        </w:r>
                      </w:p>
                    </w:tc>
                  </w:tr>
                </w:tbl>
                <w:p w:rsidR="00B85D75" w:rsidRDefault="00B85D75">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40"/>
                    </w:trPr>
                    <w:tc>
                      <w:tcPr>
                        <w:tcW w:w="3100" w:type="dxa"/>
                        <w:shd w:val="clear" w:color="auto" w:fill="BFBFBF"/>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占产品资产净值的比例（%）</w:t>
                        </w:r>
                      </w:p>
                    </w:tc>
                  </w:tr>
                </w:tbl>
                <w:p w:rsidR="00B85D75" w:rsidRDefault="00B85D75">
                  <w:pPr>
                    <w:pStyle w:val="EMPTYCELLSTYLE"/>
                  </w:pPr>
                </w:p>
              </w:tc>
            </w:tr>
            <w:tr w:rsidR="00B85D7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580"/>
                    </w:trPr>
                    <w:tc>
                      <w:tcPr>
                        <w:tcW w:w="1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1</w:t>
                        </w:r>
                      </w:p>
                    </w:tc>
                  </w:tr>
                </w:tbl>
                <w:p w:rsidR="00B85D75" w:rsidRDefault="00B85D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5D75">
                    <w:trPr>
                      <w:trHeight w:val="600"/>
                    </w:trPr>
                    <w:tc>
                      <w:tcPr>
                        <w:tcW w:w="4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中欧基金</w:t>
                        </w:r>
                        <w:proofErr w:type="gramStart"/>
                        <w:r>
                          <w:rPr>
                            <w:rFonts w:ascii="宋体" w:eastAsia="宋体" w:hAnsi="宋体" w:cs="宋体"/>
                            <w:color w:val="000000"/>
                            <w:sz w:val="21"/>
                          </w:rPr>
                          <w:t>榕</w:t>
                        </w:r>
                        <w:proofErr w:type="gramEnd"/>
                        <w:r>
                          <w:rPr>
                            <w:rFonts w:ascii="宋体" w:eastAsia="宋体" w:hAnsi="宋体" w:cs="宋体"/>
                            <w:color w:val="000000"/>
                            <w:sz w:val="21"/>
                          </w:rPr>
                          <w:t>铭1号</w:t>
                        </w:r>
                      </w:p>
                    </w:tc>
                  </w:tr>
                </w:tbl>
                <w:p w:rsidR="00B85D75" w:rsidRDefault="00B85D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5D75">
                    <w:trPr>
                      <w:trHeight w:val="600"/>
                    </w:trPr>
                    <w:tc>
                      <w:tcPr>
                        <w:tcW w:w="26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878,170,468.00</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58.73</w:t>
                        </w:r>
                      </w:p>
                    </w:tc>
                  </w:tr>
                </w:tbl>
                <w:p w:rsidR="00B85D75" w:rsidRDefault="00B85D75">
                  <w:pPr>
                    <w:pStyle w:val="EMPTYCELLSTYLE"/>
                  </w:pPr>
                </w:p>
              </w:tc>
            </w:tr>
            <w:tr w:rsidR="00B85D7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580"/>
                    </w:trPr>
                    <w:tc>
                      <w:tcPr>
                        <w:tcW w:w="1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w:t>
                        </w:r>
                      </w:p>
                    </w:tc>
                  </w:tr>
                </w:tbl>
                <w:p w:rsidR="00B85D75" w:rsidRDefault="00B85D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5D75">
                    <w:trPr>
                      <w:trHeight w:val="600"/>
                    </w:trPr>
                    <w:tc>
                      <w:tcPr>
                        <w:tcW w:w="4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国金证券收益凭证92期9月</w:t>
                        </w:r>
                      </w:p>
                    </w:tc>
                  </w:tr>
                </w:tbl>
                <w:p w:rsidR="00B85D75" w:rsidRDefault="00B85D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5D75">
                    <w:trPr>
                      <w:trHeight w:val="600"/>
                    </w:trPr>
                    <w:tc>
                      <w:tcPr>
                        <w:tcW w:w="26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300,000,000.00</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21.06</w:t>
                        </w:r>
                      </w:p>
                    </w:tc>
                  </w:tr>
                </w:tbl>
                <w:p w:rsidR="00B85D75" w:rsidRDefault="00B85D75">
                  <w:pPr>
                    <w:pStyle w:val="EMPTYCELLSTYLE"/>
                  </w:pPr>
                </w:p>
              </w:tc>
            </w:tr>
            <w:tr w:rsidR="00B85D7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580"/>
                    </w:trPr>
                    <w:tc>
                      <w:tcPr>
                        <w:tcW w:w="1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3</w:t>
                        </w:r>
                      </w:p>
                    </w:tc>
                  </w:tr>
                </w:tbl>
                <w:p w:rsidR="00B85D75" w:rsidRDefault="00B85D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5D75">
                    <w:trPr>
                      <w:trHeight w:val="600"/>
                    </w:trPr>
                    <w:tc>
                      <w:tcPr>
                        <w:tcW w:w="4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20光明房产MTN002</w:t>
                        </w:r>
                      </w:p>
                    </w:tc>
                  </w:tr>
                </w:tbl>
                <w:p w:rsidR="00B85D75" w:rsidRDefault="00B85D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5D75">
                    <w:trPr>
                      <w:trHeight w:val="600"/>
                    </w:trPr>
                    <w:tc>
                      <w:tcPr>
                        <w:tcW w:w="26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40,000,000.00</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2.81</w:t>
                        </w:r>
                      </w:p>
                    </w:tc>
                  </w:tr>
                </w:tbl>
                <w:p w:rsidR="00B85D75" w:rsidRDefault="00B85D75">
                  <w:pPr>
                    <w:pStyle w:val="EMPTYCELLSTYLE"/>
                  </w:pPr>
                </w:p>
              </w:tc>
            </w:tr>
            <w:tr w:rsidR="00B85D7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580"/>
                    </w:trPr>
                    <w:tc>
                      <w:tcPr>
                        <w:tcW w:w="1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4</w:t>
                        </w:r>
                      </w:p>
                    </w:tc>
                  </w:tr>
                </w:tbl>
                <w:p w:rsidR="00B85D75" w:rsidRDefault="00B85D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5D75">
                    <w:trPr>
                      <w:trHeight w:val="600"/>
                    </w:trPr>
                    <w:tc>
                      <w:tcPr>
                        <w:tcW w:w="4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20余杭创新PPN005</w:t>
                        </w:r>
                      </w:p>
                    </w:tc>
                  </w:tr>
                </w:tbl>
                <w:p w:rsidR="00B85D75" w:rsidRDefault="00B85D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5D75">
                    <w:trPr>
                      <w:trHeight w:val="600"/>
                    </w:trPr>
                    <w:tc>
                      <w:tcPr>
                        <w:tcW w:w="26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30,000,000.00</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2.14</w:t>
                        </w:r>
                      </w:p>
                    </w:tc>
                  </w:tr>
                </w:tbl>
                <w:p w:rsidR="00B85D75" w:rsidRDefault="00B85D75">
                  <w:pPr>
                    <w:pStyle w:val="EMPTYCELLSTYLE"/>
                  </w:pPr>
                </w:p>
              </w:tc>
            </w:tr>
            <w:tr w:rsidR="00B85D7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580"/>
                    </w:trPr>
                    <w:tc>
                      <w:tcPr>
                        <w:tcW w:w="1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5</w:t>
                        </w:r>
                      </w:p>
                    </w:tc>
                  </w:tr>
                </w:tbl>
                <w:p w:rsidR="00B85D75" w:rsidRDefault="00B85D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5D75">
                    <w:trPr>
                      <w:trHeight w:val="600"/>
                    </w:trPr>
                    <w:tc>
                      <w:tcPr>
                        <w:tcW w:w="4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20常德城投PPN002</w:t>
                        </w:r>
                      </w:p>
                    </w:tc>
                  </w:tr>
                </w:tbl>
                <w:p w:rsidR="00B85D75" w:rsidRDefault="00B85D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5D75">
                    <w:trPr>
                      <w:trHeight w:val="600"/>
                    </w:trPr>
                    <w:tc>
                      <w:tcPr>
                        <w:tcW w:w="26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30,000,000.00</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2.14</w:t>
                        </w:r>
                      </w:p>
                    </w:tc>
                  </w:tr>
                </w:tbl>
                <w:p w:rsidR="00B85D75" w:rsidRDefault="00B85D75">
                  <w:pPr>
                    <w:pStyle w:val="EMPTYCELLSTYLE"/>
                  </w:pPr>
                </w:p>
              </w:tc>
            </w:tr>
          </w:tbl>
          <w:p w:rsidR="00B85D75" w:rsidRDefault="00B85D75">
            <w:pPr>
              <w:pStyle w:val="EMPTYCELLSTYLE"/>
            </w:pP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hRule="exact" w:val="420"/>
        </w:trPr>
        <w:tc>
          <w:tcPr>
            <w:tcW w:w="40" w:type="dxa"/>
          </w:tcPr>
          <w:p w:rsidR="00B85D75" w:rsidRDefault="00B85D75">
            <w:pPr>
              <w:pStyle w:val="EMPTYCELLSTYLE"/>
            </w:pPr>
          </w:p>
        </w:tc>
        <w:tc>
          <w:tcPr>
            <w:tcW w:w="40" w:type="dxa"/>
          </w:tcPr>
          <w:p w:rsidR="00B85D75" w:rsidRDefault="00B85D75">
            <w:pPr>
              <w:pStyle w:val="EMPTYCELLSTYLE"/>
            </w:pPr>
          </w:p>
        </w:tc>
        <w:tc>
          <w:tcPr>
            <w:tcW w:w="3380" w:type="dxa"/>
            <w:gridSpan w:val="6"/>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rPr>
          <w:gridAfter w:val="2"/>
          <w:wAfter w:w="59" w:type="dxa"/>
          <w:trHeight w:val="400"/>
        </w:trPr>
        <w:tc>
          <w:tcPr>
            <w:tcW w:w="40" w:type="dxa"/>
          </w:tcPr>
          <w:p w:rsidR="00B85D75" w:rsidRDefault="00B85D75">
            <w:pPr>
              <w:pStyle w:val="EMPTYCELLSTYLE"/>
            </w:pPr>
          </w:p>
        </w:tc>
        <w:tc>
          <w:tcPr>
            <w:tcW w:w="40" w:type="dxa"/>
          </w:tcPr>
          <w:p w:rsidR="00B85D75" w:rsidRDefault="00B85D75">
            <w:pPr>
              <w:pStyle w:val="EMPTYCELLSTYLE"/>
            </w:pPr>
          </w:p>
        </w:tc>
        <w:tc>
          <w:tcPr>
            <w:tcW w:w="3380" w:type="dxa"/>
            <w:gridSpan w:val="6"/>
          </w:tcPr>
          <w:p w:rsidR="00B85D75" w:rsidRDefault="00B85D75">
            <w:pPr>
              <w:pStyle w:val="EMPTYCELLSTYLE"/>
            </w:pPr>
          </w:p>
        </w:tc>
        <w:tc>
          <w:tcPr>
            <w:tcW w:w="2000" w:type="dxa"/>
            <w:gridSpan w:val="4"/>
            <w:tcMar>
              <w:top w:w="0" w:type="dxa"/>
              <w:left w:w="0" w:type="dxa"/>
              <w:bottom w:w="0" w:type="dxa"/>
              <w:right w:w="0" w:type="dxa"/>
            </w:tcMar>
          </w:tcPr>
          <w:p w:rsidR="00B85D75" w:rsidRDefault="0004393D">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B85D75" w:rsidRDefault="0004393D">
            <w:pPr>
              <w:jc w:val="left"/>
            </w:pPr>
            <w:r>
              <w:rPr>
                <w:rFonts w:ascii="SansSerif" w:eastAsia="SansSerif" w:hAnsi="SansSerif" w:cs="SansSerif"/>
                <w:color w:val="000000"/>
                <w:sz w:val="18"/>
              </w:rPr>
              <w:t>7</w:t>
            </w:r>
          </w:p>
        </w:tc>
        <w:tc>
          <w:tcPr>
            <w:tcW w:w="3300" w:type="dxa"/>
            <w:gridSpan w:val="6"/>
          </w:tcPr>
          <w:p w:rsidR="00B85D75" w:rsidRDefault="00B85D75">
            <w:pPr>
              <w:pStyle w:val="EMPTYCELLSTYLE"/>
            </w:pPr>
          </w:p>
        </w:tc>
        <w:tc>
          <w:tcPr>
            <w:tcW w:w="59" w:type="dxa"/>
            <w:gridSpan w:val="2"/>
          </w:tcPr>
          <w:p w:rsidR="00B85D75" w:rsidRDefault="00B85D75">
            <w:pPr>
              <w:pStyle w:val="EMPTYCELLSTYLE"/>
            </w:pPr>
          </w:p>
        </w:tc>
        <w:tc>
          <w:tcPr>
            <w:tcW w:w="40" w:type="dxa"/>
          </w:tcPr>
          <w:p w:rsidR="00B85D75" w:rsidRDefault="00B85D75">
            <w:pPr>
              <w:pStyle w:val="EMPTYCELLSTYLE"/>
            </w:pPr>
          </w:p>
        </w:tc>
      </w:tr>
      <w:tr w:rsidR="00B85D75" w:rsidTr="00EC7D9B">
        <w:tc>
          <w:tcPr>
            <w:tcW w:w="40" w:type="dxa"/>
          </w:tcPr>
          <w:p w:rsidR="00B85D75" w:rsidRDefault="00B85D75">
            <w:pPr>
              <w:pStyle w:val="EMPTYCELLSTYLE"/>
              <w:pageBreakBefore/>
            </w:pPr>
            <w:bookmarkStart w:id="7" w:name="JR_PAGE_ANCHOR_0_7"/>
            <w:bookmarkEnd w:id="7"/>
          </w:p>
        </w:tc>
        <w:tc>
          <w:tcPr>
            <w:tcW w:w="60" w:type="dxa"/>
            <w:gridSpan w:val="2"/>
          </w:tcPr>
          <w:p w:rsidR="00B85D75" w:rsidRDefault="00B85D75">
            <w:pPr>
              <w:pStyle w:val="EMPTYCELLSTYLE"/>
            </w:pPr>
          </w:p>
        </w:tc>
        <w:tc>
          <w:tcPr>
            <w:tcW w:w="160" w:type="dxa"/>
            <w:gridSpan w:val="2"/>
          </w:tcPr>
          <w:p w:rsidR="00B85D75" w:rsidRDefault="00B85D75">
            <w:pPr>
              <w:pStyle w:val="EMPTYCELLSTYLE"/>
            </w:pPr>
          </w:p>
        </w:tc>
        <w:tc>
          <w:tcPr>
            <w:tcW w:w="3200" w:type="dxa"/>
            <w:gridSpan w:val="3"/>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val="400"/>
        </w:trPr>
        <w:tc>
          <w:tcPr>
            <w:tcW w:w="40" w:type="dxa"/>
          </w:tcPr>
          <w:p w:rsidR="00B85D75" w:rsidRDefault="00B85D75">
            <w:pPr>
              <w:pStyle w:val="EMPTYCELLSTYLE"/>
            </w:pPr>
          </w:p>
        </w:tc>
        <w:tc>
          <w:tcPr>
            <w:tcW w:w="10720" w:type="dxa"/>
            <w:gridSpan w:val="19"/>
            <w:tcMar>
              <w:top w:w="0" w:type="dxa"/>
              <w:left w:w="0" w:type="dxa"/>
              <w:bottom w:w="0" w:type="dxa"/>
              <w:right w:w="0" w:type="dxa"/>
            </w:tcMar>
            <w:vAlign w:val="bottom"/>
          </w:tcPr>
          <w:p w:rsidR="00B85D75" w:rsidRDefault="0004393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兴合汇中</w:t>
            </w:r>
            <w:proofErr w:type="gramEnd"/>
            <w:r>
              <w:rPr>
                <w:rFonts w:ascii="宋体" w:eastAsia="宋体" w:hAnsi="宋体" w:cs="宋体"/>
                <w:color w:val="808080"/>
                <w:sz w:val="18"/>
              </w:rPr>
              <w:t>1号混合类净值型理财产品2021年第三季度报告</w:t>
            </w: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hRule="exact" w:val="20"/>
        </w:trPr>
        <w:tc>
          <w:tcPr>
            <w:tcW w:w="40" w:type="dxa"/>
          </w:tcPr>
          <w:p w:rsidR="00B85D75" w:rsidRDefault="00B85D75">
            <w:pPr>
              <w:pStyle w:val="EMPTYCELLSTYLE"/>
            </w:pPr>
          </w:p>
        </w:tc>
        <w:tc>
          <w:tcPr>
            <w:tcW w:w="60" w:type="dxa"/>
            <w:gridSpan w:val="2"/>
          </w:tcPr>
          <w:p w:rsidR="00B85D75" w:rsidRDefault="00B85D75">
            <w:pPr>
              <w:pStyle w:val="EMPTYCELLSTYLE"/>
            </w:pPr>
          </w:p>
        </w:tc>
        <w:tc>
          <w:tcPr>
            <w:tcW w:w="160" w:type="dxa"/>
            <w:gridSpan w:val="2"/>
          </w:tcPr>
          <w:p w:rsidR="00B85D75" w:rsidRDefault="00B85D75">
            <w:pPr>
              <w:pStyle w:val="EMPTYCELLSTYLE"/>
            </w:pPr>
          </w:p>
        </w:tc>
        <w:tc>
          <w:tcPr>
            <w:tcW w:w="3200" w:type="dxa"/>
            <w:gridSpan w:val="3"/>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hRule="exact" w:val="20"/>
        </w:trPr>
        <w:tc>
          <w:tcPr>
            <w:tcW w:w="40" w:type="dxa"/>
          </w:tcPr>
          <w:p w:rsidR="00B85D75" w:rsidRDefault="00B85D75">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B85D75" w:rsidRDefault="00B85D75">
            <w:pPr>
              <w:pStyle w:val="EMPTYCELLSTYLE"/>
            </w:pP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hRule="exact" w:val="3000"/>
        </w:trPr>
        <w:tc>
          <w:tcPr>
            <w:tcW w:w="40" w:type="dxa"/>
          </w:tcPr>
          <w:p w:rsidR="00B85D75" w:rsidRDefault="00B85D75">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B85D7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580"/>
                    </w:trPr>
                    <w:tc>
                      <w:tcPr>
                        <w:tcW w:w="1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6</w:t>
                        </w:r>
                      </w:p>
                    </w:tc>
                  </w:tr>
                </w:tbl>
                <w:p w:rsidR="00B85D75" w:rsidRDefault="00B85D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5D75">
                    <w:trPr>
                      <w:trHeight w:val="600"/>
                    </w:trPr>
                    <w:tc>
                      <w:tcPr>
                        <w:tcW w:w="4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20</w:t>
                        </w:r>
                        <w:proofErr w:type="gramStart"/>
                        <w:r>
                          <w:rPr>
                            <w:rFonts w:ascii="宋体" w:eastAsia="宋体" w:hAnsi="宋体" w:cs="宋体"/>
                            <w:color w:val="000000"/>
                            <w:sz w:val="21"/>
                          </w:rPr>
                          <w:t>六合国</w:t>
                        </w:r>
                        <w:proofErr w:type="gramEnd"/>
                        <w:r>
                          <w:rPr>
                            <w:rFonts w:ascii="宋体" w:eastAsia="宋体" w:hAnsi="宋体" w:cs="宋体"/>
                            <w:color w:val="000000"/>
                            <w:sz w:val="21"/>
                          </w:rPr>
                          <w:t>资MTN001</w:t>
                        </w:r>
                      </w:p>
                    </w:tc>
                  </w:tr>
                </w:tbl>
                <w:p w:rsidR="00B85D75" w:rsidRDefault="00B85D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5D75">
                    <w:trPr>
                      <w:trHeight w:val="600"/>
                    </w:trPr>
                    <w:tc>
                      <w:tcPr>
                        <w:tcW w:w="26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30,000,000.00</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2.13</w:t>
                        </w:r>
                      </w:p>
                    </w:tc>
                  </w:tr>
                </w:tbl>
                <w:p w:rsidR="00B85D75" w:rsidRDefault="00B85D75">
                  <w:pPr>
                    <w:pStyle w:val="EMPTYCELLSTYLE"/>
                  </w:pPr>
                </w:p>
              </w:tc>
            </w:tr>
            <w:tr w:rsidR="00B85D7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580"/>
                    </w:trPr>
                    <w:tc>
                      <w:tcPr>
                        <w:tcW w:w="1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7</w:t>
                        </w:r>
                      </w:p>
                    </w:tc>
                  </w:tr>
                </w:tbl>
                <w:p w:rsidR="00B85D75" w:rsidRDefault="00B85D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5D75">
                    <w:trPr>
                      <w:trHeight w:val="600"/>
                    </w:trPr>
                    <w:tc>
                      <w:tcPr>
                        <w:tcW w:w="4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20青岛海洋PPN001</w:t>
                        </w:r>
                      </w:p>
                    </w:tc>
                  </w:tr>
                </w:tbl>
                <w:p w:rsidR="00B85D75" w:rsidRDefault="00B85D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5D75">
                    <w:trPr>
                      <w:trHeight w:val="600"/>
                    </w:trPr>
                    <w:tc>
                      <w:tcPr>
                        <w:tcW w:w="26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30,000,000.00</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2.12</w:t>
                        </w:r>
                      </w:p>
                    </w:tc>
                  </w:tr>
                </w:tbl>
                <w:p w:rsidR="00B85D75" w:rsidRDefault="00B85D75">
                  <w:pPr>
                    <w:pStyle w:val="EMPTYCELLSTYLE"/>
                  </w:pPr>
                </w:p>
              </w:tc>
            </w:tr>
            <w:tr w:rsidR="00B85D7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580"/>
                    </w:trPr>
                    <w:tc>
                      <w:tcPr>
                        <w:tcW w:w="1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8</w:t>
                        </w:r>
                      </w:p>
                    </w:tc>
                  </w:tr>
                </w:tbl>
                <w:p w:rsidR="00B85D75" w:rsidRDefault="00B85D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5D75">
                    <w:trPr>
                      <w:trHeight w:val="600"/>
                    </w:trPr>
                    <w:tc>
                      <w:tcPr>
                        <w:tcW w:w="4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20华电租赁PPN002</w:t>
                        </w:r>
                      </w:p>
                    </w:tc>
                  </w:tr>
                </w:tbl>
                <w:p w:rsidR="00B85D75" w:rsidRDefault="00B85D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5D75">
                    <w:trPr>
                      <w:trHeight w:val="600"/>
                    </w:trPr>
                    <w:tc>
                      <w:tcPr>
                        <w:tcW w:w="26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30,000,000.00</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2.11</w:t>
                        </w:r>
                      </w:p>
                    </w:tc>
                  </w:tr>
                </w:tbl>
                <w:p w:rsidR="00B85D75" w:rsidRDefault="00B85D75">
                  <w:pPr>
                    <w:pStyle w:val="EMPTYCELLSTYLE"/>
                  </w:pPr>
                </w:p>
              </w:tc>
            </w:tr>
            <w:tr w:rsidR="00B85D7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580"/>
                    </w:trPr>
                    <w:tc>
                      <w:tcPr>
                        <w:tcW w:w="1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9</w:t>
                        </w:r>
                      </w:p>
                    </w:tc>
                  </w:tr>
                </w:tbl>
                <w:p w:rsidR="00B85D75" w:rsidRDefault="00B85D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5D75">
                    <w:trPr>
                      <w:trHeight w:val="600"/>
                    </w:trPr>
                    <w:tc>
                      <w:tcPr>
                        <w:tcW w:w="4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20电建地产PPN002</w:t>
                        </w:r>
                      </w:p>
                    </w:tc>
                  </w:tr>
                </w:tbl>
                <w:p w:rsidR="00B85D75" w:rsidRDefault="00B85D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5D75">
                    <w:trPr>
                      <w:trHeight w:val="600"/>
                    </w:trPr>
                    <w:tc>
                      <w:tcPr>
                        <w:tcW w:w="26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20,000,000.00</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1.42</w:t>
                        </w:r>
                      </w:p>
                    </w:tc>
                  </w:tr>
                </w:tbl>
                <w:p w:rsidR="00B85D75" w:rsidRDefault="00B85D75">
                  <w:pPr>
                    <w:pStyle w:val="EMPTYCELLSTYLE"/>
                  </w:pPr>
                </w:p>
              </w:tc>
            </w:tr>
            <w:tr w:rsidR="00B85D7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580"/>
                    </w:trPr>
                    <w:tc>
                      <w:tcPr>
                        <w:tcW w:w="1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10</w:t>
                        </w:r>
                      </w:p>
                    </w:tc>
                  </w:tr>
                </w:tbl>
                <w:p w:rsidR="00B85D75" w:rsidRDefault="00B85D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5D75">
                    <w:trPr>
                      <w:trHeight w:val="600"/>
                    </w:trPr>
                    <w:tc>
                      <w:tcPr>
                        <w:tcW w:w="4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20越秀租赁PPN002</w:t>
                        </w:r>
                      </w:p>
                    </w:tc>
                  </w:tr>
                </w:tbl>
                <w:p w:rsidR="00B85D75" w:rsidRDefault="00B85D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5D75">
                    <w:trPr>
                      <w:trHeight w:val="600"/>
                    </w:trPr>
                    <w:tc>
                      <w:tcPr>
                        <w:tcW w:w="26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20,000,000.00</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1.42</w:t>
                        </w:r>
                      </w:p>
                    </w:tc>
                  </w:tr>
                </w:tbl>
                <w:p w:rsidR="00B85D75" w:rsidRDefault="00B85D75">
                  <w:pPr>
                    <w:pStyle w:val="EMPTYCELLSTYLE"/>
                  </w:pPr>
                </w:p>
              </w:tc>
            </w:tr>
          </w:tbl>
          <w:p w:rsidR="00B85D75" w:rsidRDefault="00B85D75">
            <w:pPr>
              <w:pStyle w:val="EMPTYCELLSTYLE"/>
            </w:pP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hRule="exact" w:val="100"/>
        </w:trPr>
        <w:tc>
          <w:tcPr>
            <w:tcW w:w="40" w:type="dxa"/>
          </w:tcPr>
          <w:p w:rsidR="00B85D75" w:rsidRDefault="00B85D75">
            <w:pPr>
              <w:pStyle w:val="EMPTYCELLSTYLE"/>
            </w:pPr>
          </w:p>
        </w:tc>
        <w:tc>
          <w:tcPr>
            <w:tcW w:w="60" w:type="dxa"/>
            <w:gridSpan w:val="2"/>
          </w:tcPr>
          <w:p w:rsidR="00B85D75" w:rsidRDefault="00B85D75">
            <w:pPr>
              <w:pStyle w:val="EMPTYCELLSTYLE"/>
            </w:pPr>
          </w:p>
        </w:tc>
        <w:tc>
          <w:tcPr>
            <w:tcW w:w="160" w:type="dxa"/>
            <w:gridSpan w:val="2"/>
          </w:tcPr>
          <w:p w:rsidR="00B85D75" w:rsidRDefault="00B85D75">
            <w:pPr>
              <w:pStyle w:val="EMPTYCELLSTYLE"/>
            </w:pPr>
          </w:p>
        </w:tc>
        <w:tc>
          <w:tcPr>
            <w:tcW w:w="3200" w:type="dxa"/>
            <w:gridSpan w:val="3"/>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val="600"/>
        </w:trPr>
        <w:tc>
          <w:tcPr>
            <w:tcW w:w="40" w:type="dxa"/>
          </w:tcPr>
          <w:p w:rsidR="00B85D75" w:rsidRDefault="00B85D75">
            <w:pPr>
              <w:pStyle w:val="EMPTYCELLSTYLE"/>
            </w:pPr>
          </w:p>
        </w:tc>
        <w:tc>
          <w:tcPr>
            <w:tcW w:w="10720" w:type="dxa"/>
            <w:gridSpan w:val="19"/>
            <w:tcMar>
              <w:top w:w="0" w:type="dxa"/>
              <w:left w:w="0" w:type="dxa"/>
              <w:bottom w:w="0" w:type="dxa"/>
              <w:right w:w="0" w:type="dxa"/>
            </w:tcMar>
            <w:vAlign w:val="center"/>
          </w:tcPr>
          <w:p w:rsidR="00B85D75" w:rsidRDefault="0004393D">
            <w:r>
              <w:rPr>
                <w:rFonts w:ascii="宋体" w:eastAsia="宋体" w:hAnsi="宋体" w:cs="宋体"/>
                <w:b/>
                <w:color w:val="000000"/>
                <w:sz w:val="21"/>
              </w:rPr>
              <w:t>5.报告期间关联交易情况</w:t>
            </w: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val="400"/>
        </w:trPr>
        <w:tc>
          <w:tcPr>
            <w:tcW w:w="40" w:type="dxa"/>
          </w:tcPr>
          <w:p w:rsidR="00B85D75" w:rsidRDefault="00B85D75">
            <w:pPr>
              <w:pStyle w:val="EMPTYCELLSTYLE"/>
            </w:pPr>
          </w:p>
        </w:tc>
        <w:tc>
          <w:tcPr>
            <w:tcW w:w="60" w:type="dxa"/>
            <w:gridSpan w:val="2"/>
          </w:tcPr>
          <w:p w:rsidR="00B85D75" w:rsidRDefault="00B85D75">
            <w:pPr>
              <w:pStyle w:val="EMPTYCELLSTYLE"/>
            </w:pPr>
          </w:p>
        </w:tc>
        <w:tc>
          <w:tcPr>
            <w:tcW w:w="160" w:type="dxa"/>
            <w:gridSpan w:val="2"/>
          </w:tcPr>
          <w:p w:rsidR="00B85D75" w:rsidRDefault="00B85D75">
            <w:pPr>
              <w:pStyle w:val="EMPTYCELLSTYLE"/>
            </w:pPr>
          </w:p>
        </w:tc>
        <w:tc>
          <w:tcPr>
            <w:tcW w:w="10500" w:type="dxa"/>
            <w:gridSpan w:val="15"/>
            <w:tcMar>
              <w:top w:w="0" w:type="dxa"/>
              <w:left w:w="0" w:type="dxa"/>
              <w:bottom w:w="0" w:type="dxa"/>
              <w:right w:w="0" w:type="dxa"/>
            </w:tcMar>
          </w:tcPr>
          <w:p w:rsidR="00B85D75" w:rsidRDefault="0004393D">
            <w:r>
              <w:rPr>
                <w:rFonts w:ascii="宋体" w:eastAsia="宋体" w:hAnsi="宋体" w:cs="宋体"/>
                <w:color w:val="000000"/>
              </w:rPr>
              <w:t>5.1 理财产品在报告期末投资关联方发行、承销的证券的情况</w:t>
            </w: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hRule="exact" w:val="1200"/>
        </w:trPr>
        <w:tc>
          <w:tcPr>
            <w:tcW w:w="40" w:type="dxa"/>
          </w:tcPr>
          <w:p w:rsidR="00B85D75" w:rsidRDefault="00B85D75">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B85D7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85D75">
                    <w:trPr>
                      <w:trHeight w:val="600"/>
                    </w:trPr>
                    <w:tc>
                      <w:tcPr>
                        <w:tcW w:w="1780" w:type="dxa"/>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产品代码</w:t>
                        </w:r>
                      </w:p>
                    </w:tc>
                    <w:tc>
                      <w:tcPr>
                        <w:tcW w:w="20" w:type="dxa"/>
                      </w:tcPr>
                      <w:p w:rsidR="00B85D75" w:rsidRDefault="00B85D75">
                        <w:pPr>
                          <w:pStyle w:val="EMPTYCELLSTYLE"/>
                        </w:pPr>
                      </w:p>
                    </w:tc>
                  </w:tr>
                </w:tbl>
                <w:p w:rsidR="00B85D75" w:rsidRDefault="00B85D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85D75">
                    <w:trPr>
                      <w:trHeight w:val="600"/>
                    </w:trPr>
                    <w:tc>
                      <w:tcPr>
                        <w:tcW w:w="3000" w:type="dxa"/>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资产名称</w:t>
                        </w:r>
                      </w:p>
                    </w:tc>
                  </w:tr>
                </w:tbl>
                <w:p w:rsidR="00B85D75" w:rsidRDefault="00B85D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85D75">
                    <w:trPr>
                      <w:trHeight w:val="600"/>
                    </w:trPr>
                    <w:tc>
                      <w:tcPr>
                        <w:tcW w:w="2800" w:type="dxa"/>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资产面额（元）</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承销商/发行人</w:t>
                        </w:r>
                      </w:p>
                    </w:tc>
                  </w:tr>
                </w:tbl>
                <w:p w:rsidR="00B85D75" w:rsidRDefault="00B85D75">
                  <w:pPr>
                    <w:pStyle w:val="EMPTYCELLSTYLE"/>
                  </w:pPr>
                </w:p>
              </w:tc>
            </w:tr>
            <w:tr w:rsidR="00B85D7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85D75">
                    <w:trPr>
                      <w:trHeight w:val="600"/>
                    </w:trPr>
                    <w:tc>
                      <w:tcPr>
                        <w:tcW w:w="178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9K212804</w:t>
                        </w:r>
                      </w:p>
                    </w:tc>
                    <w:tc>
                      <w:tcPr>
                        <w:tcW w:w="20" w:type="dxa"/>
                      </w:tcPr>
                      <w:p w:rsidR="00B85D75" w:rsidRDefault="00B85D75">
                        <w:pPr>
                          <w:pStyle w:val="EMPTYCELLSTYLE"/>
                        </w:pPr>
                      </w:p>
                    </w:tc>
                  </w:tr>
                </w:tbl>
                <w:p w:rsidR="00B85D75" w:rsidRDefault="00B85D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85D75">
                    <w:trPr>
                      <w:trHeight w:val="600"/>
                    </w:trPr>
                    <w:tc>
                      <w:tcPr>
                        <w:tcW w:w="3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20光明房产MTN002</w:t>
                        </w:r>
                      </w:p>
                    </w:tc>
                  </w:tr>
                </w:tbl>
                <w:p w:rsidR="00B85D75" w:rsidRDefault="00B85D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85D75">
                    <w:trPr>
                      <w:trHeight w:val="600"/>
                    </w:trPr>
                    <w:tc>
                      <w:tcPr>
                        <w:tcW w:w="28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40,000,000.00</w:t>
                        </w:r>
                      </w:p>
                    </w:tc>
                  </w:tr>
                </w:tbl>
                <w:p w:rsidR="00B85D75" w:rsidRDefault="00B85D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5D75">
                    <w:trPr>
                      <w:trHeight w:val="600"/>
                    </w:trPr>
                    <w:tc>
                      <w:tcPr>
                        <w:tcW w:w="31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兴业银行股份有限公司</w:t>
                        </w:r>
                      </w:p>
                    </w:tc>
                  </w:tr>
                </w:tbl>
                <w:p w:rsidR="00B85D75" w:rsidRDefault="00B85D75">
                  <w:pPr>
                    <w:pStyle w:val="EMPTYCELLSTYLE"/>
                  </w:pPr>
                </w:p>
              </w:tc>
            </w:tr>
          </w:tbl>
          <w:p w:rsidR="00B85D75" w:rsidRDefault="00B85D75">
            <w:pPr>
              <w:pStyle w:val="EMPTYCELLSTYLE"/>
            </w:pP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hRule="exact" w:val="200"/>
        </w:trPr>
        <w:tc>
          <w:tcPr>
            <w:tcW w:w="40" w:type="dxa"/>
          </w:tcPr>
          <w:p w:rsidR="00B85D75" w:rsidRDefault="00B85D75">
            <w:pPr>
              <w:pStyle w:val="EMPTYCELLSTYLE"/>
            </w:pPr>
          </w:p>
        </w:tc>
        <w:tc>
          <w:tcPr>
            <w:tcW w:w="60" w:type="dxa"/>
            <w:gridSpan w:val="2"/>
          </w:tcPr>
          <w:p w:rsidR="00B85D75" w:rsidRDefault="00B85D75">
            <w:pPr>
              <w:pStyle w:val="EMPTYCELLSTYLE"/>
            </w:pPr>
          </w:p>
        </w:tc>
        <w:tc>
          <w:tcPr>
            <w:tcW w:w="160" w:type="dxa"/>
            <w:gridSpan w:val="2"/>
          </w:tcPr>
          <w:p w:rsidR="00B85D75" w:rsidRDefault="00B85D75">
            <w:pPr>
              <w:pStyle w:val="EMPTYCELLSTYLE"/>
            </w:pPr>
          </w:p>
        </w:tc>
        <w:tc>
          <w:tcPr>
            <w:tcW w:w="3200" w:type="dxa"/>
            <w:gridSpan w:val="3"/>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val="400"/>
        </w:trPr>
        <w:tc>
          <w:tcPr>
            <w:tcW w:w="40" w:type="dxa"/>
          </w:tcPr>
          <w:p w:rsidR="00B85D75" w:rsidRDefault="00B85D75">
            <w:pPr>
              <w:pStyle w:val="EMPTYCELLSTYLE"/>
            </w:pPr>
          </w:p>
        </w:tc>
        <w:tc>
          <w:tcPr>
            <w:tcW w:w="60" w:type="dxa"/>
            <w:gridSpan w:val="2"/>
          </w:tcPr>
          <w:p w:rsidR="00B85D75" w:rsidRDefault="00B85D75">
            <w:pPr>
              <w:pStyle w:val="EMPTYCELLSTYLE"/>
            </w:pPr>
          </w:p>
        </w:tc>
        <w:tc>
          <w:tcPr>
            <w:tcW w:w="160" w:type="dxa"/>
            <w:gridSpan w:val="2"/>
          </w:tcPr>
          <w:p w:rsidR="00B85D75" w:rsidRDefault="00B85D75">
            <w:pPr>
              <w:pStyle w:val="EMPTYCELLSTYLE"/>
            </w:pPr>
          </w:p>
        </w:tc>
        <w:tc>
          <w:tcPr>
            <w:tcW w:w="10500" w:type="dxa"/>
            <w:gridSpan w:val="15"/>
            <w:tcMar>
              <w:top w:w="0" w:type="dxa"/>
              <w:left w:w="0" w:type="dxa"/>
              <w:bottom w:w="0" w:type="dxa"/>
              <w:right w:w="0" w:type="dxa"/>
            </w:tcMar>
          </w:tcPr>
          <w:p w:rsidR="00B85D75" w:rsidRDefault="0004393D">
            <w:r>
              <w:rPr>
                <w:rFonts w:ascii="宋体" w:eastAsia="宋体" w:hAnsi="宋体" w:cs="宋体"/>
                <w:color w:val="000000"/>
              </w:rPr>
              <w:t>5.2 理财产品在报告期内其他关联交易</w:t>
            </w: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hRule="exact" w:val="600"/>
        </w:trPr>
        <w:tc>
          <w:tcPr>
            <w:tcW w:w="40" w:type="dxa"/>
          </w:tcPr>
          <w:p w:rsidR="00B85D75" w:rsidRDefault="00B85D75">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B85D75">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B85D75">
                    <w:trPr>
                      <w:trHeight w:val="600"/>
                    </w:trPr>
                    <w:tc>
                      <w:tcPr>
                        <w:tcW w:w="1580" w:type="dxa"/>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产品代码</w:t>
                        </w:r>
                      </w:p>
                    </w:tc>
                    <w:tc>
                      <w:tcPr>
                        <w:tcW w:w="20" w:type="dxa"/>
                      </w:tcPr>
                      <w:p w:rsidR="00B85D75" w:rsidRDefault="00B85D75">
                        <w:pPr>
                          <w:pStyle w:val="EMPTYCELLSTYLE"/>
                        </w:pPr>
                      </w:p>
                    </w:tc>
                  </w:tr>
                </w:tbl>
                <w:p w:rsidR="00B85D75" w:rsidRDefault="00B85D7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85D75">
                    <w:trPr>
                      <w:trHeight w:val="600"/>
                    </w:trPr>
                    <w:tc>
                      <w:tcPr>
                        <w:tcW w:w="2200" w:type="dxa"/>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资产名称</w:t>
                        </w:r>
                      </w:p>
                    </w:tc>
                  </w:tr>
                </w:tbl>
                <w:p w:rsidR="00B85D75" w:rsidRDefault="00B85D7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85D75">
                    <w:trPr>
                      <w:trHeight w:val="600"/>
                    </w:trPr>
                    <w:tc>
                      <w:tcPr>
                        <w:tcW w:w="2200" w:type="dxa"/>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资产面额（元）</w:t>
                        </w:r>
                      </w:p>
                    </w:tc>
                  </w:tr>
                </w:tbl>
                <w:p w:rsidR="00B85D75" w:rsidRDefault="00B85D7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B85D75">
                    <w:trPr>
                      <w:trHeight w:val="600"/>
                    </w:trPr>
                    <w:tc>
                      <w:tcPr>
                        <w:tcW w:w="1800" w:type="dxa"/>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交易类型</w:t>
                        </w:r>
                      </w:p>
                    </w:tc>
                  </w:tr>
                </w:tbl>
                <w:p w:rsidR="00B85D75" w:rsidRDefault="00B85D7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B85D75">
                    <w:trPr>
                      <w:trHeight w:val="600"/>
                    </w:trPr>
                    <w:tc>
                      <w:tcPr>
                        <w:tcW w:w="2900" w:type="dxa"/>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关联方名称</w:t>
                        </w:r>
                      </w:p>
                    </w:tc>
                  </w:tr>
                </w:tbl>
                <w:p w:rsidR="00B85D75" w:rsidRDefault="00B85D75">
                  <w:pPr>
                    <w:pStyle w:val="EMPTYCELLSTYLE"/>
                  </w:pPr>
                </w:p>
              </w:tc>
            </w:tr>
          </w:tbl>
          <w:p w:rsidR="00B85D75" w:rsidRDefault="00B85D75">
            <w:pPr>
              <w:pStyle w:val="EMPTYCELLSTYLE"/>
            </w:pP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hRule="exact" w:val="600"/>
        </w:trPr>
        <w:tc>
          <w:tcPr>
            <w:tcW w:w="40" w:type="dxa"/>
          </w:tcPr>
          <w:p w:rsidR="00B85D75" w:rsidRDefault="00B85D75">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B85D75">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B85D75">
                    <w:trPr>
                      <w:trHeight w:val="600"/>
                    </w:trPr>
                    <w:tc>
                      <w:tcPr>
                        <w:tcW w:w="1068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无</w:t>
                        </w:r>
                      </w:p>
                    </w:tc>
                    <w:tc>
                      <w:tcPr>
                        <w:tcW w:w="20" w:type="dxa"/>
                      </w:tcPr>
                      <w:p w:rsidR="00B85D75" w:rsidRDefault="00B85D75">
                        <w:pPr>
                          <w:pStyle w:val="EMPTYCELLSTYLE"/>
                        </w:pPr>
                      </w:p>
                    </w:tc>
                  </w:tr>
                </w:tbl>
                <w:p w:rsidR="00B85D75" w:rsidRDefault="00B85D75">
                  <w:pPr>
                    <w:pStyle w:val="EMPTYCELLSTYLE"/>
                  </w:pPr>
                </w:p>
              </w:tc>
            </w:tr>
          </w:tbl>
          <w:p w:rsidR="00B85D75" w:rsidRDefault="00B85D75">
            <w:pPr>
              <w:pStyle w:val="EMPTYCELLSTYLE"/>
            </w:pP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hRule="exact" w:val="200"/>
        </w:trPr>
        <w:tc>
          <w:tcPr>
            <w:tcW w:w="40" w:type="dxa"/>
          </w:tcPr>
          <w:p w:rsidR="00B85D75" w:rsidRDefault="00B85D75">
            <w:pPr>
              <w:pStyle w:val="EMPTYCELLSTYLE"/>
            </w:pPr>
          </w:p>
        </w:tc>
        <w:tc>
          <w:tcPr>
            <w:tcW w:w="60" w:type="dxa"/>
            <w:gridSpan w:val="2"/>
          </w:tcPr>
          <w:p w:rsidR="00B85D75" w:rsidRDefault="00B85D75">
            <w:pPr>
              <w:pStyle w:val="EMPTYCELLSTYLE"/>
            </w:pPr>
          </w:p>
        </w:tc>
        <w:tc>
          <w:tcPr>
            <w:tcW w:w="160" w:type="dxa"/>
            <w:gridSpan w:val="2"/>
          </w:tcPr>
          <w:p w:rsidR="00B85D75" w:rsidRDefault="00B85D75">
            <w:pPr>
              <w:pStyle w:val="EMPTYCELLSTYLE"/>
            </w:pPr>
          </w:p>
        </w:tc>
        <w:tc>
          <w:tcPr>
            <w:tcW w:w="3200" w:type="dxa"/>
            <w:gridSpan w:val="3"/>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val="400"/>
        </w:trPr>
        <w:tc>
          <w:tcPr>
            <w:tcW w:w="40" w:type="dxa"/>
          </w:tcPr>
          <w:p w:rsidR="00B85D75" w:rsidRDefault="00B85D75">
            <w:pPr>
              <w:pStyle w:val="EMPTYCELLSTYLE"/>
            </w:pPr>
          </w:p>
        </w:tc>
        <w:tc>
          <w:tcPr>
            <w:tcW w:w="60" w:type="dxa"/>
            <w:gridSpan w:val="2"/>
          </w:tcPr>
          <w:p w:rsidR="00B85D75" w:rsidRDefault="00B85D75">
            <w:pPr>
              <w:pStyle w:val="EMPTYCELLSTYLE"/>
            </w:pPr>
          </w:p>
        </w:tc>
        <w:tc>
          <w:tcPr>
            <w:tcW w:w="160" w:type="dxa"/>
            <w:gridSpan w:val="2"/>
          </w:tcPr>
          <w:p w:rsidR="00B85D75" w:rsidRDefault="00B85D75">
            <w:pPr>
              <w:pStyle w:val="EMPTYCELLSTYLE"/>
            </w:pPr>
          </w:p>
        </w:tc>
        <w:tc>
          <w:tcPr>
            <w:tcW w:w="10500" w:type="dxa"/>
            <w:gridSpan w:val="15"/>
            <w:tcMar>
              <w:top w:w="0" w:type="dxa"/>
              <w:left w:w="0" w:type="dxa"/>
              <w:bottom w:w="0" w:type="dxa"/>
              <w:right w:w="0" w:type="dxa"/>
            </w:tcMar>
          </w:tcPr>
          <w:p w:rsidR="00B85D75" w:rsidRDefault="0004393D">
            <w:r>
              <w:rPr>
                <w:rFonts w:ascii="宋体" w:eastAsia="宋体" w:hAnsi="宋体" w:cs="宋体"/>
                <w:color w:val="000000"/>
              </w:rPr>
              <w:t>5.3 理财产品在报告期内中的重大关联交易</w:t>
            </w: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hRule="exact" w:val="600"/>
        </w:trPr>
        <w:tc>
          <w:tcPr>
            <w:tcW w:w="40" w:type="dxa"/>
          </w:tcPr>
          <w:p w:rsidR="00B85D75" w:rsidRDefault="00B85D75">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B85D75">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B85D75">
                    <w:trPr>
                      <w:trHeight w:val="600"/>
                    </w:trPr>
                    <w:tc>
                      <w:tcPr>
                        <w:tcW w:w="1580" w:type="dxa"/>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产品代码</w:t>
                        </w:r>
                      </w:p>
                    </w:tc>
                    <w:tc>
                      <w:tcPr>
                        <w:tcW w:w="20" w:type="dxa"/>
                      </w:tcPr>
                      <w:p w:rsidR="00B85D75" w:rsidRDefault="00B85D75">
                        <w:pPr>
                          <w:pStyle w:val="EMPTYCELLSTYLE"/>
                        </w:pPr>
                      </w:p>
                    </w:tc>
                  </w:tr>
                </w:tbl>
                <w:p w:rsidR="00B85D75" w:rsidRDefault="00B85D7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85D75">
                    <w:trPr>
                      <w:trHeight w:val="600"/>
                    </w:trPr>
                    <w:tc>
                      <w:tcPr>
                        <w:tcW w:w="2200" w:type="dxa"/>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资产名称</w:t>
                        </w:r>
                      </w:p>
                    </w:tc>
                  </w:tr>
                </w:tbl>
                <w:p w:rsidR="00B85D75" w:rsidRDefault="00B85D7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85D75">
                    <w:trPr>
                      <w:trHeight w:val="600"/>
                    </w:trPr>
                    <w:tc>
                      <w:tcPr>
                        <w:tcW w:w="2200" w:type="dxa"/>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资产面额（元）</w:t>
                        </w:r>
                      </w:p>
                    </w:tc>
                  </w:tr>
                </w:tbl>
                <w:p w:rsidR="00B85D75" w:rsidRDefault="00B85D7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B85D75">
                    <w:trPr>
                      <w:trHeight w:val="600"/>
                    </w:trPr>
                    <w:tc>
                      <w:tcPr>
                        <w:tcW w:w="1800" w:type="dxa"/>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交易类型</w:t>
                        </w:r>
                      </w:p>
                    </w:tc>
                  </w:tr>
                </w:tbl>
                <w:p w:rsidR="00B85D75" w:rsidRDefault="00B85D7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B85D75">
                    <w:trPr>
                      <w:trHeight w:val="600"/>
                    </w:trPr>
                    <w:tc>
                      <w:tcPr>
                        <w:tcW w:w="2900" w:type="dxa"/>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关联方名称</w:t>
                        </w:r>
                      </w:p>
                    </w:tc>
                  </w:tr>
                </w:tbl>
                <w:p w:rsidR="00B85D75" w:rsidRDefault="00B85D75">
                  <w:pPr>
                    <w:pStyle w:val="EMPTYCELLSTYLE"/>
                  </w:pPr>
                </w:p>
              </w:tc>
            </w:tr>
          </w:tbl>
          <w:p w:rsidR="00B85D75" w:rsidRDefault="00B85D75">
            <w:pPr>
              <w:pStyle w:val="EMPTYCELLSTYLE"/>
            </w:pP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hRule="exact" w:val="600"/>
        </w:trPr>
        <w:tc>
          <w:tcPr>
            <w:tcW w:w="40" w:type="dxa"/>
          </w:tcPr>
          <w:p w:rsidR="00B85D75" w:rsidRDefault="00B85D75">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B85D75">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B85D75">
                    <w:trPr>
                      <w:trHeight w:val="600"/>
                    </w:trPr>
                    <w:tc>
                      <w:tcPr>
                        <w:tcW w:w="1068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无</w:t>
                        </w:r>
                      </w:p>
                    </w:tc>
                    <w:tc>
                      <w:tcPr>
                        <w:tcW w:w="20" w:type="dxa"/>
                      </w:tcPr>
                      <w:p w:rsidR="00B85D75" w:rsidRDefault="00B85D75">
                        <w:pPr>
                          <w:pStyle w:val="EMPTYCELLSTYLE"/>
                        </w:pPr>
                      </w:p>
                    </w:tc>
                  </w:tr>
                </w:tbl>
                <w:p w:rsidR="00B85D75" w:rsidRDefault="00B85D75">
                  <w:pPr>
                    <w:pStyle w:val="EMPTYCELLSTYLE"/>
                  </w:pPr>
                </w:p>
              </w:tc>
            </w:tr>
          </w:tbl>
          <w:p w:rsidR="00B85D75" w:rsidRDefault="00B85D75">
            <w:pPr>
              <w:pStyle w:val="EMPTYCELLSTYLE"/>
            </w:pP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hRule="exact" w:val="160"/>
        </w:trPr>
        <w:tc>
          <w:tcPr>
            <w:tcW w:w="40" w:type="dxa"/>
          </w:tcPr>
          <w:p w:rsidR="00B85D75" w:rsidRDefault="00B85D75">
            <w:pPr>
              <w:pStyle w:val="EMPTYCELLSTYLE"/>
            </w:pPr>
          </w:p>
        </w:tc>
        <w:tc>
          <w:tcPr>
            <w:tcW w:w="60" w:type="dxa"/>
            <w:gridSpan w:val="2"/>
          </w:tcPr>
          <w:p w:rsidR="00B85D75" w:rsidRDefault="00B85D75">
            <w:pPr>
              <w:pStyle w:val="EMPTYCELLSTYLE"/>
            </w:pPr>
          </w:p>
        </w:tc>
        <w:tc>
          <w:tcPr>
            <w:tcW w:w="160" w:type="dxa"/>
            <w:gridSpan w:val="2"/>
          </w:tcPr>
          <w:p w:rsidR="00B85D75" w:rsidRDefault="00B85D75">
            <w:pPr>
              <w:pStyle w:val="EMPTYCELLSTYLE"/>
            </w:pPr>
          </w:p>
        </w:tc>
        <w:tc>
          <w:tcPr>
            <w:tcW w:w="3200" w:type="dxa"/>
            <w:gridSpan w:val="3"/>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val="400"/>
        </w:trPr>
        <w:tc>
          <w:tcPr>
            <w:tcW w:w="40" w:type="dxa"/>
          </w:tcPr>
          <w:p w:rsidR="00B85D75" w:rsidRDefault="00B85D75">
            <w:pPr>
              <w:pStyle w:val="EMPTYCELLSTYLE"/>
            </w:pPr>
          </w:p>
        </w:tc>
        <w:tc>
          <w:tcPr>
            <w:tcW w:w="60" w:type="dxa"/>
            <w:gridSpan w:val="2"/>
          </w:tcPr>
          <w:p w:rsidR="00B85D75" w:rsidRDefault="00B85D75">
            <w:pPr>
              <w:pStyle w:val="EMPTYCELLSTYLE"/>
            </w:pPr>
          </w:p>
        </w:tc>
        <w:tc>
          <w:tcPr>
            <w:tcW w:w="10778" w:type="dxa"/>
            <w:gridSpan w:val="21"/>
            <w:tcMar>
              <w:top w:w="0" w:type="dxa"/>
              <w:left w:w="0" w:type="dxa"/>
              <w:bottom w:w="0" w:type="dxa"/>
              <w:right w:w="0" w:type="dxa"/>
            </w:tcMar>
            <w:vAlign w:val="center"/>
          </w:tcPr>
          <w:p w:rsidR="00B85D75" w:rsidRDefault="0004393D">
            <w:pPr>
              <w:jc w:val="left"/>
            </w:pPr>
            <w:r>
              <w:rPr>
                <w:rFonts w:ascii="宋体" w:eastAsia="宋体" w:hAnsi="宋体" w:cs="宋体"/>
                <w:b/>
                <w:color w:val="000000"/>
                <w:sz w:val="21"/>
              </w:rPr>
              <w:t>6.投资账户信息</w:t>
            </w:r>
          </w:p>
        </w:tc>
        <w:tc>
          <w:tcPr>
            <w:tcW w:w="40" w:type="dxa"/>
          </w:tcPr>
          <w:p w:rsidR="00B85D75" w:rsidRDefault="00B85D75">
            <w:pPr>
              <w:pStyle w:val="EMPTYCELLSTYLE"/>
            </w:pPr>
          </w:p>
        </w:tc>
      </w:tr>
      <w:tr w:rsidR="00B85D75" w:rsidTr="00EC7D9B">
        <w:trPr>
          <w:trHeight w:hRule="exact" w:val="1200"/>
        </w:trPr>
        <w:tc>
          <w:tcPr>
            <w:tcW w:w="40" w:type="dxa"/>
          </w:tcPr>
          <w:p w:rsidR="00B85D75" w:rsidRDefault="00B85D75">
            <w:pPr>
              <w:pStyle w:val="EMPTYCELLSTYLE"/>
            </w:pPr>
          </w:p>
        </w:tc>
        <w:tc>
          <w:tcPr>
            <w:tcW w:w="60" w:type="dxa"/>
            <w:gridSpan w:val="2"/>
          </w:tcPr>
          <w:p w:rsidR="00B85D75" w:rsidRDefault="00B85D75">
            <w:pPr>
              <w:pStyle w:val="EMPTYCELLSTYLE"/>
            </w:pPr>
          </w:p>
        </w:tc>
        <w:tc>
          <w:tcPr>
            <w:tcW w:w="10778"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B85D75">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600"/>
                    </w:trPr>
                    <w:tc>
                      <w:tcPr>
                        <w:tcW w:w="1000" w:type="dxa"/>
                        <w:shd w:val="clear" w:color="auto" w:fill="BFBFBF"/>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序号</w:t>
                        </w:r>
                      </w:p>
                    </w:tc>
                  </w:tr>
                </w:tbl>
                <w:p w:rsidR="00B85D75" w:rsidRDefault="00B85D75">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85D75">
                    <w:trPr>
                      <w:trHeight w:val="600"/>
                    </w:trPr>
                    <w:tc>
                      <w:tcPr>
                        <w:tcW w:w="2200" w:type="dxa"/>
                        <w:shd w:val="clear" w:color="auto" w:fill="BFBFBF"/>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账户类型</w:t>
                        </w:r>
                      </w:p>
                    </w:tc>
                  </w:tr>
                </w:tbl>
                <w:p w:rsidR="00B85D75" w:rsidRDefault="00B85D75">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85D75">
                    <w:trPr>
                      <w:trHeight w:val="600"/>
                    </w:trPr>
                    <w:tc>
                      <w:tcPr>
                        <w:tcW w:w="3000" w:type="dxa"/>
                        <w:shd w:val="clear" w:color="auto" w:fill="BFBFBF"/>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账户编号</w:t>
                        </w:r>
                      </w:p>
                    </w:tc>
                  </w:tr>
                </w:tbl>
                <w:p w:rsidR="00B85D75" w:rsidRDefault="00B85D7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B85D75">
                    <w:trPr>
                      <w:trHeight w:val="600"/>
                    </w:trPr>
                    <w:tc>
                      <w:tcPr>
                        <w:tcW w:w="4500" w:type="dxa"/>
                        <w:shd w:val="clear" w:color="auto" w:fill="BFBFBF"/>
                        <w:tcMar>
                          <w:top w:w="0" w:type="dxa"/>
                          <w:left w:w="0" w:type="dxa"/>
                          <w:bottom w:w="0" w:type="dxa"/>
                          <w:right w:w="0" w:type="dxa"/>
                        </w:tcMar>
                        <w:vAlign w:val="center"/>
                      </w:tcPr>
                      <w:p w:rsidR="00B85D75" w:rsidRDefault="0004393D">
                        <w:pPr>
                          <w:jc w:val="center"/>
                        </w:pPr>
                        <w:r>
                          <w:rPr>
                            <w:rFonts w:ascii="宋体" w:eastAsia="宋体" w:hAnsi="宋体" w:cs="宋体"/>
                            <w:b/>
                            <w:color w:val="000000"/>
                            <w:sz w:val="21"/>
                          </w:rPr>
                          <w:t>账户名称</w:t>
                        </w:r>
                      </w:p>
                    </w:tc>
                  </w:tr>
                </w:tbl>
                <w:p w:rsidR="00B85D75" w:rsidRDefault="00B85D75">
                  <w:pPr>
                    <w:pStyle w:val="EMPTYCELLSTYLE"/>
                  </w:pPr>
                </w:p>
              </w:tc>
            </w:tr>
            <w:tr w:rsidR="00B85D7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5D75">
                    <w:trPr>
                      <w:trHeight w:val="600"/>
                    </w:trPr>
                    <w:tc>
                      <w:tcPr>
                        <w:tcW w:w="1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1</w:t>
                        </w:r>
                      </w:p>
                    </w:tc>
                  </w:tr>
                </w:tbl>
                <w:p w:rsidR="00B85D75" w:rsidRDefault="00B85D75">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85D75">
                    <w:trPr>
                      <w:trHeight w:val="600"/>
                    </w:trPr>
                    <w:tc>
                      <w:tcPr>
                        <w:tcW w:w="22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托管账户</w:t>
                        </w:r>
                      </w:p>
                    </w:tc>
                  </w:tr>
                </w:tbl>
                <w:p w:rsidR="00B85D75" w:rsidRDefault="00B85D75">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85D75">
                    <w:trPr>
                      <w:trHeight w:val="600"/>
                    </w:trPr>
                    <w:tc>
                      <w:tcPr>
                        <w:tcW w:w="30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051010100101192433</w:t>
                        </w:r>
                      </w:p>
                    </w:tc>
                  </w:tr>
                </w:tbl>
                <w:p w:rsidR="00B85D75" w:rsidRDefault="00B85D7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B85D75">
                    <w:trPr>
                      <w:trHeight w:val="600"/>
                    </w:trPr>
                    <w:tc>
                      <w:tcPr>
                        <w:tcW w:w="4500" w:type="dxa"/>
                        <w:tcMar>
                          <w:top w:w="0" w:type="dxa"/>
                          <w:left w:w="0" w:type="dxa"/>
                          <w:bottom w:w="0" w:type="dxa"/>
                          <w:right w:w="0" w:type="dxa"/>
                        </w:tcMar>
                        <w:vAlign w:val="center"/>
                      </w:tcPr>
                      <w:p w:rsidR="00B85D75" w:rsidRDefault="0004393D">
                        <w:pPr>
                          <w:jc w:val="center"/>
                        </w:pPr>
                        <w:r>
                          <w:rPr>
                            <w:rFonts w:ascii="宋体" w:eastAsia="宋体" w:hAnsi="宋体" w:cs="宋体"/>
                            <w:color w:val="000000"/>
                            <w:sz w:val="21"/>
                          </w:rPr>
                          <w:t>兴银理财</w:t>
                        </w:r>
                        <w:proofErr w:type="gramStart"/>
                        <w:r>
                          <w:rPr>
                            <w:rFonts w:ascii="宋体" w:eastAsia="宋体" w:hAnsi="宋体" w:cs="宋体"/>
                            <w:color w:val="000000"/>
                            <w:sz w:val="21"/>
                          </w:rPr>
                          <w:t>兴合汇中</w:t>
                        </w:r>
                        <w:proofErr w:type="gramEnd"/>
                        <w:r>
                          <w:rPr>
                            <w:rFonts w:ascii="宋体" w:eastAsia="宋体" w:hAnsi="宋体" w:cs="宋体"/>
                            <w:color w:val="000000"/>
                            <w:sz w:val="21"/>
                          </w:rPr>
                          <w:t>1号混合类净值型理财产品</w:t>
                        </w:r>
                      </w:p>
                    </w:tc>
                  </w:tr>
                </w:tbl>
                <w:p w:rsidR="00B85D75" w:rsidRDefault="00B85D75">
                  <w:pPr>
                    <w:pStyle w:val="EMPTYCELLSTYLE"/>
                  </w:pPr>
                </w:p>
              </w:tc>
            </w:tr>
          </w:tbl>
          <w:p w:rsidR="00B85D75" w:rsidRDefault="00B85D75">
            <w:pPr>
              <w:pStyle w:val="EMPTYCELLSTYLE"/>
            </w:pPr>
          </w:p>
        </w:tc>
        <w:tc>
          <w:tcPr>
            <w:tcW w:w="40" w:type="dxa"/>
          </w:tcPr>
          <w:p w:rsidR="00B85D75" w:rsidRDefault="00B85D75">
            <w:pPr>
              <w:pStyle w:val="EMPTYCELLSTYLE"/>
            </w:pPr>
          </w:p>
        </w:tc>
      </w:tr>
      <w:tr w:rsidR="00B85D75" w:rsidTr="00EC7D9B">
        <w:trPr>
          <w:trHeight w:hRule="exact" w:val="960"/>
        </w:trPr>
        <w:tc>
          <w:tcPr>
            <w:tcW w:w="40" w:type="dxa"/>
          </w:tcPr>
          <w:p w:rsidR="00B85D75" w:rsidRDefault="00B85D75">
            <w:pPr>
              <w:pStyle w:val="EMPTYCELLSTYLE"/>
            </w:pPr>
          </w:p>
        </w:tc>
        <w:tc>
          <w:tcPr>
            <w:tcW w:w="60" w:type="dxa"/>
            <w:gridSpan w:val="2"/>
          </w:tcPr>
          <w:p w:rsidR="00B85D75" w:rsidRDefault="00B85D75">
            <w:pPr>
              <w:pStyle w:val="EMPTYCELLSTYLE"/>
            </w:pPr>
          </w:p>
        </w:tc>
        <w:tc>
          <w:tcPr>
            <w:tcW w:w="160" w:type="dxa"/>
            <w:gridSpan w:val="2"/>
          </w:tcPr>
          <w:p w:rsidR="00B85D75" w:rsidRDefault="00B85D75">
            <w:pPr>
              <w:pStyle w:val="EMPTYCELLSTYLE"/>
            </w:pPr>
          </w:p>
        </w:tc>
        <w:tc>
          <w:tcPr>
            <w:tcW w:w="3200" w:type="dxa"/>
            <w:gridSpan w:val="3"/>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val="400"/>
        </w:trPr>
        <w:tc>
          <w:tcPr>
            <w:tcW w:w="40" w:type="dxa"/>
          </w:tcPr>
          <w:p w:rsidR="00B85D75" w:rsidRDefault="00B85D75">
            <w:pPr>
              <w:pStyle w:val="EMPTYCELLSTYLE"/>
            </w:pPr>
          </w:p>
        </w:tc>
        <w:tc>
          <w:tcPr>
            <w:tcW w:w="10720" w:type="dxa"/>
            <w:gridSpan w:val="19"/>
            <w:tcMar>
              <w:top w:w="0" w:type="dxa"/>
              <w:left w:w="0" w:type="dxa"/>
              <w:bottom w:w="0" w:type="dxa"/>
              <w:right w:w="0" w:type="dxa"/>
            </w:tcMar>
            <w:vAlign w:val="center"/>
          </w:tcPr>
          <w:p w:rsidR="00B85D75" w:rsidRDefault="0004393D">
            <w:pPr>
              <w:jc w:val="right"/>
            </w:pPr>
            <w:r>
              <w:rPr>
                <w:rFonts w:ascii="宋体" w:eastAsia="宋体" w:hAnsi="宋体" w:cs="宋体"/>
                <w:color w:val="000000"/>
                <w:sz w:val="21"/>
              </w:rPr>
              <w:t>兴银理财有限责任公司</w:t>
            </w: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val="400"/>
        </w:trPr>
        <w:tc>
          <w:tcPr>
            <w:tcW w:w="40" w:type="dxa"/>
          </w:tcPr>
          <w:p w:rsidR="00B85D75" w:rsidRDefault="00B85D75">
            <w:pPr>
              <w:pStyle w:val="EMPTYCELLSTYLE"/>
            </w:pPr>
          </w:p>
        </w:tc>
        <w:tc>
          <w:tcPr>
            <w:tcW w:w="10720" w:type="dxa"/>
            <w:gridSpan w:val="19"/>
            <w:tcMar>
              <w:top w:w="0" w:type="dxa"/>
              <w:left w:w="0" w:type="dxa"/>
              <w:bottom w:w="0" w:type="dxa"/>
              <w:right w:w="0" w:type="dxa"/>
            </w:tcMar>
          </w:tcPr>
          <w:p w:rsidR="00B85D75" w:rsidRDefault="0004393D">
            <w:pPr>
              <w:jc w:val="right"/>
            </w:pPr>
            <w:r>
              <w:rPr>
                <w:rFonts w:ascii="宋体" w:eastAsia="宋体" w:hAnsi="宋体" w:cs="宋体"/>
                <w:color w:val="000000"/>
                <w:sz w:val="21"/>
              </w:rPr>
              <w:t>2021年10月27日</w:t>
            </w: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hRule="exact" w:val="2380"/>
        </w:trPr>
        <w:tc>
          <w:tcPr>
            <w:tcW w:w="40" w:type="dxa"/>
          </w:tcPr>
          <w:p w:rsidR="00B85D75" w:rsidRDefault="00B85D75">
            <w:pPr>
              <w:pStyle w:val="EMPTYCELLSTYLE"/>
            </w:pPr>
          </w:p>
        </w:tc>
        <w:tc>
          <w:tcPr>
            <w:tcW w:w="60" w:type="dxa"/>
            <w:gridSpan w:val="2"/>
          </w:tcPr>
          <w:p w:rsidR="00B85D75" w:rsidRDefault="00B85D75">
            <w:pPr>
              <w:pStyle w:val="EMPTYCELLSTYLE"/>
            </w:pPr>
          </w:p>
        </w:tc>
        <w:tc>
          <w:tcPr>
            <w:tcW w:w="160" w:type="dxa"/>
            <w:gridSpan w:val="2"/>
          </w:tcPr>
          <w:p w:rsidR="00B85D75" w:rsidRDefault="00B85D75">
            <w:pPr>
              <w:pStyle w:val="EMPTYCELLSTYLE"/>
            </w:pPr>
          </w:p>
        </w:tc>
        <w:tc>
          <w:tcPr>
            <w:tcW w:w="3200" w:type="dxa"/>
            <w:gridSpan w:val="3"/>
          </w:tcPr>
          <w:p w:rsidR="00B85D75" w:rsidRDefault="00B85D75">
            <w:pPr>
              <w:pStyle w:val="EMPTYCELLSTYLE"/>
            </w:pPr>
          </w:p>
        </w:tc>
        <w:tc>
          <w:tcPr>
            <w:tcW w:w="2000" w:type="dxa"/>
            <w:gridSpan w:val="4"/>
          </w:tcPr>
          <w:p w:rsidR="00B85D75" w:rsidRDefault="00B85D75">
            <w:pPr>
              <w:pStyle w:val="EMPTYCELLSTYLE"/>
            </w:pPr>
          </w:p>
        </w:tc>
        <w:tc>
          <w:tcPr>
            <w:tcW w:w="2000" w:type="dxa"/>
            <w:gridSpan w:val="2"/>
          </w:tcPr>
          <w:p w:rsidR="00B85D75" w:rsidRDefault="00B85D75">
            <w:pPr>
              <w:pStyle w:val="EMPTYCELLSTYLE"/>
            </w:pPr>
          </w:p>
        </w:tc>
        <w:tc>
          <w:tcPr>
            <w:tcW w:w="3300" w:type="dxa"/>
            <w:gridSpan w:val="6"/>
          </w:tcPr>
          <w:p w:rsidR="00B85D75" w:rsidRDefault="00B85D75">
            <w:pPr>
              <w:pStyle w:val="EMPTYCELLSTYLE"/>
            </w:pPr>
          </w:p>
        </w:tc>
        <w:tc>
          <w:tcPr>
            <w:tcW w:w="118" w:type="dxa"/>
            <w:gridSpan w:val="4"/>
          </w:tcPr>
          <w:p w:rsidR="00B85D75" w:rsidRDefault="00B85D75">
            <w:pPr>
              <w:pStyle w:val="EMPTYCELLSTYLE"/>
            </w:pPr>
          </w:p>
        </w:tc>
        <w:tc>
          <w:tcPr>
            <w:tcW w:w="40" w:type="dxa"/>
          </w:tcPr>
          <w:p w:rsidR="00B85D75" w:rsidRDefault="00B85D75">
            <w:pPr>
              <w:pStyle w:val="EMPTYCELLSTYLE"/>
            </w:pPr>
          </w:p>
        </w:tc>
      </w:tr>
      <w:tr w:rsidR="00B85D75" w:rsidTr="00EC7D9B">
        <w:trPr>
          <w:trHeight w:val="400"/>
        </w:trPr>
        <w:tc>
          <w:tcPr>
            <w:tcW w:w="40" w:type="dxa"/>
          </w:tcPr>
          <w:p w:rsidR="00B85D75" w:rsidRDefault="00B85D75">
            <w:pPr>
              <w:pStyle w:val="EMPTYCELLSTYLE"/>
            </w:pPr>
          </w:p>
        </w:tc>
        <w:tc>
          <w:tcPr>
            <w:tcW w:w="60" w:type="dxa"/>
            <w:gridSpan w:val="2"/>
          </w:tcPr>
          <w:p w:rsidR="00B85D75" w:rsidRDefault="00B85D75">
            <w:pPr>
              <w:pStyle w:val="EMPTYCELLSTYLE"/>
            </w:pPr>
          </w:p>
        </w:tc>
        <w:tc>
          <w:tcPr>
            <w:tcW w:w="160" w:type="dxa"/>
            <w:gridSpan w:val="2"/>
          </w:tcPr>
          <w:p w:rsidR="00B85D75" w:rsidRDefault="00B85D75">
            <w:pPr>
              <w:pStyle w:val="EMPTYCELLSTYLE"/>
            </w:pPr>
          </w:p>
        </w:tc>
        <w:tc>
          <w:tcPr>
            <w:tcW w:w="3200" w:type="dxa"/>
            <w:gridSpan w:val="3"/>
          </w:tcPr>
          <w:p w:rsidR="00B85D75" w:rsidRDefault="00B85D75">
            <w:pPr>
              <w:pStyle w:val="EMPTYCELLSTYLE"/>
            </w:pPr>
          </w:p>
        </w:tc>
        <w:tc>
          <w:tcPr>
            <w:tcW w:w="2000" w:type="dxa"/>
            <w:gridSpan w:val="4"/>
            <w:tcMar>
              <w:top w:w="0" w:type="dxa"/>
              <w:left w:w="0" w:type="dxa"/>
              <w:bottom w:w="0" w:type="dxa"/>
              <w:right w:w="0" w:type="dxa"/>
            </w:tcMar>
          </w:tcPr>
          <w:p w:rsidR="00B85D75" w:rsidRDefault="0004393D">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B85D75" w:rsidRDefault="0004393D">
            <w:pPr>
              <w:jc w:val="left"/>
            </w:pPr>
            <w:r>
              <w:rPr>
                <w:rFonts w:ascii="SansSerif" w:eastAsia="SansSerif" w:hAnsi="SansSerif" w:cs="SansSerif"/>
                <w:color w:val="000000"/>
                <w:sz w:val="18"/>
              </w:rPr>
              <w:t>7</w:t>
            </w:r>
          </w:p>
        </w:tc>
        <w:tc>
          <w:tcPr>
            <w:tcW w:w="3300" w:type="dxa"/>
            <w:gridSpan w:val="6"/>
          </w:tcPr>
          <w:p w:rsidR="00B85D75" w:rsidRDefault="00B85D75">
            <w:pPr>
              <w:pStyle w:val="EMPTYCELLSTYLE"/>
            </w:pPr>
          </w:p>
        </w:tc>
        <w:tc>
          <w:tcPr>
            <w:tcW w:w="118" w:type="dxa"/>
            <w:gridSpan w:val="4"/>
          </w:tcPr>
          <w:p w:rsidR="00B85D75" w:rsidRDefault="00B85D75">
            <w:pPr>
              <w:pStyle w:val="EMPTYCELLSTYLE"/>
            </w:pPr>
          </w:p>
        </w:tc>
        <w:tc>
          <w:tcPr>
            <w:tcW w:w="40" w:type="dxa"/>
          </w:tcPr>
          <w:p w:rsidR="00B85D75" w:rsidRDefault="00B85D75">
            <w:pPr>
              <w:pStyle w:val="EMPTYCELLSTYLE"/>
            </w:pPr>
          </w:p>
        </w:tc>
      </w:tr>
    </w:tbl>
    <w:p w:rsidR="0004393D" w:rsidRDefault="0004393D"/>
    <w:sectPr w:rsidR="0004393D">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656" w:rsidRDefault="00804656" w:rsidP="000274FC">
      <w:r>
        <w:separator/>
      </w:r>
    </w:p>
  </w:endnote>
  <w:endnote w:type="continuationSeparator" w:id="0">
    <w:p w:rsidR="00804656" w:rsidRDefault="00804656" w:rsidP="0002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656" w:rsidRDefault="00804656" w:rsidP="000274FC">
      <w:r>
        <w:separator/>
      </w:r>
    </w:p>
  </w:footnote>
  <w:footnote w:type="continuationSeparator" w:id="0">
    <w:p w:rsidR="00804656" w:rsidRDefault="00804656" w:rsidP="00027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85D75"/>
    <w:rsid w:val="000274FC"/>
    <w:rsid w:val="0004393D"/>
    <w:rsid w:val="00804656"/>
    <w:rsid w:val="00B85D75"/>
    <w:rsid w:val="00EC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0274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4FC"/>
    <w:rPr>
      <w:sz w:val="18"/>
      <w:szCs w:val="18"/>
    </w:rPr>
  </w:style>
  <w:style w:type="paragraph" w:styleId="a4">
    <w:name w:val="footer"/>
    <w:basedOn w:val="a"/>
    <w:link w:val="Char0"/>
    <w:uiPriority w:val="99"/>
    <w:unhideWhenUsed/>
    <w:rsid w:val="000274FC"/>
    <w:pPr>
      <w:tabs>
        <w:tab w:val="center" w:pos="4153"/>
        <w:tab w:val="right" w:pos="8306"/>
      </w:tabs>
      <w:snapToGrid w:val="0"/>
      <w:jc w:val="left"/>
    </w:pPr>
    <w:rPr>
      <w:sz w:val="18"/>
      <w:szCs w:val="18"/>
    </w:rPr>
  </w:style>
  <w:style w:type="character" w:customStyle="1" w:styleId="Char0">
    <w:name w:val="页脚 Char"/>
    <w:basedOn w:val="a0"/>
    <w:link w:val="a4"/>
    <w:uiPriority w:val="99"/>
    <w:rsid w:val="000274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3</cp:revision>
  <dcterms:created xsi:type="dcterms:W3CDTF">2021-10-25T09:54:00Z</dcterms:created>
  <dcterms:modified xsi:type="dcterms:W3CDTF">2021-10-26T02:09:00Z</dcterms:modified>
</cp:coreProperties>
</file>