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38" w:type="dxa"/>
        <w:tblLayout w:type="fixed"/>
        <w:tblCellMar>
          <w:left w:w="10" w:type="dxa"/>
          <w:right w:w="10" w:type="dxa"/>
        </w:tblCellMar>
        <w:tblLook w:val="04A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D84B58" w:rsidTr="00B12E00">
        <w:trPr>
          <w:gridAfter w:val="4"/>
          <w:wAfter w:w="118" w:type="dxa"/>
        </w:trPr>
        <w:tc>
          <w:tcPr>
            <w:tcW w:w="40" w:type="dxa"/>
          </w:tcPr>
          <w:p w:rsidR="00D84B58" w:rsidRDefault="00D84B58">
            <w:pPr>
              <w:pStyle w:val="EMPTYCELLSTYLE"/>
            </w:pPr>
            <w:bookmarkStart w:id="0" w:name="JR_PAGE_ANCHOR_0_1"/>
            <w:bookmarkEnd w:id="0"/>
          </w:p>
        </w:tc>
        <w:tc>
          <w:tcPr>
            <w:tcW w:w="3060" w:type="dxa"/>
            <w:gridSpan w:val="5"/>
          </w:tcPr>
          <w:p w:rsidR="00D84B58" w:rsidRDefault="00D84B58">
            <w:pPr>
              <w:pStyle w:val="EMPTYCELLSTYLE"/>
            </w:pPr>
          </w:p>
        </w:tc>
        <w:tc>
          <w:tcPr>
            <w:tcW w:w="380" w:type="dxa"/>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2620" w:type="dxa"/>
          </w:tcPr>
          <w:p w:rsidR="00D84B58" w:rsidRDefault="00D84B58">
            <w:pPr>
              <w:pStyle w:val="EMPTYCELLSTYLE"/>
            </w:pPr>
          </w:p>
        </w:tc>
        <w:tc>
          <w:tcPr>
            <w:tcW w:w="680" w:type="dxa"/>
            <w:gridSpan w:val="3"/>
          </w:tcPr>
          <w:p w:rsidR="00D84B58" w:rsidRDefault="00D84B58">
            <w:pPr>
              <w:pStyle w:val="EMPTYCELLSTYLE"/>
            </w:pPr>
          </w:p>
        </w:tc>
        <w:tc>
          <w:tcPr>
            <w:tcW w:w="40" w:type="dxa"/>
          </w:tcPr>
          <w:p w:rsidR="00D84B58" w:rsidRDefault="00D84B58">
            <w:pPr>
              <w:pStyle w:val="EMPTYCELLSTYLE"/>
            </w:pPr>
          </w:p>
        </w:tc>
      </w:tr>
      <w:tr w:rsidR="00D84B58" w:rsidTr="00B12E00">
        <w:trPr>
          <w:gridAfter w:val="4"/>
          <w:wAfter w:w="118" w:type="dxa"/>
          <w:trHeight w:val="400"/>
        </w:trPr>
        <w:tc>
          <w:tcPr>
            <w:tcW w:w="40" w:type="dxa"/>
          </w:tcPr>
          <w:p w:rsidR="00D84B58" w:rsidRDefault="00D84B58">
            <w:pPr>
              <w:pStyle w:val="EMPTYCELLSTYLE"/>
            </w:pPr>
          </w:p>
        </w:tc>
        <w:tc>
          <w:tcPr>
            <w:tcW w:w="10740" w:type="dxa"/>
            <w:gridSpan w:val="15"/>
            <w:tcMar>
              <w:top w:w="0" w:type="dxa"/>
              <w:left w:w="0" w:type="dxa"/>
              <w:bottom w:w="0" w:type="dxa"/>
              <w:right w:w="0" w:type="dxa"/>
            </w:tcMar>
            <w:vAlign w:val="bottom"/>
          </w:tcPr>
          <w:p w:rsidR="00D84B58" w:rsidRDefault="0067237D">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盈年年升7号净值型理财产品2021年第三季度报告</w:t>
            </w:r>
          </w:p>
        </w:tc>
        <w:tc>
          <w:tcPr>
            <w:tcW w:w="40" w:type="dxa"/>
          </w:tcPr>
          <w:p w:rsidR="00D84B58" w:rsidRDefault="00D84B58">
            <w:pPr>
              <w:pStyle w:val="EMPTYCELLSTYLE"/>
            </w:pPr>
          </w:p>
        </w:tc>
      </w:tr>
      <w:tr w:rsidR="00D84B58" w:rsidTr="00B12E00">
        <w:trPr>
          <w:gridAfter w:val="4"/>
          <w:wAfter w:w="118" w:type="dxa"/>
          <w:trHeight w:hRule="exact" w:val="20"/>
        </w:trPr>
        <w:tc>
          <w:tcPr>
            <w:tcW w:w="40" w:type="dxa"/>
          </w:tcPr>
          <w:p w:rsidR="00D84B58" w:rsidRDefault="00D84B58">
            <w:pPr>
              <w:pStyle w:val="EMPTYCELLSTYLE"/>
            </w:pPr>
          </w:p>
        </w:tc>
        <w:tc>
          <w:tcPr>
            <w:tcW w:w="3060" w:type="dxa"/>
            <w:gridSpan w:val="5"/>
          </w:tcPr>
          <w:p w:rsidR="00D84B58" w:rsidRDefault="00D84B58">
            <w:pPr>
              <w:pStyle w:val="EMPTYCELLSTYLE"/>
            </w:pPr>
          </w:p>
        </w:tc>
        <w:tc>
          <w:tcPr>
            <w:tcW w:w="380" w:type="dxa"/>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2620" w:type="dxa"/>
          </w:tcPr>
          <w:p w:rsidR="00D84B58" w:rsidRDefault="00D84B58">
            <w:pPr>
              <w:pStyle w:val="EMPTYCELLSTYLE"/>
            </w:pPr>
          </w:p>
        </w:tc>
        <w:tc>
          <w:tcPr>
            <w:tcW w:w="680" w:type="dxa"/>
            <w:gridSpan w:val="3"/>
          </w:tcPr>
          <w:p w:rsidR="00D84B58" w:rsidRDefault="00D84B58">
            <w:pPr>
              <w:pStyle w:val="EMPTYCELLSTYLE"/>
            </w:pPr>
          </w:p>
        </w:tc>
        <w:tc>
          <w:tcPr>
            <w:tcW w:w="40" w:type="dxa"/>
          </w:tcPr>
          <w:p w:rsidR="00D84B58" w:rsidRDefault="00D84B58">
            <w:pPr>
              <w:pStyle w:val="EMPTYCELLSTYLE"/>
            </w:pPr>
          </w:p>
        </w:tc>
      </w:tr>
      <w:tr w:rsidR="00D84B58" w:rsidTr="00B12E00">
        <w:trPr>
          <w:gridAfter w:val="4"/>
          <w:wAfter w:w="118" w:type="dxa"/>
          <w:trHeight w:hRule="exact" w:val="20"/>
        </w:trPr>
        <w:tc>
          <w:tcPr>
            <w:tcW w:w="40" w:type="dxa"/>
          </w:tcPr>
          <w:p w:rsidR="00D84B58" w:rsidRDefault="00D84B58">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D84B58" w:rsidRDefault="00D84B58">
            <w:pPr>
              <w:pStyle w:val="EMPTYCELLSTYLE"/>
            </w:pPr>
          </w:p>
        </w:tc>
        <w:tc>
          <w:tcPr>
            <w:tcW w:w="40" w:type="dxa"/>
          </w:tcPr>
          <w:p w:rsidR="00D84B58" w:rsidRDefault="00D84B58">
            <w:pPr>
              <w:pStyle w:val="EMPTYCELLSTYLE"/>
            </w:pPr>
          </w:p>
        </w:tc>
      </w:tr>
      <w:tr w:rsidR="00D84B58" w:rsidTr="00B12E00">
        <w:trPr>
          <w:gridAfter w:val="4"/>
          <w:wAfter w:w="118" w:type="dxa"/>
          <w:trHeight w:hRule="exact" w:val="960"/>
        </w:trPr>
        <w:tc>
          <w:tcPr>
            <w:tcW w:w="40" w:type="dxa"/>
          </w:tcPr>
          <w:p w:rsidR="00D84B58" w:rsidRDefault="00D84B58">
            <w:pPr>
              <w:pStyle w:val="EMPTYCELLSTYLE"/>
            </w:pPr>
          </w:p>
        </w:tc>
        <w:tc>
          <w:tcPr>
            <w:tcW w:w="3060" w:type="dxa"/>
            <w:gridSpan w:val="5"/>
          </w:tcPr>
          <w:p w:rsidR="00D84B58" w:rsidRDefault="00D84B58">
            <w:pPr>
              <w:pStyle w:val="EMPTYCELLSTYLE"/>
            </w:pPr>
          </w:p>
        </w:tc>
        <w:tc>
          <w:tcPr>
            <w:tcW w:w="380" w:type="dxa"/>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2620" w:type="dxa"/>
          </w:tcPr>
          <w:p w:rsidR="00D84B58" w:rsidRDefault="00D84B58">
            <w:pPr>
              <w:pStyle w:val="EMPTYCELLSTYLE"/>
            </w:pPr>
          </w:p>
        </w:tc>
        <w:tc>
          <w:tcPr>
            <w:tcW w:w="680" w:type="dxa"/>
            <w:gridSpan w:val="3"/>
          </w:tcPr>
          <w:p w:rsidR="00D84B58" w:rsidRDefault="00D84B58">
            <w:pPr>
              <w:pStyle w:val="EMPTYCELLSTYLE"/>
            </w:pPr>
          </w:p>
        </w:tc>
        <w:tc>
          <w:tcPr>
            <w:tcW w:w="40" w:type="dxa"/>
          </w:tcPr>
          <w:p w:rsidR="00D84B58" w:rsidRDefault="00D84B58">
            <w:pPr>
              <w:pStyle w:val="EMPTYCELLSTYLE"/>
            </w:pPr>
          </w:p>
        </w:tc>
      </w:tr>
      <w:tr w:rsidR="00D84B58" w:rsidTr="00B12E00">
        <w:trPr>
          <w:gridAfter w:val="4"/>
          <w:wAfter w:w="118" w:type="dxa"/>
          <w:trHeight w:val="3020"/>
        </w:trPr>
        <w:tc>
          <w:tcPr>
            <w:tcW w:w="40" w:type="dxa"/>
          </w:tcPr>
          <w:p w:rsidR="00D84B58" w:rsidRDefault="00D84B58">
            <w:pPr>
              <w:pStyle w:val="EMPTYCELLSTYLE"/>
            </w:pPr>
          </w:p>
        </w:tc>
        <w:tc>
          <w:tcPr>
            <w:tcW w:w="10740" w:type="dxa"/>
            <w:gridSpan w:val="15"/>
            <w:tcMar>
              <w:top w:w="0" w:type="dxa"/>
              <w:left w:w="0" w:type="dxa"/>
              <w:bottom w:w="0" w:type="dxa"/>
              <w:right w:w="0" w:type="dxa"/>
            </w:tcMar>
            <w:vAlign w:val="center"/>
          </w:tcPr>
          <w:p w:rsidR="00D84B58" w:rsidRDefault="0067237D">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睿</w:t>
            </w:r>
            <w:proofErr w:type="gramEnd"/>
            <w:r>
              <w:rPr>
                <w:rFonts w:ascii="宋体" w:eastAsia="宋体" w:hAnsi="宋体" w:cs="宋体"/>
                <w:b/>
                <w:color w:val="000000"/>
                <w:sz w:val="32"/>
              </w:rPr>
              <w:t>盈年年升7号净值型理财产品</w:t>
            </w:r>
            <w:r>
              <w:rPr>
                <w:rFonts w:ascii="宋体" w:eastAsia="宋体" w:hAnsi="宋体" w:cs="宋体"/>
                <w:b/>
                <w:color w:val="000000"/>
                <w:sz w:val="32"/>
              </w:rPr>
              <w:br/>
              <w:t>2021年第三季度报告</w:t>
            </w:r>
          </w:p>
        </w:tc>
        <w:tc>
          <w:tcPr>
            <w:tcW w:w="40" w:type="dxa"/>
          </w:tcPr>
          <w:p w:rsidR="00D84B58" w:rsidRDefault="00D84B58">
            <w:pPr>
              <w:pStyle w:val="EMPTYCELLSTYLE"/>
            </w:pPr>
          </w:p>
        </w:tc>
      </w:tr>
      <w:tr w:rsidR="00D84B58" w:rsidTr="00B12E00">
        <w:trPr>
          <w:gridAfter w:val="4"/>
          <w:wAfter w:w="118" w:type="dxa"/>
          <w:trHeight w:hRule="exact" w:val="6600"/>
        </w:trPr>
        <w:tc>
          <w:tcPr>
            <w:tcW w:w="40" w:type="dxa"/>
          </w:tcPr>
          <w:p w:rsidR="00D84B58" w:rsidRDefault="00D84B58">
            <w:pPr>
              <w:pStyle w:val="EMPTYCELLSTYLE"/>
            </w:pPr>
          </w:p>
        </w:tc>
        <w:tc>
          <w:tcPr>
            <w:tcW w:w="3060" w:type="dxa"/>
            <w:gridSpan w:val="5"/>
          </w:tcPr>
          <w:p w:rsidR="00D84B58" w:rsidRDefault="00D84B58">
            <w:pPr>
              <w:pStyle w:val="EMPTYCELLSTYLE"/>
            </w:pPr>
          </w:p>
        </w:tc>
        <w:tc>
          <w:tcPr>
            <w:tcW w:w="380" w:type="dxa"/>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2620" w:type="dxa"/>
          </w:tcPr>
          <w:p w:rsidR="00D84B58" w:rsidRDefault="00D84B58">
            <w:pPr>
              <w:pStyle w:val="EMPTYCELLSTYLE"/>
            </w:pPr>
          </w:p>
        </w:tc>
        <w:tc>
          <w:tcPr>
            <w:tcW w:w="680" w:type="dxa"/>
            <w:gridSpan w:val="3"/>
          </w:tcPr>
          <w:p w:rsidR="00D84B58" w:rsidRDefault="00D84B58">
            <w:pPr>
              <w:pStyle w:val="EMPTYCELLSTYLE"/>
            </w:pPr>
          </w:p>
        </w:tc>
        <w:tc>
          <w:tcPr>
            <w:tcW w:w="40" w:type="dxa"/>
          </w:tcPr>
          <w:p w:rsidR="00D84B58" w:rsidRDefault="00D84B58">
            <w:pPr>
              <w:pStyle w:val="EMPTYCELLSTYLE"/>
            </w:pPr>
          </w:p>
        </w:tc>
      </w:tr>
      <w:tr w:rsidR="00D84B58" w:rsidTr="00B12E00">
        <w:trPr>
          <w:gridAfter w:val="4"/>
          <w:wAfter w:w="118" w:type="dxa"/>
          <w:trHeight w:val="500"/>
        </w:trPr>
        <w:tc>
          <w:tcPr>
            <w:tcW w:w="40" w:type="dxa"/>
          </w:tcPr>
          <w:p w:rsidR="00D84B58" w:rsidRDefault="00D84B58">
            <w:pPr>
              <w:pStyle w:val="EMPTYCELLSTYLE"/>
            </w:pPr>
          </w:p>
        </w:tc>
        <w:tc>
          <w:tcPr>
            <w:tcW w:w="3060" w:type="dxa"/>
            <w:gridSpan w:val="5"/>
          </w:tcPr>
          <w:p w:rsidR="00D84B58" w:rsidRDefault="00D84B58">
            <w:pPr>
              <w:pStyle w:val="EMPTYCELLSTYLE"/>
            </w:pPr>
          </w:p>
        </w:tc>
        <w:tc>
          <w:tcPr>
            <w:tcW w:w="7000" w:type="dxa"/>
            <w:gridSpan w:val="7"/>
            <w:tcMar>
              <w:top w:w="0" w:type="dxa"/>
              <w:left w:w="0" w:type="dxa"/>
              <w:bottom w:w="0" w:type="dxa"/>
              <w:right w:w="0" w:type="dxa"/>
            </w:tcMar>
            <w:vAlign w:val="center"/>
          </w:tcPr>
          <w:p w:rsidR="00D84B58" w:rsidRDefault="0067237D">
            <w:pPr>
              <w:jc w:val="left"/>
            </w:pPr>
            <w:r>
              <w:rPr>
                <w:rFonts w:ascii="宋体" w:eastAsia="宋体" w:hAnsi="宋体" w:cs="宋体"/>
                <w:color w:val="000000"/>
                <w:sz w:val="24"/>
              </w:rPr>
              <w:t>理财产品管理人：兴银理财有限责任公司</w:t>
            </w:r>
          </w:p>
        </w:tc>
        <w:tc>
          <w:tcPr>
            <w:tcW w:w="680" w:type="dxa"/>
            <w:gridSpan w:val="3"/>
          </w:tcPr>
          <w:p w:rsidR="00D84B58" w:rsidRDefault="00D84B58">
            <w:pPr>
              <w:pStyle w:val="EMPTYCELLSTYLE"/>
            </w:pPr>
          </w:p>
        </w:tc>
        <w:tc>
          <w:tcPr>
            <w:tcW w:w="40" w:type="dxa"/>
          </w:tcPr>
          <w:p w:rsidR="00D84B58" w:rsidRDefault="00D84B58">
            <w:pPr>
              <w:pStyle w:val="EMPTYCELLSTYLE"/>
            </w:pPr>
          </w:p>
        </w:tc>
      </w:tr>
      <w:tr w:rsidR="00D84B58" w:rsidTr="00B12E00">
        <w:trPr>
          <w:gridAfter w:val="4"/>
          <w:wAfter w:w="118" w:type="dxa"/>
          <w:trHeight w:val="500"/>
        </w:trPr>
        <w:tc>
          <w:tcPr>
            <w:tcW w:w="40" w:type="dxa"/>
          </w:tcPr>
          <w:p w:rsidR="00D84B58" w:rsidRDefault="00D84B58">
            <w:pPr>
              <w:pStyle w:val="EMPTYCELLSTYLE"/>
            </w:pPr>
          </w:p>
        </w:tc>
        <w:tc>
          <w:tcPr>
            <w:tcW w:w="3060" w:type="dxa"/>
            <w:gridSpan w:val="5"/>
          </w:tcPr>
          <w:p w:rsidR="00D84B58" w:rsidRDefault="00D84B58">
            <w:pPr>
              <w:pStyle w:val="EMPTYCELLSTYLE"/>
            </w:pPr>
          </w:p>
        </w:tc>
        <w:tc>
          <w:tcPr>
            <w:tcW w:w="7000" w:type="dxa"/>
            <w:gridSpan w:val="7"/>
            <w:tcMar>
              <w:top w:w="0" w:type="dxa"/>
              <w:left w:w="0" w:type="dxa"/>
              <w:bottom w:w="0" w:type="dxa"/>
              <w:right w:w="0" w:type="dxa"/>
            </w:tcMar>
            <w:vAlign w:val="center"/>
          </w:tcPr>
          <w:p w:rsidR="00D84B58" w:rsidRDefault="0067237D">
            <w:pPr>
              <w:jc w:val="left"/>
            </w:pPr>
            <w:r>
              <w:rPr>
                <w:rFonts w:ascii="宋体" w:eastAsia="宋体" w:hAnsi="宋体" w:cs="宋体"/>
                <w:color w:val="000000"/>
                <w:sz w:val="24"/>
              </w:rPr>
              <w:t>理财产品托管人：兴业银行股份有限公司</w:t>
            </w:r>
          </w:p>
        </w:tc>
        <w:tc>
          <w:tcPr>
            <w:tcW w:w="680" w:type="dxa"/>
            <w:gridSpan w:val="3"/>
          </w:tcPr>
          <w:p w:rsidR="00D84B58" w:rsidRDefault="00D84B58">
            <w:pPr>
              <w:pStyle w:val="EMPTYCELLSTYLE"/>
            </w:pPr>
          </w:p>
        </w:tc>
        <w:tc>
          <w:tcPr>
            <w:tcW w:w="40" w:type="dxa"/>
          </w:tcPr>
          <w:p w:rsidR="00D84B58" w:rsidRDefault="00D84B58">
            <w:pPr>
              <w:pStyle w:val="EMPTYCELLSTYLE"/>
            </w:pPr>
          </w:p>
        </w:tc>
      </w:tr>
      <w:tr w:rsidR="00D84B58" w:rsidTr="00B12E00">
        <w:trPr>
          <w:gridAfter w:val="4"/>
          <w:wAfter w:w="118" w:type="dxa"/>
          <w:trHeight w:val="500"/>
        </w:trPr>
        <w:tc>
          <w:tcPr>
            <w:tcW w:w="40" w:type="dxa"/>
          </w:tcPr>
          <w:p w:rsidR="00D84B58" w:rsidRDefault="00D84B58">
            <w:pPr>
              <w:pStyle w:val="EMPTYCELLSTYLE"/>
            </w:pPr>
          </w:p>
        </w:tc>
        <w:tc>
          <w:tcPr>
            <w:tcW w:w="3060" w:type="dxa"/>
            <w:gridSpan w:val="5"/>
          </w:tcPr>
          <w:p w:rsidR="00D84B58" w:rsidRDefault="00D84B58">
            <w:pPr>
              <w:pStyle w:val="EMPTYCELLSTYLE"/>
            </w:pPr>
          </w:p>
        </w:tc>
        <w:tc>
          <w:tcPr>
            <w:tcW w:w="7000" w:type="dxa"/>
            <w:gridSpan w:val="7"/>
            <w:tcMar>
              <w:top w:w="0" w:type="dxa"/>
              <w:left w:w="0" w:type="dxa"/>
              <w:bottom w:w="0" w:type="dxa"/>
              <w:right w:w="0" w:type="dxa"/>
            </w:tcMar>
            <w:vAlign w:val="center"/>
          </w:tcPr>
          <w:p w:rsidR="00D84B58" w:rsidRDefault="0067237D">
            <w:pPr>
              <w:jc w:val="left"/>
            </w:pPr>
            <w:r>
              <w:rPr>
                <w:rFonts w:ascii="宋体" w:eastAsia="宋体" w:hAnsi="宋体" w:cs="宋体"/>
                <w:color w:val="000000"/>
                <w:sz w:val="24"/>
              </w:rPr>
              <w:t>报告送出日期：2021年10月27日</w:t>
            </w:r>
          </w:p>
        </w:tc>
        <w:tc>
          <w:tcPr>
            <w:tcW w:w="680" w:type="dxa"/>
            <w:gridSpan w:val="3"/>
          </w:tcPr>
          <w:p w:rsidR="00D84B58" w:rsidRDefault="00D84B58">
            <w:pPr>
              <w:pStyle w:val="EMPTYCELLSTYLE"/>
            </w:pPr>
          </w:p>
        </w:tc>
        <w:tc>
          <w:tcPr>
            <w:tcW w:w="40" w:type="dxa"/>
          </w:tcPr>
          <w:p w:rsidR="00D84B58" w:rsidRDefault="00D84B58">
            <w:pPr>
              <w:pStyle w:val="EMPTYCELLSTYLE"/>
            </w:pPr>
          </w:p>
        </w:tc>
      </w:tr>
      <w:tr w:rsidR="00D84B58" w:rsidTr="00B12E00">
        <w:trPr>
          <w:gridAfter w:val="4"/>
          <w:wAfter w:w="118" w:type="dxa"/>
          <w:trHeight w:hRule="exact" w:val="2720"/>
        </w:trPr>
        <w:tc>
          <w:tcPr>
            <w:tcW w:w="40" w:type="dxa"/>
          </w:tcPr>
          <w:p w:rsidR="00D84B58" w:rsidRDefault="00D84B58">
            <w:pPr>
              <w:pStyle w:val="EMPTYCELLSTYLE"/>
            </w:pPr>
          </w:p>
        </w:tc>
        <w:tc>
          <w:tcPr>
            <w:tcW w:w="3060" w:type="dxa"/>
            <w:gridSpan w:val="5"/>
          </w:tcPr>
          <w:p w:rsidR="00D84B58" w:rsidRDefault="00D84B58">
            <w:pPr>
              <w:pStyle w:val="EMPTYCELLSTYLE"/>
            </w:pPr>
          </w:p>
        </w:tc>
        <w:tc>
          <w:tcPr>
            <w:tcW w:w="380" w:type="dxa"/>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2620" w:type="dxa"/>
          </w:tcPr>
          <w:p w:rsidR="00D84B58" w:rsidRDefault="00D84B58">
            <w:pPr>
              <w:pStyle w:val="EMPTYCELLSTYLE"/>
            </w:pPr>
          </w:p>
        </w:tc>
        <w:tc>
          <w:tcPr>
            <w:tcW w:w="680" w:type="dxa"/>
            <w:gridSpan w:val="3"/>
          </w:tcPr>
          <w:p w:rsidR="00D84B58" w:rsidRDefault="00D84B58">
            <w:pPr>
              <w:pStyle w:val="EMPTYCELLSTYLE"/>
            </w:pPr>
          </w:p>
        </w:tc>
        <w:tc>
          <w:tcPr>
            <w:tcW w:w="40" w:type="dxa"/>
          </w:tcPr>
          <w:p w:rsidR="00D84B58" w:rsidRDefault="00D84B58">
            <w:pPr>
              <w:pStyle w:val="EMPTYCELLSTYLE"/>
            </w:pPr>
          </w:p>
        </w:tc>
      </w:tr>
      <w:tr w:rsidR="00D84B58" w:rsidTr="00B12E00">
        <w:trPr>
          <w:gridAfter w:val="4"/>
          <w:wAfter w:w="118" w:type="dxa"/>
          <w:trHeight w:val="400"/>
        </w:trPr>
        <w:tc>
          <w:tcPr>
            <w:tcW w:w="40" w:type="dxa"/>
          </w:tcPr>
          <w:p w:rsidR="00D84B58" w:rsidRDefault="00D84B58">
            <w:pPr>
              <w:pStyle w:val="EMPTYCELLSTYLE"/>
            </w:pPr>
          </w:p>
        </w:tc>
        <w:tc>
          <w:tcPr>
            <w:tcW w:w="3060" w:type="dxa"/>
            <w:gridSpan w:val="5"/>
          </w:tcPr>
          <w:p w:rsidR="00D84B58" w:rsidRDefault="00D84B58">
            <w:pPr>
              <w:pStyle w:val="EMPTYCELLSTYLE"/>
            </w:pPr>
          </w:p>
        </w:tc>
        <w:tc>
          <w:tcPr>
            <w:tcW w:w="380" w:type="dxa"/>
          </w:tcPr>
          <w:p w:rsidR="00D84B58" w:rsidRDefault="00D84B58">
            <w:pPr>
              <w:pStyle w:val="EMPTYCELLSTYLE"/>
            </w:pPr>
          </w:p>
        </w:tc>
        <w:tc>
          <w:tcPr>
            <w:tcW w:w="2000" w:type="dxa"/>
            <w:gridSpan w:val="3"/>
            <w:tcMar>
              <w:top w:w="0" w:type="dxa"/>
              <w:left w:w="0" w:type="dxa"/>
              <w:bottom w:w="0" w:type="dxa"/>
              <w:right w:w="0" w:type="dxa"/>
            </w:tcMar>
          </w:tcPr>
          <w:p w:rsidR="00D84B58" w:rsidRDefault="0067237D">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D84B58" w:rsidRDefault="0067237D">
            <w:pPr>
              <w:jc w:val="left"/>
            </w:pPr>
            <w:r>
              <w:rPr>
                <w:rFonts w:ascii="SansSerif" w:eastAsia="SansSerif" w:hAnsi="SansSerif" w:cs="SansSerif"/>
                <w:color w:val="000000"/>
                <w:sz w:val="18"/>
              </w:rPr>
              <w:t>8</w:t>
            </w:r>
          </w:p>
        </w:tc>
        <w:tc>
          <w:tcPr>
            <w:tcW w:w="2620" w:type="dxa"/>
          </w:tcPr>
          <w:p w:rsidR="00D84B58" w:rsidRDefault="00D84B58">
            <w:pPr>
              <w:pStyle w:val="EMPTYCELLSTYLE"/>
            </w:pPr>
          </w:p>
        </w:tc>
        <w:tc>
          <w:tcPr>
            <w:tcW w:w="680" w:type="dxa"/>
            <w:gridSpan w:val="3"/>
          </w:tcPr>
          <w:p w:rsidR="00D84B58" w:rsidRDefault="00D84B58">
            <w:pPr>
              <w:pStyle w:val="EMPTYCELLSTYLE"/>
            </w:pPr>
          </w:p>
        </w:tc>
        <w:tc>
          <w:tcPr>
            <w:tcW w:w="40" w:type="dxa"/>
          </w:tcPr>
          <w:p w:rsidR="00D84B58" w:rsidRDefault="00D84B58">
            <w:pPr>
              <w:pStyle w:val="EMPTYCELLSTYLE"/>
            </w:pPr>
          </w:p>
        </w:tc>
      </w:tr>
      <w:tr w:rsidR="00D84B58" w:rsidTr="00B12E00">
        <w:trPr>
          <w:gridAfter w:val="4"/>
          <w:wAfter w:w="118" w:type="dxa"/>
        </w:trPr>
        <w:tc>
          <w:tcPr>
            <w:tcW w:w="40" w:type="dxa"/>
          </w:tcPr>
          <w:p w:rsidR="00D84B58" w:rsidRDefault="00D84B58">
            <w:pPr>
              <w:pStyle w:val="EMPTYCELLSTYLE"/>
              <w:pageBreakBefore/>
            </w:pPr>
            <w:bookmarkStart w:id="1" w:name="JR_PAGE_ANCHOR_0_2"/>
            <w:bookmarkEnd w:id="1"/>
          </w:p>
        </w:tc>
        <w:tc>
          <w:tcPr>
            <w:tcW w:w="140" w:type="dxa"/>
            <w:gridSpan w:val="3"/>
          </w:tcPr>
          <w:p w:rsidR="00D84B58" w:rsidRDefault="00D84B58">
            <w:pPr>
              <w:pStyle w:val="EMPTYCELLSTYLE"/>
            </w:pPr>
          </w:p>
        </w:tc>
        <w:tc>
          <w:tcPr>
            <w:tcW w:w="3300" w:type="dxa"/>
            <w:gridSpan w:val="3"/>
          </w:tcPr>
          <w:p w:rsidR="00D84B58" w:rsidRDefault="00D84B58">
            <w:pPr>
              <w:pStyle w:val="EMPTYCELLSTYLE"/>
            </w:pPr>
          </w:p>
        </w:tc>
        <w:tc>
          <w:tcPr>
            <w:tcW w:w="1000" w:type="dxa"/>
            <w:gridSpan w:val="2"/>
          </w:tcPr>
          <w:p w:rsidR="00D84B58" w:rsidRDefault="00D84B58">
            <w:pPr>
              <w:pStyle w:val="EMPTYCELLSTYLE"/>
            </w:pPr>
          </w:p>
        </w:tc>
        <w:tc>
          <w:tcPr>
            <w:tcW w:w="1000" w:type="dxa"/>
          </w:tcPr>
          <w:p w:rsidR="00D84B58" w:rsidRDefault="00D84B58">
            <w:pPr>
              <w:pStyle w:val="EMPTYCELLSTYLE"/>
            </w:pPr>
          </w:p>
        </w:tc>
        <w:tc>
          <w:tcPr>
            <w:tcW w:w="1000" w:type="dxa"/>
          </w:tcPr>
          <w:p w:rsidR="00D84B58" w:rsidRDefault="00D84B58">
            <w:pPr>
              <w:pStyle w:val="EMPTYCELLSTYLE"/>
            </w:pPr>
          </w:p>
        </w:tc>
        <w:tc>
          <w:tcPr>
            <w:tcW w:w="1000" w:type="dxa"/>
          </w:tcPr>
          <w:p w:rsidR="00D84B58" w:rsidRDefault="00D84B58">
            <w:pPr>
              <w:pStyle w:val="EMPTYCELLSTYLE"/>
            </w:pPr>
          </w:p>
        </w:tc>
        <w:tc>
          <w:tcPr>
            <w:tcW w:w="3100" w:type="dxa"/>
            <w:gridSpan w:val="3"/>
          </w:tcPr>
          <w:p w:rsidR="00D84B58" w:rsidRDefault="00D84B58">
            <w:pPr>
              <w:pStyle w:val="EMPTYCELLSTYLE"/>
            </w:pPr>
          </w:p>
        </w:tc>
        <w:tc>
          <w:tcPr>
            <w:tcW w:w="200" w:type="dxa"/>
          </w:tcPr>
          <w:p w:rsidR="00D84B58" w:rsidRDefault="00D84B58">
            <w:pPr>
              <w:pStyle w:val="EMPTYCELLSTYLE"/>
            </w:pPr>
          </w:p>
        </w:tc>
        <w:tc>
          <w:tcPr>
            <w:tcW w:w="40" w:type="dxa"/>
          </w:tcPr>
          <w:p w:rsidR="00D84B58" w:rsidRDefault="00D84B58">
            <w:pPr>
              <w:pStyle w:val="EMPTYCELLSTYLE"/>
            </w:pPr>
          </w:p>
        </w:tc>
      </w:tr>
      <w:tr w:rsidR="00D84B58" w:rsidTr="00B12E00">
        <w:trPr>
          <w:gridAfter w:val="4"/>
          <w:wAfter w:w="118" w:type="dxa"/>
          <w:trHeight w:val="400"/>
        </w:trPr>
        <w:tc>
          <w:tcPr>
            <w:tcW w:w="40" w:type="dxa"/>
          </w:tcPr>
          <w:p w:rsidR="00D84B58" w:rsidRDefault="00D84B58">
            <w:pPr>
              <w:pStyle w:val="EMPTYCELLSTYLE"/>
            </w:pPr>
          </w:p>
        </w:tc>
        <w:tc>
          <w:tcPr>
            <w:tcW w:w="10740" w:type="dxa"/>
            <w:gridSpan w:val="15"/>
            <w:tcMar>
              <w:top w:w="0" w:type="dxa"/>
              <w:left w:w="0" w:type="dxa"/>
              <w:bottom w:w="0" w:type="dxa"/>
              <w:right w:w="0" w:type="dxa"/>
            </w:tcMar>
            <w:vAlign w:val="bottom"/>
          </w:tcPr>
          <w:p w:rsidR="00D84B58" w:rsidRDefault="0067237D">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盈年年升7号净值型理财产品2021年第三季度报告</w:t>
            </w:r>
          </w:p>
        </w:tc>
        <w:tc>
          <w:tcPr>
            <w:tcW w:w="40" w:type="dxa"/>
          </w:tcPr>
          <w:p w:rsidR="00D84B58" w:rsidRDefault="00D84B58">
            <w:pPr>
              <w:pStyle w:val="EMPTYCELLSTYLE"/>
            </w:pPr>
          </w:p>
        </w:tc>
      </w:tr>
      <w:tr w:rsidR="00D84B58" w:rsidTr="00B12E00">
        <w:trPr>
          <w:gridAfter w:val="4"/>
          <w:wAfter w:w="118" w:type="dxa"/>
          <w:trHeight w:hRule="exact" w:val="20"/>
        </w:trPr>
        <w:tc>
          <w:tcPr>
            <w:tcW w:w="40" w:type="dxa"/>
          </w:tcPr>
          <w:p w:rsidR="00D84B58" w:rsidRDefault="00D84B58">
            <w:pPr>
              <w:pStyle w:val="EMPTYCELLSTYLE"/>
            </w:pPr>
          </w:p>
        </w:tc>
        <w:tc>
          <w:tcPr>
            <w:tcW w:w="140" w:type="dxa"/>
            <w:gridSpan w:val="3"/>
          </w:tcPr>
          <w:p w:rsidR="00D84B58" w:rsidRDefault="00D84B58">
            <w:pPr>
              <w:pStyle w:val="EMPTYCELLSTYLE"/>
            </w:pPr>
          </w:p>
        </w:tc>
        <w:tc>
          <w:tcPr>
            <w:tcW w:w="3300" w:type="dxa"/>
            <w:gridSpan w:val="3"/>
          </w:tcPr>
          <w:p w:rsidR="00D84B58" w:rsidRDefault="00D84B58">
            <w:pPr>
              <w:pStyle w:val="EMPTYCELLSTYLE"/>
            </w:pPr>
          </w:p>
        </w:tc>
        <w:tc>
          <w:tcPr>
            <w:tcW w:w="1000" w:type="dxa"/>
            <w:gridSpan w:val="2"/>
          </w:tcPr>
          <w:p w:rsidR="00D84B58" w:rsidRDefault="00D84B58">
            <w:pPr>
              <w:pStyle w:val="EMPTYCELLSTYLE"/>
            </w:pPr>
          </w:p>
        </w:tc>
        <w:tc>
          <w:tcPr>
            <w:tcW w:w="1000" w:type="dxa"/>
          </w:tcPr>
          <w:p w:rsidR="00D84B58" w:rsidRDefault="00D84B58">
            <w:pPr>
              <w:pStyle w:val="EMPTYCELLSTYLE"/>
            </w:pPr>
          </w:p>
        </w:tc>
        <w:tc>
          <w:tcPr>
            <w:tcW w:w="1000" w:type="dxa"/>
          </w:tcPr>
          <w:p w:rsidR="00D84B58" w:rsidRDefault="00D84B58">
            <w:pPr>
              <w:pStyle w:val="EMPTYCELLSTYLE"/>
            </w:pPr>
          </w:p>
        </w:tc>
        <w:tc>
          <w:tcPr>
            <w:tcW w:w="1000" w:type="dxa"/>
          </w:tcPr>
          <w:p w:rsidR="00D84B58" w:rsidRDefault="00D84B58">
            <w:pPr>
              <w:pStyle w:val="EMPTYCELLSTYLE"/>
            </w:pPr>
          </w:p>
        </w:tc>
        <w:tc>
          <w:tcPr>
            <w:tcW w:w="3100" w:type="dxa"/>
            <w:gridSpan w:val="3"/>
          </w:tcPr>
          <w:p w:rsidR="00D84B58" w:rsidRDefault="00D84B58">
            <w:pPr>
              <w:pStyle w:val="EMPTYCELLSTYLE"/>
            </w:pPr>
          </w:p>
        </w:tc>
        <w:tc>
          <w:tcPr>
            <w:tcW w:w="200" w:type="dxa"/>
          </w:tcPr>
          <w:p w:rsidR="00D84B58" w:rsidRDefault="00D84B58">
            <w:pPr>
              <w:pStyle w:val="EMPTYCELLSTYLE"/>
            </w:pPr>
          </w:p>
        </w:tc>
        <w:tc>
          <w:tcPr>
            <w:tcW w:w="40" w:type="dxa"/>
          </w:tcPr>
          <w:p w:rsidR="00D84B58" w:rsidRDefault="00D84B58">
            <w:pPr>
              <w:pStyle w:val="EMPTYCELLSTYLE"/>
            </w:pPr>
          </w:p>
        </w:tc>
      </w:tr>
      <w:tr w:rsidR="00D84B58" w:rsidTr="00B12E00">
        <w:trPr>
          <w:gridAfter w:val="4"/>
          <w:wAfter w:w="118" w:type="dxa"/>
          <w:trHeight w:hRule="exact" w:val="20"/>
        </w:trPr>
        <w:tc>
          <w:tcPr>
            <w:tcW w:w="40" w:type="dxa"/>
          </w:tcPr>
          <w:p w:rsidR="00D84B58" w:rsidRDefault="00D84B58">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D84B58" w:rsidRDefault="00D84B58">
            <w:pPr>
              <w:pStyle w:val="EMPTYCELLSTYLE"/>
            </w:pPr>
          </w:p>
        </w:tc>
        <w:tc>
          <w:tcPr>
            <w:tcW w:w="40" w:type="dxa"/>
          </w:tcPr>
          <w:p w:rsidR="00D84B58" w:rsidRDefault="00D84B58">
            <w:pPr>
              <w:pStyle w:val="EMPTYCELLSTYLE"/>
            </w:pPr>
          </w:p>
        </w:tc>
      </w:tr>
      <w:tr w:rsidR="00D84B58" w:rsidTr="00B12E00">
        <w:trPr>
          <w:gridAfter w:val="4"/>
          <w:wAfter w:w="118" w:type="dxa"/>
          <w:trHeight w:hRule="exact" w:val="840"/>
        </w:trPr>
        <w:tc>
          <w:tcPr>
            <w:tcW w:w="40" w:type="dxa"/>
          </w:tcPr>
          <w:p w:rsidR="00D84B58" w:rsidRDefault="00D84B58">
            <w:pPr>
              <w:pStyle w:val="EMPTYCELLSTYLE"/>
            </w:pPr>
          </w:p>
        </w:tc>
        <w:tc>
          <w:tcPr>
            <w:tcW w:w="140" w:type="dxa"/>
            <w:gridSpan w:val="3"/>
          </w:tcPr>
          <w:p w:rsidR="00D84B58" w:rsidRDefault="00D84B58">
            <w:pPr>
              <w:pStyle w:val="EMPTYCELLSTYLE"/>
            </w:pPr>
          </w:p>
        </w:tc>
        <w:tc>
          <w:tcPr>
            <w:tcW w:w="3300" w:type="dxa"/>
            <w:gridSpan w:val="3"/>
          </w:tcPr>
          <w:p w:rsidR="00D84B58" w:rsidRDefault="00D84B58">
            <w:pPr>
              <w:pStyle w:val="EMPTYCELLSTYLE"/>
            </w:pPr>
          </w:p>
        </w:tc>
        <w:tc>
          <w:tcPr>
            <w:tcW w:w="1000" w:type="dxa"/>
            <w:gridSpan w:val="2"/>
          </w:tcPr>
          <w:p w:rsidR="00D84B58" w:rsidRDefault="00D84B58">
            <w:pPr>
              <w:pStyle w:val="EMPTYCELLSTYLE"/>
            </w:pPr>
          </w:p>
        </w:tc>
        <w:tc>
          <w:tcPr>
            <w:tcW w:w="1000" w:type="dxa"/>
          </w:tcPr>
          <w:p w:rsidR="00D84B58" w:rsidRDefault="00D84B58">
            <w:pPr>
              <w:pStyle w:val="EMPTYCELLSTYLE"/>
            </w:pPr>
          </w:p>
        </w:tc>
        <w:tc>
          <w:tcPr>
            <w:tcW w:w="1000" w:type="dxa"/>
          </w:tcPr>
          <w:p w:rsidR="00D84B58" w:rsidRDefault="00D84B58">
            <w:pPr>
              <w:pStyle w:val="EMPTYCELLSTYLE"/>
            </w:pPr>
          </w:p>
        </w:tc>
        <w:tc>
          <w:tcPr>
            <w:tcW w:w="1000" w:type="dxa"/>
          </w:tcPr>
          <w:p w:rsidR="00D84B58" w:rsidRDefault="00D84B58">
            <w:pPr>
              <w:pStyle w:val="EMPTYCELLSTYLE"/>
            </w:pPr>
          </w:p>
        </w:tc>
        <w:tc>
          <w:tcPr>
            <w:tcW w:w="3100" w:type="dxa"/>
            <w:gridSpan w:val="3"/>
          </w:tcPr>
          <w:p w:rsidR="00D84B58" w:rsidRDefault="00D84B58">
            <w:pPr>
              <w:pStyle w:val="EMPTYCELLSTYLE"/>
            </w:pPr>
          </w:p>
        </w:tc>
        <w:tc>
          <w:tcPr>
            <w:tcW w:w="200" w:type="dxa"/>
          </w:tcPr>
          <w:p w:rsidR="00D84B58" w:rsidRDefault="00D84B58">
            <w:pPr>
              <w:pStyle w:val="EMPTYCELLSTYLE"/>
            </w:pPr>
          </w:p>
        </w:tc>
        <w:tc>
          <w:tcPr>
            <w:tcW w:w="40" w:type="dxa"/>
          </w:tcPr>
          <w:p w:rsidR="00D84B58" w:rsidRDefault="00D84B58">
            <w:pPr>
              <w:pStyle w:val="EMPTYCELLSTYLE"/>
            </w:pPr>
          </w:p>
        </w:tc>
      </w:tr>
      <w:tr w:rsidR="00D84B58" w:rsidTr="00B12E00">
        <w:trPr>
          <w:gridAfter w:val="4"/>
          <w:wAfter w:w="118" w:type="dxa"/>
          <w:trHeight w:val="600"/>
        </w:trPr>
        <w:tc>
          <w:tcPr>
            <w:tcW w:w="40" w:type="dxa"/>
          </w:tcPr>
          <w:p w:rsidR="00D84B58" w:rsidRDefault="00D84B58">
            <w:pPr>
              <w:pStyle w:val="EMPTYCELLSTYLE"/>
            </w:pPr>
          </w:p>
        </w:tc>
        <w:tc>
          <w:tcPr>
            <w:tcW w:w="140" w:type="dxa"/>
            <w:gridSpan w:val="3"/>
          </w:tcPr>
          <w:p w:rsidR="00D84B58" w:rsidRDefault="00D84B58">
            <w:pPr>
              <w:pStyle w:val="EMPTYCELLSTYLE"/>
            </w:pPr>
          </w:p>
        </w:tc>
        <w:tc>
          <w:tcPr>
            <w:tcW w:w="3300" w:type="dxa"/>
            <w:gridSpan w:val="3"/>
          </w:tcPr>
          <w:p w:rsidR="00D84B58" w:rsidRDefault="00D84B58">
            <w:pPr>
              <w:pStyle w:val="EMPTYCELLSTYLE"/>
            </w:pPr>
          </w:p>
        </w:tc>
        <w:tc>
          <w:tcPr>
            <w:tcW w:w="1000" w:type="dxa"/>
            <w:gridSpan w:val="2"/>
          </w:tcPr>
          <w:p w:rsidR="00D84B58" w:rsidRDefault="00D84B58">
            <w:pPr>
              <w:pStyle w:val="EMPTYCELLSTYLE"/>
            </w:pPr>
          </w:p>
        </w:tc>
        <w:tc>
          <w:tcPr>
            <w:tcW w:w="2000" w:type="dxa"/>
            <w:gridSpan w:val="2"/>
            <w:tcMar>
              <w:top w:w="0" w:type="dxa"/>
              <w:left w:w="0" w:type="dxa"/>
              <w:bottom w:w="0" w:type="dxa"/>
              <w:right w:w="0" w:type="dxa"/>
            </w:tcMar>
          </w:tcPr>
          <w:p w:rsidR="00D84B58" w:rsidRDefault="0067237D">
            <w:pPr>
              <w:jc w:val="center"/>
            </w:pPr>
            <w:r>
              <w:rPr>
                <w:rFonts w:ascii="宋体" w:eastAsia="宋体" w:hAnsi="宋体" w:cs="宋体"/>
                <w:b/>
                <w:color w:val="000000"/>
                <w:sz w:val="30"/>
              </w:rPr>
              <w:t>目  录</w:t>
            </w:r>
          </w:p>
        </w:tc>
        <w:tc>
          <w:tcPr>
            <w:tcW w:w="1000" w:type="dxa"/>
          </w:tcPr>
          <w:p w:rsidR="00D84B58" w:rsidRDefault="00D84B58">
            <w:pPr>
              <w:pStyle w:val="EMPTYCELLSTYLE"/>
            </w:pPr>
          </w:p>
        </w:tc>
        <w:tc>
          <w:tcPr>
            <w:tcW w:w="3100" w:type="dxa"/>
            <w:gridSpan w:val="3"/>
          </w:tcPr>
          <w:p w:rsidR="00D84B58" w:rsidRDefault="00D84B58">
            <w:pPr>
              <w:pStyle w:val="EMPTYCELLSTYLE"/>
            </w:pPr>
          </w:p>
        </w:tc>
        <w:tc>
          <w:tcPr>
            <w:tcW w:w="200" w:type="dxa"/>
          </w:tcPr>
          <w:p w:rsidR="00D84B58" w:rsidRDefault="00D84B58">
            <w:pPr>
              <w:pStyle w:val="EMPTYCELLSTYLE"/>
            </w:pPr>
          </w:p>
        </w:tc>
        <w:tc>
          <w:tcPr>
            <w:tcW w:w="40" w:type="dxa"/>
          </w:tcPr>
          <w:p w:rsidR="00D84B58" w:rsidRDefault="00D84B58">
            <w:pPr>
              <w:pStyle w:val="EMPTYCELLSTYLE"/>
            </w:pPr>
          </w:p>
        </w:tc>
      </w:tr>
      <w:tr w:rsidR="00D84B58" w:rsidTr="00B12E00">
        <w:trPr>
          <w:gridAfter w:val="4"/>
          <w:wAfter w:w="118" w:type="dxa"/>
          <w:trHeight w:hRule="exact" w:val="440"/>
        </w:trPr>
        <w:tc>
          <w:tcPr>
            <w:tcW w:w="40" w:type="dxa"/>
          </w:tcPr>
          <w:p w:rsidR="00D84B58" w:rsidRDefault="00D84B58">
            <w:pPr>
              <w:pStyle w:val="EMPTYCELLSTYLE"/>
            </w:pPr>
          </w:p>
        </w:tc>
        <w:tc>
          <w:tcPr>
            <w:tcW w:w="140" w:type="dxa"/>
            <w:gridSpan w:val="3"/>
          </w:tcPr>
          <w:p w:rsidR="00D84B58" w:rsidRDefault="00D84B58">
            <w:pPr>
              <w:pStyle w:val="EMPTYCELLSTYLE"/>
            </w:pPr>
          </w:p>
        </w:tc>
        <w:tc>
          <w:tcPr>
            <w:tcW w:w="3300" w:type="dxa"/>
            <w:gridSpan w:val="3"/>
          </w:tcPr>
          <w:p w:rsidR="00D84B58" w:rsidRDefault="00D84B58">
            <w:pPr>
              <w:pStyle w:val="EMPTYCELLSTYLE"/>
            </w:pPr>
          </w:p>
        </w:tc>
        <w:tc>
          <w:tcPr>
            <w:tcW w:w="1000" w:type="dxa"/>
            <w:gridSpan w:val="2"/>
          </w:tcPr>
          <w:p w:rsidR="00D84B58" w:rsidRDefault="00D84B58">
            <w:pPr>
              <w:pStyle w:val="EMPTYCELLSTYLE"/>
            </w:pPr>
          </w:p>
        </w:tc>
        <w:tc>
          <w:tcPr>
            <w:tcW w:w="1000" w:type="dxa"/>
          </w:tcPr>
          <w:p w:rsidR="00D84B58" w:rsidRDefault="00D84B58">
            <w:pPr>
              <w:pStyle w:val="EMPTYCELLSTYLE"/>
            </w:pPr>
          </w:p>
        </w:tc>
        <w:tc>
          <w:tcPr>
            <w:tcW w:w="1000" w:type="dxa"/>
          </w:tcPr>
          <w:p w:rsidR="00D84B58" w:rsidRDefault="00D84B58">
            <w:pPr>
              <w:pStyle w:val="EMPTYCELLSTYLE"/>
            </w:pPr>
          </w:p>
        </w:tc>
        <w:tc>
          <w:tcPr>
            <w:tcW w:w="1000" w:type="dxa"/>
          </w:tcPr>
          <w:p w:rsidR="00D84B58" w:rsidRDefault="00D84B58">
            <w:pPr>
              <w:pStyle w:val="EMPTYCELLSTYLE"/>
            </w:pPr>
          </w:p>
        </w:tc>
        <w:tc>
          <w:tcPr>
            <w:tcW w:w="3100" w:type="dxa"/>
            <w:gridSpan w:val="3"/>
          </w:tcPr>
          <w:p w:rsidR="00D84B58" w:rsidRDefault="00D84B58">
            <w:pPr>
              <w:pStyle w:val="EMPTYCELLSTYLE"/>
            </w:pPr>
          </w:p>
        </w:tc>
        <w:tc>
          <w:tcPr>
            <w:tcW w:w="200" w:type="dxa"/>
          </w:tcPr>
          <w:p w:rsidR="00D84B58" w:rsidRDefault="00D84B58">
            <w:pPr>
              <w:pStyle w:val="EMPTYCELLSTYLE"/>
            </w:pPr>
          </w:p>
        </w:tc>
        <w:tc>
          <w:tcPr>
            <w:tcW w:w="40" w:type="dxa"/>
          </w:tcPr>
          <w:p w:rsidR="00D84B58" w:rsidRDefault="00D84B58">
            <w:pPr>
              <w:pStyle w:val="EMPTYCELLSTYLE"/>
            </w:pPr>
          </w:p>
        </w:tc>
      </w:tr>
      <w:tr w:rsidR="00D84B58" w:rsidTr="00B12E00">
        <w:trPr>
          <w:gridAfter w:val="4"/>
          <w:wAfter w:w="118" w:type="dxa"/>
          <w:trHeight w:val="6840"/>
        </w:trPr>
        <w:tc>
          <w:tcPr>
            <w:tcW w:w="40" w:type="dxa"/>
          </w:tcPr>
          <w:p w:rsidR="00D84B58" w:rsidRDefault="00D84B58">
            <w:pPr>
              <w:pStyle w:val="EMPTYCELLSTYLE"/>
            </w:pPr>
          </w:p>
        </w:tc>
        <w:tc>
          <w:tcPr>
            <w:tcW w:w="140" w:type="dxa"/>
            <w:gridSpan w:val="3"/>
          </w:tcPr>
          <w:p w:rsidR="00D84B58" w:rsidRDefault="00D84B58">
            <w:pPr>
              <w:pStyle w:val="EMPTYCELLSTYLE"/>
            </w:pPr>
          </w:p>
        </w:tc>
        <w:tc>
          <w:tcPr>
            <w:tcW w:w="10400" w:type="dxa"/>
            <w:gridSpan w:val="11"/>
            <w:tcMar>
              <w:top w:w="0" w:type="dxa"/>
              <w:left w:w="0" w:type="dxa"/>
              <w:bottom w:w="0" w:type="dxa"/>
              <w:right w:w="0" w:type="dxa"/>
            </w:tcMar>
          </w:tcPr>
          <w:p w:rsidR="00D84B58" w:rsidRDefault="0067237D">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重要提示</w:t>
            </w:r>
            <w:r>
              <w:rPr>
                <w:rFonts w:ascii="宋体" w:eastAsia="宋体" w:hAnsi="宋体" w:cs="宋体"/>
                <w:color w:val="000000"/>
                <w:sz w:val="21"/>
              </w:rPr>
              <w:br/>
              <w:t>§ 二. 产品基本信息</w:t>
            </w:r>
            <w:r>
              <w:rPr>
                <w:rFonts w:ascii="宋体" w:eastAsia="宋体" w:hAnsi="宋体" w:cs="宋体"/>
                <w:color w:val="000000"/>
                <w:sz w:val="21"/>
              </w:rPr>
              <w:br/>
              <w:t>§ 三. 产品收益表现</w:t>
            </w:r>
            <w:r>
              <w:rPr>
                <w:rFonts w:ascii="宋体" w:eastAsia="宋体" w:hAnsi="宋体" w:cs="宋体"/>
                <w:color w:val="000000"/>
                <w:sz w:val="21"/>
              </w:rPr>
              <w:br/>
              <w:t>§ 四. 产品投资经理简介</w:t>
            </w:r>
            <w:r>
              <w:rPr>
                <w:rFonts w:ascii="宋体" w:eastAsia="宋体" w:hAnsi="宋体" w:cs="宋体"/>
                <w:color w:val="000000"/>
                <w:sz w:val="21"/>
              </w:rPr>
              <w:br/>
              <w:t>§ 五. 报告期内产品投资策略</w:t>
            </w:r>
            <w:r>
              <w:rPr>
                <w:rFonts w:ascii="宋体" w:eastAsia="宋体" w:hAnsi="宋体" w:cs="宋体"/>
                <w:color w:val="000000"/>
                <w:sz w:val="21"/>
              </w:rPr>
              <w:br/>
              <w:t>§ 六. 投资组合情况</w:t>
            </w:r>
            <w:r>
              <w:rPr>
                <w:rFonts w:ascii="宋体" w:eastAsia="宋体" w:hAnsi="宋体" w:cs="宋体"/>
                <w:color w:val="000000"/>
                <w:sz w:val="21"/>
              </w:rPr>
              <w:br/>
              <w:t xml:space="preserve">     1. 报告期末资产组合情况</w:t>
            </w:r>
            <w:r>
              <w:rPr>
                <w:rFonts w:ascii="宋体" w:eastAsia="宋体" w:hAnsi="宋体" w:cs="宋体"/>
                <w:color w:val="000000"/>
                <w:sz w:val="21"/>
              </w:rPr>
              <w:br/>
              <w:t xml:space="preserve">     2. 报告期末杠杆融资情况</w:t>
            </w:r>
            <w:r>
              <w:rPr>
                <w:rFonts w:ascii="宋体" w:eastAsia="宋体" w:hAnsi="宋体" w:cs="宋体"/>
                <w:color w:val="000000"/>
                <w:sz w:val="21"/>
              </w:rPr>
              <w:br/>
              <w:t xml:space="preserve">     3. 投资组合的流动性风险分析</w:t>
            </w:r>
            <w:r>
              <w:rPr>
                <w:rFonts w:ascii="宋体" w:eastAsia="宋体" w:hAnsi="宋体" w:cs="宋体"/>
                <w:color w:val="000000"/>
                <w:sz w:val="21"/>
              </w:rPr>
              <w:br/>
              <w:t xml:space="preserve">     4. 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报告期间关联交易情况</w:t>
            </w:r>
            <w:r>
              <w:rPr>
                <w:rFonts w:ascii="宋体" w:eastAsia="宋体" w:hAnsi="宋体" w:cs="宋体"/>
                <w:color w:val="000000"/>
                <w:sz w:val="21"/>
              </w:rPr>
              <w:br/>
              <w:t xml:space="preserve">     6. 投资账户信息</w:t>
            </w:r>
          </w:p>
        </w:tc>
        <w:tc>
          <w:tcPr>
            <w:tcW w:w="200" w:type="dxa"/>
          </w:tcPr>
          <w:p w:rsidR="00D84B58" w:rsidRDefault="00D84B58">
            <w:pPr>
              <w:pStyle w:val="EMPTYCELLSTYLE"/>
            </w:pPr>
          </w:p>
        </w:tc>
        <w:tc>
          <w:tcPr>
            <w:tcW w:w="40" w:type="dxa"/>
          </w:tcPr>
          <w:p w:rsidR="00D84B58" w:rsidRDefault="00D84B58">
            <w:pPr>
              <w:pStyle w:val="EMPTYCELLSTYLE"/>
            </w:pPr>
          </w:p>
        </w:tc>
      </w:tr>
      <w:tr w:rsidR="00D84B58" w:rsidTr="00B12E00">
        <w:trPr>
          <w:gridAfter w:val="4"/>
          <w:wAfter w:w="118" w:type="dxa"/>
          <w:trHeight w:hRule="exact" w:val="6080"/>
        </w:trPr>
        <w:tc>
          <w:tcPr>
            <w:tcW w:w="40" w:type="dxa"/>
          </w:tcPr>
          <w:p w:rsidR="00D84B58" w:rsidRDefault="00D84B58">
            <w:pPr>
              <w:pStyle w:val="EMPTYCELLSTYLE"/>
            </w:pPr>
          </w:p>
        </w:tc>
        <w:tc>
          <w:tcPr>
            <w:tcW w:w="140" w:type="dxa"/>
            <w:gridSpan w:val="3"/>
          </w:tcPr>
          <w:p w:rsidR="00D84B58" w:rsidRDefault="00D84B58">
            <w:pPr>
              <w:pStyle w:val="EMPTYCELLSTYLE"/>
            </w:pPr>
          </w:p>
        </w:tc>
        <w:tc>
          <w:tcPr>
            <w:tcW w:w="3300" w:type="dxa"/>
            <w:gridSpan w:val="3"/>
          </w:tcPr>
          <w:p w:rsidR="00D84B58" w:rsidRDefault="00D84B58">
            <w:pPr>
              <w:pStyle w:val="EMPTYCELLSTYLE"/>
            </w:pPr>
          </w:p>
        </w:tc>
        <w:tc>
          <w:tcPr>
            <w:tcW w:w="1000" w:type="dxa"/>
            <w:gridSpan w:val="2"/>
          </w:tcPr>
          <w:p w:rsidR="00D84B58" w:rsidRDefault="00D84B58">
            <w:pPr>
              <w:pStyle w:val="EMPTYCELLSTYLE"/>
            </w:pPr>
          </w:p>
        </w:tc>
        <w:tc>
          <w:tcPr>
            <w:tcW w:w="1000" w:type="dxa"/>
          </w:tcPr>
          <w:p w:rsidR="00D84B58" w:rsidRDefault="00D84B58">
            <w:pPr>
              <w:pStyle w:val="EMPTYCELLSTYLE"/>
            </w:pPr>
          </w:p>
        </w:tc>
        <w:tc>
          <w:tcPr>
            <w:tcW w:w="1000" w:type="dxa"/>
          </w:tcPr>
          <w:p w:rsidR="00D84B58" w:rsidRDefault="00D84B58">
            <w:pPr>
              <w:pStyle w:val="EMPTYCELLSTYLE"/>
            </w:pPr>
          </w:p>
        </w:tc>
        <w:tc>
          <w:tcPr>
            <w:tcW w:w="1000" w:type="dxa"/>
          </w:tcPr>
          <w:p w:rsidR="00D84B58" w:rsidRDefault="00D84B58">
            <w:pPr>
              <w:pStyle w:val="EMPTYCELLSTYLE"/>
            </w:pPr>
          </w:p>
        </w:tc>
        <w:tc>
          <w:tcPr>
            <w:tcW w:w="3100" w:type="dxa"/>
            <w:gridSpan w:val="3"/>
          </w:tcPr>
          <w:p w:rsidR="00D84B58" w:rsidRDefault="00D84B58">
            <w:pPr>
              <w:pStyle w:val="EMPTYCELLSTYLE"/>
            </w:pPr>
          </w:p>
        </w:tc>
        <w:tc>
          <w:tcPr>
            <w:tcW w:w="200" w:type="dxa"/>
          </w:tcPr>
          <w:p w:rsidR="00D84B58" w:rsidRDefault="00D84B58">
            <w:pPr>
              <w:pStyle w:val="EMPTYCELLSTYLE"/>
            </w:pPr>
          </w:p>
        </w:tc>
        <w:tc>
          <w:tcPr>
            <w:tcW w:w="40" w:type="dxa"/>
          </w:tcPr>
          <w:p w:rsidR="00D84B58" w:rsidRDefault="00D84B58">
            <w:pPr>
              <w:pStyle w:val="EMPTYCELLSTYLE"/>
            </w:pPr>
          </w:p>
        </w:tc>
      </w:tr>
      <w:tr w:rsidR="00D84B58" w:rsidTr="00B12E00">
        <w:trPr>
          <w:gridAfter w:val="4"/>
          <w:wAfter w:w="118" w:type="dxa"/>
          <w:trHeight w:val="400"/>
        </w:trPr>
        <w:tc>
          <w:tcPr>
            <w:tcW w:w="40" w:type="dxa"/>
          </w:tcPr>
          <w:p w:rsidR="00D84B58" w:rsidRDefault="00D84B58">
            <w:pPr>
              <w:pStyle w:val="EMPTYCELLSTYLE"/>
            </w:pPr>
          </w:p>
        </w:tc>
        <w:tc>
          <w:tcPr>
            <w:tcW w:w="140" w:type="dxa"/>
            <w:gridSpan w:val="3"/>
          </w:tcPr>
          <w:p w:rsidR="00D84B58" w:rsidRDefault="00D84B58">
            <w:pPr>
              <w:pStyle w:val="EMPTYCELLSTYLE"/>
            </w:pPr>
          </w:p>
        </w:tc>
        <w:tc>
          <w:tcPr>
            <w:tcW w:w="3300" w:type="dxa"/>
            <w:gridSpan w:val="3"/>
          </w:tcPr>
          <w:p w:rsidR="00D84B58" w:rsidRDefault="00D84B58">
            <w:pPr>
              <w:pStyle w:val="EMPTYCELLSTYLE"/>
            </w:pPr>
          </w:p>
        </w:tc>
        <w:tc>
          <w:tcPr>
            <w:tcW w:w="2000" w:type="dxa"/>
            <w:gridSpan w:val="3"/>
            <w:tcMar>
              <w:top w:w="0" w:type="dxa"/>
              <w:left w:w="0" w:type="dxa"/>
              <w:bottom w:w="0" w:type="dxa"/>
              <w:right w:w="0" w:type="dxa"/>
            </w:tcMar>
          </w:tcPr>
          <w:p w:rsidR="00D84B58" w:rsidRDefault="0067237D">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D84B58" w:rsidRDefault="0067237D">
            <w:pPr>
              <w:jc w:val="left"/>
            </w:pPr>
            <w:r>
              <w:rPr>
                <w:rFonts w:ascii="SansSerif" w:eastAsia="SansSerif" w:hAnsi="SansSerif" w:cs="SansSerif"/>
                <w:color w:val="000000"/>
                <w:sz w:val="18"/>
              </w:rPr>
              <w:t>8</w:t>
            </w:r>
          </w:p>
        </w:tc>
        <w:tc>
          <w:tcPr>
            <w:tcW w:w="3100" w:type="dxa"/>
            <w:gridSpan w:val="3"/>
          </w:tcPr>
          <w:p w:rsidR="00D84B58" w:rsidRDefault="00D84B58">
            <w:pPr>
              <w:pStyle w:val="EMPTYCELLSTYLE"/>
            </w:pPr>
          </w:p>
        </w:tc>
        <w:tc>
          <w:tcPr>
            <w:tcW w:w="200" w:type="dxa"/>
          </w:tcPr>
          <w:p w:rsidR="00D84B58" w:rsidRDefault="00D84B58">
            <w:pPr>
              <w:pStyle w:val="EMPTYCELLSTYLE"/>
            </w:pPr>
          </w:p>
        </w:tc>
        <w:tc>
          <w:tcPr>
            <w:tcW w:w="40" w:type="dxa"/>
          </w:tcPr>
          <w:p w:rsidR="00D84B58" w:rsidRDefault="00D84B58">
            <w:pPr>
              <w:pStyle w:val="EMPTYCELLSTYLE"/>
            </w:pPr>
          </w:p>
        </w:tc>
      </w:tr>
      <w:tr w:rsidR="00D84B58" w:rsidTr="00B12E00">
        <w:trPr>
          <w:gridAfter w:val="4"/>
          <w:wAfter w:w="118" w:type="dxa"/>
        </w:trPr>
        <w:tc>
          <w:tcPr>
            <w:tcW w:w="40" w:type="dxa"/>
          </w:tcPr>
          <w:p w:rsidR="00D84B58" w:rsidRDefault="00D84B58">
            <w:pPr>
              <w:pStyle w:val="EMPTYCELLSTYLE"/>
              <w:pageBreakBefore/>
            </w:pPr>
            <w:bookmarkStart w:id="2" w:name="JR_PAGE_ANCHOR_0_3"/>
            <w:bookmarkEnd w:id="2"/>
          </w:p>
        </w:tc>
        <w:tc>
          <w:tcPr>
            <w:tcW w:w="3440" w:type="dxa"/>
            <w:gridSpan w:val="6"/>
          </w:tcPr>
          <w:p w:rsidR="00D84B58" w:rsidRDefault="00D84B58">
            <w:pPr>
              <w:pStyle w:val="EMPTYCELLSTYLE"/>
            </w:pPr>
          </w:p>
        </w:tc>
        <w:tc>
          <w:tcPr>
            <w:tcW w:w="740" w:type="dxa"/>
          </w:tcPr>
          <w:p w:rsidR="00D84B58" w:rsidRDefault="00D84B58">
            <w:pPr>
              <w:pStyle w:val="EMPTYCELLSTYLE"/>
            </w:pPr>
          </w:p>
        </w:tc>
        <w:tc>
          <w:tcPr>
            <w:tcW w:w="1260" w:type="dxa"/>
            <w:gridSpan w:val="2"/>
          </w:tcPr>
          <w:p w:rsidR="00D84B58" w:rsidRDefault="00D84B58">
            <w:pPr>
              <w:pStyle w:val="EMPTYCELLSTYLE"/>
            </w:pPr>
          </w:p>
        </w:tc>
        <w:tc>
          <w:tcPr>
            <w:tcW w:w="2000" w:type="dxa"/>
            <w:gridSpan w:val="2"/>
          </w:tcPr>
          <w:p w:rsidR="00D84B58" w:rsidRDefault="00D84B58">
            <w:pPr>
              <w:pStyle w:val="EMPTYCELLSTYLE"/>
            </w:pPr>
          </w:p>
        </w:tc>
        <w:tc>
          <w:tcPr>
            <w:tcW w:w="3300"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gridAfter w:val="4"/>
          <w:wAfter w:w="118" w:type="dxa"/>
          <w:trHeight w:val="400"/>
        </w:trPr>
        <w:tc>
          <w:tcPr>
            <w:tcW w:w="40" w:type="dxa"/>
          </w:tcPr>
          <w:p w:rsidR="00D84B58" w:rsidRDefault="00D84B58">
            <w:pPr>
              <w:pStyle w:val="EMPTYCELLSTYLE"/>
            </w:pPr>
          </w:p>
        </w:tc>
        <w:tc>
          <w:tcPr>
            <w:tcW w:w="10740" w:type="dxa"/>
            <w:gridSpan w:val="15"/>
            <w:tcMar>
              <w:top w:w="0" w:type="dxa"/>
              <w:left w:w="0" w:type="dxa"/>
              <w:bottom w:w="0" w:type="dxa"/>
              <w:right w:w="0" w:type="dxa"/>
            </w:tcMar>
            <w:vAlign w:val="bottom"/>
          </w:tcPr>
          <w:p w:rsidR="00D84B58" w:rsidRDefault="0067237D">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盈年年升7号净值型理财产品2021年第三季度报告</w:t>
            </w:r>
          </w:p>
        </w:tc>
        <w:tc>
          <w:tcPr>
            <w:tcW w:w="40" w:type="dxa"/>
          </w:tcPr>
          <w:p w:rsidR="00D84B58" w:rsidRDefault="00D84B58">
            <w:pPr>
              <w:pStyle w:val="EMPTYCELLSTYLE"/>
            </w:pPr>
          </w:p>
        </w:tc>
      </w:tr>
      <w:tr w:rsidR="00D84B58" w:rsidTr="00B12E00">
        <w:trPr>
          <w:gridAfter w:val="4"/>
          <w:wAfter w:w="118" w:type="dxa"/>
          <w:trHeight w:hRule="exact" w:val="20"/>
        </w:trPr>
        <w:tc>
          <w:tcPr>
            <w:tcW w:w="40" w:type="dxa"/>
          </w:tcPr>
          <w:p w:rsidR="00D84B58" w:rsidRDefault="00D84B58">
            <w:pPr>
              <w:pStyle w:val="EMPTYCELLSTYLE"/>
            </w:pPr>
          </w:p>
        </w:tc>
        <w:tc>
          <w:tcPr>
            <w:tcW w:w="3440" w:type="dxa"/>
            <w:gridSpan w:val="6"/>
          </w:tcPr>
          <w:p w:rsidR="00D84B58" w:rsidRDefault="00D84B58">
            <w:pPr>
              <w:pStyle w:val="EMPTYCELLSTYLE"/>
            </w:pPr>
          </w:p>
        </w:tc>
        <w:tc>
          <w:tcPr>
            <w:tcW w:w="740" w:type="dxa"/>
          </w:tcPr>
          <w:p w:rsidR="00D84B58" w:rsidRDefault="00D84B58">
            <w:pPr>
              <w:pStyle w:val="EMPTYCELLSTYLE"/>
            </w:pPr>
          </w:p>
        </w:tc>
        <w:tc>
          <w:tcPr>
            <w:tcW w:w="1260" w:type="dxa"/>
            <w:gridSpan w:val="2"/>
          </w:tcPr>
          <w:p w:rsidR="00D84B58" w:rsidRDefault="00D84B58">
            <w:pPr>
              <w:pStyle w:val="EMPTYCELLSTYLE"/>
            </w:pPr>
          </w:p>
        </w:tc>
        <w:tc>
          <w:tcPr>
            <w:tcW w:w="2000" w:type="dxa"/>
            <w:gridSpan w:val="2"/>
          </w:tcPr>
          <w:p w:rsidR="00D84B58" w:rsidRDefault="00D84B58">
            <w:pPr>
              <w:pStyle w:val="EMPTYCELLSTYLE"/>
            </w:pPr>
          </w:p>
        </w:tc>
        <w:tc>
          <w:tcPr>
            <w:tcW w:w="3300"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gridAfter w:val="4"/>
          <w:wAfter w:w="118" w:type="dxa"/>
          <w:trHeight w:hRule="exact" w:val="20"/>
        </w:trPr>
        <w:tc>
          <w:tcPr>
            <w:tcW w:w="40" w:type="dxa"/>
          </w:tcPr>
          <w:p w:rsidR="00D84B58" w:rsidRDefault="00D84B58">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D84B58" w:rsidRDefault="00D84B58">
            <w:pPr>
              <w:pStyle w:val="EMPTYCELLSTYLE"/>
            </w:pPr>
          </w:p>
        </w:tc>
        <w:tc>
          <w:tcPr>
            <w:tcW w:w="40" w:type="dxa"/>
          </w:tcPr>
          <w:p w:rsidR="00D84B58" w:rsidRDefault="00D84B58">
            <w:pPr>
              <w:pStyle w:val="EMPTYCELLSTYLE"/>
            </w:pPr>
          </w:p>
        </w:tc>
      </w:tr>
      <w:tr w:rsidR="00D84B58" w:rsidTr="00B12E00">
        <w:trPr>
          <w:gridAfter w:val="4"/>
          <w:wAfter w:w="118" w:type="dxa"/>
          <w:trHeight w:hRule="exact" w:val="600"/>
        </w:trPr>
        <w:tc>
          <w:tcPr>
            <w:tcW w:w="40" w:type="dxa"/>
          </w:tcPr>
          <w:p w:rsidR="00D84B58" w:rsidRDefault="00D84B58">
            <w:pPr>
              <w:pStyle w:val="EMPTYCELLSTYLE"/>
            </w:pPr>
          </w:p>
        </w:tc>
        <w:tc>
          <w:tcPr>
            <w:tcW w:w="3440" w:type="dxa"/>
            <w:gridSpan w:val="6"/>
          </w:tcPr>
          <w:p w:rsidR="00D84B58" w:rsidRDefault="00D84B58">
            <w:pPr>
              <w:pStyle w:val="EMPTYCELLSTYLE"/>
            </w:pPr>
          </w:p>
        </w:tc>
        <w:tc>
          <w:tcPr>
            <w:tcW w:w="740" w:type="dxa"/>
          </w:tcPr>
          <w:p w:rsidR="00D84B58" w:rsidRDefault="00D84B58">
            <w:pPr>
              <w:pStyle w:val="EMPTYCELLSTYLE"/>
            </w:pPr>
          </w:p>
        </w:tc>
        <w:tc>
          <w:tcPr>
            <w:tcW w:w="1260" w:type="dxa"/>
            <w:gridSpan w:val="2"/>
          </w:tcPr>
          <w:p w:rsidR="00D84B58" w:rsidRDefault="00D84B58">
            <w:pPr>
              <w:pStyle w:val="EMPTYCELLSTYLE"/>
            </w:pPr>
          </w:p>
        </w:tc>
        <w:tc>
          <w:tcPr>
            <w:tcW w:w="2000" w:type="dxa"/>
            <w:gridSpan w:val="2"/>
          </w:tcPr>
          <w:p w:rsidR="00D84B58" w:rsidRDefault="00D84B58">
            <w:pPr>
              <w:pStyle w:val="EMPTYCELLSTYLE"/>
            </w:pPr>
          </w:p>
        </w:tc>
        <w:tc>
          <w:tcPr>
            <w:tcW w:w="3300"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gridAfter w:val="4"/>
          <w:wAfter w:w="118" w:type="dxa"/>
          <w:trHeight w:val="600"/>
        </w:trPr>
        <w:tc>
          <w:tcPr>
            <w:tcW w:w="40" w:type="dxa"/>
          </w:tcPr>
          <w:p w:rsidR="00D84B58" w:rsidRDefault="00D84B58">
            <w:pPr>
              <w:pStyle w:val="EMPTYCELLSTYLE"/>
            </w:pPr>
          </w:p>
        </w:tc>
        <w:tc>
          <w:tcPr>
            <w:tcW w:w="10740" w:type="dxa"/>
            <w:gridSpan w:val="15"/>
            <w:tcMar>
              <w:top w:w="0" w:type="dxa"/>
              <w:left w:w="0" w:type="dxa"/>
              <w:bottom w:w="0" w:type="dxa"/>
              <w:right w:w="0" w:type="dxa"/>
            </w:tcMar>
            <w:vAlign w:val="center"/>
          </w:tcPr>
          <w:p w:rsidR="00D84B58" w:rsidRDefault="0067237D">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重要提示</w:t>
            </w:r>
          </w:p>
        </w:tc>
        <w:tc>
          <w:tcPr>
            <w:tcW w:w="40" w:type="dxa"/>
          </w:tcPr>
          <w:p w:rsidR="00D84B58" w:rsidRDefault="00D84B58">
            <w:pPr>
              <w:pStyle w:val="EMPTYCELLSTYLE"/>
            </w:pPr>
          </w:p>
        </w:tc>
      </w:tr>
      <w:tr w:rsidR="00D84B58" w:rsidTr="00B12E00">
        <w:trPr>
          <w:gridAfter w:val="4"/>
          <w:wAfter w:w="118" w:type="dxa"/>
          <w:trHeight w:hRule="exact" w:val="200"/>
        </w:trPr>
        <w:tc>
          <w:tcPr>
            <w:tcW w:w="40" w:type="dxa"/>
          </w:tcPr>
          <w:p w:rsidR="00D84B58" w:rsidRDefault="00D84B58">
            <w:pPr>
              <w:pStyle w:val="EMPTYCELLSTYLE"/>
            </w:pPr>
          </w:p>
        </w:tc>
        <w:tc>
          <w:tcPr>
            <w:tcW w:w="3440" w:type="dxa"/>
            <w:gridSpan w:val="6"/>
          </w:tcPr>
          <w:p w:rsidR="00D84B58" w:rsidRDefault="00D84B58">
            <w:pPr>
              <w:pStyle w:val="EMPTYCELLSTYLE"/>
            </w:pPr>
          </w:p>
        </w:tc>
        <w:tc>
          <w:tcPr>
            <w:tcW w:w="740" w:type="dxa"/>
          </w:tcPr>
          <w:p w:rsidR="00D84B58" w:rsidRDefault="00D84B58">
            <w:pPr>
              <w:pStyle w:val="EMPTYCELLSTYLE"/>
            </w:pPr>
          </w:p>
        </w:tc>
        <w:tc>
          <w:tcPr>
            <w:tcW w:w="1260" w:type="dxa"/>
            <w:gridSpan w:val="2"/>
          </w:tcPr>
          <w:p w:rsidR="00D84B58" w:rsidRDefault="00D84B58">
            <w:pPr>
              <w:pStyle w:val="EMPTYCELLSTYLE"/>
            </w:pPr>
          </w:p>
        </w:tc>
        <w:tc>
          <w:tcPr>
            <w:tcW w:w="2000" w:type="dxa"/>
            <w:gridSpan w:val="2"/>
          </w:tcPr>
          <w:p w:rsidR="00D84B58" w:rsidRDefault="00D84B58">
            <w:pPr>
              <w:pStyle w:val="EMPTYCELLSTYLE"/>
            </w:pPr>
          </w:p>
        </w:tc>
        <w:tc>
          <w:tcPr>
            <w:tcW w:w="3300"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gridAfter w:val="4"/>
          <w:wAfter w:w="118" w:type="dxa"/>
          <w:trHeight w:val="3080"/>
        </w:trPr>
        <w:tc>
          <w:tcPr>
            <w:tcW w:w="40" w:type="dxa"/>
          </w:tcPr>
          <w:p w:rsidR="00D84B58" w:rsidRDefault="00D84B58">
            <w:pPr>
              <w:pStyle w:val="EMPTYCELLSTYLE"/>
            </w:pPr>
          </w:p>
        </w:tc>
        <w:tc>
          <w:tcPr>
            <w:tcW w:w="1074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D84B58" w:rsidRDefault="0067237D">
            <w:pPr>
              <w:spacing w:line="360" w:lineRule="auto"/>
              <w:jc w:val="left"/>
            </w:pPr>
            <w:r>
              <w:rPr>
                <w:rFonts w:ascii="仿宋" w:eastAsia="仿宋" w:hAnsi="仿宋" w:cs="仿宋"/>
                <w:color w:val="000000"/>
                <w:sz w:val="21"/>
              </w:rPr>
              <w:br/>
              <w:t xml:space="preserve"> 1. 温馨提醒：理财非存款，产品有风险，投资需谨慎！</w:t>
            </w:r>
            <w:r>
              <w:rPr>
                <w:rFonts w:ascii="仿宋" w:eastAsia="仿宋" w:hAnsi="仿宋" w:cs="仿宋"/>
                <w:color w:val="000000"/>
                <w:sz w:val="21"/>
              </w:rPr>
              <w:br/>
              <w:t xml:space="preserve"> 2. 理财信息可供参考，详情请咨询理财经理，或在“中国理财网（www.chinawealth.com.cn）”查询该产品相关信息。</w:t>
            </w:r>
            <w:r>
              <w:rPr>
                <w:rFonts w:ascii="仿宋" w:eastAsia="仿宋" w:hAnsi="仿宋" w:cs="仿宋"/>
                <w:color w:val="000000"/>
                <w:sz w:val="21"/>
              </w:rPr>
              <w:br/>
              <w:t xml:space="preserve"> 3. 兴银理财有限责任公司保留对所有文字说明的最终解释权。</w:t>
            </w:r>
            <w:r>
              <w:rPr>
                <w:rFonts w:ascii="仿宋" w:eastAsia="仿宋" w:hAnsi="仿宋" w:cs="仿宋"/>
                <w:color w:val="000000"/>
                <w:sz w:val="21"/>
              </w:rPr>
              <w:br/>
              <w:t xml:space="preserve"> 4. 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40" w:type="dxa"/>
          </w:tcPr>
          <w:p w:rsidR="00D84B58" w:rsidRDefault="00D84B58">
            <w:pPr>
              <w:pStyle w:val="EMPTYCELLSTYLE"/>
            </w:pPr>
          </w:p>
        </w:tc>
      </w:tr>
      <w:tr w:rsidR="00D84B58" w:rsidTr="00B12E00">
        <w:trPr>
          <w:gridAfter w:val="4"/>
          <w:wAfter w:w="118" w:type="dxa"/>
          <w:trHeight w:hRule="exact" w:val="600"/>
        </w:trPr>
        <w:tc>
          <w:tcPr>
            <w:tcW w:w="40" w:type="dxa"/>
          </w:tcPr>
          <w:p w:rsidR="00D84B58" w:rsidRDefault="00D84B58">
            <w:pPr>
              <w:pStyle w:val="EMPTYCELLSTYLE"/>
            </w:pPr>
          </w:p>
        </w:tc>
        <w:tc>
          <w:tcPr>
            <w:tcW w:w="3440" w:type="dxa"/>
            <w:gridSpan w:val="6"/>
          </w:tcPr>
          <w:p w:rsidR="00D84B58" w:rsidRDefault="00D84B58">
            <w:pPr>
              <w:pStyle w:val="EMPTYCELLSTYLE"/>
            </w:pPr>
          </w:p>
        </w:tc>
        <w:tc>
          <w:tcPr>
            <w:tcW w:w="740" w:type="dxa"/>
          </w:tcPr>
          <w:p w:rsidR="00D84B58" w:rsidRDefault="00D84B58">
            <w:pPr>
              <w:pStyle w:val="EMPTYCELLSTYLE"/>
            </w:pPr>
          </w:p>
        </w:tc>
        <w:tc>
          <w:tcPr>
            <w:tcW w:w="1260" w:type="dxa"/>
            <w:gridSpan w:val="2"/>
          </w:tcPr>
          <w:p w:rsidR="00D84B58" w:rsidRDefault="00D84B58">
            <w:pPr>
              <w:pStyle w:val="EMPTYCELLSTYLE"/>
            </w:pPr>
          </w:p>
        </w:tc>
        <w:tc>
          <w:tcPr>
            <w:tcW w:w="2000" w:type="dxa"/>
            <w:gridSpan w:val="2"/>
          </w:tcPr>
          <w:p w:rsidR="00D84B58" w:rsidRDefault="00D84B58">
            <w:pPr>
              <w:pStyle w:val="EMPTYCELLSTYLE"/>
            </w:pPr>
          </w:p>
        </w:tc>
        <w:tc>
          <w:tcPr>
            <w:tcW w:w="3300"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gridAfter w:val="4"/>
          <w:wAfter w:w="118" w:type="dxa"/>
          <w:trHeight w:val="600"/>
        </w:trPr>
        <w:tc>
          <w:tcPr>
            <w:tcW w:w="40" w:type="dxa"/>
          </w:tcPr>
          <w:p w:rsidR="00D84B58" w:rsidRDefault="00D84B58">
            <w:pPr>
              <w:pStyle w:val="EMPTYCELLSTYLE"/>
            </w:pPr>
          </w:p>
        </w:tc>
        <w:tc>
          <w:tcPr>
            <w:tcW w:w="10740" w:type="dxa"/>
            <w:gridSpan w:val="15"/>
            <w:tcMar>
              <w:top w:w="0" w:type="dxa"/>
              <w:left w:w="0" w:type="dxa"/>
              <w:bottom w:w="0" w:type="dxa"/>
              <w:right w:w="0" w:type="dxa"/>
            </w:tcMar>
            <w:vAlign w:val="center"/>
          </w:tcPr>
          <w:p w:rsidR="00D84B58" w:rsidRDefault="0067237D">
            <w:pPr>
              <w:jc w:val="center"/>
            </w:pPr>
            <w:r>
              <w:rPr>
                <w:rFonts w:ascii="宋体" w:eastAsia="宋体" w:hAnsi="宋体" w:cs="宋体"/>
                <w:b/>
                <w:color w:val="000000"/>
                <w:sz w:val="24"/>
              </w:rPr>
              <w:t>§ 二. 产品基本情况</w:t>
            </w:r>
          </w:p>
        </w:tc>
        <w:tc>
          <w:tcPr>
            <w:tcW w:w="40" w:type="dxa"/>
          </w:tcPr>
          <w:p w:rsidR="00D84B58" w:rsidRDefault="00D84B58">
            <w:pPr>
              <w:pStyle w:val="EMPTYCELLSTYLE"/>
            </w:pPr>
          </w:p>
        </w:tc>
      </w:tr>
      <w:tr w:rsidR="00D84B58" w:rsidTr="00B12E00">
        <w:trPr>
          <w:gridAfter w:val="4"/>
          <w:wAfter w:w="118" w:type="dxa"/>
          <w:trHeight w:hRule="exact" w:val="200"/>
        </w:trPr>
        <w:tc>
          <w:tcPr>
            <w:tcW w:w="40" w:type="dxa"/>
          </w:tcPr>
          <w:p w:rsidR="00D84B58" w:rsidRDefault="00D84B58">
            <w:pPr>
              <w:pStyle w:val="EMPTYCELLSTYLE"/>
            </w:pPr>
          </w:p>
        </w:tc>
        <w:tc>
          <w:tcPr>
            <w:tcW w:w="3440" w:type="dxa"/>
            <w:gridSpan w:val="6"/>
          </w:tcPr>
          <w:p w:rsidR="00D84B58" w:rsidRDefault="00D84B58">
            <w:pPr>
              <w:pStyle w:val="EMPTYCELLSTYLE"/>
            </w:pPr>
          </w:p>
        </w:tc>
        <w:tc>
          <w:tcPr>
            <w:tcW w:w="740" w:type="dxa"/>
          </w:tcPr>
          <w:p w:rsidR="00D84B58" w:rsidRDefault="00D84B58">
            <w:pPr>
              <w:pStyle w:val="EMPTYCELLSTYLE"/>
            </w:pPr>
          </w:p>
        </w:tc>
        <w:tc>
          <w:tcPr>
            <w:tcW w:w="1260" w:type="dxa"/>
            <w:gridSpan w:val="2"/>
          </w:tcPr>
          <w:p w:rsidR="00D84B58" w:rsidRDefault="00D84B58">
            <w:pPr>
              <w:pStyle w:val="EMPTYCELLSTYLE"/>
            </w:pPr>
          </w:p>
        </w:tc>
        <w:tc>
          <w:tcPr>
            <w:tcW w:w="2000" w:type="dxa"/>
            <w:gridSpan w:val="2"/>
          </w:tcPr>
          <w:p w:rsidR="00D84B58" w:rsidRDefault="00D84B58">
            <w:pPr>
              <w:pStyle w:val="EMPTYCELLSTYLE"/>
            </w:pPr>
          </w:p>
        </w:tc>
        <w:tc>
          <w:tcPr>
            <w:tcW w:w="3300"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gridAfter w:val="4"/>
          <w:wAfter w:w="118" w:type="dxa"/>
          <w:trHeight w:val="500"/>
        </w:trPr>
        <w:tc>
          <w:tcPr>
            <w:tcW w:w="40" w:type="dxa"/>
          </w:tcPr>
          <w:p w:rsidR="00D84B58" w:rsidRDefault="00D84B58">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84B58" w:rsidRDefault="0067237D">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84B58" w:rsidRDefault="0067237D">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盈年年升7号净值型理财产品</w:t>
            </w:r>
          </w:p>
        </w:tc>
        <w:tc>
          <w:tcPr>
            <w:tcW w:w="40" w:type="dxa"/>
          </w:tcPr>
          <w:p w:rsidR="00D84B58" w:rsidRDefault="00D84B58">
            <w:pPr>
              <w:pStyle w:val="EMPTYCELLSTYLE"/>
            </w:pPr>
          </w:p>
        </w:tc>
      </w:tr>
      <w:tr w:rsidR="00D84B58" w:rsidTr="00B12E00">
        <w:trPr>
          <w:gridAfter w:val="4"/>
          <w:wAfter w:w="118" w:type="dxa"/>
          <w:trHeight w:val="500"/>
        </w:trPr>
        <w:tc>
          <w:tcPr>
            <w:tcW w:w="40" w:type="dxa"/>
          </w:tcPr>
          <w:p w:rsidR="00D84B58" w:rsidRDefault="00D84B58">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84B58" w:rsidRDefault="0067237D">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84B58" w:rsidRDefault="0067237D">
            <w:pPr>
              <w:ind w:firstLine="200"/>
            </w:pPr>
            <w:r>
              <w:rPr>
                <w:rFonts w:ascii="宋体" w:eastAsia="宋体" w:hAnsi="宋体" w:cs="宋体"/>
                <w:color w:val="000000"/>
                <w:sz w:val="21"/>
              </w:rPr>
              <w:t>9K220027</w:t>
            </w:r>
          </w:p>
        </w:tc>
        <w:tc>
          <w:tcPr>
            <w:tcW w:w="40" w:type="dxa"/>
          </w:tcPr>
          <w:p w:rsidR="00D84B58" w:rsidRDefault="00D84B58">
            <w:pPr>
              <w:pStyle w:val="EMPTYCELLSTYLE"/>
            </w:pPr>
          </w:p>
        </w:tc>
      </w:tr>
      <w:tr w:rsidR="00D84B58" w:rsidTr="00B12E00">
        <w:trPr>
          <w:gridAfter w:val="4"/>
          <w:wAfter w:w="118" w:type="dxa"/>
          <w:trHeight w:val="500"/>
        </w:trPr>
        <w:tc>
          <w:tcPr>
            <w:tcW w:w="40" w:type="dxa"/>
          </w:tcPr>
          <w:p w:rsidR="00D84B58" w:rsidRDefault="00D84B58">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84B58" w:rsidRDefault="0067237D">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84B58" w:rsidRDefault="0067237D">
            <w:pPr>
              <w:ind w:firstLine="200"/>
            </w:pPr>
            <w:r>
              <w:rPr>
                <w:rFonts w:ascii="宋体" w:eastAsia="宋体" w:hAnsi="宋体" w:cs="宋体"/>
                <w:color w:val="000000"/>
                <w:sz w:val="21"/>
              </w:rPr>
              <w:t>Z7002020000135</w:t>
            </w:r>
          </w:p>
        </w:tc>
        <w:tc>
          <w:tcPr>
            <w:tcW w:w="40" w:type="dxa"/>
          </w:tcPr>
          <w:p w:rsidR="00D84B58" w:rsidRDefault="00D84B58">
            <w:pPr>
              <w:pStyle w:val="EMPTYCELLSTYLE"/>
            </w:pPr>
          </w:p>
        </w:tc>
      </w:tr>
      <w:tr w:rsidR="00D84B58" w:rsidTr="00B12E00">
        <w:trPr>
          <w:gridAfter w:val="4"/>
          <w:wAfter w:w="118" w:type="dxa"/>
          <w:trHeight w:val="500"/>
        </w:trPr>
        <w:tc>
          <w:tcPr>
            <w:tcW w:w="40" w:type="dxa"/>
          </w:tcPr>
          <w:p w:rsidR="00D84B58" w:rsidRDefault="00D84B58">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84B58" w:rsidRDefault="0067237D">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84B58" w:rsidRDefault="0067237D">
            <w:pPr>
              <w:ind w:firstLine="200"/>
            </w:pPr>
            <w:r>
              <w:rPr>
                <w:rFonts w:ascii="宋体" w:eastAsia="宋体" w:hAnsi="宋体" w:cs="宋体"/>
                <w:color w:val="000000"/>
                <w:sz w:val="21"/>
              </w:rPr>
              <w:t>开放式</w:t>
            </w:r>
          </w:p>
        </w:tc>
        <w:tc>
          <w:tcPr>
            <w:tcW w:w="40" w:type="dxa"/>
          </w:tcPr>
          <w:p w:rsidR="00D84B58" w:rsidRDefault="00D84B58">
            <w:pPr>
              <w:pStyle w:val="EMPTYCELLSTYLE"/>
            </w:pPr>
          </w:p>
        </w:tc>
      </w:tr>
      <w:tr w:rsidR="00D84B58" w:rsidTr="00B12E00">
        <w:trPr>
          <w:gridAfter w:val="4"/>
          <w:wAfter w:w="118" w:type="dxa"/>
          <w:trHeight w:val="500"/>
        </w:trPr>
        <w:tc>
          <w:tcPr>
            <w:tcW w:w="40" w:type="dxa"/>
          </w:tcPr>
          <w:p w:rsidR="00D84B58" w:rsidRDefault="00D84B58">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84B58" w:rsidRDefault="0067237D">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84B58" w:rsidRDefault="0067237D">
            <w:pPr>
              <w:ind w:firstLine="200"/>
            </w:pPr>
            <w:r>
              <w:rPr>
                <w:rFonts w:ascii="宋体" w:eastAsia="宋体" w:hAnsi="宋体" w:cs="宋体"/>
                <w:color w:val="000000"/>
                <w:sz w:val="21"/>
              </w:rPr>
              <w:t>公募</w:t>
            </w:r>
          </w:p>
        </w:tc>
        <w:tc>
          <w:tcPr>
            <w:tcW w:w="40" w:type="dxa"/>
          </w:tcPr>
          <w:p w:rsidR="00D84B58" w:rsidRDefault="00D84B58">
            <w:pPr>
              <w:pStyle w:val="EMPTYCELLSTYLE"/>
            </w:pPr>
          </w:p>
        </w:tc>
      </w:tr>
      <w:tr w:rsidR="00D84B58" w:rsidTr="00B12E00">
        <w:trPr>
          <w:gridAfter w:val="4"/>
          <w:wAfter w:w="118" w:type="dxa"/>
          <w:trHeight w:val="500"/>
        </w:trPr>
        <w:tc>
          <w:tcPr>
            <w:tcW w:w="40" w:type="dxa"/>
          </w:tcPr>
          <w:p w:rsidR="00D84B58" w:rsidRDefault="00D84B58">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84B58" w:rsidRDefault="0067237D">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84B58" w:rsidRDefault="0067237D">
            <w:pPr>
              <w:ind w:firstLine="200"/>
            </w:pPr>
            <w:r>
              <w:rPr>
                <w:rFonts w:ascii="宋体" w:eastAsia="宋体" w:hAnsi="宋体" w:cs="宋体"/>
                <w:color w:val="000000"/>
                <w:sz w:val="21"/>
              </w:rPr>
              <w:t>7,913,047,552份</w:t>
            </w:r>
          </w:p>
        </w:tc>
        <w:tc>
          <w:tcPr>
            <w:tcW w:w="40" w:type="dxa"/>
          </w:tcPr>
          <w:p w:rsidR="00D84B58" w:rsidRDefault="00D84B58">
            <w:pPr>
              <w:pStyle w:val="EMPTYCELLSTYLE"/>
            </w:pPr>
          </w:p>
        </w:tc>
      </w:tr>
      <w:tr w:rsidR="00D84B58" w:rsidTr="00B12E00">
        <w:trPr>
          <w:gridAfter w:val="4"/>
          <w:wAfter w:w="118" w:type="dxa"/>
          <w:trHeight w:val="500"/>
        </w:trPr>
        <w:tc>
          <w:tcPr>
            <w:tcW w:w="40" w:type="dxa"/>
          </w:tcPr>
          <w:p w:rsidR="00D84B58" w:rsidRDefault="00D84B58">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84B58" w:rsidRDefault="0067237D">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84B58" w:rsidRDefault="0067237D">
            <w:pPr>
              <w:ind w:firstLine="200"/>
            </w:pPr>
            <w:r>
              <w:rPr>
                <w:rFonts w:ascii="宋体" w:eastAsia="宋体" w:hAnsi="宋体" w:cs="宋体"/>
                <w:color w:val="000000"/>
                <w:sz w:val="21"/>
              </w:rPr>
              <w:t>3.00%-7.00%</w:t>
            </w:r>
          </w:p>
        </w:tc>
        <w:tc>
          <w:tcPr>
            <w:tcW w:w="40" w:type="dxa"/>
          </w:tcPr>
          <w:p w:rsidR="00D84B58" w:rsidRDefault="00D84B58">
            <w:pPr>
              <w:pStyle w:val="EMPTYCELLSTYLE"/>
            </w:pPr>
          </w:p>
        </w:tc>
      </w:tr>
      <w:tr w:rsidR="00D84B58" w:rsidTr="00B12E00">
        <w:trPr>
          <w:gridAfter w:val="4"/>
          <w:wAfter w:w="118" w:type="dxa"/>
          <w:trHeight w:val="500"/>
        </w:trPr>
        <w:tc>
          <w:tcPr>
            <w:tcW w:w="40" w:type="dxa"/>
          </w:tcPr>
          <w:p w:rsidR="00D84B58" w:rsidRDefault="00D84B58">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84B58" w:rsidRDefault="0067237D">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84B58" w:rsidRDefault="0067237D">
            <w:pPr>
              <w:ind w:firstLine="200"/>
            </w:pPr>
            <w:r>
              <w:rPr>
                <w:rFonts w:ascii="宋体" w:eastAsia="宋体" w:hAnsi="宋体" w:cs="宋体"/>
                <w:color w:val="000000"/>
                <w:sz w:val="21"/>
              </w:rPr>
              <w:t>人民币</w:t>
            </w:r>
          </w:p>
        </w:tc>
        <w:tc>
          <w:tcPr>
            <w:tcW w:w="40" w:type="dxa"/>
          </w:tcPr>
          <w:p w:rsidR="00D84B58" w:rsidRDefault="00D84B58">
            <w:pPr>
              <w:pStyle w:val="EMPTYCELLSTYLE"/>
            </w:pPr>
          </w:p>
        </w:tc>
      </w:tr>
      <w:tr w:rsidR="00D84B58" w:rsidTr="00B12E00">
        <w:trPr>
          <w:gridAfter w:val="4"/>
          <w:wAfter w:w="118" w:type="dxa"/>
          <w:trHeight w:val="500"/>
        </w:trPr>
        <w:tc>
          <w:tcPr>
            <w:tcW w:w="40" w:type="dxa"/>
          </w:tcPr>
          <w:p w:rsidR="00D84B58" w:rsidRDefault="00D84B58">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84B58" w:rsidRDefault="0067237D">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84B58" w:rsidRDefault="0067237D">
            <w:pPr>
              <w:ind w:firstLine="200"/>
              <w:jc w:val="left"/>
            </w:pPr>
            <w:r>
              <w:rPr>
                <w:rFonts w:ascii="宋体" w:eastAsia="宋体" w:hAnsi="宋体" w:cs="宋体"/>
                <w:color w:val="000000"/>
                <w:sz w:val="21"/>
              </w:rPr>
              <w:t>R3</w:t>
            </w:r>
          </w:p>
        </w:tc>
        <w:tc>
          <w:tcPr>
            <w:tcW w:w="40" w:type="dxa"/>
          </w:tcPr>
          <w:p w:rsidR="00D84B58" w:rsidRDefault="00D84B58">
            <w:pPr>
              <w:pStyle w:val="EMPTYCELLSTYLE"/>
            </w:pPr>
          </w:p>
        </w:tc>
      </w:tr>
      <w:tr w:rsidR="00D84B58" w:rsidTr="00B12E00">
        <w:trPr>
          <w:gridAfter w:val="4"/>
          <w:wAfter w:w="118" w:type="dxa"/>
          <w:trHeight w:val="500"/>
        </w:trPr>
        <w:tc>
          <w:tcPr>
            <w:tcW w:w="40" w:type="dxa"/>
          </w:tcPr>
          <w:p w:rsidR="00D84B58" w:rsidRDefault="00D84B58">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84B58" w:rsidRDefault="0067237D">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84B58" w:rsidRDefault="0067237D">
            <w:pPr>
              <w:ind w:firstLine="200"/>
            </w:pPr>
            <w:r>
              <w:rPr>
                <w:rFonts w:ascii="宋体" w:eastAsia="宋体" w:hAnsi="宋体" w:cs="宋体"/>
                <w:color w:val="000000"/>
                <w:sz w:val="21"/>
              </w:rPr>
              <w:t>兴银理财有限责任公司</w:t>
            </w:r>
          </w:p>
        </w:tc>
        <w:tc>
          <w:tcPr>
            <w:tcW w:w="40" w:type="dxa"/>
          </w:tcPr>
          <w:p w:rsidR="00D84B58" w:rsidRDefault="00D84B58">
            <w:pPr>
              <w:pStyle w:val="EMPTYCELLSTYLE"/>
            </w:pPr>
          </w:p>
        </w:tc>
      </w:tr>
      <w:tr w:rsidR="00D84B58" w:rsidTr="00B12E00">
        <w:trPr>
          <w:gridAfter w:val="4"/>
          <w:wAfter w:w="118" w:type="dxa"/>
          <w:trHeight w:val="500"/>
        </w:trPr>
        <w:tc>
          <w:tcPr>
            <w:tcW w:w="40" w:type="dxa"/>
          </w:tcPr>
          <w:p w:rsidR="00D84B58" w:rsidRDefault="00D84B58">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84B58" w:rsidRDefault="0067237D">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84B58" w:rsidRDefault="0067237D">
            <w:pPr>
              <w:ind w:firstLine="200"/>
            </w:pPr>
            <w:r>
              <w:rPr>
                <w:rFonts w:ascii="宋体" w:eastAsia="宋体" w:hAnsi="宋体" w:cs="宋体"/>
                <w:color w:val="000000"/>
                <w:sz w:val="21"/>
              </w:rPr>
              <w:t>兴业银行股份有限公司</w:t>
            </w:r>
          </w:p>
        </w:tc>
        <w:tc>
          <w:tcPr>
            <w:tcW w:w="40" w:type="dxa"/>
          </w:tcPr>
          <w:p w:rsidR="00D84B58" w:rsidRDefault="00D84B58">
            <w:pPr>
              <w:pStyle w:val="EMPTYCELLSTYLE"/>
            </w:pPr>
          </w:p>
        </w:tc>
      </w:tr>
      <w:tr w:rsidR="00D84B58" w:rsidTr="00B12E00">
        <w:trPr>
          <w:gridAfter w:val="4"/>
          <w:wAfter w:w="118" w:type="dxa"/>
          <w:trHeight w:hRule="exact" w:val="1800"/>
        </w:trPr>
        <w:tc>
          <w:tcPr>
            <w:tcW w:w="40" w:type="dxa"/>
          </w:tcPr>
          <w:p w:rsidR="00D84B58" w:rsidRDefault="00D84B58">
            <w:pPr>
              <w:pStyle w:val="EMPTYCELLSTYLE"/>
            </w:pPr>
          </w:p>
        </w:tc>
        <w:tc>
          <w:tcPr>
            <w:tcW w:w="1074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gridCol w:w="3600"/>
              <w:gridCol w:w="4100"/>
            </w:tblGrid>
            <w:tr w:rsidR="00D84B58">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2980"/>
                    <w:gridCol w:w="40"/>
                  </w:tblGrid>
                  <w:tr w:rsidR="00D84B58">
                    <w:trPr>
                      <w:trHeight w:val="580"/>
                    </w:trPr>
                    <w:tc>
                      <w:tcPr>
                        <w:tcW w:w="298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下属子产品的产品简称</w:t>
                        </w:r>
                      </w:p>
                    </w:tc>
                    <w:tc>
                      <w:tcPr>
                        <w:tcW w:w="20" w:type="dxa"/>
                      </w:tcPr>
                      <w:p w:rsidR="00D84B58" w:rsidRDefault="00D84B58">
                        <w:pPr>
                          <w:pStyle w:val="EMPTYCELLSTYLE"/>
                        </w:pPr>
                      </w:p>
                    </w:tc>
                  </w:tr>
                </w:tbl>
                <w:p w:rsidR="00D84B58" w:rsidRDefault="00D84B58">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3600"/>
                  </w:tblGrid>
                  <w:tr w:rsidR="00D84B58">
                    <w:trPr>
                      <w:trHeight w:val="580"/>
                    </w:trPr>
                    <w:tc>
                      <w:tcPr>
                        <w:tcW w:w="3600" w:type="dxa"/>
                        <w:tcMar>
                          <w:top w:w="0" w:type="dxa"/>
                          <w:left w:w="0" w:type="dxa"/>
                          <w:bottom w:w="0" w:type="dxa"/>
                          <w:right w:w="0" w:type="dxa"/>
                        </w:tcMar>
                        <w:vAlign w:val="center"/>
                      </w:tcPr>
                      <w:p w:rsidR="00D84B58" w:rsidRDefault="0067237D">
                        <w:pPr>
                          <w:ind w:firstLine="200"/>
                          <w:jc w:val="center"/>
                        </w:pPr>
                        <w:r>
                          <w:rPr>
                            <w:rFonts w:ascii="宋体" w:eastAsia="宋体" w:hAnsi="宋体" w:cs="宋体"/>
                            <w:color w:val="000000"/>
                            <w:sz w:val="21"/>
                          </w:rPr>
                          <w:t>下属子产品的产品代码</w:t>
                        </w:r>
                      </w:p>
                    </w:tc>
                  </w:tr>
                </w:tbl>
                <w:p w:rsidR="00D84B58" w:rsidRDefault="00D84B58">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4100"/>
                  </w:tblGrid>
                  <w:tr w:rsidR="00D84B58">
                    <w:trPr>
                      <w:trHeight w:val="580"/>
                    </w:trPr>
                    <w:tc>
                      <w:tcPr>
                        <w:tcW w:w="4100" w:type="dxa"/>
                        <w:tcMar>
                          <w:top w:w="0" w:type="dxa"/>
                          <w:left w:w="0" w:type="dxa"/>
                          <w:bottom w:w="0" w:type="dxa"/>
                          <w:right w:w="20" w:type="dxa"/>
                        </w:tcMar>
                        <w:vAlign w:val="center"/>
                      </w:tcPr>
                      <w:p w:rsidR="00D84B58" w:rsidRDefault="0067237D">
                        <w:pPr>
                          <w:ind w:firstLine="200"/>
                          <w:jc w:val="center"/>
                        </w:pPr>
                        <w:r>
                          <w:rPr>
                            <w:rFonts w:ascii="宋体" w:eastAsia="宋体" w:hAnsi="宋体" w:cs="宋体"/>
                            <w:color w:val="000000"/>
                            <w:sz w:val="21"/>
                          </w:rPr>
                          <w:t>报告期末下属子产品的产品份额总数</w:t>
                        </w:r>
                      </w:p>
                    </w:tc>
                  </w:tr>
                </w:tbl>
                <w:p w:rsidR="00D84B58" w:rsidRDefault="00D84B58">
                  <w:pPr>
                    <w:pStyle w:val="EMPTYCELLSTYLE"/>
                  </w:pPr>
                </w:p>
              </w:tc>
            </w:tr>
            <w:tr w:rsidR="00D84B58">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3000"/>
                  </w:tblGrid>
                  <w:tr w:rsidR="00D84B58">
                    <w:trPr>
                      <w:trHeight w:val="560"/>
                    </w:trPr>
                    <w:tc>
                      <w:tcPr>
                        <w:tcW w:w="3000" w:type="dxa"/>
                        <w:tcMar>
                          <w:top w:w="0" w:type="dxa"/>
                          <w:left w:w="0" w:type="dxa"/>
                          <w:bottom w:w="20" w:type="dxa"/>
                          <w:right w:w="0" w:type="dxa"/>
                        </w:tcMar>
                        <w:vAlign w:val="center"/>
                      </w:tcPr>
                      <w:p w:rsidR="00D84B58" w:rsidRDefault="0067237D">
                        <w:pPr>
                          <w:jc w:val="center"/>
                        </w:pPr>
                        <w:proofErr w:type="gramStart"/>
                        <w:r>
                          <w:rPr>
                            <w:rFonts w:ascii="宋体" w:eastAsia="宋体" w:hAnsi="宋体" w:cs="宋体"/>
                            <w:color w:val="000000"/>
                            <w:sz w:val="21"/>
                          </w:rPr>
                          <w:t>睿</w:t>
                        </w:r>
                        <w:proofErr w:type="gramEnd"/>
                        <w:r>
                          <w:rPr>
                            <w:rFonts w:ascii="宋体" w:eastAsia="宋体" w:hAnsi="宋体" w:cs="宋体"/>
                            <w:color w:val="000000"/>
                            <w:sz w:val="21"/>
                          </w:rPr>
                          <w:t>盈年年升7号A</w:t>
                        </w:r>
                      </w:p>
                    </w:tc>
                  </w:tr>
                </w:tbl>
                <w:p w:rsidR="00D84B58" w:rsidRDefault="00D84B58">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3600"/>
                  </w:tblGrid>
                  <w:tr w:rsidR="00D84B58">
                    <w:trPr>
                      <w:trHeight w:val="560"/>
                    </w:trPr>
                    <w:tc>
                      <w:tcPr>
                        <w:tcW w:w="3600" w:type="dxa"/>
                        <w:tcMar>
                          <w:top w:w="0" w:type="dxa"/>
                          <w:left w:w="0" w:type="dxa"/>
                          <w:bottom w:w="20" w:type="dxa"/>
                          <w:right w:w="0" w:type="dxa"/>
                        </w:tcMar>
                        <w:vAlign w:val="center"/>
                      </w:tcPr>
                      <w:p w:rsidR="00D84B58" w:rsidRDefault="0067237D">
                        <w:pPr>
                          <w:ind w:firstLine="200"/>
                          <w:jc w:val="center"/>
                        </w:pPr>
                        <w:r>
                          <w:rPr>
                            <w:rFonts w:ascii="宋体" w:eastAsia="宋体" w:hAnsi="宋体" w:cs="宋体"/>
                            <w:color w:val="000000"/>
                            <w:sz w:val="21"/>
                          </w:rPr>
                          <w:t>9K220127</w:t>
                        </w:r>
                      </w:p>
                    </w:tc>
                  </w:tr>
                </w:tbl>
                <w:p w:rsidR="00D84B58" w:rsidRDefault="00D84B58">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4100"/>
                  </w:tblGrid>
                  <w:tr w:rsidR="00D84B58">
                    <w:trPr>
                      <w:trHeight w:val="560"/>
                    </w:trPr>
                    <w:tc>
                      <w:tcPr>
                        <w:tcW w:w="4100" w:type="dxa"/>
                        <w:tcMar>
                          <w:top w:w="0" w:type="dxa"/>
                          <w:left w:w="0" w:type="dxa"/>
                          <w:bottom w:w="20" w:type="dxa"/>
                          <w:right w:w="0" w:type="dxa"/>
                        </w:tcMar>
                        <w:vAlign w:val="center"/>
                      </w:tcPr>
                      <w:p w:rsidR="00D84B58" w:rsidRDefault="0067237D">
                        <w:pPr>
                          <w:ind w:firstLine="200"/>
                          <w:jc w:val="center"/>
                        </w:pPr>
                        <w:r>
                          <w:rPr>
                            <w:rFonts w:ascii="宋体" w:eastAsia="宋体" w:hAnsi="宋体" w:cs="宋体"/>
                            <w:color w:val="000000"/>
                            <w:sz w:val="21"/>
                          </w:rPr>
                          <w:t>6,775,644,333.53</w:t>
                        </w:r>
                      </w:p>
                    </w:tc>
                  </w:tr>
                </w:tbl>
                <w:p w:rsidR="00D84B58" w:rsidRDefault="00D84B58">
                  <w:pPr>
                    <w:pStyle w:val="EMPTYCELLSTYLE"/>
                  </w:pPr>
                </w:p>
              </w:tc>
            </w:tr>
            <w:tr w:rsidR="00D84B58">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3000"/>
                  </w:tblGrid>
                  <w:tr w:rsidR="00D84B58">
                    <w:trPr>
                      <w:trHeight w:val="560"/>
                    </w:trPr>
                    <w:tc>
                      <w:tcPr>
                        <w:tcW w:w="3000" w:type="dxa"/>
                        <w:tcMar>
                          <w:top w:w="0" w:type="dxa"/>
                          <w:left w:w="0" w:type="dxa"/>
                          <w:bottom w:w="20" w:type="dxa"/>
                          <w:right w:w="0" w:type="dxa"/>
                        </w:tcMar>
                        <w:vAlign w:val="center"/>
                      </w:tcPr>
                      <w:p w:rsidR="00D84B58" w:rsidRDefault="0067237D">
                        <w:pPr>
                          <w:jc w:val="center"/>
                        </w:pPr>
                        <w:proofErr w:type="gramStart"/>
                        <w:r>
                          <w:rPr>
                            <w:rFonts w:ascii="宋体" w:eastAsia="宋体" w:hAnsi="宋体" w:cs="宋体"/>
                            <w:color w:val="000000"/>
                            <w:sz w:val="21"/>
                          </w:rPr>
                          <w:t>睿</w:t>
                        </w:r>
                        <w:proofErr w:type="gramEnd"/>
                        <w:r>
                          <w:rPr>
                            <w:rFonts w:ascii="宋体" w:eastAsia="宋体" w:hAnsi="宋体" w:cs="宋体"/>
                            <w:color w:val="000000"/>
                            <w:sz w:val="21"/>
                          </w:rPr>
                          <w:t>盈年年升7号B</w:t>
                        </w:r>
                      </w:p>
                    </w:tc>
                  </w:tr>
                </w:tbl>
                <w:p w:rsidR="00D84B58" w:rsidRDefault="00D84B58">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3600"/>
                  </w:tblGrid>
                  <w:tr w:rsidR="00D84B58">
                    <w:trPr>
                      <w:trHeight w:val="560"/>
                    </w:trPr>
                    <w:tc>
                      <w:tcPr>
                        <w:tcW w:w="3600" w:type="dxa"/>
                        <w:tcMar>
                          <w:top w:w="0" w:type="dxa"/>
                          <w:left w:w="0" w:type="dxa"/>
                          <w:bottom w:w="20" w:type="dxa"/>
                          <w:right w:w="0" w:type="dxa"/>
                        </w:tcMar>
                        <w:vAlign w:val="center"/>
                      </w:tcPr>
                      <w:p w:rsidR="00D84B58" w:rsidRDefault="0067237D">
                        <w:pPr>
                          <w:ind w:firstLine="200"/>
                          <w:jc w:val="center"/>
                        </w:pPr>
                        <w:r>
                          <w:rPr>
                            <w:rFonts w:ascii="宋体" w:eastAsia="宋体" w:hAnsi="宋体" w:cs="宋体"/>
                            <w:color w:val="000000"/>
                            <w:sz w:val="21"/>
                          </w:rPr>
                          <w:t>9K220227</w:t>
                        </w:r>
                      </w:p>
                    </w:tc>
                  </w:tr>
                </w:tbl>
                <w:p w:rsidR="00D84B58" w:rsidRDefault="00D84B58">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4100"/>
                  </w:tblGrid>
                  <w:tr w:rsidR="00D84B58">
                    <w:trPr>
                      <w:trHeight w:val="560"/>
                    </w:trPr>
                    <w:tc>
                      <w:tcPr>
                        <w:tcW w:w="4100" w:type="dxa"/>
                        <w:tcMar>
                          <w:top w:w="0" w:type="dxa"/>
                          <w:left w:w="0" w:type="dxa"/>
                          <w:bottom w:w="20" w:type="dxa"/>
                          <w:right w:w="0" w:type="dxa"/>
                        </w:tcMar>
                        <w:vAlign w:val="center"/>
                      </w:tcPr>
                      <w:p w:rsidR="00D84B58" w:rsidRDefault="0067237D">
                        <w:pPr>
                          <w:ind w:firstLine="200"/>
                          <w:jc w:val="center"/>
                        </w:pPr>
                        <w:r>
                          <w:rPr>
                            <w:rFonts w:ascii="宋体" w:eastAsia="宋体" w:hAnsi="宋体" w:cs="宋体"/>
                            <w:color w:val="000000"/>
                            <w:sz w:val="21"/>
                          </w:rPr>
                          <w:t>1,137,403,218.47</w:t>
                        </w:r>
                      </w:p>
                    </w:tc>
                  </w:tr>
                </w:tbl>
                <w:p w:rsidR="00D84B58" w:rsidRDefault="00D84B58">
                  <w:pPr>
                    <w:pStyle w:val="EMPTYCELLSTYLE"/>
                  </w:pPr>
                </w:p>
              </w:tc>
            </w:tr>
          </w:tbl>
          <w:p w:rsidR="00D84B58" w:rsidRDefault="00D84B58">
            <w:pPr>
              <w:pStyle w:val="EMPTYCELLSTYLE"/>
            </w:pPr>
          </w:p>
        </w:tc>
        <w:tc>
          <w:tcPr>
            <w:tcW w:w="40" w:type="dxa"/>
          </w:tcPr>
          <w:p w:rsidR="00D84B58" w:rsidRDefault="00D84B58">
            <w:pPr>
              <w:pStyle w:val="EMPTYCELLSTYLE"/>
            </w:pPr>
          </w:p>
        </w:tc>
      </w:tr>
      <w:tr w:rsidR="00D84B58" w:rsidTr="00B12E00">
        <w:trPr>
          <w:gridAfter w:val="4"/>
          <w:wAfter w:w="118" w:type="dxa"/>
          <w:trHeight w:hRule="exact" w:val="1620"/>
        </w:trPr>
        <w:tc>
          <w:tcPr>
            <w:tcW w:w="40" w:type="dxa"/>
          </w:tcPr>
          <w:p w:rsidR="00D84B58" w:rsidRDefault="00D84B58">
            <w:pPr>
              <w:pStyle w:val="EMPTYCELLSTYLE"/>
            </w:pPr>
          </w:p>
        </w:tc>
        <w:tc>
          <w:tcPr>
            <w:tcW w:w="3440" w:type="dxa"/>
            <w:gridSpan w:val="6"/>
          </w:tcPr>
          <w:p w:rsidR="00D84B58" w:rsidRDefault="00D84B58">
            <w:pPr>
              <w:pStyle w:val="EMPTYCELLSTYLE"/>
            </w:pPr>
          </w:p>
        </w:tc>
        <w:tc>
          <w:tcPr>
            <w:tcW w:w="740" w:type="dxa"/>
          </w:tcPr>
          <w:p w:rsidR="00D84B58" w:rsidRDefault="00D84B58">
            <w:pPr>
              <w:pStyle w:val="EMPTYCELLSTYLE"/>
            </w:pPr>
          </w:p>
        </w:tc>
        <w:tc>
          <w:tcPr>
            <w:tcW w:w="1260" w:type="dxa"/>
            <w:gridSpan w:val="2"/>
          </w:tcPr>
          <w:p w:rsidR="00D84B58" w:rsidRDefault="00D84B58">
            <w:pPr>
              <w:pStyle w:val="EMPTYCELLSTYLE"/>
            </w:pPr>
          </w:p>
        </w:tc>
        <w:tc>
          <w:tcPr>
            <w:tcW w:w="2000" w:type="dxa"/>
            <w:gridSpan w:val="2"/>
          </w:tcPr>
          <w:p w:rsidR="00D84B58" w:rsidRDefault="00D84B58">
            <w:pPr>
              <w:pStyle w:val="EMPTYCELLSTYLE"/>
            </w:pPr>
          </w:p>
        </w:tc>
        <w:tc>
          <w:tcPr>
            <w:tcW w:w="3300"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gridAfter w:val="4"/>
          <w:wAfter w:w="118" w:type="dxa"/>
          <w:trHeight w:val="400"/>
        </w:trPr>
        <w:tc>
          <w:tcPr>
            <w:tcW w:w="40" w:type="dxa"/>
          </w:tcPr>
          <w:p w:rsidR="00D84B58" w:rsidRDefault="00D84B58">
            <w:pPr>
              <w:pStyle w:val="EMPTYCELLSTYLE"/>
            </w:pPr>
          </w:p>
        </w:tc>
        <w:tc>
          <w:tcPr>
            <w:tcW w:w="3440" w:type="dxa"/>
            <w:gridSpan w:val="6"/>
          </w:tcPr>
          <w:p w:rsidR="00D84B58" w:rsidRDefault="00D84B58">
            <w:pPr>
              <w:pStyle w:val="EMPTYCELLSTYLE"/>
            </w:pPr>
          </w:p>
        </w:tc>
        <w:tc>
          <w:tcPr>
            <w:tcW w:w="2000" w:type="dxa"/>
            <w:gridSpan w:val="3"/>
            <w:tcMar>
              <w:top w:w="0" w:type="dxa"/>
              <w:left w:w="0" w:type="dxa"/>
              <w:bottom w:w="0" w:type="dxa"/>
              <w:right w:w="0" w:type="dxa"/>
            </w:tcMar>
          </w:tcPr>
          <w:p w:rsidR="00D84B58" w:rsidRDefault="0067237D">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D84B58" w:rsidRDefault="0067237D">
            <w:pPr>
              <w:jc w:val="left"/>
            </w:pPr>
            <w:r>
              <w:rPr>
                <w:rFonts w:ascii="SansSerif" w:eastAsia="SansSerif" w:hAnsi="SansSerif" w:cs="SansSerif"/>
                <w:color w:val="000000"/>
                <w:sz w:val="18"/>
              </w:rPr>
              <w:t>8</w:t>
            </w:r>
          </w:p>
        </w:tc>
        <w:tc>
          <w:tcPr>
            <w:tcW w:w="3300" w:type="dxa"/>
            <w:gridSpan w:val="4"/>
          </w:tcPr>
          <w:p w:rsidR="00D84B58" w:rsidRDefault="00D84B58">
            <w:pPr>
              <w:pStyle w:val="EMPTYCELLSTYLE"/>
            </w:pPr>
          </w:p>
        </w:tc>
        <w:tc>
          <w:tcPr>
            <w:tcW w:w="40" w:type="dxa"/>
          </w:tcPr>
          <w:p w:rsidR="00D84B58" w:rsidRDefault="00D84B58">
            <w:pPr>
              <w:pStyle w:val="EMPTYCELLSTYLE"/>
            </w:pPr>
          </w:p>
        </w:tc>
      </w:tr>
      <w:tr w:rsidR="00D84B58" w:rsidTr="00B12E00">
        <w:tc>
          <w:tcPr>
            <w:tcW w:w="40" w:type="dxa"/>
          </w:tcPr>
          <w:p w:rsidR="00D84B58" w:rsidRDefault="00D84B58">
            <w:pPr>
              <w:pStyle w:val="EMPTYCELLSTYLE"/>
              <w:pageBreakBefore/>
            </w:pPr>
            <w:bookmarkStart w:id="3" w:name="JR_PAGE_ANCHOR_0_4"/>
            <w:bookmarkEnd w:id="3"/>
          </w:p>
        </w:tc>
        <w:tc>
          <w:tcPr>
            <w:tcW w:w="80" w:type="dxa"/>
            <w:gridSpan w:val="2"/>
          </w:tcPr>
          <w:p w:rsidR="00D84B58" w:rsidRDefault="00D84B58">
            <w:pPr>
              <w:pStyle w:val="EMPTYCELLSTYLE"/>
            </w:pPr>
          </w:p>
        </w:tc>
        <w:tc>
          <w:tcPr>
            <w:tcW w:w="3360" w:type="dxa"/>
            <w:gridSpan w:val="4"/>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2840" w:type="dxa"/>
            <w:gridSpan w:val="2"/>
          </w:tcPr>
          <w:p w:rsidR="00D84B58" w:rsidRDefault="00D84B58">
            <w:pPr>
              <w:pStyle w:val="EMPTYCELLSTYLE"/>
            </w:pPr>
          </w:p>
        </w:tc>
        <w:tc>
          <w:tcPr>
            <w:tcW w:w="460" w:type="dxa"/>
            <w:gridSpan w:val="2"/>
          </w:tcPr>
          <w:p w:rsidR="00D84B58" w:rsidRDefault="00D84B58">
            <w:pPr>
              <w:pStyle w:val="EMPTYCELLSTYLE"/>
            </w:pP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val="400"/>
        </w:trPr>
        <w:tc>
          <w:tcPr>
            <w:tcW w:w="40" w:type="dxa"/>
          </w:tcPr>
          <w:p w:rsidR="00D84B58" w:rsidRDefault="00D84B58">
            <w:pPr>
              <w:pStyle w:val="EMPTYCELLSTYLE"/>
            </w:pPr>
          </w:p>
        </w:tc>
        <w:tc>
          <w:tcPr>
            <w:tcW w:w="10740" w:type="dxa"/>
            <w:gridSpan w:val="15"/>
            <w:tcMar>
              <w:top w:w="0" w:type="dxa"/>
              <w:left w:w="0" w:type="dxa"/>
              <w:bottom w:w="0" w:type="dxa"/>
              <w:right w:w="0" w:type="dxa"/>
            </w:tcMar>
            <w:vAlign w:val="bottom"/>
          </w:tcPr>
          <w:p w:rsidR="00D84B58" w:rsidRDefault="0067237D">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盈年年升7号净值型理财产品2021年第三季度报告</w:t>
            </w: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hRule="exact" w:val="20"/>
        </w:trPr>
        <w:tc>
          <w:tcPr>
            <w:tcW w:w="40" w:type="dxa"/>
          </w:tcPr>
          <w:p w:rsidR="00D84B58" w:rsidRDefault="00D84B58">
            <w:pPr>
              <w:pStyle w:val="EMPTYCELLSTYLE"/>
            </w:pPr>
          </w:p>
        </w:tc>
        <w:tc>
          <w:tcPr>
            <w:tcW w:w="80" w:type="dxa"/>
            <w:gridSpan w:val="2"/>
          </w:tcPr>
          <w:p w:rsidR="00D84B58" w:rsidRDefault="00D84B58">
            <w:pPr>
              <w:pStyle w:val="EMPTYCELLSTYLE"/>
            </w:pPr>
          </w:p>
        </w:tc>
        <w:tc>
          <w:tcPr>
            <w:tcW w:w="3360" w:type="dxa"/>
            <w:gridSpan w:val="4"/>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2840" w:type="dxa"/>
            <w:gridSpan w:val="2"/>
          </w:tcPr>
          <w:p w:rsidR="00D84B58" w:rsidRDefault="00D84B58">
            <w:pPr>
              <w:pStyle w:val="EMPTYCELLSTYLE"/>
            </w:pPr>
          </w:p>
        </w:tc>
        <w:tc>
          <w:tcPr>
            <w:tcW w:w="460" w:type="dxa"/>
            <w:gridSpan w:val="2"/>
          </w:tcPr>
          <w:p w:rsidR="00D84B58" w:rsidRDefault="00D84B58">
            <w:pPr>
              <w:pStyle w:val="EMPTYCELLSTYLE"/>
            </w:pP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hRule="exact" w:val="20"/>
        </w:trPr>
        <w:tc>
          <w:tcPr>
            <w:tcW w:w="40" w:type="dxa"/>
          </w:tcPr>
          <w:p w:rsidR="00D84B58" w:rsidRDefault="00D84B58">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D84B58" w:rsidRDefault="00D84B58">
            <w:pPr>
              <w:pStyle w:val="EMPTYCELLSTYLE"/>
            </w:pP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hRule="exact" w:val="400"/>
        </w:trPr>
        <w:tc>
          <w:tcPr>
            <w:tcW w:w="40" w:type="dxa"/>
          </w:tcPr>
          <w:p w:rsidR="00D84B58" w:rsidRDefault="00D84B58">
            <w:pPr>
              <w:pStyle w:val="EMPTYCELLSTYLE"/>
            </w:pPr>
          </w:p>
        </w:tc>
        <w:tc>
          <w:tcPr>
            <w:tcW w:w="80" w:type="dxa"/>
            <w:gridSpan w:val="2"/>
          </w:tcPr>
          <w:p w:rsidR="00D84B58" w:rsidRDefault="00D84B58">
            <w:pPr>
              <w:pStyle w:val="EMPTYCELLSTYLE"/>
            </w:pPr>
          </w:p>
        </w:tc>
        <w:tc>
          <w:tcPr>
            <w:tcW w:w="3360" w:type="dxa"/>
            <w:gridSpan w:val="4"/>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2840" w:type="dxa"/>
            <w:gridSpan w:val="2"/>
          </w:tcPr>
          <w:p w:rsidR="00D84B58" w:rsidRDefault="00D84B58">
            <w:pPr>
              <w:pStyle w:val="EMPTYCELLSTYLE"/>
            </w:pPr>
          </w:p>
        </w:tc>
        <w:tc>
          <w:tcPr>
            <w:tcW w:w="460" w:type="dxa"/>
            <w:gridSpan w:val="2"/>
          </w:tcPr>
          <w:p w:rsidR="00D84B58" w:rsidRDefault="00D84B58">
            <w:pPr>
              <w:pStyle w:val="EMPTYCELLSTYLE"/>
            </w:pP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val="600"/>
        </w:trPr>
        <w:tc>
          <w:tcPr>
            <w:tcW w:w="40" w:type="dxa"/>
          </w:tcPr>
          <w:p w:rsidR="00D84B58" w:rsidRDefault="00D84B58">
            <w:pPr>
              <w:pStyle w:val="EMPTYCELLSTYLE"/>
            </w:pPr>
          </w:p>
        </w:tc>
        <w:tc>
          <w:tcPr>
            <w:tcW w:w="10740" w:type="dxa"/>
            <w:gridSpan w:val="15"/>
            <w:tcMar>
              <w:top w:w="0" w:type="dxa"/>
              <w:left w:w="0" w:type="dxa"/>
              <w:bottom w:w="0" w:type="dxa"/>
              <w:right w:w="0" w:type="dxa"/>
            </w:tcMar>
            <w:vAlign w:val="center"/>
          </w:tcPr>
          <w:p w:rsidR="00D84B58" w:rsidRDefault="0067237D">
            <w:pPr>
              <w:jc w:val="center"/>
            </w:pPr>
            <w:r>
              <w:rPr>
                <w:rFonts w:ascii="宋体" w:eastAsia="宋体" w:hAnsi="宋体" w:cs="宋体"/>
                <w:b/>
                <w:color w:val="000000"/>
                <w:sz w:val="24"/>
              </w:rPr>
              <w:t>§ 三. 产品收益表现</w:t>
            </w: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hRule="exact" w:val="400"/>
        </w:trPr>
        <w:tc>
          <w:tcPr>
            <w:tcW w:w="40" w:type="dxa"/>
          </w:tcPr>
          <w:p w:rsidR="00D84B58" w:rsidRDefault="00D84B58">
            <w:pPr>
              <w:pStyle w:val="EMPTYCELLSTYLE"/>
            </w:pPr>
          </w:p>
        </w:tc>
        <w:tc>
          <w:tcPr>
            <w:tcW w:w="80" w:type="dxa"/>
            <w:gridSpan w:val="2"/>
          </w:tcPr>
          <w:p w:rsidR="00D84B58" w:rsidRDefault="00D84B58">
            <w:pPr>
              <w:pStyle w:val="EMPTYCELLSTYLE"/>
            </w:pPr>
          </w:p>
        </w:tc>
        <w:tc>
          <w:tcPr>
            <w:tcW w:w="3360" w:type="dxa"/>
            <w:gridSpan w:val="4"/>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2840" w:type="dxa"/>
            <w:gridSpan w:val="2"/>
          </w:tcPr>
          <w:p w:rsidR="00D84B58" w:rsidRDefault="00D84B58">
            <w:pPr>
              <w:pStyle w:val="EMPTYCELLSTYLE"/>
            </w:pPr>
          </w:p>
        </w:tc>
        <w:tc>
          <w:tcPr>
            <w:tcW w:w="460" w:type="dxa"/>
            <w:gridSpan w:val="2"/>
          </w:tcPr>
          <w:p w:rsidR="00D84B58" w:rsidRDefault="00D84B58">
            <w:pPr>
              <w:pStyle w:val="EMPTYCELLSTYLE"/>
            </w:pP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val="900"/>
        </w:trPr>
        <w:tc>
          <w:tcPr>
            <w:tcW w:w="40" w:type="dxa"/>
          </w:tcPr>
          <w:p w:rsidR="00D84B58" w:rsidRDefault="00D84B58">
            <w:pPr>
              <w:pStyle w:val="EMPTYCELLSTYLE"/>
            </w:pPr>
          </w:p>
        </w:tc>
        <w:tc>
          <w:tcPr>
            <w:tcW w:w="80" w:type="dxa"/>
            <w:gridSpan w:val="2"/>
          </w:tcPr>
          <w:p w:rsidR="00D84B58" w:rsidRDefault="00D84B58">
            <w:pPr>
              <w:pStyle w:val="EMPTYCELLSTYLE"/>
            </w:pPr>
          </w:p>
        </w:tc>
        <w:tc>
          <w:tcPr>
            <w:tcW w:w="10200" w:type="dxa"/>
            <w:gridSpan w:val="11"/>
            <w:tcMar>
              <w:top w:w="0" w:type="dxa"/>
              <w:left w:w="0" w:type="dxa"/>
              <w:bottom w:w="0" w:type="dxa"/>
              <w:right w:w="0" w:type="dxa"/>
            </w:tcMar>
            <w:vAlign w:val="center"/>
          </w:tcPr>
          <w:p w:rsidR="00D84B58" w:rsidRDefault="0067237D">
            <w:pPr>
              <w:spacing w:line="320" w:lineRule="exact"/>
              <w:jc w:val="left"/>
            </w:pPr>
            <w:r>
              <w:rPr>
                <w:rFonts w:ascii="宋体" w:eastAsia="宋体" w:hAnsi="宋体" w:cs="宋体"/>
                <w:color w:val="000000"/>
                <w:sz w:val="21"/>
              </w:rPr>
              <w:t>产品9K220127自起息日以来，累计净值增长率为2.8420%，</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净值增长率为5.0601%。</w:t>
            </w:r>
            <w:r>
              <w:rPr>
                <w:rFonts w:ascii="宋体" w:eastAsia="宋体" w:hAnsi="宋体" w:cs="宋体"/>
                <w:color w:val="000000"/>
                <w:sz w:val="21"/>
              </w:rPr>
              <w:br/>
              <w:t>产品9K220227自起息日以来，累计净值增长率为2.9020%，</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净值增长率为5.1670%。</w:t>
            </w:r>
            <w:r>
              <w:rPr>
                <w:rFonts w:ascii="宋体" w:eastAsia="宋体" w:hAnsi="宋体" w:cs="宋体"/>
                <w:color w:val="000000"/>
                <w:sz w:val="21"/>
              </w:rPr>
              <w:br/>
              <w:t>报告期末，产品净值表现具体如下：</w:t>
            </w:r>
          </w:p>
        </w:tc>
        <w:tc>
          <w:tcPr>
            <w:tcW w:w="460" w:type="dxa"/>
            <w:gridSpan w:val="2"/>
          </w:tcPr>
          <w:p w:rsidR="00D84B58" w:rsidRDefault="00D84B58">
            <w:pPr>
              <w:pStyle w:val="EMPTYCELLSTYLE"/>
            </w:pP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hRule="exact" w:val="200"/>
        </w:trPr>
        <w:tc>
          <w:tcPr>
            <w:tcW w:w="40" w:type="dxa"/>
          </w:tcPr>
          <w:p w:rsidR="00D84B58" w:rsidRDefault="00D84B58">
            <w:pPr>
              <w:pStyle w:val="EMPTYCELLSTYLE"/>
            </w:pPr>
          </w:p>
        </w:tc>
        <w:tc>
          <w:tcPr>
            <w:tcW w:w="80" w:type="dxa"/>
            <w:gridSpan w:val="2"/>
          </w:tcPr>
          <w:p w:rsidR="00D84B58" w:rsidRDefault="00D84B58">
            <w:pPr>
              <w:pStyle w:val="EMPTYCELLSTYLE"/>
            </w:pPr>
          </w:p>
        </w:tc>
        <w:tc>
          <w:tcPr>
            <w:tcW w:w="3360" w:type="dxa"/>
            <w:gridSpan w:val="4"/>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2840" w:type="dxa"/>
            <w:gridSpan w:val="2"/>
          </w:tcPr>
          <w:p w:rsidR="00D84B58" w:rsidRDefault="00D84B58">
            <w:pPr>
              <w:pStyle w:val="EMPTYCELLSTYLE"/>
            </w:pPr>
          </w:p>
        </w:tc>
        <w:tc>
          <w:tcPr>
            <w:tcW w:w="460" w:type="dxa"/>
            <w:gridSpan w:val="2"/>
          </w:tcPr>
          <w:p w:rsidR="00D84B58" w:rsidRDefault="00D84B58">
            <w:pPr>
              <w:pStyle w:val="EMPTYCELLSTYLE"/>
            </w:pP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hRule="exact" w:val="2400"/>
        </w:trPr>
        <w:tc>
          <w:tcPr>
            <w:tcW w:w="40" w:type="dxa"/>
          </w:tcPr>
          <w:p w:rsidR="00D84B58" w:rsidRDefault="00D84B58">
            <w:pPr>
              <w:pStyle w:val="EMPTYCELLSTYLE"/>
            </w:pPr>
          </w:p>
        </w:tc>
        <w:tc>
          <w:tcPr>
            <w:tcW w:w="80" w:type="dxa"/>
            <w:gridSpan w:val="2"/>
          </w:tcPr>
          <w:p w:rsidR="00D84B58" w:rsidRDefault="00D84B58">
            <w:pPr>
              <w:pStyle w:val="EMPTYCELLSTYLE"/>
            </w:pPr>
          </w:p>
        </w:tc>
        <w:tc>
          <w:tcPr>
            <w:tcW w:w="10778"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800"/>
              <w:gridCol w:w="2000"/>
              <w:gridCol w:w="2400"/>
              <w:gridCol w:w="2200"/>
              <w:gridCol w:w="2300"/>
            </w:tblGrid>
            <w:tr w:rsidR="00D84B5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84B58">
                    <w:trPr>
                      <w:trHeight w:val="600"/>
                    </w:trPr>
                    <w:tc>
                      <w:tcPr>
                        <w:tcW w:w="178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产品代码</w:t>
                        </w:r>
                      </w:p>
                    </w:tc>
                    <w:tc>
                      <w:tcPr>
                        <w:tcW w:w="20" w:type="dxa"/>
                      </w:tcPr>
                      <w:p w:rsidR="00D84B58" w:rsidRDefault="00D84B58">
                        <w:pPr>
                          <w:pStyle w:val="EMPTYCELLSTYLE"/>
                        </w:pPr>
                      </w:p>
                    </w:tc>
                  </w:tr>
                </w:tbl>
                <w:p w:rsidR="00D84B58" w:rsidRDefault="00D84B5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D84B58">
                    <w:trPr>
                      <w:trHeight w:val="600"/>
                    </w:trPr>
                    <w:tc>
                      <w:tcPr>
                        <w:tcW w:w="2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估值日期</w:t>
                        </w:r>
                      </w:p>
                    </w:tc>
                  </w:tr>
                </w:tbl>
                <w:p w:rsidR="00D84B58" w:rsidRDefault="00D84B58">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D84B58">
                    <w:trPr>
                      <w:trHeight w:val="600"/>
                    </w:trPr>
                    <w:tc>
                      <w:tcPr>
                        <w:tcW w:w="24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产品份额净值</w:t>
                        </w:r>
                      </w:p>
                    </w:tc>
                  </w:tr>
                </w:tbl>
                <w:p w:rsidR="00D84B58" w:rsidRDefault="00D84B5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84B58">
                    <w:trPr>
                      <w:trHeight w:val="600"/>
                    </w:trPr>
                    <w:tc>
                      <w:tcPr>
                        <w:tcW w:w="22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产品累计净值</w:t>
                        </w:r>
                      </w:p>
                    </w:tc>
                  </w:tr>
                </w:tbl>
                <w:p w:rsidR="00D84B58" w:rsidRDefault="00D84B58">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D84B58">
                    <w:trPr>
                      <w:trHeight w:val="600"/>
                    </w:trPr>
                    <w:tc>
                      <w:tcPr>
                        <w:tcW w:w="23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产品资产净值</w:t>
                        </w:r>
                      </w:p>
                    </w:tc>
                  </w:tr>
                </w:tbl>
                <w:p w:rsidR="00D84B58" w:rsidRDefault="00D84B58">
                  <w:pPr>
                    <w:pStyle w:val="EMPTYCELLSTYLE"/>
                  </w:pPr>
                </w:p>
              </w:tc>
            </w:tr>
            <w:tr w:rsidR="00D84B5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84B58">
                    <w:trPr>
                      <w:trHeight w:val="600"/>
                    </w:trPr>
                    <w:tc>
                      <w:tcPr>
                        <w:tcW w:w="178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9K220027</w:t>
                        </w:r>
                      </w:p>
                    </w:tc>
                    <w:tc>
                      <w:tcPr>
                        <w:tcW w:w="20" w:type="dxa"/>
                      </w:tcPr>
                      <w:p w:rsidR="00D84B58" w:rsidRDefault="00D84B58">
                        <w:pPr>
                          <w:pStyle w:val="EMPTYCELLSTYLE"/>
                        </w:pPr>
                      </w:p>
                    </w:tc>
                  </w:tr>
                </w:tbl>
                <w:p w:rsidR="00D84B58" w:rsidRDefault="00D84B5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D84B58">
                    <w:trPr>
                      <w:trHeight w:val="600"/>
                    </w:trPr>
                    <w:tc>
                      <w:tcPr>
                        <w:tcW w:w="2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2021年9月30日</w:t>
                        </w:r>
                      </w:p>
                    </w:tc>
                  </w:tr>
                </w:tbl>
                <w:p w:rsidR="00D84B58" w:rsidRDefault="00D84B58">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D84B58">
                    <w:trPr>
                      <w:trHeight w:val="600"/>
                    </w:trPr>
                    <w:tc>
                      <w:tcPr>
                        <w:tcW w:w="24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1.02851</w:t>
                        </w:r>
                      </w:p>
                    </w:tc>
                  </w:tr>
                </w:tbl>
                <w:p w:rsidR="00D84B58" w:rsidRDefault="00D84B5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84B58">
                    <w:trPr>
                      <w:trHeight w:val="600"/>
                    </w:trPr>
                    <w:tc>
                      <w:tcPr>
                        <w:tcW w:w="22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1.02851</w:t>
                        </w:r>
                      </w:p>
                    </w:tc>
                  </w:tr>
                </w:tbl>
                <w:p w:rsidR="00D84B58" w:rsidRDefault="00D84B58">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D84B58">
                    <w:trPr>
                      <w:trHeight w:val="600"/>
                    </w:trPr>
                    <w:tc>
                      <w:tcPr>
                        <w:tcW w:w="23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8,138,641,794.38</w:t>
                        </w:r>
                      </w:p>
                    </w:tc>
                  </w:tr>
                </w:tbl>
                <w:p w:rsidR="00D84B58" w:rsidRDefault="00D84B58">
                  <w:pPr>
                    <w:pStyle w:val="EMPTYCELLSTYLE"/>
                  </w:pPr>
                </w:p>
              </w:tc>
            </w:tr>
            <w:tr w:rsidR="00D84B5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84B58">
                    <w:trPr>
                      <w:trHeight w:val="600"/>
                    </w:trPr>
                    <w:tc>
                      <w:tcPr>
                        <w:tcW w:w="178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9K220127</w:t>
                        </w:r>
                      </w:p>
                    </w:tc>
                    <w:tc>
                      <w:tcPr>
                        <w:tcW w:w="20" w:type="dxa"/>
                      </w:tcPr>
                      <w:p w:rsidR="00D84B58" w:rsidRDefault="00D84B58">
                        <w:pPr>
                          <w:pStyle w:val="EMPTYCELLSTYLE"/>
                        </w:pPr>
                      </w:p>
                    </w:tc>
                  </w:tr>
                </w:tbl>
                <w:p w:rsidR="00D84B58" w:rsidRDefault="00D84B5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D84B58">
                    <w:trPr>
                      <w:trHeight w:val="600"/>
                    </w:trPr>
                    <w:tc>
                      <w:tcPr>
                        <w:tcW w:w="2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2021年9月30日</w:t>
                        </w:r>
                      </w:p>
                    </w:tc>
                  </w:tr>
                </w:tbl>
                <w:p w:rsidR="00D84B58" w:rsidRDefault="00D84B58">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D84B58">
                    <w:trPr>
                      <w:trHeight w:val="600"/>
                    </w:trPr>
                    <w:tc>
                      <w:tcPr>
                        <w:tcW w:w="24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1.02842</w:t>
                        </w:r>
                      </w:p>
                    </w:tc>
                  </w:tr>
                </w:tbl>
                <w:p w:rsidR="00D84B58" w:rsidRDefault="00D84B5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84B58">
                    <w:trPr>
                      <w:trHeight w:val="600"/>
                    </w:trPr>
                    <w:tc>
                      <w:tcPr>
                        <w:tcW w:w="22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1.02842</w:t>
                        </w:r>
                      </w:p>
                    </w:tc>
                  </w:tr>
                </w:tbl>
                <w:p w:rsidR="00D84B58" w:rsidRDefault="00D84B58">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D84B58">
                    <w:trPr>
                      <w:trHeight w:val="600"/>
                    </w:trPr>
                    <w:tc>
                      <w:tcPr>
                        <w:tcW w:w="23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6,968,229,719.01</w:t>
                        </w:r>
                      </w:p>
                    </w:tc>
                  </w:tr>
                </w:tbl>
                <w:p w:rsidR="00D84B58" w:rsidRDefault="00D84B58">
                  <w:pPr>
                    <w:pStyle w:val="EMPTYCELLSTYLE"/>
                  </w:pPr>
                </w:p>
              </w:tc>
            </w:tr>
            <w:tr w:rsidR="00D84B5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84B58">
                    <w:trPr>
                      <w:trHeight w:val="600"/>
                    </w:trPr>
                    <w:tc>
                      <w:tcPr>
                        <w:tcW w:w="178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9K220227</w:t>
                        </w:r>
                      </w:p>
                    </w:tc>
                    <w:tc>
                      <w:tcPr>
                        <w:tcW w:w="20" w:type="dxa"/>
                      </w:tcPr>
                      <w:p w:rsidR="00D84B58" w:rsidRDefault="00D84B58">
                        <w:pPr>
                          <w:pStyle w:val="EMPTYCELLSTYLE"/>
                        </w:pPr>
                      </w:p>
                    </w:tc>
                  </w:tr>
                </w:tbl>
                <w:p w:rsidR="00D84B58" w:rsidRDefault="00D84B5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D84B58">
                    <w:trPr>
                      <w:trHeight w:val="600"/>
                    </w:trPr>
                    <w:tc>
                      <w:tcPr>
                        <w:tcW w:w="2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2021年9月30日</w:t>
                        </w:r>
                      </w:p>
                    </w:tc>
                  </w:tr>
                </w:tbl>
                <w:p w:rsidR="00D84B58" w:rsidRDefault="00D84B58">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D84B58">
                    <w:trPr>
                      <w:trHeight w:val="600"/>
                    </w:trPr>
                    <w:tc>
                      <w:tcPr>
                        <w:tcW w:w="24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1.02902</w:t>
                        </w:r>
                      </w:p>
                    </w:tc>
                  </w:tr>
                </w:tbl>
                <w:p w:rsidR="00D84B58" w:rsidRDefault="00D84B5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84B58">
                    <w:trPr>
                      <w:trHeight w:val="600"/>
                    </w:trPr>
                    <w:tc>
                      <w:tcPr>
                        <w:tcW w:w="22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1.02902</w:t>
                        </w:r>
                      </w:p>
                    </w:tc>
                  </w:tr>
                </w:tbl>
                <w:p w:rsidR="00D84B58" w:rsidRDefault="00D84B58">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D84B58">
                    <w:trPr>
                      <w:trHeight w:val="600"/>
                    </w:trPr>
                    <w:tc>
                      <w:tcPr>
                        <w:tcW w:w="23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1,170,412,075.37</w:t>
                        </w:r>
                      </w:p>
                    </w:tc>
                  </w:tr>
                </w:tbl>
                <w:p w:rsidR="00D84B58" w:rsidRDefault="00D84B58">
                  <w:pPr>
                    <w:pStyle w:val="EMPTYCELLSTYLE"/>
                  </w:pPr>
                </w:p>
              </w:tc>
            </w:tr>
          </w:tbl>
          <w:p w:rsidR="00D84B58" w:rsidRDefault="00D84B58">
            <w:pPr>
              <w:pStyle w:val="EMPTYCELLSTYLE"/>
            </w:pPr>
          </w:p>
        </w:tc>
        <w:tc>
          <w:tcPr>
            <w:tcW w:w="40" w:type="dxa"/>
          </w:tcPr>
          <w:p w:rsidR="00D84B58" w:rsidRDefault="00D84B58">
            <w:pPr>
              <w:pStyle w:val="EMPTYCELLSTYLE"/>
            </w:pPr>
          </w:p>
        </w:tc>
      </w:tr>
      <w:tr w:rsidR="00D84B58" w:rsidTr="00B12E00">
        <w:trPr>
          <w:trHeight w:hRule="exact" w:val="560"/>
        </w:trPr>
        <w:tc>
          <w:tcPr>
            <w:tcW w:w="40" w:type="dxa"/>
          </w:tcPr>
          <w:p w:rsidR="00D84B58" w:rsidRDefault="00D84B58">
            <w:pPr>
              <w:pStyle w:val="EMPTYCELLSTYLE"/>
            </w:pPr>
          </w:p>
        </w:tc>
        <w:tc>
          <w:tcPr>
            <w:tcW w:w="80" w:type="dxa"/>
            <w:gridSpan w:val="2"/>
          </w:tcPr>
          <w:p w:rsidR="00D84B58" w:rsidRDefault="00D84B58">
            <w:pPr>
              <w:pStyle w:val="EMPTYCELLSTYLE"/>
            </w:pPr>
          </w:p>
        </w:tc>
        <w:tc>
          <w:tcPr>
            <w:tcW w:w="3360" w:type="dxa"/>
            <w:gridSpan w:val="4"/>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2840" w:type="dxa"/>
            <w:gridSpan w:val="2"/>
          </w:tcPr>
          <w:p w:rsidR="00D84B58" w:rsidRDefault="00D84B58">
            <w:pPr>
              <w:pStyle w:val="EMPTYCELLSTYLE"/>
            </w:pPr>
          </w:p>
        </w:tc>
        <w:tc>
          <w:tcPr>
            <w:tcW w:w="460" w:type="dxa"/>
            <w:gridSpan w:val="2"/>
          </w:tcPr>
          <w:p w:rsidR="00D84B58" w:rsidRDefault="00D84B58">
            <w:pPr>
              <w:pStyle w:val="EMPTYCELLSTYLE"/>
            </w:pP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val="600"/>
        </w:trPr>
        <w:tc>
          <w:tcPr>
            <w:tcW w:w="40" w:type="dxa"/>
          </w:tcPr>
          <w:p w:rsidR="00D84B58" w:rsidRDefault="00D84B58">
            <w:pPr>
              <w:pStyle w:val="EMPTYCELLSTYLE"/>
            </w:pPr>
          </w:p>
        </w:tc>
        <w:tc>
          <w:tcPr>
            <w:tcW w:w="10740" w:type="dxa"/>
            <w:gridSpan w:val="15"/>
            <w:tcMar>
              <w:top w:w="0" w:type="dxa"/>
              <w:left w:w="0" w:type="dxa"/>
              <w:bottom w:w="0" w:type="dxa"/>
              <w:right w:w="0" w:type="dxa"/>
            </w:tcMar>
            <w:vAlign w:val="center"/>
          </w:tcPr>
          <w:p w:rsidR="00D84B58" w:rsidRDefault="0067237D">
            <w:pPr>
              <w:jc w:val="center"/>
            </w:pPr>
            <w:r>
              <w:rPr>
                <w:rFonts w:ascii="宋体" w:eastAsia="宋体" w:hAnsi="宋体" w:cs="宋体"/>
                <w:b/>
                <w:color w:val="000000"/>
                <w:sz w:val="24"/>
              </w:rPr>
              <w:t>§ 四. 产品投资经理简介</w:t>
            </w: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hRule="exact" w:val="420"/>
        </w:trPr>
        <w:tc>
          <w:tcPr>
            <w:tcW w:w="40" w:type="dxa"/>
          </w:tcPr>
          <w:p w:rsidR="00D84B58" w:rsidRDefault="00D84B58">
            <w:pPr>
              <w:pStyle w:val="EMPTYCELLSTYLE"/>
            </w:pPr>
          </w:p>
        </w:tc>
        <w:tc>
          <w:tcPr>
            <w:tcW w:w="80" w:type="dxa"/>
            <w:gridSpan w:val="2"/>
          </w:tcPr>
          <w:p w:rsidR="00D84B58" w:rsidRDefault="00D84B58">
            <w:pPr>
              <w:pStyle w:val="EMPTYCELLSTYLE"/>
            </w:pPr>
          </w:p>
        </w:tc>
        <w:tc>
          <w:tcPr>
            <w:tcW w:w="3360" w:type="dxa"/>
            <w:gridSpan w:val="4"/>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2840" w:type="dxa"/>
            <w:gridSpan w:val="2"/>
          </w:tcPr>
          <w:p w:rsidR="00D84B58" w:rsidRDefault="00D84B58">
            <w:pPr>
              <w:pStyle w:val="EMPTYCELLSTYLE"/>
            </w:pPr>
          </w:p>
        </w:tc>
        <w:tc>
          <w:tcPr>
            <w:tcW w:w="460" w:type="dxa"/>
            <w:gridSpan w:val="2"/>
          </w:tcPr>
          <w:p w:rsidR="00D84B58" w:rsidRDefault="00D84B58">
            <w:pPr>
              <w:pStyle w:val="EMPTYCELLSTYLE"/>
            </w:pP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val="1900"/>
        </w:trPr>
        <w:tc>
          <w:tcPr>
            <w:tcW w:w="40" w:type="dxa"/>
          </w:tcPr>
          <w:p w:rsidR="00D84B58" w:rsidRDefault="00D84B58">
            <w:pPr>
              <w:pStyle w:val="EMPTYCELLSTYLE"/>
            </w:pPr>
          </w:p>
        </w:tc>
        <w:tc>
          <w:tcPr>
            <w:tcW w:w="10740" w:type="dxa"/>
            <w:gridSpan w:val="15"/>
            <w:tcMar>
              <w:top w:w="0" w:type="dxa"/>
              <w:left w:w="0" w:type="dxa"/>
              <w:bottom w:w="0" w:type="dxa"/>
              <w:right w:w="0" w:type="dxa"/>
            </w:tcMar>
          </w:tcPr>
          <w:p w:rsidR="00D84B58" w:rsidRDefault="0067237D">
            <w:pPr>
              <w:spacing w:line="320" w:lineRule="exact"/>
              <w:jc w:val="left"/>
            </w:pPr>
            <w:r>
              <w:rPr>
                <w:rFonts w:ascii="宋体" w:eastAsia="宋体" w:hAnsi="宋体" w:cs="宋体"/>
                <w:color w:val="000000"/>
                <w:sz w:val="21"/>
              </w:rPr>
              <w:t xml:space="preserve">    徐莹莹女士，西安交通大学数量经济学硕士，西北工业大学理学学士，拥有固定收益领域8年研究经验，8年投资交易经验。曾任职于华泰证券、海通证券研究所，所在团队多次上榜和入围新财富</w:t>
            </w:r>
            <w:proofErr w:type="gramStart"/>
            <w:r>
              <w:rPr>
                <w:rFonts w:ascii="宋体" w:eastAsia="宋体" w:hAnsi="宋体" w:cs="宋体"/>
                <w:color w:val="000000"/>
                <w:sz w:val="21"/>
              </w:rPr>
              <w:t>最佳分析</w:t>
            </w:r>
            <w:proofErr w:type="gramEnd"/>
            <w:r>
              <w:rPr>
                <w:rFonts w:ascii="宋体" w:eastAsia="宋体" w:hAnsi="宋体" w:cs="宋体"/>
                <w:color w:val="000000"/>
                <w:sz w:val="21"/>
              </w:rPr>
              <w:t>师。于2014年加入兴业银行，任投资经理，同时牵头固定收益投资部信用债研究，擅长定量定性的宏观</w:t>
            </w:r>
            <w:proofErr w:type="gramStart"/>
            <w:r>
              <w:rPr>
                <w:rFonts w:ascii="宋体" w:eastAsia="宋体" w:hAnsi="宋体" w:cs="宋体"/>
                <w:color w:val="000000"/>
                <w:sz w:val="21"/>
              </w:rPr>
              <w:t>研</w:t>
            </w:r>
            <w:proofErr w:type="gramEnd"/>
            <w:r>
              <w:rPr>
                <w:rFonts w:ascii="宋体" w:eastAsia="宋体" w:hAnsi="宋体" w:cs="宋体"/>
                <w:color w:val="000000"/>
                <w:sz w:val="21"/>
              </w:rPr>
              <w:t>判和信用</w:t>
            </w:r>
            <w:proofErr w:type="gramStart"/>
            <w:r>
              <w:rPr>
                <w:rFonts w:ascii="宋体" w:eastAsia="宋体" w:hAnsi="宋体" w:cs="宋体"/>
                <w:color w:val="000000"/>
                <w:sz w:val="21"/>
              </w:rPr>
              <w:t>债价值</w:t>
            </w:r>
            <w:proofErr w:type="gramEnd"/>
            <w:r>
              <w:rPr>
                <w:rFonts w:ascii="宋体" w:eastAsia="宋体" w:hAnsi="宋体" w:cs="宋体"/>
                <w:color w:val="000000"/>
                <w:sz w:val="21"/>
              </w:rPr>
              <w:t>挖掘，</w:t>
            </w:r>
            <w:proofErr w:type="gramStart"/>
            <w:r>
              <w:rPr>
                <w:rFonts w:ascii="宋体" w:eastAsia="宋体" w:hAnsi="宋体" w:cs="宋体"/>
                <w:color w:val="000000"/>
                <w:sz w:val="21"/>
              </w:rPr>
              <w:t>一</w:t>
            </w:r>
            <w:proofErr w:type="gramEnd"/>
            <w:r>
              <w:rPr>
                <w:rFonts w:ascii="宋体" w:eastAsia="宋体" w:hAnsi="宋体" w:cs="宋体"/>
                <w:color w:val="000000"/>
                <w:sz w:val="21"/>
              </w:rPr>
              <w:t>二级市场投资、交易和产品管理经验丰富，所管理的净值型“稳利”系列产品，业绩优秀，风格稳健。</w:t>
            </w:r>
            <w:r>
              <w:rPr>
                <w:rFonts w:ascii="宋体" w:eastAsia="宋体" w:hAnsi="宋体" w:cs="宋体"/>
                <w:color w:val="000000"/>
                <w:sz w:val="21"/>
              </w:rPr>
              <w:br/>
              <w:t xml:space="preserve">    曹子寒先生，北京大学物理学、经济学学士，金融法学硕士，CPA。17年加入兴银理财（前兴业银行资产管理部），4年权益研究投资经验。现任兴银理财股票与量化投资部投资经理。</w:t>
            </w: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hRule="exact" w:val="720"/>
        </w:trPr>
        <w:tc>
          <w:tcPr>
            <w:tcW w:w="40" w:type="dxa"/>
          </w:tcPr>
          <w:p w:rsidR="00D84B58" w:rsidRDefault="00D84B58">
            <w:pPr>
              <w:pStyle w:val="EMPTYCELLSTYLE"/>
            </w:pPr>
          </w:p>
        </w:tc>
        <w:tc>
          <w:tcPr>
            <w:tcW w:w="80" w:type="dxa"/>
            <w:gridSpan w:val="2"/>
          </w:tcPr>
          <w:p w:rsidR="00D84B58" w:rsidRDefault="00D84B58">
            <w:pPr>
              <w:pStyle w:val="EMPTYCELLSTYLE"/>
            </w:pPr>
          </w:p>
        </w:tc>
        <w:tc>
          <w:tcPr>
            <w:tcW w:w="3360" w:type="dxa"/>
            <w:gridSpan w:val="4"/>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2840" w:type="dxa"/>
            <w:gridSpan w:val="2"/>
          </w:tcPr>
          <w:p w:rsidR="00D84B58" w:rsidRDefault="00D84B58">
            <w:pPr>
              <w:pStyle w:val="EMPTYCELLSTYLE"/>
            </w:pPr>
          </w:p>
        </w:tc>
        <w:tc>
          <w:tcPr>
            <w:tcW w:w="460" w:type="dxa"/>
            <w:gridSpan w:val="2"/>
          </w:tcPr>
          <w:p w:rsidR="00D84B58" w:rsidRDefault="00D84B58">
            <w:pPr>
              <w:pStyle w:val="EMPTYCELLSTYLE"/>
            </w:pP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val="600"/>
        </w:trPr>
        <w:tc>
          <w:tcPr>
            <w:tcW w:w="40" w:type="dxa"/>
          </w:tcPr>
          <w:p w:rsidR="00D84B58" w:rsidRDefault="00D84B58">
            <w:pPr>
              <w:pStyle w:val="EMPTYCELLSTYLE"/>
            </w:pPr>
          </w:p>
        </w:tc>
        <w:tc>
          <w:tcPr>
            <w:tcW w:w="10740" w:type="dxa"/>
            <w:gridSpan w:val="15"/>
            <w:tcMar>
              <w:top w:w="0" w:type="dxa"/>
              <w:left w:w="0" w:type="dxa"/>
              <w:bottom w:w="0" w:type="dxa"/>
              <w:right w:w="0" w:type="dxa"/>
            </w:tcMar>
            <w:vAlign w:val="center"/>
          </w:tcPr>
          <w:p w:rsidR="00D84B58" w:rsidRDefault="0067237D">
            <w:pPr>
              <w:jc w:val="center"/>
            </w:pPr>
            <w:r>
              <w:rPr>
                <w:rFonts w:ascii="宋体" w:eastAsia="宋体" w:hAnsi="宋体" w:cs="宋体"/>
                <w:b/>
                <w:color w:val="000000"/>
                <w:sz w:val="24"/>
              </w:rPr>
              <w:t>§ 五. 报告期内产品的投资策略和运作分析</w:t>
            </w: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hRule="exact" w:val="420"/>
        </w:trPr>
        <w:tc>
          <w:tcPr>
            <w:tcW w:w="40" w:type="dxa"/>
          </w:tcPr>
          <w:p w:rsidR="00D84B58" w:rsidRDefault="00D84B58">
            <w:pPr>
              <w:pStyle w:val="EMPTYCELLSTYLE"/>
            </w:pPr>
          </w:p>
        </w:tc>
        <w:tc>
          <w:tcPr>
            <w:tcW w:w="80" w:type="dxa"/>
            <w:gridSpan w:val="2"/>
          </w:tcPr>
          <w:p w:rsidR="00D84B58" w:rsidRDefault="00D84B58">
            <w:pPr>
              <w:pStyle w:val="EMPTYCELLSTYLE"/>
            </w:pPr>
          </w:p>
        </w:tc>
        <w:tc>
          <w:tcPr>
            <w:tcW w:w="3360" w:type="dxa"/>
            <w:gridSpan w:val="4"/>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2840" w:type="dxa"/>
            <w:gridSpan w:val="2"/>
          </w:tcPr>
          <w:p w:rsidR="00D84B58" w:rsidRDefault="00D84B58">
            <w:pPr>
              <w:pStyle w:val="EMPTYCELLSTYLE"/>
            </w:pPr>
          </w:p>
        </w:tc>
        <w:tc>
          <w:tcPr>
            <w:tcW w:w="460" w:type="dxa"/>
            <w:gridSpan w:val="2"/>
          </w:tcPr>
          <w:p w:rsidR="00D84B58" w:rsidRDefault="00D84B58">
            <w:pPr>
              <w:pStyle w:val="EMPTYCELLSTYLE"/>
            </w:pP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val="4680"/>
        </w:trPr>
        <w:tc>
          <w:tcPr>
            <w:tcW w:w="40" w:type="dxa"/>
          </w:tcPr>
          <w:p w:rsidR="00D84B58" w:rsidRDefault="00D84B58">
            <w:pPr>
              <w:pStyle w:val="EMPTYCELLSTYLE"/>
            </w:pPr>
          </w:p>
        </w:tc>
        <w:tc>
          <w:tcPr>
            <w:tcW w:w="10740" w:type="dxa"/>
            <w:gridSpan w:val="15"/>
            <w:tcMar>
              <w:top w:w="0" w:type="dxa"/>
              <w:left w:w="0" w:type="dxa"/>
              <w:bottom w:w="0" w:type="dxa"/>
              <w:right w:w="0" w:type="dxa"/>
            </w:tcMar>
          </w:tcPr>
          <w:p w:rsidR="00D84B58" w:rsidRDefault="0067237D">
            <w:pPr>
              <w:spacing w:line="320" w:lineRule="exact"/>
              <w:jc w:val="left"/>
            </w:pPr>
            <w:r>
              <w:rPr>
                <w:rFonts w:ascii="宋体" w:eastAsia="宋体" w:hAnsi="宋体" w:cs="宋体"/>
                <w:color w:val="000000"/>
                <w:sz w:val="21"/>
              </w:rPr>
              <w:t xml:space="preserve">    一、市场观点</w:t>
            </w:r>
            <w:r>
              <w:rPr>
                <w:rFonts w:ascii="宋体" w:eastAsia="宋体" w:hAnsi="宋体" w:cs="宋体"/>
                <w:color w:val="000000"/>
                <w:sz w:val="21"/>
              </w:rPr>
              <w:br/>
              <w:t xml:space="preserve">    2021年三季度，债券市场大致分为两阶段：1、7月初央行</w:t>
            </w:r>
            <w:proofErr w:type="gramStart"/>
            <w:r>
              <w:rPr>
                <w:rFonts w:ascii="宋体" w:eastAsia="宋体" w:hAnsi="宋体" w:cs="宋体"/>
                <w:color w:val="000000"/>
                <w:sz w:val="21"/>
              </w:rPr>
              <w:t>意外降准</w:t>
            </w:r>
            <w:proofErr w:type="gramEnd"/>
            <w:r>
              <w:rPr>
                <w:rFonts w:ascii="宋体" w:eastAsia="宋体" w:hAnsi="宋体" w:cs="宋体"/>
                <w:color w:val="000000"/>
                <w:sz w:val="21"/>
              </w:rPr>
              <w:t>0.5%扭转前期收紧预期，市场普遍预期年内会出现多次</w:t>
            </w:r>
            <w:proofErr w:type="gramStart"/>
            <w:r>
              <w:rPr>
                <w:rFonts w:ascii="宋体" w:eastAsia="宋体" w:hAnsi="宋体" w:cs="宋体"/>
                <w:color w:val="000000"/>
                <w:sz w:val="21"/>
              </w:rPr>
              <w:t>的降准操作</w:t>
            </w:r>
            <w:proofErr w:type="gramEnd"/>
            <w:r>
              <w:rPr>
                <w:rFonts w:ascii="宋体" w:eastAsia="宋体" w:hAnsi="宋体" w:cs="宋体"/>
                <w:color w:val="000000"/>
                <w:sz w:val="21"/>
              </w:rPr>
              <w:t>，10年国债收益率从3.1%持续下行突破至2.8%附近；2、8月至9月，一方面，</w:t>
            </w:r>
            <w:proofErr w:type="gramStart"/>
            <w:r>
              <w:rPr>
                <w:rFonts w:ascii="宋体" w:eastAsia="宋体" w:hAnsi="宋体" w:cs="宋体"/>
                <w:color w:val="000000"/>
                <w:sz w:val="21"/>
              </w:rPr>
              <w:t>央行降准后</w:t>
            </w:r>
            <w:proofErr w:type="gramEnd"/>
            <w:r>
              <w:rPr>
                <w:rFonts w:ascii="宋体" w:eastAsia="宋体" w:hAnsi="宋体" w:cs="宋体"/>
                <w:color w:val="000000"/>
                <w:sz w:val="21"/>
              </w:rPr>
              <w:t>资金利率中枢未出现下降趋势，DR007维持在2.2%附近，带动短</w:t>
            </w:r>
            <w:proofErr w:type="gramStart"/>
            <w:r>
              <w:rPr>
                <w:rFonts w:ascii="宋体" w:eastAsia="宋体" w:hAnsi="宋体" w:cs="宋体"/>
                <w:color w:val="000000"/>
                <w:sz w:val="21"/>
              </w:rPr>
              <w:t>端利率债</w:t>
            </w:r>
            <w:proofErr w:type="gramEnd"/>
            <w:r>
              <w:rPr>
                <w:rFonts w:ascii="宋体" w:eastAsia="宋体" w:hAnsi="宋体" w:cs="宋体"/>
                <w:color w:val="000000"/>
                <w:sz w:val="21"/>
              </w:rPr>
              <w:t>收益率持续反弹；另一方面，监管机构对理财产品使用摊</w:t>
            </w:r>
            <w:proofErr w:type="gramStart"/>
            <w:r>
              <w:rPr>
                <w:rFonts w:ascii="宋体" w:eastAsia="宋体" w:hAnsi="宋体" w:cs="宋体"/>
                <w:color w:val="000000"/>
                <w:sz w:val="21"/>
              </w:rPr>
              <w:t>余成本</w:t>
            </w:r>
            <w:proofErr w:type="gramEnd"/>
            <w:r>
              <w:rPr>
                <w:rFonts w:ascii="宋体" w:eastAsia="宋体" w:hAnsi="宋体" w:cs="宋体"/>
                <w:color w:val="000000"/>
                <w:sz w:val="21"/>
              </w:rPr>
              <w:t>法计量</w:t>
            </w:r>
            <w:proofErr w:type="gramStart"/>
            <w:r>
              <w:rPr>
                <w:rFonts w:ascii="宋体" w:eastAsia="宋体" w:hAnsi="宋体" w:cs="宋体"/>
                <w:color w:val="000000"/>
                <w:sz w:val="21"/>
              </w:rPr>
              <w:t>作出</w:t>
            </w:r>
            <w:proofErr w:type="gramEnd"/>
            <w:r>
              <w:rPr>
                <w:rFonts w:ascii="宋体" w:eastAsia="宋体" w:hAnsi="宋体" w:cs="宋体"/>
                <w:color w:val="000000"/>
                <w:sz w:val="21"/>
              </w:rPr>
              <w:t>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r>
            <w:r>
              <w:rPr>
                <w:rFonts w:ascii="宋体" w:eastAsia="宋体" w:hAnsi="宋体" w:cs="宋体"/>
                <w:color w:val="000000"/>
                <w:sz w:val="21"/>
              </w:rPr>
              <w:br/>
              <w:t xml:space="preserve">    展望四季度，对于债券市场，我们整体保持中性略偏乐观的态度。宏观经济方面，房地产走</w:t>
            </w:r>
            <w:proofErr w:type="gramStart"/>
            <w:r>
              <w:rPr>
                <w:rFonts w:ascii="宋体" w:eastAsia="宋体" w:hAnsi="宋体" w:cs="宋体"/>
                <w:color w:val="000000"/>
                <w:sz w:val="21"/>
              </w:rPr>
              <w:t>弱趋势</w:t>
            </w:r>
            <w:proofErr w:type="gramEnd"/>
            <w:r>
              <w:rPr>
                <w:rFonts w:ascii="宋体" w:eastAsia="宋体" w:hAnsi="宋体" w:cs="宋体"/>
                <w:color w:val="000000"/>
                <w:sz w:val="21"/>
              </w:rPr>
              <w:t>明显，新出口订单指数持续走</w:t>
            </w:r>
            <w:proofErr w:type="gramStart"/>
            <w:r>
              <w:rPr>
                <w:rFonts w:ascii="宋体" w:eastAsia="宋体" w:hAnsi="宋体" w:cs="宋体"/>
                <w:color w:val="000000"/>
                <w:sz w:val="21"/>
              </w:rPr>
              <w:t>弱背景</w:t>
            </w:r>
            <w:proofErr w:type="gramEnd"/>
            <w:r>
              <w:rPr>
                <w:rFonts w:ascii="宋体" w:eastAsia="宋体" w:hAnsi="宋体" w:cs="宋体"/>
                <w:color w:val="000000"/>
                <w:sz w:val="21"/>
              </w:rPr>
              <w:t>下出口增速回落概率较大，而消费恢复持续不及预期，经济基本面下滑压力预计仍然较大。不过，一方面，政府债券发行节奏加快，短期债券供给压力较大，叠加宽信用预期增强，</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或将触底；另一方面，PPI持续走高背景下的类滞涨格局制约了货币政策的宽松空间。利率估值方面，当前绝对水平仍然偏低，而信用利差存在</w:t>
            </w:r>
            <w:proofErr w:type="gramStart"/>
            <w:r>
              <w:rPr>
                <w:rFonts w:ascii="宋体" w:eastAsia="宋体" w:hAnsi="宋体" w:cs="宋体"/>
                <w:color w:val="000000"/>
                <w:sz w:val="21"/>
              </w:rPr>
              <w:t>继续走扩的</w:t>
            </w:r>
            <w:proofErr w:type="gramEnd"/>
            <w:r>
              <w:rPr>
                <w:rFonts w:ascii="宋体" w:eastAsia="宋体" w:hAnsi="宋体" w:cs="宋体"/>
                <w:color w:val="000000"/>
                <w:sz w:val="21"/>
              </w:rPr>
              <w:t>风险，特别是中低等级信用债。 我们关注1、经济下行压力增大，基数抬升下PPI拐头向下的概率增大，两者叠加背景下货币政策再次宽松的可能。2、银行理财监管、债券供给压力和美联储收紧预期等因</w:t>
            </w:r>
            <w:r w:rsidR="00192F88">
              <w:rPr>
                <w:rFonts w:ascii="宋体" w:eastAsia="宋体" w:hAnsi="宋体" w:cs="宋体"/>
                <w:color w:val="000000"/>
                <w:sz w:val="21"/>
              </w:rPr>
              <w:t>素叠</w:t>
            </w: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val="400"/>
        </w:trPr>
        <w:tc>
          <w:tcPr>
            <w:tcW w:w="40" w:type="dxa"/>
          </w:tcPr>
          <w:p w:rsidR="00D84B58" w:rsidRDefault="00D84B58">
            <w:pPr>
              <w:pStyle w:val="EMPTYCELLSTYLE"/>
            </w:pPr>
          </w:p>
        </w:tc>
        <w:tc>
          <w:tcPr>
            <w:tcW w:w="80" w:type="dxa"/>
            <w:gridSpan w:val="2"/>
          </w:tcPr>
          <w:p w:rsidR="00D84B58" w:rsidRDefault="00D84B58">
            <w:pPr>
              <w:pStyle w:val="EMPTYCELLSTYLE"/>
            </w:pPr>
          </w:p>
        </w:tc>
        <w:tc>
          <w:tcPr>
            <w:tcW w:w="3360" w:type="dxa"/>
            <w:gridSpan w:val="4"/>
          </w:tcPr>
          <w:p w:rsidR="00D84B58" w:rsidRDefault="00D84B58">
            <w:pPr>
              <w:pStyle w:val="EMPTYCELLSTYLE"/>
            </w:pPr>
          </w:p>
        </w:tc>
        <w:tc>
          <w:tcPr>
            <w:tcW w:w="2000" w:type="dxa"/>
            <w:gridSpan w:val="3"/>
            <w:tcMar>
              <w:top w:w="0" w:type="dxa"/>
              <w:left w:w="0" w:type="dxa"/>
              <w:bottom w:w="0" w:type="dxa"/>
              <w:right w:w="0" w:type="dxa"/>
            </w:tcMar>
          </w:tcPr>
          <w:p w:rsidR="00D84B58" w:rsidRDefault="0067237D">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D84B58" w:rsidRDefault="0067237D">
            <w:pPr>
              <w:jc w:val="left"/>
            </w:pPr>
            <w:r>
              <w:rPr>
                <w:rFonts w:ascii="SansSerif" w:eastAsia="SansSerif" w:hAnsi="SansSerif" w:cs="SansSerif"/>
                <w:color w:val="000000"/>
                <w:sz w:val="18"/>
              </w:rPr>
              <w:t>8</w:t>
            </w:r>
          </w:p>
        </w:tc>
        <w:tc>
          <w:tcPr>
            <w:tcW w:w="2840" w:type="dxa"/>
            <w:gridSpan w:val="2"/>
          </w:tcPr>
          <w:p w:rsidR="00D84B58" w:rsidRDefault="00D84B58">
            <w:pPr>
              <w:pStyle w:val="EMPTYCELLSTYLE"/>
            </w:pPr>
          </w:p>
        </w:tc>
        <w:tc>
          <w:tcPr>
            <w:tcW w:w="460" w:type="dxa"/>
            <w:gridSpan w:val="2"/>
          </w:tcPr>
          <w:p w:rsidR="00D84B58" w:rsidRDefault="00D84B58">
            <w:pPr>
              <w:pStyle w:val="EMPTYCELLSTYLE"/>
            </w:pP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gridAfter w:val="2"/>
          <w:wAfter w:w="59" w:type="dxa"/>
        </w:trPr>
        <w:tc>
          <w:tcPr>
            <w:tcW w:w="40" w:type="dxa"/>
          </w:tcPr>
          <w:p w:rsidR="00D84B58" w:rsidRDefault="00D84B58">
            <w:pPr>
              <w:pStyle w:val="EMPTYCELLSTYLE"/>
              <w:pageBreakBefore/>
            </w:pPr>
            <w:bookmarkStart w:id="4" w:name="JR_PAGE_ANCHOR_0_5"/>
            <w:bookmarkEnd w:id="4"/>
          </w:p>
        </w:tc>
        <w:tc>
          <w:tcPr>
            <w:tcW w:w="40" w:type="dxa"/>
          </w:tcPr>
          <w:p w:rsidR="00D84B58" w:rsidRDefault="00D84B58">
            <w:pPr>
              <w:pStyle w:val="EMPTYCELLSTYLE"/>
            </w:pPr>
          </w:p>
        </w:tc>
        <w:tc>
          <w:tcPr>
            <w:tcW w:w="3400" w:type="dxa"/>
            <w:gridSpan w:val="5"/>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3300" w:type="dxa"/>
            <w:gridSpan w:val="4"/>
          </w:tcPr>
          <w:p w:rsidR="00D84B58" w:rsidRDefault="00D84B58">
            <w:pPr>
              <w:pStyle w:val="EMPTYCELLSTYLE"/>
            </w:pPr>
          </w:p>
        </w:tc>
        <w:tc>
          <w:tcPr>
            <w:tcW w:w="59" w:type="dxa"/>
            <w:gridSpan w:val="2"/>
          </w:tcPr>
          <w:p w:rsidR="00D84B58" w:rsidRDefault="00D84B58">
            <w:pPr>
              <w:pStyle w:val="EMPTYCELLSTYLE"/>
            </w:pPr>
          </w:p>
        </w:tc>
        <w:tc>
          <w:tcPr>
            <w:tcW w:w="40" w:type="dxa"/>
          </w:tcPr>
          <w:p w:rsidR="00D84B58" w:rsidRDefault="00D84B58">
            <w:pPr>
              <w:pStyle w:val="EMPTYCELLSTYLE"/>
            </w:pPr>
          </w:p>
        </w:tc>
      </w:tr>
      <w:tr w:rsidR="00D84B58" w:rsidTr="00B12E00">
        <w:trPr>
          <w:gridAfter w:val="2"/>
          <w:wAfter w:w="59" w:type="dxa"/>
          <w:trHeight w:val="400"/>
        </w:trPr>
        <w:tc>
          <w:tcPr>
            <w:tcW w:w="40" w:type="dxa"/>
          </w:tcPr>
          <w:p w:rsidR="00D84B58" w:rsidRDefault="00D84B58">
            <w:pPr>
              <w:pStyle w:val="EMPTYCELLSTYLE"/>
            </w:pPr>
          </w:p>
        </w:tc>
        <w:tc>
          <w:tcPr>
            <w:tcW w:w="10740" w:type="dxa"/>
            <w:gridSpan w:val="15"/>
            <w:tcMar>
              <w:top w:w="0" w:type="dxa"/>
              <w:left w:w="0" w:type="dxa"/>
              <w:bottom w:w="0" w:type="dxa"/>
              <w:right w:w="0" w:type="dxa"/>
            </w:tcMar>
            <w:vAlign w:val="bottom"/>
          </w:tcPr>
          <w:p w:rsidR="00D84B58" w:rsidRDefault="0067237D">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盈年年升7号净值型理财产品2021年第三季度报告</w:t>
            </w:r>
          </w:p>
        </w:tc>
        <w:tc>
          <w:tcPr>
            <w:tcW w:w="59" w:type="dxa"/>
            <w:gridSpan w:val="2"/>
          </w:tcPr>
          <w:p w:rsidR="00D84B58" w:rsidRDefault="00D84B58">
            <w:pPr>
              <w:pStyle w:val="EMPTYCELLSTYLE"/>
            </w:pPr>
          </w:p>
        </w:tc>
        <w:tc>
          <w:tcPr>
            <w:tcW w:w="40" w:type="dxa"/>
          </w:tcPr>
          <w:p w:rsidR="00D84B58" w:rsidRDefault="00D84B58">
            <w:pPr>
              <w:pStyle w:val="EMPTYCELLSTYLE"/>
            </w:pPr>
          </w:p>
        </w:tc>
      </w:tr>
      <w:tr w:rsidR="00D84B58" w:rsidTr="00B12E00">
        <w:trPr>
          <w:gridAfter w:val="2"/>
          <w:wAfter w:w="59" w:type="dxa"/>
          <w:trHeight w:hRule="exact" w:val="20"/>
        </w:trPr>
        <w:tc>
          <w:tcPr>
            <w:tcW w:w="40" w:type="dxa"/>
          </w:tcPr>
          <w:p w:rsidR="00D84B58" w:rsidRDefault="00D84B58">
            <w:pPr>
              <w:pStyle w:val="EMPTYCELLSTYLE"/>
            </w:pPr>
          </w:p>
        </w:tc>
        <w:tc>
          <w:tcPr>
            <w:tcW w:w="40" w:type="dxa"/>
          </w:tcPr>
          <w:p w:rsidR="00D84B58" w:rsidRDefault="00D84B58">
            <w:pPr>
              <w:pStyle w:val="EMPTYCELLSTYLE"/>
            </w:pPr>
          </w:p>
        </w:tc>
        <w:tc>
          <w:tcPr>
            <w:tcW w:w="3400" w:type="dxa"/>
            <w:gridSpan w:val="5"/>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3300" w:type="dxa"/>
            <w:gridSpan w:val="4"/>
          </w:tcPr>
          <w:p w:rsidR="00D84B58" w:rsidRDefault="00D84B58">
            <w:pPr>
              <w:pStyle w:val="EMPTYCELLSTYLE"/>
            </w:pPr>
          </w:p>
        </w:tc>
        <w:tc>
          <w:tcPr>
            <w:tcW w:w="59" w:type="dxa"/>
            <w:gridSpan w:val="2"/>
          </w:tcPr>
          <w:p w:rsidR="00D84B58" w:rsidRDefault="00D84B58">
            <w:pPr>
              <w:pStyle w:val="EMPTYCELLSTYLE"/>
            </w:pPr>
          </w:p>
        </w:tc>
        <w:tc>
          <w:tcPr>
            <w:tcW w:w="40" w:type="dxa"/>
          </w:tcPr>
          <w:p w:rsidR="00D84B58" w:rsidRDefault="00D84B58">
            <w:pPr>
              <w:pStyle w:val="EMPTYCELLSTYLE"/>
            </w:pPr>
          </w:p>
        </w:tc>
      </w:tr>
      <w:tr w:rsidR="00D84B58" w:rsidTr="00B12E00">
        <w:trPr>
          <w:gridAfter w:val="2"/>
          <w:wAfter w:w="59" w:type="dxa"/>
          <w:trHeight w:hRule="exact" w:val="20"/>
        </w:trPr>
        <w:tc>
          <w:tcPr>
            <w:tcW w:w="40" w:type="dxa"/>
          </w:tcPr>
          <w:p w:rsidR="00D84B58" w:rsidRDefault="00D84B58">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D84B58" w:rsidRDefault="00D84B58">
            <w:pPr>
              <w:pStyle w:val="EMPTYCELLSTYLE"/>
            </w:pPr>
          </w:p>
        </w:tc>
        <w:tc>
          <w:tcPr>
            <w:tcW w:w="59" w:type="dxa"/>
            <w:gridSpan w:val="2"/>
          </w:tcPr>
          <w:p w:rsidR="00D84B58" w:rsidRDefault="00D84B58">
            <w:pPr>
              <w:pStyle w:val="EMPTYCELLSTYLE"/>
            </w:pPr>
          </w:p>
        </w:tc>
        <w:tc>
          <w:tcPr>
            <w:tcW w:w="40" w:type="dxa"/>
          </w:tcPr>
          <w:p w:rsidR="00D84B58" w:rsidRDefault="00D84B58">
            <w:pPr>
              <w:pStyle w:val="EMPTYCELLSTYLE"/>
            </w:pPr>
          </w:p>
        </w:tc>
      </w:tr>
      <w:tr w:rsidR="00B12E00" w:rsidTr="00B12E00">
        <w:trPr>
          <w:gridAfter w:val="2"/>
          <w:wAfter w:w="59" w:type="dxa"/>
          <w:trHeight w:val="9940"/>
        </w:trPr>
        <w:tc>
          <w:tcPr>
            <w:tcW w:w="40" w:type="dxa"/>
          </w:tcPr>
          <w:p w:rsidR="00B12E00" w:rsidRDefault="00B12E00">
            <w:pPr>
              <w:pStyle w:val="EMPTYCELLSTYLE"/>
            </w:pPr>
          </w:p>
        </w:tc>
        <w:tc>
          <w:tcPr>
            <w:tcW w:w="10740" w:type="dxa"/>
            <w:gridSpan w:val="15"/>
            <w:vMerge w:val="restart"/>
            <w:tcMar>
              <w:top w:w="0" w:type="dxa"/>
              <w:left w:w="0" w:type="dxa"/>
              <w:bottom w:w="0" w:type="dxa"/>
              <w:right w:w="0" w:type="dxa"/>
            </w:tcMar>
          </w:tcPr>
          <w:p w:rsidR="00B12E00" w:rsidRDefault="00B12E00" w:rsidP="00E97FE3">
            <w:pPr>
              <w:spacing w:line="320" w:lineRule="exact"/>
              <w:jc w:val="left"/>
            </w:pPr>
            <w:proofErr w:type="gramStart"/>
            <w:r>
              <w:rPr>
                <w:rFonts w:ascii="宋体" w:eastAsia="宋体" w:hAnsi="宋体" w:cs="宋体"/>
                <w:color w:val="000000"/>
                <w:sz w:val="21"/>
              </w:rPr>
              <w:t>加背景</w:t>
            </w:r>
            <w:proofErr w:type="gramEnd"/>
            <w:r>
              <w:rPr>
                <w:rFonts w:ascii="宋体" w:eastAsia="宋体" w:hAnsi="宋体" w:cs="宋体"/>
                <w:color w:val="000000"/>
                <w:sz w:val="21"/>
              </w:rPr>
              <w:t>下债券收益率调整过程中的配置机会。</w:t>
            </w:r>
            <w:r>
              <w:rPr>
                <w:rFonts w:ascii="宋体" w:eastAsia="宋体" w:hAnsi="宋体" w:cs="宋体"/>
                <w:color w:val="000000"/>
                <w:sz w:val="21"/>
              </w:rPr>
              <w:br/>
              <w:t xml:space="preserve">    二、三季度运作回顾</w:t>
            </w:r>
            <w:r>
              <w:rPr>
                <w:rFonts w:ascii="宋体" w:eastAsia="宋体" w:hAnsi="宋体" w:cs="宋体"/>
                <w:color w:val="000000"/>
                <w:sz w:val="21"/>
              </w:rPr>
              <w:br/>
              <w:t xml:space="preserve">    2021年三季度，债券市场先下后上。货币政策意外宽松推动收益率曲线陡峭化下行，但是理财监管、债券供给压力等因素叠加下收益率曲线平坦化上行。产品三季度以较为稳定的票息策略为主，并适当</w:t>
            </w:r>
            <w:proofErr w:type="gramStart"/>
            <w:r>
              <w:rPr>
                <w:rFonts w:ascii="宋体" w:eastAsia="宋体" w:hAnsi="宋体" w:cs="宋体"/>
                <w:color w:val="000000"/>
                <w:sz w:val="21"/>
              </w:rPr>
              <w:t>加强久期和</w:t>
            </w:r>
            <w:proofErr w:type="gramEnd"/>
            <w:r>
              <w:rPr>
                <w:rFonts w:ascii="宋体" w:eastAsia="宋体" w:hAnsi="宋体" w:cs="宋体"/>
                <w:color w:val="000000"/>
                <w:sz w:val="21"/>
              </w:rPr>
              <w:t>杠杆策略的运用，抓住了高等级中长久期债券、利率债和存单的行情，赚取了稳定票息收益的同时，资本利得方面亦有收获。</w:t>
            </w:r>
            <w:r>
              <w:rPr>
                <w:rFonts w:ascii="宋体" w:eastAsia="宋体" w:hAnsi="宋体" w:cs="宋体"/>
                <w:color w:val="000000"/>
                <w:sz w:val="21"/>
              </w:rPr>
              <w:br/>
              <w:t xml:space="preserve">    权益方面，海外疫情反复发酵，但日均新增病例数已经进入震荡走低的趋势。目前</w:t>
            </w:r>
            <w:proofErr w:type="gramStart"/>
            <w:r>
              <w:rPr>
                <w:rFonts w:ascii="宋体" w:eastAsia="宋体" w:hAnsi="宋体" w:cs="宋体"/>
                <w:color w:val="000000"/>
                <w:sz w:val="21"/>
              </w:rPr>
              <w:t>看随着</w:t>
            </w:r>
            <w:proofErr w:type="gramEnd"/>
            <w:r>
              <w:rPr>
                <w:rFonts w:ascii="宋体" w:eastAsia="宋体" w:hAnsi="宋体" w:cs="宋体"/>
                <w:color w:val="000000"/>
                <w:sz w:val="21"/>
              </w:rPr>
              <w:t>疫苗覆盖率持续提升，疫情整体处于受控阶段。全球经济进入景气高点，边际增速开始放缓。美国经济受疫情反复影响波动加大，各领先指标出现分化，9月制造业的积极恢复态势比较明显，消费相对疲弱。通胀仍然保持高位，</w:t>
            </w:r>
            <w:proofErr w:type="gramStart"/>
            <w:r>
              <w:rPr>
                <w:rFonts w:ascii="宋体" w:eastAsia="宋体" w:hAnsi="宋体" w:cs="宋体"/>
                <w:color w:val="000000"/>
                <w:sz w:val="21"/>
              </w:rPr>
              <w:t>但环比</w:t>
            </w:r>
            <w:proofErr w:type="gramEnd"/>
            <w:r>
              <w:rPr>
                <w:rFonts w:ascii="宋体" w:eastAsia="宋体" w:hAnsi="宋体" w:cs="宋体"/>
                <w:color w:val="000000"/>
                <w:sz w:val="21"/>
              </w:rPr>
              <w:t>拐点已经确认，市场对于通胀的担忧将进一步下降，就业数据整体维持改善趋势。</w:t>
            </w:r>
            <w:r>
              <w:rPr>
                <w:rFonts w:ascii="宋体" w:eastAsia="宋体" w:hAnsi="宋体" w:cs="宋体"/>
                <w:color w:val="000000"/>
                <w:sz w:val="21"/>
              </w:rPr>
              <w:br/>
              <w:t xml:space="preserve">    政策方面，美联储年内减</w:t>
            </w:r>
            <w:proofErr w:type="gramStart"/>
            <w:r>
              <w:rPr>
                <w:rFonts w:ascii="宋体" w:eastAsia="宋体" w:hAnsi="宋体" w:cs="宋体"/>
                <w:color w:val="000000"/>
                <w:sz w:val="21"/>
              </w:rPr>
              <w:t>码政策</w:t>
            </w:r>
            <w:proofErr w:type="gramEnd"/>
            <w:r>
              <w:rPr>
                <w:rFonts w:ascii="宋体" w:eastAsia="宋体" w:hAnsi="宋体" w:cs="宋体"/>
                <w:color w:val="000000"/>
                <w:sz w:val="21"/>
              </w:rPr>
              <w:t>基本预定，11月或12月落地的可能性较高。海外多国央行同样</w:t>
            </w:r>
            <w:proofErr w:type="gramStart"/>
            <w:r>
              <w:rPr>
                <w:rFonts w:ascii="宋体" w:eastAsia="宋体" w:hAnsi="宋体" w:cs="宋体"/>
                <w:color w:val="000000"/>
                <w:sz w:val="21"/>
              </w:rPr>
              <w:t>有转紧趋势</w:t>
            </w:r>
            <w:proofErr w:type="gramEnd"/>
            <w:r>
              <w:rPr>
                <w:rFonts w:ascii="宋体" w:eastAsia="宋体" w:hAnsi="宋体" w:cs="宋体"/>
                <w:color w:val="000000"/>
                <w:sz w:val="21"/>
              </w:rPr>
              <w:t>，全球流动性迎来边际收紧的环境。除货币政策外，11月份前美国面临较大的财政政策不确定性，如大规模基建和支出计划、加税、新财年预算以及债务上限等问题都非常关键。基准情形下，我们预计这些问题都将获得解决，但短期风险资产和市场</w:t>
            </w:r>
            <w:proofErr w:type="gramStart"/>
            <w:r>
              <w:rPr>
                <w:rFonts w:ascii="宋体" w:eastAsia="宋体" w:hAnsi="宋体" w:cs="宋体"/>
                <w:color w:val="000000"/>
                <w:sz w:val="21"/>
              </w:rPr>
              <w:t>偏好均</w:t>
            </w:r>
            <w:proofErr w:type="gramEnd"/>
            <w:r>
              <w:rPr>
                <w:rFonts w:ascii="宋体" w:eastAsia="宋体" w:hAnsi="宋体" w:cs="宋体"/>
                <w:color w:val="000000"/>
                <w:sz w:val="21"/>
              </w:rPr>
              <w:t>将面对波动加大的可能性。</w:t>
            </w:r>
            <w:r>
              <w:rPr>
                <w:rFonts w:ascii="宋体" w:eastAsia="宋体" w:hAnsi="宋体" w:cs="宋体"/>
                <w:color w:val="000000"/>
                <w:sz w:val="21"/>
              </w:rPr>
              <w:br/>
              <w:t xml:space="preserve">    国内经济已逐步迈向衰退，8月份经济数据几乎全线回落，后续下行压力仍存。结构上来看，8月份工业增加值两年同比增长5.4%，较前值下行0.2%，单月环</w:t>
            </w:r>
            <w:proofErr w:type="gramStart"/>
            <w:r>
              <w:rPr>
                <w:rFonts w:ascii="宋体" w:eastAsia="宋体" w:hAnsi="宋体" w:cs="宋体"/>
                <w:color w:val="000000"/>
                <w:sz w:val="21"/>
              </w:rPr>
              <w:t>比季调</w:t>
            </w:r>
            <w:proofErr w:type="gramEnd"/>
            <w:r>
              <w:rPr>
                <w:rFonts w:ascii="宋体" w:eastAsia="宋体" w:hAnsi="宋体" w:cs="宋体"/>
                <w:color w:val="000000"/>
                <w:sz w:val="21"/>
              </w:rPr>
              <w:t>增速0.31%，明显低于近几年历史平均水平0.5%左右。既反映了经济自身下行压力，同样仍然受到疫情反复、双控限电等因素影响。消费数据同样大幅低于预期。结构上汽车</w:t>
            </w:r>
            <w:proofErr w:type="gramStart"/>
            <w:r>
              <w:rPr>
                <w:rFonts w:ascii="宋体" w:eastAsia="宋体" w:hAnsi="宋体" w:cs="宋体"/>
                <w:color w:val="000000"/>
                <w:sz w:val="21"/>
              </w:rPr>
              <w:t>缺芯仍然</w:t>
            </w:r>
            <w:proofErr w:type="gramEnd"/>
            <w:r>
              <w:rPr>
                <w:rFonts w:ascii="宋体" w:eastAsia="宋体" w:hAnsi="宋体" w:cs="宋体"/>
                <w:color w:val="000000"/>
                <w:sz w:val="21"/>
              </w:rPr>
              <w:t>有较大拖累，后续有改善空间，但预计年内难以回到正常水平。</w:t>
            </w:r>
            <w:r>
              <w:rPr>
                <w:rFonts w:ascii="宋体" w:eastAsia="宋体" w:hAnsi="宋体" w:cs="宋体"/>
                <w:color w:val="000000"/>
                <w:sz w:val="21"/>
              </w:rPr>
              <w:br/>
              <w:t xml:space="preserve">    投资端看，地产销售继续维持回落，地产投资继续下行，1-8月制造业投资较2019年同比增长3.3%，较上期加速0.2%，与出口增速保持强势有关，但企业投资意愿有所回落，可能与经济放缓以及环保政策压制有较大关系。</w:t>
            </w:r>
            <w:r>
              <w:rPr>
                <w:rFonts w:ascii="宋体" w:eastAsia="宋体" w:hAnsi="宋体" w:cs="宋体"/>
                <w:color w:val="000000"/>
                <w:sz w:val="21"/>
              </w:rPr>
              <w:br/>
              <w:t xml:space="preserve">    从货币信用周期角度，8月</w:t>
            </w:r>
            <w:proofErr w:type="gramStart"/>
            <w:r>
              <w:rPr>
                <w:rFonts w:ascii="宋体" w:eastAsia="宋体" w:hAnsi="宋体" w:cs="宋体"/>
                <w:color w:val="000000"/>
                <w:sz w:val="21"/>
              </w:rPr>
              <w:t>新增社融</w:t>
            </w:r>
            <w:proofErr w:type="gramEnd"/>
            <w:r>
              <w:rPr>
                <w:rFonts w:ascii="宋体" w:eastAsia="宋体" w:hAnsi="宋体" w:cs="宋体"/>
                <w:color w:val="000000"/>
                <w:sz w:val="21"/>
              </w:rPr>
              <w:t>2.96</w:t>
            </w:r>
            <w:proofErr w:type="gramStart"/>
            <w:r>
              <w:rPr>
                <w:rFonts w:ascii="宋体" w:eastAsia="宋体" w:hAnsi="宋体" w:cs="宋体"/>
                <w:color w:val="000000"/>
                <w:sz w:val="21"/>
              </w:rPr>
              <w:t>万亿</w:t>
            </w:r>
            <w:proofErr w:type="gramEnd"/>
            <w:r>
              <w:rPr>
                <w:rFonts w:ascii="宋体" w:eastAsia="宋体" w:hAnsi="宋体" w:cs="宋体"/>
                <w:color w:val="000000"/>
                <w:sz w:val="21"/>
              </w:rPr>
              <w:t>元，同比少增6295亿元，略低于市场预期，存量增速10.3%，环比下行0.4%。8月贷款增速12.1%，增速环比下行0.2个百分点，信贷增速继续下行，目前已经回到了2020年初增速水平。结合债务数据和金融数据来看，8月份债券融资规模已经有明显上行，但去年同期高基数拖累实际增速改善不明显。信贷结构需求较差，企业部门赚钱效应减退，居民信贷增速放缓，经济内生信用需求处于惯性收缩的过程中，后续财政政策逐步发力将是信用企稳的主要驱动力。根据目前政9策导向与近期债券发行节奏，我们判断信用、监管、财政的政策底大概率已经过去，往后随着</w:t>
            </w:r>
            <w:proofErr w:type="gramStart"/>
            <w:r>
              <w:rPr>
                <w:rFonts w:ascii="宋体" w:eastAsia="宋体" w:hAnsi="宋体" w:cs="宋体"/>
                <w:color w:val="000000"/>
                <w:sz w:val="21"/>
              </w:rPr>
              <w:t>宽财政</w:t>
            </w:r>
            <w:proofErr w:type="gramEnd"/>
            <w:r>
              <w:rPr>
                <w:rFonts w:ascii="宋体" w:eastAsia="宋体" w:hAnsi="宋体" w:cs="宋体"/>
                <w:color w:val="000000"/>
                <w:sz w:val="21"/>
              </w:rPr>
              <w:t>和宽信用政策逐渐发力，信贷增速将逐渐企稳。四季度广义流动性将阶段性企稳，</w:t>
            </w:r>
            <w:proofErr w:type="gramStart"/>
            <w:r>
              <w:rPr>
                <w:rFonts w:ascii="宋体" w:eastAsia="宋体" w:hAnsi="宋体" w:cs="宋体"/>
                <w:color w:val="000000"/>
                <w:sz w:val="21"/>
              </w:rPr>
              <w:t>社融货币</w:t>
            </w:r>
            <w:proofErr w:type="gramEnd"/>
            <w:r>
              <w:rPr>
                <w:rFonts w:ascii="宋体" w:eastAsia="宋体" w:hAnsi="宋体" w:cs="宋体"/>
                <w:color w:val="000000"/>
                <w:sz w:val="21"/>
              </w:rPr>
              <w:t>增速有望开始回升。但在地方政府隐性债务与地产监管政策不放开的大背景下，本轮信用扩张的幅度不会太大。</w:t>
            </w:r>
            <w:r>
              <w:rPr>
                <w:rFonts w:ascii="宋体" w:eastAsia="宋体" w:hAnsi="宋体" w:cs="宋体"/>
                <w:color w:val="000000"/>
                <w:sz w:val="21"/>
              </w:rPr>
              <w:br/>
              <w:t xml:space="preserve">    三、四季度投资策略</w:t>
            </w:r>
            <w:r>
              <w:rPr>
                <w:rFonts w:ascii="宋体" w:eastAsia="宋体" w:hAnsi="宋体" w:cs="宋体"/>
                <w:color w:val="000000"/>
                <w:sz w:val="21"/>
              </w:rPr>
              <w:br/>
              <w:t xml:space="preserve">    固收方面，展望四季度，产品将继续保持稳健的投资风格。1、发挥票息策略优势，同时维持中性的杠杆水平与中性的组合久期。2、把握住利率反弹时的配置机会。3、关注货币政策可能再次宽松的交易机会。</w:t>
            </w:r>
            <w:bookmarkStart w:id="5" w:name="_GoBack"/>
            <w:bookmarkEnd w:id="5"/>
            <w:r>
              <w:rPr>
                <w:rFonts w:ascii="宋体" w:eastAsia="宋体" w:hAnsi="宋体" w:cs="宋体"/>
                <w:color w:val="000000"/>
                <w:sz w:val="21"/>
              </w:rPr>
              <w:br/>
              <w:t xml:space="preserve">    权益方面，展望后市，我们判断权益市场下一阶段大概率仍将保持震荡行情，市场整体环境来看，目前经济高位放缓，货币政策维持稳定，财政托底意愿较强，A股市场整体具有较强韧性。参考中证800股</w:t>
            </w:r>
            <w:proofErr w:type="gramStart"/>
            <w:r>
              <w:rPr>
                <w:rFonts w:ascii="宋体" w:eastAsia="宋体" w:hAnsi="宋体" w:cs="宋体"/>
                <w:color w:val="000000"/>
                <w:sz w:val="21"/>
              </w:rPr>
              <w:t>债风险</w:t>
            </w:r>
            <w:proofErr w:type="gramEnd"/>
            <w:r>
              <w:rPr>
                <w:rFonts w:ascii="宋体" w:eastAsia="宋体" w:hAnsi="宋体" w:cs="宋体"/>
                <w:color w:val="000000"/>
                <w:sz w:val="21"/>
              </w:rPr>
              <w:t>溢价指标，结合债务周期阶段比较，后续可能仍有一定调整空间，但下行风险有了较大程度的释放。目前市场风险更多来自海外，尤其美债利率超调后向上修复的可能性以及财政政策预期波动引发股市调整风险，当然也有国内微观流动性短期收紧，包括阶段性经济超预期降速的风险。</w:t>
            </w:r>
          </w:p>
        </w:tc>
        <w:tc>
          <w:tcPr>
            <w:tcW w:w="59" w:type="dxa"/>
            <w:gridSpan w:val="2"/>
          </w:tcPr>
          <w:p w:rsidR="00B12E00" w:rsidRDefault="00B12E00">
            <w:pPr>
              <w:pStyle w:val="EMPTYCELLSTYLE"/>
            </w:pPr>
          </w:p>
        </w:tc>
        <w:tc>
          <w:tcPr>
            <w:tcW w:w="40" w:type="dxa"/>
          </w:tcPr>
          <w:p w:rsidR="00B12E00" w:rsidRDefault="00B12E00">
            <w:pPr>
              <w:pStyle w:val="EMPTYCELLSTYLE"/>
            </w:pPr>
          </w:p>
        </w:tc>
      </w:tr>
      <w:tr w:rsidR="00B12E00" w:rsidTr="00B12E00">
        <w:trPr>
          <w:gridAfter w:val="2"/>
          <w:wAfter w:w="59" w:type="dxa"/>
          <w:trHeight w:val="1900"/>
        </w:trPr>
        <w:tc>
          <w:tcPr>
            <w:tcW w:w="40" w:type="dxa"/>
          </w:tcPr>
          <w:p w:rsidR="00B12E00" w:rsidRDefault="00B12E00">
            <w:pPr>
              <w:pStyle w:val="EMPTYCELLSTYLE"/>
            </w:pPr>
          </w:p>
        </w:tc>
        <w:tc>
          <w:tcPr>
            <w:tcW w:w="10740" w:type="dxa"/>
            <w:gridSpan w:val="15"/>
            <w:vMerge/>
            <w:tcMar>
              <w:top w:w="0" w:type="dxa"/>
              <w:left w:w="0" w:type="dxa"/>
              <w:bottom w:w="0" w:type="dxa"/>
              <w:right w:w="0" w:type="dxa"/>
            </w:tcMar>
          </w:tcPr>
          <w:p w:rsidR="00B12E00" w:rsidRDefault="00B12E00">
            <w:pPr>
              <w:spacing w:line="320" w:lineRule="exact"/>
              <w:jc w:val="left"/>
            </w:pPr>
          </w:p>
        </w:tc>
        <w:tc>
          <w:tcPr>
            <w:tcW w:w="59" w:type="dxa"/>
            <w:gridSpan w:val="2"/>
          </w:tcPr>
          <w:p w:rsidR="00B12E00" w:rsidRDefault="00B12E00">
            <w:pPr>
              <w:pStyle w:val="EMPTYCELLSTYLE"/>
            </w:pPr>
          </w:p>
        </w:tc>
        <w:tc>
          <w:tcPr>
            <w:tcW w:w="40" w:type="dxa"/>
          </w:tcPr>
          <w:p w:rsidR="00B12E00" w:rsidRDefault="00B12E00">
            <w:pPr>
              <w:pStyle w:val="EMPTYCELLSTYLE"/>
            </w:pPr>
          </w:p>
        </w:tc>
      </w:tr>
      <w:tr w:rsidR="00D84B58" w:rsidTr="00B12E00">
        <w:trPr>
          <w:gridAfter w:val="2"/>
          <w:wAfter w:w="59" w:type="dxa"/>
          <w:trHeight w:hRule="exact" w:val="580"/>
        </w:trPr>
        <w:tc>
          <w:tcPr>
            <w:tcW w:w="40" w:type="dxa"/>
          </w:tcPr>
          <w:p w:rsidR="00D84B58" w:rsidRDefault="00D84B58">
            <w:pPr>
              <w:pStyle w:val="EMPTYCELLSTYLE"/>
            </w:pPr>
          </w:p>
        </w:tc>
        <w:tc>
          <w:tcPr>
            <w:tcW w:w="40" w:type="dxa"/>
          </w:tcPr>
          <w:p w:rsidR="00D84B58" w:rsidRDefault="00D84B58">
            <w:pPr>
              <w:pStyle w:val="EMPTYCELLSTYLE"/>
            </w:pPr>
          </w:p>
        </w:tc>
        <w:tc>
          <w:tcPr>
            <w:tcW w:w="3400" w:type="dxa"/>
            <w:gridSpan w:val="5"/>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3300" w:type="dxa"/>
            <w:gridSpan w:val="4"/>
          </w:tcPr>
          <w:p w:rsidR="00D84B58" w:rsidRDefault="00D84B58">
            <w:pPr>
              <w:pStyle w:val="EMPTYCELLSTYLE"/>
            </w:pPr>
          </w:p>
        </w:tc>
        <w:tc>
          <w:tcPr>
            <w:tcW w:w="59" w:type="dxa"/>
            <w:gridSpan w:val="2"/>
          </w:tcPr>
          <w:p w:rsidR="00D84B58" w:rsidRDefault="00D84B58">
            <w:pPr>
              <w:pStyle w:val="EMPTYCELLSTYLE"/>
            </w:pPr>
          </w:p>
        </w:tc>
        <w:tc>
          <w:tcPr>
            <w:tcW w:w="40" w:type="dxa"/>
          </w:tcPr>
          <w:p w:rsidR="00D84B58" w:rsidRDefault="00D84B58">
            <w:pPr>
              <w:pStyle w:val="EMPTYCELLSTYLE"/>
            </w:pPr>
          </w:p>
        </w:tc>
      </w:tr>
      <w:tr w:rsidR="00D84B58" w:rsidTr="00B12E00">
        <w:trPr>
          <w:gridAfter w:val="2"/>
          <w:wAfter w:w="59" w:type="dxa"/>
          <w:trHeight w:val="600"/>
        </w:trPr>
        <w:tc>
          <w:tcPr>
            <w:tcW w:w="40" w:type="dxa"/>
          </w:tcPr>
          <w:p w:rsidR="00D84B58" w:rsidRDefault="00D84B58">
            <w:pPr>
              <w:pStyle w:val="EMPTYCELLSTYLE"/>
            </w:pPr>
          </w:p>
        </w:tc>
        <w:tc>
          <w:tcPr>
            <w:tcW w:w="10740" w:type="dxa"/>
            <w:gridSpan w:val="15"/>
            <w:tcMar>
              <w:top w:w="0" w:type="dxa"/>
              <w:left w:w="0" w:type="dxa"/>
              <w:bottom w:w="0" w:type="dxa"/>
              <w:right w:w="0" w:type="dxa"/>
            </w:tcMar>
            <w:vAlign w:val="center"/>
          </w:tcPr>
          <w:p w:rsidR="00D84B58" w:rsidRDefault="0067237D">
            <w:pPr>
              <w:jc w:val="center"/>
            </w:pPr>
            <w:r>
              <w:rPr>
                <w:rFonts w:ascii="宋体" w:eastAsia="宋体" w:hAnsi="宋体" w:cs="宋体"/>
                <w:b/>
                <w:color w:val="000000"/>
                <w:sz w:val="24"/>
              </w:rPr>
              <w:t>§ 六. 投资组合情况</w:t>
            </w:r>
          </w:p>
        </w:tc>
        <w:tc>
          <w:tcPr>
            <w:tcW w:w="59" w:type="dxa"/>
            <w:gridSpan w:val="2"/>
          </w:tcPr>
          <w:p w:rsidR="00D84B58" w:rsidRDefault="00D84B58">
            <w:pPr>
              <w:pStyle w:val="EMPTYCELLSTYLE"/>
            </w:pPr>
          </w:p>
        </w:tc>
        <w:tc>
          <w:tcPr>
            <w:tcW w:w="40" w:type="dxa"/>
          </w:tcPr>
          <w:p w:rsidR="00D84B58" w:rsidRDefault="00D84B58">
            <w:pPr>
              <w:pStyle w:val="EMPTYCELLSTYLE"/>
            </w:pPr>
          </w:p>
        </w:tc>
      </w:tr>
      <w:tr w:rsidR="00D84B58" w:rsidTr="00B12E00">
        <w:trPr>
          <w:gridAfter w:val="2"/>
          <w:wAfter w:w="59" w:type="dxa"/>
          <w:trHeight w:hRule="exact" w:val="200"/>
        </w:trPr>
        <w:tc>
          <w:tcPr>
            <w:tcW w:w="40" w:type="dxa"/>
          </w:tcPr>
          <w:p w:rsidR="00D84B58" w:rsidRDefault="00D84B58">
            <w:pPr>
              <w:pStyle w:val="EMPTYCELLSTYLE"/>
            </w:pPr>
          </w:p>
        </w:tc>
        <w:tc>
          <w:tcPr>
            <w:tcW w:w="40" w:type="dxa"/>
          </w:tcPr>
          <w:p w:rsidR="00D84B58" w:rsidRDefault="00D84B58">
            <w:pPr>
              <w:pStyle w:val="EMPTYCELLSTYLE"/>
            </w:pPr>
          </w:p>
        </w:tc>
        <w:tc>
          <w:tcPr>
            <w:tcW w:w="3400" w:type="dxa"/>
            <w:gridSpan w:val="5"/>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3300" w:type="dxa"/>
            <w:gridSpan w:val="4"/>
          </w:tcPr>
          <w:p w:rsidR="00D84B58" w:rsidRDefault="00D84B58">
            <w:pPr>
              <w:pStyle w:val="EMPTYCELLSTYLE"/>
            </w:pPr>
          </w:p>
        </w:tc>
        <w:tc>
          <w:tcPr>
            <w:tcW w:w="59" w:type="dxa"/>
            <w:gridSpan w:val="2"/>
          </w:tcPr>
          <w:p w:rsidR="00D84B58" w:rsidRDefault="00D84B58">
            <w:pPr>
              <w:pStyle w:val="EMPTYCELLSTYLE"/>
            </w:pPr>
          </w:p>
        </w:tc>
        <w:tc>
          <w:tcPr>
            <w:tcW w:w="40" w:type="dxa"/>
          </w:tcPr>
          <w:p w:rsidR="00D84B58" w:rsidRDefault="00D84B58">
            <w:pPr>
              <w:pStyle w:val="EMPTYCELLSTYLE"/>
            </w:pPr>
          </w:p>
        </w:tc>
      </w:tr>
      <w:tr w:rsidR="00D84B58" w:rsidTr="00B12E00">
        <w:trPr>
          <w:gridAfter w:val="2"/>
          <w:wAfter w:w="59" w:type="dxa"/>
          <w:trHeight w:val="400"/>
        </w:trPr>
        <w:tc>
          <w:tcPr>
            <w:tcW w:w="40" w:type="dxa"/>
          </w:tcPr>
          <w:p w:rsidR="00D84B58" w:rsidRDefault="00D84B58">
            <w:pPr>
              <w:pStyle w:val="EMPTYCELLSTYLE"/>
            </w:pPr>
          </w:p>
        </w:tc>
        <w:tc>
          <w:tcPr>
            <w:tcW w:w="40" w:type="dxa"/>
          </w:tcPr>
          <w:p w:rsidR="00D84B58" w:rsidRDefault="00D84B58">
            <w:pPr>
              <w:pStyle w:val="EMPTYCELLSTYLE"/>
            </w:pPr>
          </w:p>
        </w:tc>
        <w:tc>
          <w:tcPr>
            <w:tcW w:w="10759" w:type="dxa"/>
            <w:gridSpan w:val="16"/>
            <w:tcMar>
              <w:top w:w="0" w:type="dxa"/>
              <w:left w:w="0" w:type="dxa"/>
              <w:bottom w:w="0" w:type="dxa"/>
              <w:right w:w="0" w:type="dxa"/>
            </w:tcMar>
            <w:vAlign w:val="center"/>
          </w:tcPr>
          <w:p w:rsidR="00D84B58" w:rsidRDefault="0067237D">
            <w:pPr>
              <w:jc w:val="left"/>
            </w:pPr>
            <w:r>
              <w:rPr>
                <w:rFonts w:ascii="宋体" w:eastAsia="宋体" w:hAnsi="宋体" w:cs="宋体"/>
                <w:b/>
                <w:color w:val="000000"/>
                <w:sz w:val="21"/>
              </w:rPr>
              <w:t>1.报告期末产品资产组合情况</w:t>
            </w:r>
          </w:p>
        </w:tc>
        <w:tc>
          <w:tcPr>
            <w:tcW w:w="40" w:type="dxa"/>
          </w:tcPr>
          <w:p w:rsidR="00D84B58" w:rsidRDefault="00D84B58">
            <w:pPr>
              <w:pStyle w:val="EMPTYCELLSTYLE"/>
            </w:pPr>
          </w:p>
        </w:tc>
      </w:tr>
      <w:tr w:rsidR="00D84B58" w:rsidTr="00B12E00">
        <w:trPr>
          <w:gridAfter w:val="2"/>
          <w:wAfter w:w="59" w:type="dxa"/>
          <w:trHeight w:hRule="exact" w:val="1180"/>
        </w:trPr>
        <w:tc>
          <w:tcPr>
            <w:tcW w:w="40" w:type="dxa"/>
          </w:tcPr>
          <w:p w:rsidR="00D84B58" w:rsidRDefault="00D84B58">
            <w:pPr>
              <w:pStyle w:val="EMPTYCELLSTYLE"/>
            </w:pPr>
          </w:p>
        </w:tc>
        <w:tc>
          <w:tcPr>
            <w:tcW w:w="40" w:type="dxa"/>
          </w:tcPr>
          <w:p w:rsidR="00D84B58" w:rsidRDefault="00D84B58">
            <w:pPr>
              <w:pStyle w:val="EMPTYCELLSTYLE"/>
            </w:pPr>
          </w:p>
        </w:tc>
        <w:tc>
          <w:tcPr>
            <w:tcW w:w="3400" w:type="dxa"/>
            <w:gridSpan w:val="5"/>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3300" w:type="dxa"/>
            <w:gridSpan w:val="4"/>
          </w:tcPr>
          <w:p w:rsidR="00D84B58" w:rsidRDefault="00D84B58">
            <w:pPr>
              <w:pStyle w:val="EMPTYCELLSTYLE"/>
            </w:pPr>
          </w:p>
        </w:tc>
        <w:tc>
          <w:tcPr>
            <w:tcW w:w="59" w:type="dxa"/>
            <w:gridSpan w:val="2"/>
          </w:tcPr>
          <w:p w:rsidR="00D84B58" w:rsidRDefault="00D84B58">
            <w:pPr>
              <w:pStyle w:val="EMPTYCELLSTYLE"/>
            </w:pPr>
          </w:p>
        </w:tc>
        <w:tc>
          <w:tcPr>
            <w:tcW w:w="40" w:type="dxa"/>
          </w:tcPr>
          <w:p w:rsidR="00D84B58" w:rsidRDefault="00D84B58">
            <w:pPr>
              <w:pStyle w:val="EMPTYCELLSTYLE"/>
            </w:pPr>
          </w:p>
        </w:tc>
      </w:tr>
      <w:tr w:rsidR="00D84B58" w:rsidTr="00B12E00">
        <w:trPr>
          <w:gridAfter w:val="2"/>
          <w:wAfter w:w="59" w:type="dxa"/>
          <w:trHeight w:val="400"/>
        </w:trPr>
        <w:tc>
          <w:tcPr>
            <w:tcW w:w="40" w:type="dxa"/>
          </w:tcPr>
          <w:p w:rsidR="00D84B58" w:rsidRDefault="00D84B58">
            <w:pPr>
              <w:pStyle w:val="EMPTYCELLSTYLE"/>
            </w:pPr>
          </w:p>
        </w:tc>
        <w:tc>
          <w:tcPr>
            <w:tcW w:w="40" w:type="dxa"/>
          </w:tcPr>
          <w:p w:rsidR="00D84B58" w:rsidRDefault="00D84B58">
            <w:pPr>
              <w:pStyle w:val="EMPTYCELLSTYLE"/>
            </w:pPr>
          </w:p>
        </w:tc>
        <w:tc>
          <w:tcPr>
            <w:tcW w:w="3400" w:type="dxa"/>
            <w:gridSpan w:val="5"/>
          </w:tcPr>
          <w:p w:rsidR="00D84B58" w:rsidRDefault="00D84B58">
            <w:pPr>
              <w:pStyle w:val="EMPTYCELLSTYLE"/>
            </w:pPr>
          </w:p>
        </w:tc>
        <w:tc>
          <w:tcPr>
            <w:tcW w:w="2000" w:type="dxa"/>
            <w:gridSpan w:val="3"/>
            <w:tcMar>
              <w:top w:w="0" w:type="dxa"/>
              <w:left w:w="0" w:type="dxa"/>
              <w:bottom w:w="0" w:type="dxa"/>
              <w:right w:w="0" w:type="dxa"/>
            </w:tcMar>
          </w:tcPr>
          <w:p w:rsidR="00D84B58" w:rsidRDefault="0067237D">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D84B58" w:rsidRDefault="0067237D">
            <w:pPr>
              <w:jc w:val="left"/>
            </w:pPr>
            <w:r>
              <w:rPr>
                <w:rFonts w:ascii="SansSerif" w:eastAsia="SansSerif" w:hAnsi="SansSerif" w:cs="SansSerif"/>
                <w:color w:val="000000"/>
                <w:sz w:val="18"/>
              </w:rPr>
              <w:t>8</w:t>
            </w:r>
          </w:p>
        </w:tc>
        <w:tc>
          <w:tcPr>
            <w:tcW w:w="3300" w:type="dxa"/>
            <w:gridSpan w:val="4"/>
          </w:tcPr>
          <w:p w:rsidR="00D84B58" w:rsidRDefault="00D84B58">
            <w:pPr>
              <w:pStyle w:val="EMPTYCELLSTYLE"/>
            </w:pPr>
          </w:p>
        </w:tc>
        <w:tc>
          <w:tcPr>
            <w:tcW w:w="59" w:type="dxa"/>
            <w:gridSpan w:val="2"/>
          </w:tcPr>
          <w:p w:rsidR="00D84B58" w:rsidRDefault="00D84B58">
            <w:pPr>
              <w:pStyle w:val="EMPTYCELLSTYLE"/>
            </w:pPr>
          </w:p>
        </w:tc>
        <w:tc>
          <w:tcPr>
            <w:tcW w:w="40" w:type="dxa"/>
          </w:tcPr>
          <w:p w:rsidR="00D84B58" w:rsidRDefault="00D84B58">
            <w:pPr>
              <w:pStyle w:val="EMPTYCELLSTYLE"/>
            </w:pPr>
          </w:p>
        </w:tc>
      </w:tr>
      <w:tr w:rsidR="00D84B58" w:rsidTr="00B12E00">
        <w:tc>
          <w:tcPr>
            <w:tcW w:w="40" w:type="dxa"/>
          </w:tcPr>
          <w:p w:rsidR="00D84B58" w:rsidRDefault="00D84B58">
            <w:pPr>
              <w:pStyle w:val="EMPTYCELLSTYLE"/>
              <w:pageBreakBefore/>
            </w:pPr>
            <w:bookmarkStart w:id="6" w:name="JR_PAGE_ANCHOR_0_6"/>
            <w:bookmarkEnd w:id="6"/>
          </w:p>
        </w:tc>
        <w:tc>
          <w:tcPr>
            <w:tcW w:w="40" w:type="dxa"/>
          </w:tcPr>
          <w:p w:rsidR="00D84B58" w:rsidRDefault="00D84B58">
            <w:pPr>
              <w:pStyle w:val="EMPTYCELLSTYLE"/>
            </w:pPr>
          </w:p>
        </w:tc>
        <w:tc>
          <w:tcPr>
            <w:tcW w:w="40" w:type="dxa"/>
          </w:tcPr>
          <w:p w:rsidR="00D84B58" w:rsidRDefault="00D84B58">
            <w:pPr>
              <w:pStyle w:val="EMPTYCELLSTYLE"/>
            </w:pPr>
          </w:p>
        </w:tc>
        <w:tc>
          <w:tcPr>
            <w:tcW w:w="3360" w:type="dxa"/>
            <w:gridSpan w:val="4"/>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3300" w:type="dxa"/>
            <w:gridSpan w:val="4"/>
          </w:tcPr>
          <w:p w:rsidR="00D84B58" w:rsidRDefault="00D84B58">
            <w:pPr>
              <w:pStyle w:val="EMPTYCELLSTYLE"/>
            </w:pPr>
          </w:p>
        </w:tc>
        <w:tc>
          <w:tcPr>
            <w:tcW w:w="59" w:type="dxa"/>
            <w:gridSpan w:val="2"/>
          </w:tcPr>
          <w:p w:rsidR="00D84B58" w:rsidRDefault="00D84B58">
            <w:pPr>
              <w:pStyle w:val="EMPTYCELLSTYLE"/>
            </w:pPr>
          </w:p>
        </w:tc>
        <w:tc>
          <w:tcPr>
            <w:tcW w:w="59" w:type="dxa"/>
            <w:gridSpan w:val="2"/>
          </w:tcPr>
          <w:p w:rsidR="00D84B58" w:rsidRDefault="00D84B58">
            <w:pPr>
              <w:pStyle w:val="EMPTYCELLSTYLE"/>
            </w:pPr>
          </w:p>
        </w:tc>
        <w:tc>
          <w:tcPr>
            <w:tcW w:w="40" w:type="dxa"/>
          </w:tcPr>
          <w:p w:rsidR="00D84B58" w:rsidRDefault="00D84B58">
            <w:pPr>
              <w:pStyle w:val="EMPTYCELLSTYLE"/>
            </w:pPr>
          </w:p>
        </w:tc>
      </w:tr>
      <w:tr w:rsidR="00D84B58" w:rsidTr="00B12E00">
        <w:trPr>
          <w:trHeight w:val="400"/>
        </w:trPr>
        <w:tc>
          <w:tcPr>
            <w:tcW w:w="40" w:type="dxa"/>
          </w:tcPr>
          <w:p w:rsidR="00D84B58" w:rsidRDefault="00D84B58">
            <w:pPr>
              <w:pStyle w:val="EMPTYCELLSTYLE"/>
            </w:pPr>
          </w:p>
        </w:tc>
        <w:tc>
          <w:tcPr>
            <w:tcW w:w="10740" w:type="dxa"/>
            <w:gridSpan w:val="15"/>
            <w:tcMar>
              <w:top w:w="0" w:type="dxa"/>
              <w:left w:w="0" w:type="dxa"/>
              <w:bottom w:w="0" w:type="dxa"/>
              <w:right w:w="0" w:type="dxa"/>
            </w:tcMar>
            <w:vAlign w:val="bottom"/>
          </w:tcPr>
          <w:p w:rsidR="00D84B58" w:rsidRDefault="0067237D">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盈年年升7号净值型理财产品2021年第三季度报告</w:t>
            </w:r>
          </w:p>
        </w:tc>
        <w:tc>
          <w:tcPr>
            <w:tcW w:w="59" w:type="dxa"/>
            <w:gridSpan w:val="2"/>
          </w:tcPr>
          <w:p w:rsidR="00D84B58" w:rsidRDefault="00D84B58">
            <w:pPr>
              <w:pStyle w:val="EMPTYCELLSTYLE"/>
            </w:pPr>
          </w:p>
        </w:tc>
        <w:tc>
          <w:tcPr>
            <w:tcW w:w="59" w:type="dxa"/>
            <w:gridSpan w:val="2"/>
          </w:tcPr>
          <w:p w:rsidR="00D84B58" w:rsidRDefault="00D84B58">
            <w:pPr>
              <w:pStyle w:val="EMPTYCELLSTYLE"/>
            </w:pPr>
          </w:p>
        </w:tc>
        <w:tc>
          <w:tcPr>
            <w:tcW w:w="40" w:type="dxa"/>
          </w:tcPr>
          <w:p w:rsidR="00D84B58" w:rsidRDefault="00D84B58">
            <w:pPr>
              <w:pStyle w:val="EMPTYCELLSTYLE"/>
            </w:pPr>
          </w:p>
        </w:tc>
      </w:tr>
      <w:tr w:rsidR="00D84B58" w:rsidTr="00B12E00">
        <w:trPr>
          <w:trHeight w:hRule="exact" w:val="20"/>
        </w:trPr>
        <w:tc>
          <w:tcPr>
            <w:tcW w:w="40" w:type="dxa"/>
          </w:tcPr>
          <w:p w:rsidR="00D84B58" w:rsidRDefault="00D84B58">
            <w:pPr>
              <w:pStyle w:val="EMPTYCELLSTYLE"/>
            </w:pPr>
          </w:p>
        </w:tc>
        <w:tc>
          <w:tcPr>
            <w:tcW w:w="40" w:type="dxa"/>
          </w:tcPr>
          <w:p w:rsidR="00D84B58" w:rsidRDefault="00D84B58">
            <w:pPr>
              <w:pStyle w:val="EMPTYCELLSTYLE"/>
            </w:pPr>
          </w:p>
        </w:tc>
        <w:tc>
          <w:tcPr>
            <w:tcW w:w="40" w:type="dxa"/>
          </w:tcPr>
          <w:p w:rsidR="00D84B58" w:rsidRDefault="00D84B58">
            <w:pPr>
              <w:pStyle w:val="EMPTYCELLSTYLE"/>
            </w:pPr>
          </w:p>
        </w:tc>
        <w:tc>
          <w:tcPr>
            <w:tcW w:w="3360" w:type="dxa"/>
            <w:gridSpan w:val="4"/>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3300" w:type="dxa"/>
            <w:gridSpan w:val="4"/>
          </w:tcPr>
          <w:p w:rsidR="00D84B58" w:rsidRDefault="00D84B58">
            <w:pPr>
              <w:pStyle w:val="EMPTYCELLSTYLE"/>
            </w:pPr>
          </w:p>
        </w:tc>
        <w:tc>
          <w:tcPr>
            <w:tcW w:w="59" w:type="dxa"/>
            <w:gridSpan w:val="2"/>
          </w:tcPr>
          <w:p w:rsidR="00D84B58" w:rsidRDefault="00D84B58">
            <w:pPr>
              <w:pStyle w:val="EMPTYCELLSTYLE"/>
            </w:pPr>
          </w:p>
        </w:tc>
        <w:tc>
          <w:tcPr>
            <w:tcW w:w="59" w:type="dxa"/>
            <w:gridSpan w:val="2"/>
          </w:tcPr>
          <w:p w:rsidR="00D84B58" w:rsidRDefault="00D84B58">
            <w:pPr>
              <w:pStyle w:val="EMPTYCELLSTYLE"/>
            </w:pPr>
          </w:p>
        </w:tc>
        <w:tc>
          <w:tcPr>
            <w:tcW w:w="40" w:type="dxa"/>
          </w:tcPr>
          <w:p w:rsidR="00D84B58" w:rsidRDefault="00D84B58">
            <w:pPr>
              <w:pStyle w:val="EMPTYCELLSTYLE"/>
            </w:pPr>
          </w:p>
        </w:tc>
      </w:tr>
      <w:tr w:rsidR="00D84B58" w:rsidTr="00B12E00">
        <w:trPr>
          <w:trHeight w:hRule="exact" w:val="20"/>
        </w:trPr>
        <w:tc>
          <w:tcPr>
            <w:tcW w:w="40" w:type="dxa"/>
          </w:tcPr>
          <w:p w:rsidR="00D84B58" w:rsidRDefault="00D84B58">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D84B58" w:rsidRDefault="00D84B58">
            <w:pPr>
              <w:pStyle w:val="EMPTYCELLSTYLE"/>
            </w:pPr>
          </w:p>
        </w:tc>
        <w:tc>
          <w:tcPr>
            <w:tcW w:w="59" w:type="dxa"/>
            <w:gridSpan w:val="2"/>
          </w:tcPr>
          <w:p w:rsidR="00D84B58" w:rsidRDefault="00D84B58">
            <w:pPr>
              <w:pStyle w:val="EMPTYCELLSTYLE"/>
            </w:pPr>
          </w:p>
        </w:tc>
        <w:tc>
          <w:tcPr>
            <w:tcW w:w="59" w:type="dxa"/>
            <w:gridSpan w:val="2"/>
          </w:tcPr>
          <w:p w:rsidR="00D84B58" w:rsidRDefault="00D84B58">
            <w:pPr>
              <w:pStyle w:val="EMPTYCELLSTYLE"/>
            </w:pPr>
          </w:p>
        </w:tc>
        <w:tc>
          <w:tcPr>
            <w:tcW w:w="40" w:type="dxa"/>
          </w:tcPr>
          <w:p w:rsidR="00D84B58" w:rsidRDefault="00D84B58">
            <w:pPr>
              <w:pStyle w:val="EMPTYCELLSTYLE"/>
            </w:pPr>
          </w:p>
        </w:tc>
      </w:tr>
      <w:tr w:rsidR="00D84B58" w:rsidTr="00B12E00">
        <w:trPr>
          <w:trHeight w:hRule="exact" w:val="40"/>
        </w:trPr>
        <w:tc>
          <w:tcPr>
            <w:tcW w:w="40" w:type="dxa"/>
          </w:tcPr>
          <w:p w:rsidR="00D84B58" w:rsidRDefault="00D84B58">
            <w:pPr>
              <w:pStyle w:val="EMPTYCELLSTYLE"/>
            </w:pPr>
          </w:p>
        </w:tc>
        <w:tc>
          <w:tcPr>
            <w:tcW w:w="40" w:type="dxa"/>
          </w:tcPr>
          <w:p w:rsidR="00D84B58" w:rsidRDefault="00D84B58">
            <w:pPr>
              <w:pStyle w:val="EMPTYCELLSTYLE"/>
            </w:pPr>
          </w:p>
        </w:tc>
        <w:tc>
          <w:tcPr>
            <w:tcW w:w="40" w:type="dxa"/>
          </w:tcPr>
          <w:p w:rsidR="00D84B58" w:rsidRDefault="00D84B58">
            <w:pPr>
              <w:pStyle w:val="EMPTYCELLSTYLE"/>
            </w:pPr>
          </w:p>
        </w:tc>
        <w:tc>
          <w:tcPr>
            <w:tcW w:w="3360" w:type="dxa"/>
            <w:gridSpan w:val="4"/>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3300" w:type="dxa"/>
            <w:gridSpan w:val="4"/>
          </w:tcPr>
          <w:p w:rsidR="00D84B58" w:rsidRDefault="00D84B58">
            <w:pPr>
              <w:pStyle w:val="EMPTYCELLSTYLE"/>
            </w:pPr>
          </w:p>
        </w:tc>
        <w:tc>
          <w:tcPr>
            <w:tcW w:w="59" w:type="dxa"/>
            <w:gridSpan w:val="2"/>
          </w:tcPr>
          <w:p w:rsidR="00D84B58" w:rsidRDefault="00D84B58">
            <w:pPr>
              <w:pStyle w:val="EMPTYCELLSTYLE"/>
            </w:pPr>
          </w:p>
        </w:tc>
        <w:tc>
          <w:tcPr>
            <w:tcW w:w="59" w:type="dxa"/>
            <w:gridSpan w:val="2"/>
          </w:tcPr>
          <w:p w:rsidR="00D84B58" w:rsidRDefault="00D84B58">
            <w:pPr>
              <w:pStyle w:val="EMPTYCELLSTYLE"/>
            </w:pPr>
          </w:p>
        </w:tc>
        <w:tc>
          <w:tcPr>
            <w:tcW w:w="40" w:type="dxa"/>
          </w:tcPr>
          <w:p w:rsidR="00D84B58" w:rsidRDefault="00D84B58">
            <w:pPr>
              <w:pStyle w:val="EMPTYCELLSTYLE"/>
            </w:pPr>
          </w:p>
        </w:tc>
      </w:tr>
      <w:tr w:rsidR="00D84B58" w:rsidTr="00B12E00">
        <w:trPr>
          <w:trHeight w:hRule="exact" w:val="4800"/>
        </w:trPr>
        <w:tc>
          <w:tcPr>
            <w:tcW w:w="40" w:type="dxa"/>
          </w:tcPr>
          <w:p w:rsidR="00D84B58" w:rsidRDefault="00D84B58">
            <w:pPr>
              <w:pStyle w:val="EMPTYCELLSTYLE"/>
            </w:pPr>
          </w:p>
        </w:tc>
        <w:tc>
          <w:tcPr>
            <w:tcW w:w="40" w:type="dxa"/>
          </w:tcPr>
          <w:p w:rsidR="00D84B58" w:rsidRDefault="00D84B58">
            <w:pPr>
              <w:pStyle w:val="EMPTYCELLSTYLE"/>
            </w:pPr>
          </w:p>
        </w:tc>
        <w:tc>
          <w:tcPr>
            <w:tcW w:w="10759"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600"/>
              <w:gridCol w:w="4000"/>
              <w:gridCol w:w="3100"/>
            </w:tblGrid>
            <w:tr w:rsidR="00D84B58">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84B58">
                    <w:trPr>
                      <w:trHeight w:val="600"/>
                    </w:trPr>
                    <w:tc>
                      <w:tcPr>
                        <w:tcW w:w="1000" w:type="dxa"/>
                        <w:shd w:val="clear" w:color="auto" w:fill="BFBFBF"/>
                        <w:tcMar>
                          <w:top w:w="0" w:type="dxa"/>
                          <w:left w:w="0" w:type="dxa"/>
                          <w:bottom w:w="0" w:type="dxa"/>
                          <w:right w:w="0" w:type="dxa"/>
                        </w:tcMar>
                        <w:vAlign w:val="center"/>
                      </w:tcPr>
                      <w:p w:rsidR="00D84B58" w:rsidRDefault="0067237D">
                        <w:pPr>
                          <w:jc w:val="center"/>
                        </w:pPr>
                        <w:r>
                          <w:rPr>
                            <w:rFonts w:ascii="宋体" w:eastAsia="宋体" w:hAnsi="宋体" w:cs="宋体"/>
                            <w:b/>
                            <w:color w:val="000000"/>
                            <w:sz w:val="21"/>
                          </w:rPr>
                          <w:t>序号</w:t>
                        </w:r>
                      </w:p>
                    </w:tc>
                  </w:tr>
                </w:tbl>
                <w:p w:rsidR="00D84B58" w:rsidRDefault="00D84B5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84B58">
                    <w:trPr>
                      <w:trHeight w:val="600"/>
                    </w:trPr>
                    <w:tc>
                      <w:tcPr>
                        <w:tcW w:w="2600" w:type="dxa"/>
                        <w:shd w:val="clear" w:color="auto" w:fill="BFBFBF"/>
                        <w:tcMar>
                          <w:top w:w="0" w:type="dxa"/>
                          <w:left w:w="0" w:type="dxa"/>
                          <w:bottom w:w="0" w:type="dxa"/>
                          <w:right w:w="0" w:type="dxa"/>
                        </w:tcMar>
                        <w:vAlign w:val="center"/>
                      </w:tcPr>
                      <w:p w:rsidR="00D84B58" w:rsidRDefault="0067237D">
                        <w:pPr>
                          <w:jc w:val="center"/>
                        </w:pPr>
                        <w:r>
                          <w:rPr>
                            <w:rFonts w:ascii="宋体" w:eastAsia="宋体" w:hAnsi="宋体" w:cs="宋体"/>
                            <w:b/>
                            <w:color w:val="000000"/>
                            <w:sz w:val="21"/>
                          </w:rPr>
                          <w:t>资产类型</w:t>
                        </w:r>
                      </w:p>
                    </w:tc>
                  </w:tr>
                </w:tbl>
                <w:p w:rsidR="00D84B58" w:rsidRDefault="00D84B58">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84B58">
                    <w:trPr>
                      <w:trHeight w:val="600"/>
                    </w:trPr>
                    <w:tc>
                      <w:tcPr>
                        <w:tcW w:w="4000" w:type="dxa"/>
                        <w:shd w:val="clear" w:color="auto" w:fill="BFBFBF"/>
                        <w:tcMar>
                          <w:top w:w="0" w:type="dxa"/>
                          <w:left w:w="0" w:type="dxa"/>
                          <w:bottom w:w="0" w:type="dxa"/>
                          <w:right w:w="0" w:type="dxa"/>
                        </w:tcMar>
                        <w:vAlign w:val="center"/>
                      </w:tcPr>
                      <w:p w:rsidR="00D84B58" w:rsidRDefault="0067237D">
                        <w:pPr>
                          <w:jc w:val="center"/>
                        </w:pPr>
                        <w:r>
                          <w:rPr>
                            <w:rFonts w:ascii="宋体" w:eastAsia="宋体" w:hAnsi="宋体" w:cs="宋体"/>
                            <w:b/>
                            <w:color w:val="000000"/>
                            <w:sz w:val="21"/>
                          </w:rPr>
                          <w:t>直接投资占比（%）</w:t>
                        </w:r>
                      </w:p>
                    </w:tc>
                  </w:tr>
                </w:tbl>
                <w:p w:rsidR="00D84B58" w:rsidRDefault="00D84B5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84B58">
                    <w:trPr>
                      <w:trHeight w:val="600"/>
                    </w:trPr>
                    <w:tc>
                      <w:tcPr>
                        <w:tcW w:w="3100" w:type="dxa"/>
                        <w:shd w:val="clear" w:color="auto" w:fill="BFBFBF"/>
                        <w:tcMar>
                          <w:top w:w="0" w:type="dxa"/>
                          <w:left w:w="0" w:type="dxa"/>
                          <w:bottom w:w="0" w:type="dxa"/>
                          <w:right w:w="0" w:type="dxa"/>
                        </w:tcMar>
                        <w:vAlign w:val="center"/>
                      </w:tcPr>
                      <w:p w:rsidR="00D84B58" w:rsidRDefault="0067237D">
                        <w:pPr>
                          <w:jc w:val="center"/>
                        </w:pPr>
                        <w:r>
                          <w:rPr>
                            <w:rFonts w:ascii="宋体" w:eastAsia="宋体" w:hAnsi="宋体" w:cs="宋体"/>
                            <w:b/>
                            <w:color w:val="000000"/>
                            <w:sz w:val="21"/>
                          </w:rPr>
                          <w:t>间接投资占比（%）</w:t>
                        </w:r>
                      </w:p>
                    </w:tc>
                  </w:tr>
                </w:tbl>
                <w:p w:rsidR="00D84B58" w:rsidRDefault="00D84B58">
                  <w:pPr>
                    <w:pStyle w:val="EMPTYCELLSTYLE"/>
                  </w:pPr>
                </w:p>
              </w:tc>
            </w:tr>
            <w:tr w:rsidR="00D84B5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84B58">
                    <w:trPr>
                      <w:trHeight w:val="600"/>
                    </w:trPr>
                    <w:tc>
                      <w:tcPr>
                        <w:tcW w:w="1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1</w:t>
                        </w:r>
                      </w:p>
                    </w:tc>
                  </w:tr>
                </w:tbl>
                <w:p w:rsidR="00D84B58" w:rsidRDefault="00D84B5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84B58">
                    <w:trPr>
                      <w:trHeight w:val="600"/>
                    </w:trPr>
                    <w:tc>
                      <w:tcPr>
                        <w:tcW w:w="26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现金及存款</w:t>
                        </w:r>
                      </w:p>
                    </w:tc>
                  </w:tr>
                </w:tbl>
                <w:p w:rsidR="00D84B58" w:rsidRDefault="00D84B5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84B58">
                    <w:trPr>
                      <w:trHeight w:val="600"/>
                    </w:trPr>
                    <w:tc>
                      <w:tcPr>
                        <w:tcW w:w="4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3.58</w:t>
                        </w:r>
                      </w:p>
                    </w:tc>
                  </w:tr>
                </w:tbl>
                <w:p w:rsidR="00D84B58" w:rsidRDefault="00D84B5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84B58">
                    <w:trPr>
                      <w:trHeight w:val="600"/>
                    </w:trPr>
                    <w:tc>
                      <w:tcPr>
                        <w:tcW w:w="31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7.86</w:t>
                        </w:r>
                      </w:p>
                    </w:tc>
                  </w:tr>
                </w:tbl>
                <w:p w:rsidR="00D84B58" w:rsidRDefault="00D84B58">
                  <w:pPr>
                    <w:pStyle w:val="EMPTYCELLSTYLE"/>
                  </w:pPr>
                </w:p>
              </w:tc>
            </w:tr>
            <w:tr w:rsidR="00D84B5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84B58">
                    <w:trPr>
                      <w:trHeight w:val="600"/>
                    </w:trPr>
                    <w:tc>
                      <w:tcPr>
                        <w:tcW w:w="1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2</w:t>
                        </w:r>
                      </w:p>
                    </w:tc>
                  </w:tr>
                </w:tbl>
                <w:p w:rsidR="00D84B58" w:rsidRDefault="00D84B5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84B58">
                    <w:trPr>
                      <w:trHeight w:val="600"/>
                    </w:trPr>
                    <w:tc>
                      <w:tcPr>
                        <w:tcW w:w="26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买入返售金融资产</w:t>
                        </w:r>
                      </w:p>
                    </w:tc>
                  </w:tr>
                </w:tbl>
                <w:p w:rsidR="00D84B58" w:rsidRDefault="00D84B5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84B58">
                    <w:trPr>
                      <w:trHeight w:val="600"/>
                    </w:trPr>
                    <w:tc>
                      <w:tcPr>
                        <w:tcW w:w="4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0.00</w:t>
                        </w:r>
                      </w:p>
                    </w:tc>
                  </w:tr>
                </w:tbl>
                <w:p w:rsidR="00D84B58" w:rsidRDefault="00D84B5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84B58">
                    <w:trPr>
                      <w:trHeight w:val="600"/>
                    </w:trPr>
                    <w:tc>
                      <w:tcPr>
                        <w:tcW w:w="31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0.02</w:t>
                        </w:r>
                      </w:p>
                    </w:tc>
                  </w:tr>
                </w:tbl>
                <w:p w:rsidR="00D84B58" w:rsidRDefault="00D84B58">
                  <w:pPr>
                    <w:pStyle w:val="EMPTYCELLSTYLE"/>
                  </w:pPr>
                </w:p>
              </w:tc>
            </w:tr>
            <w:tr w:rsidR="00D84B5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84B58">
                    <w:trPr>
                      <w:trHeight w:val="600"/>
                    </w:trPr>
                    <w:tc>
                      <w:tcPr>
                        <w:tcW w:w="1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3</w:t>
                        </w:r>
                      </w:p>
                    </w:tc>
                  </w:tr>
                </w:tbl>
                <w:p w:rsidR="00D84B58" w:rsidRDefault="00D84B5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84B58">
                    <w:trPr>
                      <w:trHeight w:val="600"/>
                    </w:trPr>
                    <w:tc>
                      <w:tcPr>
                        <w:tcW w:w="26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债券投资</w:t>
                        </w:r>
                      </w:p>
                    </w:tc>
                  </w:tr>
                </w:tbl>
                <w:p w:rsidR="00D84B58" w:rsidRDefault="00D84B5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84B58">
                    <w:trPr>
                      <w:trHeight w:val="600"/>
                    </w:trPr>
                    <w:tc>
                      <w:tcPr>
                        <w:tcW w:w="4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34.09</w:t>
                        </w:r>
                      </w:p>
                    </w:tc>
                  </w:tr>
                </w:tbl>
                <w:p w:rsidR="00D84B58" w:rsidRDefault="00D84B5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84B58">
                    <w:trPr>
                      <w:trHeight w:val="600"/>
                    </w:trPr>
                    <w:tc>
                      <w:tcPr>
                        <w:tcW w:w="31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34.33</w:t>
                        </w:r>
                      </w:p>
                    </w:tc>
                  </w:tr>
                </w:tbl>
                <w:p w:rsidR="00D84B58" w:rsidRDefault="00D84B58">
                  <w:pPr>
                    <w:pStyle w:val="EMPTYCELLSTYLE"/>
                  </w:pPr>
                </w:p>
              </w:tc>
            </w:tr>
            <w:tr w:rsidR="00D84B5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84B58">
                    <w:trPr>
                      <w:trHeight w:val="600"/>
                    </w:trPr>
                    <w:tc>
                      <w:tcPr>
                        <w:tcW w:w="1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4</w:t>
                        </w:r>
                      </w:p>
                    </w:tc>
                  </w:tr>
                </w:tbl>
                <w:p w:rsidR="00D84B58" w:rsidRDefault="00D84B5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84B58">
                    <w:trPr>
                      <w:trHeight w:val="600"/>
                    </w:trPr>
                    <w:tc>
                      <w:tcPr>
                        <w:tcW w:w="26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D84B58" w:rsidRDefault="00D84B5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84B58">
                    <w:trPr>
                      <w:trHeight w:val="600"/>
                    </w:trPr>
                    <w:tc>
                      <w:tcPr>
                        <w:tcW w:w="4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16.40</w:t>
                        </w:r>
                      </w:p>
                    </w:tc>
                  </w:tr>
                </w:tbl>
                <w:p w:rsidR="00D84B58" w:rsidRDefault="00D84B5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84B58">
                    <w:trPr>
                      <w:trHeight w:val="600"/>
                    </w:trPr>
                    <w:tc>
                      <w:tcPr>
                        <w:tcW w:w="31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16.45</w:t>
                        </w:r>
                      </w:p>
                    </w:tc>
                  </w:tr>
                </w:tbl>
                <w:p w:rsidR="00D84B58" w:rsidRDefault="00D84B58">
                  <w:pPr>
                    <w:pStyle w:val="EMPTYCELLSTYLE"/>
                  </w:pPr>
                </w:p>
              </w:tc>
            </w:tr>
            <w:tr w:rsidR="00D84B5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84B58">
                    <w:trPr>
                      <w:trHeight w:val="600"/>
                    </w:trPr>
                    <w:tc>
                      <w:tcPr>
                        <w:tcW w:w="1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5</w:t>
                        </w:r>
                      </w:p>
                    </w:tc>
                  </w:tr>
                </w:tbl>
                <w:p w:rsidR="00D84B58" w:rsidRDefault="00D84B5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84B58">
                    <w:trPr>
                      <w:trHeight w:val="600"/>
                    </w:trPr>
                    <w:tc>
                      <w:tcPr>
                        <w:tcW w:w="26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非标准化债权类资产</w:t>
                        </w:r>
                      </w:p>
                    </w:tc>
                  </w:tr>
                </w:tbl>
                <w:p w:rsidR="00D84B58" w:rsidRDefault="00D84B5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84B58">
                    <w:trPr>
                      <w:trHeight w:val="600"/>
                    </w:trPr>
                    <w:tc>
                      <w:tcPr>
                        <w:tcW w:w="4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41.34</w:t>
                        </w:r>
                      </w:p>
                    </w:tc>
                  </w:tr>
                </w:tbl>
                <w:p w:rsidR="00D84B58" w:rsidRDefault="00D84B5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84B58">
                    <w:trPr>
                      <w:trHeight w:val="600"/>
                    </w:trPr>
                    <w:tc>
                      <w:tcPr>
                        <w:tcW w:w="31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41.34</w:t>
                        </w:r>
                      </w:p>
                    </w:tc>
                  </w:tr>
                </w:tbl>
                <w:p w:rsidR="00D84B58" w:rsidRDefault="00D84B58">
                  <w:pPr>
                    <w:pStyle w:val="EMPTYCELLSTYLE"/>
                  </w:pPr>
                </w:p>
              </w:tc>
            </w:tr>
            <w:tr w:rsidR="00D84B5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84B58">
                    <w:trPr>
                      <w:trHeight w:val="600"/>
                    </w:trPr>
                    <w:tc>
                      <w:tcPr>
                        <w:tcW w:w="1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6</w:t>
                        </w:r>
                      </w:p>
                    </w:tc>
                  </w:tr>
                </w:tbl>
                <w:p w:rsidR="00D84B58" w:rsidRDefault="00D84B5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84B58">
                    <w:trPr>
                      <w:trHeight w:val="600"/>
                    </w:trPr>
                    <w:tc>
                      <w:tcPr>
                        <w:tcW w:w="26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委外投资</w:t>
                        </w:r>
                      </w:p>
                    </w:tc>
                  </w:tr>
                </w:tbl>
                <w:p w:rsidR="00D84B58" w:rsidRDefault="00D84B5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84B58">
                    <w:trPr>
                      <w:trHeight w:val="600"/>
                    </w:trPr>
                    <w:tc>
                      <w:tcPr>
                        <w:tcW w:w="4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4.59</w:t>
                        </w:r>
                      </w:p>
                    </w:tc>
                  </w:tr>
                </w:tbl>
                <w:p w:rsidR="00D84B58" w:rsidRDefault="00D84B5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84B58">
                    <w:trPr>
                      <w:trHeight w:val="600"/>
                    </w:trPr>
                    <w:tc>
                      <w:tcPr>
                        <w:tcW w:w="31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0.00</w:t>
                        </w:r>
                      </w:p>
                    </w:tc>
                  </w:tr>
                </w:tbl>
                <w:p w:rsidR="00D84B58" w:rsidRDefault="00D84B58">
                  <w:pPr>
                    <w:pStyle w:val="EMPTYCELLSTYLE"/>
                  </w:pPr>
                </w:p>
              </w:tc>
            </w:tr>
            <w:tr w:rsidR="00D84B5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84B58">
                    <w:trPr>
                      <w:trHeight w:val="600"/>
                    </w:trPr>
                    <w:tc>
                      <w:tcPr>
                        <w:tcW w:w="1000" w:type="dxa"/>
                        <w:tcMar>
                          <w:top w:w="0" w:type="dxa"/>
                          <w:left w:w="0" w:type="dxa"/>
                          <w:bottom w:w="0" w:type="dxa"/>
                          <w:right w:w="0" w:type="dxa"/>
                        </w:tcMar>
                        <w:vAlign w:val="center"/>
                      </w:tcPr>
                      <w:p w:rsidR="00D84B58" w:rsidRDefault="00D84B58">
                        <w:pPr>
                          <w:jc w:val="center"/>
                        </w:pPr>
                      </w:p>
                    </w:tc>
                  </w:tr>
                </w:tbl>
                <w:p w:rsidR="00D84B58" w:rsidRDefault="00D84B5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84B58">
                    <w:trPr>
                      <w:trHeight w:val="600"/>
                    </w:trPr>
                    <w:tc>
                      <w:tcPr>
                        <w:tcW w:w="26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总计</w:t>
                        </w:r>
                      </w:p>
                    </w:tc>
                  </w:tr>
                </w:tbl>
                <w:p w:rsidR="00D84B58" w:rsidRDefault="00D84B5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84B58">
                    <w:trPr>
                      <w:trHeight w:val="600"/>
                    </w:trPr>
                    <w:tc>
                      <w:tcPr>
                        <w:tcW w:w="4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100.00</w:t>
                        </w:r>
                      </w:p>
                    </w:tc>
                  </w:tr>
                </w:tbl>
                <w:p w:rsidR="00D84B58" w:rsidRDefault="00D84B5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84B58">
                    <w:trPr>
                      <w:trHeight w:val="600"/>
                    </w:trPr>
                    <w:tc>
                      <w:tcPr>
                        <w:tcW w:w="31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100.00</w:t>
                        </w:r>
                      </w:p>
                    </w:tc>
                  </w:tr>
                </w:tbl>
                <w:p w:rsidR="00D84B58" w:rsidRDefault="00D84B58">
                  <w:pPr>
                    <w:pStyle w:val="EMPTYCELLSTYLE"/>
                  </w:pPr>
                </w:p>
              </w:tc>
            </w:tr>
          </w:tbl>
          <w:p w:rsidR="00D84B58" w:rsidRDefault="00D84B58">
            <w:pPr>
              <w:pStyle w:val="EMPTYCELLSTYLE"/>
            </w:pPr>
          </w:p>
        </w:tc>
        <w:tc>
          <w:tcPr>
            <w:tcW w:w="59" w:type="dxa"/>
            <w:gridSpan w:val="2"/>
          </w:tcPr>
          <w:p w:rsidR="00D84B58" w:rsidRDefault="00D84B58">
            <w:pPr>
              <w:pStyle w:val="EMPTYCELLSTYLE"/>
            </w:pPr>
          </w:p>
        </w:tc>
        <w:tc>
          <w:tcPr>
            <w:tcW w:w="40" w:type="dxa"/>
          </w:tcPr>
          <w:p w:rsidR="00D84B58" w:rsidRDefault="00D84B58">
            <w:pPr>
              <w:pStyle w:val="EMPTYCELLSTYLE"/>
            </w:pPr>
          </w:p>
        </w:tc>
      </w:tr>
      <w:tr w:rsidR="00D84B58" w:rsidTr="00B12E00">
        <w:trPr>
          <w:trHeight w:hRule="exact" w:val="20"/>
        </w:trPr>
        <w:tc>
          <w:tcPr>
            <w:tcW w:w="40" w:type="dxa"/>
          </w:tcPr>
          <w:p w:rsidR="00D84B58" w:rsidRDefault="00D84B58">
            <w:pPr>
              <w:pStyle w:val="EMPTYCELLSTYLE"/>
            </w:pPr>
          </w:p>
        </w:tc>
        <w:tc>
          <w:tcPr>
            <w:tcW w:w="40" w:type="dxa"/>
          </w:tcPr>
          <w:p w:rsidR="00D84B58" w:rsidRDefault="00D84B58">
            <w:pPr>
              <w:pStyle w:val="EMPTYCELLSTYLE"/>
            </w:pPr>
          </w:p>
        </w:tc>
        <w:tc>
          <w:tcPr>
            <w:tcW w:w="40" w:type="dxa"/>
          </w:tcPr>
          <w:p w:rsidR="00D84B58" w:rsidRDefault="00D84B58">
            <w:pPr>
              <w:pStyle w:val="EMPTYCELLSTYLE"/>
            </w:pPr>
          </w:p>
        </w:tc>
        <w:tc>
          <w:tcPr>
            <w:tcW w:w="3360" w:type="dxa"/>
            <w:gridSpan w:val="4"/>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3300" w:type="dxa"/>
            <w:gridSpan w:val="4"/>
          </w:tcPr>
          <w:p w:rsidR="00D84B58" w:rsidRDefault="00D84B58">
            <w:pPr>
              <w:pStyle w:val="EMPTYCELLSTYLE"/>
            </w:pPr>
          </w:p>
        </w:tc>
        <w:tc>
          <w:tcPr>
            <w:tcW w:w="59" w:type="dxa"/>
            <w:gridSpan w:val="2"/>
          </w:tcPr>
          <w:p w:rsidR="00D84B58" w:rsidRDefault="00D84B58">
            <w:pPr>
              <w:pStyle w:val="EMPTYCELLSTYLE"/>
            </w:pPr>
          </w:p>
        </w:tc>
        <w:tc>
          <w:tcPr>
            <w:tcW w:w="59" w:type="dxa"/>
            <w:gridSpan w:val="2"/>
          </w:tcPr>
          <w:p w:rsidR="00D84B58" w:rsidRDefault="00D84B58">
            <w:pPr>
              <w:pStyle w:val="EMPTYCELLSTYLE"/>
            </w:pPr>
          </w:p>
        </w:tc>
        <w:tc>
          <w:tcPr>
            <w:tcW w:w="40" w:type="dxa"/>
          </w:tcPr>
          <w:p w:rsidR="00D84B58" w:rsidRDefault="00D84B58">
            <w:pPr>
              <w:pStyle w:val="EMPTYCELLSTYLE"/>
            </w:pPr>
          </w:p>
        </w:tc>
      </w:tr>
      <w:tr w:rsidR="00D84B58" w:rsidTr="00B12E00">
        <w:trPr>
          <w:trHeight w:val="600"/>
        </w:trPr>
        <w:tc>
          <w:tcPr>
            <w:tcW w:w="40" w:type="dxa"/>
          </w:tcPr>
          <w:p w:rsidR="00D84B58" w:rsidRDefault="00D84B58">
            <w:pPr>
              <w:pStyle w:val="EMPTYCELLSTYLE"/>
            </w:pPr>
          </w:p>
        </w:tc>
        <w:tc>
          <w:tcPr>
            <w:tcW w:w="10740" w:type="dxa"/>
            <w:gridSpan w:val="15"/>
            <w:tcMar>
              <w:top w:w="0" w:type="dxa"/>
              <w:left w:w="0" w:type="dxa"/>
              <w:bottom w:w="0" w:type="dxa"/>
              <w:right w:w="0" w:type="dxa"/>
            </w:tcMar>
            <w:vAlign w:val="center"/>
          </w:tcPr>
          <w:p w:rsidR="00D84B58" w:rsidRDefault="0067237D">
            <w:pPr>
              <w:jc w:val="left"/>
            </w:pPr>
            <w:r>
              <w:rPr>
                <w:rFonts w:ascii="宋体" w:eastAsia="宋体" w:hAnsi="宋体" w:cs="宋体"/>
                <w:b/>
                <w:color w:val="000000"/>
                <w:sz w:val="21"/>
              </w:rPr>
              <w:t>2.报告期末杠杆融资情况</w:t>
            </w:r>
          </w:p>
        </w:tc>
        <w:tc>
          <w:tcPr>
            <w:tcW w:w="59" w:type="dxa"/>
            <w:gridSpan w:val="2"/>
          </w:tcPr>
          <w:p w:rsidR="00D84B58" w:rsidRDefault="00D84B58">
            <w:pPr>
              <w:pStyle w:val="EMPTYCELLSTYLE"/>
            </w:pPr>
          </w:p>
        </w:tc>
        <w:tc>
          <w:tcPr>
            <w:tcW w:w="59" w:type="dxa"/>
            <w:gridSpan w:val="2"/>
          </w:tcPr>
          <w:p w:rsidR="00D84B58" w:rsidRDefault="00D84B58">
            <w:pPr>
              <w:pStyle w:val="EMPTYCELLSTYLE"/>
            </w:pPr>
          </w:p>
        </w:tc>
        <w:tc>
          <w:tcPr>
            <w:tcW w:w="40" w:type="dxa"/>
          </w:tcPr>
          <w:p w:rsidR="00D84B58" w:rsidRDefault="00D84B58">
            <w:pPr>
              <w:pStyle w:val="EMPTYCELLSTYLE"/>
            </w:pPr>
          </w:p>
        </w:tc>
      </w:tr>
      <w:tr w:rsidR="00D84B58" w:rsidTr="00B12E00">
        <w:trPr>
          <w:trHeight w:val="1000"/>
        </w:trPr>
        <w:tc>
          <w:tcPr>
            <w:tcW w:w="40" w:type="dxa"/>
          </w:tcPr>
          <w:p w:rsidR="00D84B58" w:rsidRDefault="00D84B58">
            <w:pPr>
              <w:pStyle w:val="EMPTYCELLSTYLE"/>
            </w:pPr>
          </w:p>
        </w:tc>
        <w:tc>
          <w:tcPr>
            <w:tcW w:w="10740" w:type="dxa"/>
            <w:gridSpan w:val="15"/>
            <w:tcMar>
              <w:top w:w="0" w:type="dxa"/>
              <w:left w:w="0" w:type="dxa"/>
              <w:bottom w:w="0" w:type="dxa"/>
              <w:right w:w="0" w:type="dxa"/>
            </w:tcMar>
          </w:tcPr>
          <w:p w:rsidR="00D84B58" w:rsidRDefault="0067237D">
            <w:pPr>
              <w:spacing w:line="320" w:lineRule="exact"/>
              <w:jc w:val="left"/>
            </w:pPr>
            <w:r>
              <w:rPr>
                <w:rFonts w:ascii="宋体" w:eastAsia="宋体" w:hAnsi="宋体" w:cs="宋体"/>
                <w:color w:val="000000"/>
                <w:sz w:val="21"/>
              </w:rPr>
              <w:t xml:space="preserve">    报告期末本产品总资产未超过该产品净资产规模的140%，符合产品协议对本产品杠杆比例的要求。</w:t>
            </w:r>
          </w:p>
        </w:tc>
        <w:tc>
          <w:tcPr>
            <w:tcW w:w="59" w:type="dxa"/>
            <w:gridSpan w:val="2"/>
          </w:tcPr>
          <w:p w:rsidR="00D84B58" w:rsidRDefault="00D84B58">
            <w:pPr>
              <w:pStyle w:val="EMPTYCELLSTYLE"/>
            </w:pPr>
          </w:p>
        </w:tc>
        <w:tc>
          <w:tcPr>
            <w:tcW w:w="59" w:type="dxa"/>
            <w:gridSpan w:val="2"/>
          </w:tcPr>
          <w:p w:rsidR="00D84B58" w:rsidRDefault="00D84B58">
            <w:pPr>
              <w:pStyle w:val="EMPTYCELLSTYLE"/>
            </w:pPr>
          </w:p>
        </w:tc>
        <w:tc>
          <w:tcPr>
            <w:tcW w:w="40" w:type="dxa"/>
          </w:tcPr>
          <w:p w:rsidR="00D84B58" w:rsidRDefault="00D84B58">
            <w:pPr>
              <w:pStyle w:val="EMPTYCELLSTYLE"/>
            </w:pPr>
          </w:p>
        </w:tc>
      </w:tr>
      <w:tr w:rsidR="00D84B58" w:rsidTr="00B12E00">
        <w:trPr>
          <w:trHeight w:val="600"/>
        </w:trPr>
        <w:tc>
          <w:tcPr>
            <w:tcW w:w="40" w:type="dxa"/>
          </w:tcPr>
          <w:p w:rsidR="00D84B58" w:rsidRDefault="00D84B58">
            <w:pPr>
              <w:pStyle w:val="EMPTYCELLSTYLE"/>
            </w:pPr>
          </w:p>
        </w:tc>
        <w:tc>
          <w:tcPr>
            <w:tcW w:w="10740" w:type="dxa"/>
            <w:gridSpan w:val="15"/>
            <w:tcMar>
              <w:top w:w="0" w:type="dxa"/>
              <w:left w:w="0" w:type="dxa"/>
              <w:bottom w:w="0" w:type="dxa"/>
              <w:right w:w="0" w:type="dxa"/>
            </w:tcMar>
            <w:vAlign w:val="center"/>
          </w:tcPr>
          <w:p w:rsidR="00D84B58" w:rsidRDefault="0067237D">
            <w:pPr>
              <w:jc w:val="left"/>
            </w:pPr>
            <w:r>
              <w:rPr>
                <w:rFonts w:ascii="宋体" w:eastAsia="宋体" w:hAnsi="宋体" w:cs="宋体"/>
                <w:b/>
                <w:color w:val="000000"/>
                <w:sz w:val="21"/>
              </w:rPr>
              <w:t>3.投资组合的流动性风险分析</w:t>
            </w:r>
          </w:p>
        </w:tc>
        <w:tc>
          <w:tcPr>
            <w:tcW w:w="59" w:type="dxa"/>
            <w:gridSpan w:val="2"/>
          </w:tcPr>
          <w:p w:rsidR="00D84B58" w:rsidRDefault="00D84B58">
            <w:pPr>
              <w:pStyle w:val="EMPTYCELLSTYLE"/>
            </w:pPr>
          </w:p>
        </w:tc>
        <w:tc>
          <w:tcPr>
            <w:tcW w:w="59" w:type="dxa"/>
            <w:gridSpan w:val="2"/>
          </w:tcPr>
          <w:p w:rsidR="00D84B58" w:rsidRDefault="00D84B58">
            <w:pPr>
              <w:pStyle w:val="EMPTYCELLSTYLE"/>
            </w:pPr>
          </w:p>
        </w:tc>
        <w:tc>
          <w:tcPr>
            <w:tcW w:w="40" w:type="dxa"/>
          </w:tcPr>
          <w:p w:rsidR="00D84B58" w:rsidRDefault="00D84B58">
            <w:pPr>
              <w:pStyle w:val="EMPTYCELLSTYLE"/>
            </w:pPr>
          </w:p>
        </w:tc>
      </w:tr>
      <w:tr w:rsidR="00D84B58" w:rsidTr="00B12E00">
        <w:trPr>
          <w:trHeight w:val="2580"/>
        </w:trPr>
        <w:tc>
          <w:tcPr>
            <w:tcW w:w="40" w:type="dxa"/>
          </w:tcPr>
          <w:p w:rsidR="00D84B58" w:rsidRDefault="00D84B58">
            <w:pPr>
              <w:pStyle w:val="EMPTYCELLSTYLE"/>
            </w:pPr>
          </w:p>
        </w:tc>
        <w:tc>
          <w:tcPr>
            <w:tcW w:w="10740" w:type="dxa"/>
            <w:gridSpan w:val="15"/>
            <w:tcMar>
              <w:top w:w="0" w:type="dxa"/>
              <w:left w:w="0" w:type="dxa"/>
              <w:bottom w:w="0" w:type="dxa"/>
              <w:right w:w="0" w:type="dxa"/>
            </w:tcMar>
          </w:tcPr>
          <w:p w:rsidR="00D84B58" w:rsidRDefault="0067237D">
            <w:pPr>
              <w:spacing w:line="320" w:lineRule="exact"/>
              <w:jc w:val="left"/>
            </w:pPr>
            <w:r>
              <w:rPr>
                <w:rFonts w:ascii="宋体" w:eastAsia="宋体" w:hAnsi="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59" w:type="dxa"/>
            <w:gridSpan w:val="2"/>
          </w:tcPr>
          <w:p w:rsidR="00D84B58" w:rsidRDefault="00D84B58">
            <w:pPr>
              <w:pStyle w:val="EMPTYCELLSTYLE"/>
            </w:pPr>
          </w:p>
        </w:tc>
        <w:tc>
          <w:tcPr>
            <w:tcW w:w="59" w:type="dxa"/>
            <w:gridSpan w:val="2"/>
          </w:tcPr>
          <w:p w:rsidR="00D84B58" w:rsidRDefault="00D84B58">
            <w:pPr>
              <w:pStyle w:val="EMPTYCELLSTYLE"/>
            </w:pPr>
          </w:p>
        </w:tc>
        <w:tc>
          <w:tcPr>
            <w:tcW w:w="40" w:type="dxa"/>
          </w:tcPr>
          <w:p w:rsidR="00D84B58" w:rsidRDefault="00D84B58">
            <w:pPr>
              <w:pStyle w:val="EMPTYCELLSTYLE"/>
            </w:pPr>
          </w:p>
        </w:tc>
      </w:tr>
      <w:tr w:rsidR="00D84B58" w:rsidTr="00B12E00">
        <w:trPr>
          <w:trHeight w:hRule="exact" w:val="540"/>
        </w:trPr>
        <w:tc>
          <w:tcPr>
            <w:tcW w:w="40" w:type="dxa"/>
          </w:tcPr>
          <w:p w:rsidR="00D84B58" w:rsidRDefault="00D84B58">
            <w:pPr>
              <w:pStyle w:val="EMPTYCELLSTYLE"/>
            </w:pPr>
          </w:p>
        </w:tc>
        <w:tc>
          <w:tcPr>
            <w:tcW w:w="40" w:type="dxa"/>
          </w:tcPr>
          <w:p w:rsidR="00D84B58" w:rsidRDefault="00D84B58">
            <w:pPr>
              <w:pStyle w:val="EMPTYCELLSTYLE"/>
            </w:pPr>
          </w:p>
        </w:tc>
        <w:tc>
          <w:tcPr>
            <w:tcW w:w="40" w:type="dxa"/>
          </w:tcPr>
          <w:p w:rsidR="00D84B58" w:rsidRDefault="00D84B58">
            <w:pPr>
              <w:pStyle w:val="EMPTYCELLSTYLE"/>
            </w:pPr>
          </w:p>
        </w:tc>
        <w:tc>
          <w:tcPr>
            <w:tcW w:w="3360" w:type="dxa"/>
            <w:gridSpan w:val="4"/>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3300" w:type="dxa"/>
            <w:gridSpan w:val="4"/>
          </w:tcPr>
          <w:p w:rsidR="00D84B58" w:rsidRDefault="00D84B58">
            <w:pPr>
              <w:pStyle w:val="EMPTYCELLSTYLE"/>
            </w:pPr>
          </w:p>
        </w:tc>
        <w:tc>
          <w:tcPr>
            <w:tcW w:w="59" w:type="dxa"/>
            <w:gridSpan w:val="2"/>
          </w:tcPr>
          <w:p w:rsidR="00D84B58" w:rsidRDefault="00D84B58">
            <w:pPr>
              <w:pStyle w:val="EMPTYCELLSTYLE"/>
            </w:pPr>
          </w:p>
        </w:tc>
        <w:tc>
          <w:tcPr>
            <w:tcW w:w="59" w:type="dxa"/>
            <w:gridSpan w:val="2"/>
          </w:tcPr>
          <w:p w:rsidR="00D84B58" w:rsidRDefault="00D84B58">
            <w:pPr>
              <w:pStyle w:val="EMPTYCELLSTYLE"/>
            </w:pPr>
          </w:p>
        </w:tc>
        <w:tc>
          <w:tcPr>
            <w:tcW w:w="40" w:type="dxa"/>
          </w:tcPr>
          <w:p w:rsidR="00D84B58" w:rsidRDefault="00D84B58">
            <w:pPr>
              <w:pStyle w:val="EMPTYCELLSTYLE"/>
            </w:pPr>
          </w:p>
        </w:tc>
      </w:tr>
      <w:tr w:rsidR="00D84B58" w:rsidTr="00B12E00">
        <w:trPr>
          <w:trHeight w:val="600"/>
        </w:trPr>
        <w:tc>
          <w:tcPr>
            <w:tcW w:w="40" w:type="dxa"/>
          </w:tcPr>
          <w:p w:rsidR="00D84B58" w:rsidRDefault="00D84B58">
            <w:pPr>
              <w:pStyle w:val="EMPTYCELLSTYLE"/>
            </w:pPr>
          </w:p>
        </w:tc>
        <w:tc>
          <w:tcPr>
            <w:tcW w:w="40" w:type="dxa"/>
          </w:tcPr>
          <w:p w:rsidR="00D84B58" w:rsidRDefault="00D84B58">
            <w:pPr>
              <w:pStyle w:val="EMPTYCELLSTYLE"/>
            </w:pPr>
          </w:p>
        </w:tc>
        <w:tc>
          <w:tcPr>
            <w:tcW w:w="40" w:type="dxa"/>
          </w:tcPr>
          <w:p w:rsidR="00D84B58" w:rsidRDefault="00D84B58">
            <w:pPr>
              <w:pStyle w:val="EMPTYCELLSTYLE"/>
            </w:pPr>
          </w:p>
        </w:tc>
        <w:tc>
          <w:tcPr>
            <w:tcW w:w="10778" w:type="dxa"/>
            <w:gridSpan w:val="17"/>
            <w:tcMar>
              <w:top w:w="0" w:type="dxa"/>
              <w:left w:w="0" w:type="dxa"/>
              <w:bottom w:w="0" w:type="dxa"/>
              <w:right w:w="0" w:type="dxa"/>
            </w:tcMar>
            <w:vAlign w:val="center"/>
          </w:tcPr>
          <w:p w:rsidR="00D84B58" w:rsidRDefault="0067237D">
            <w:r>
              <w:rPr>
                <w:rFonts w:ascii="宋体" w:eastAsia="宋体" w:hAnsi="宋体" w:cs="宋体"/>
                <w:b/>
                <w:color w:val="000000"/>
                <w:sz w:val="21"/>
              </w:rPr>
              <w:t>4.报告期末资产持仓前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40" w:type="dxa"/>
          </w:tcPr>
          <w:p w:rsidR="00D84B58" w:rsidRDefault="00D84B58">
            <w:pPr>
              <w:pStyle w:val="EMPTYCELLSTYLE"/>
            </w:pPr>
          </w:p>
        </w:tc>
      </w:tr>
      <w:tr w:rsidR="00D84B58" w:rsidTr="00B12E00">
        <w:trPr>
          <w:trHeight w:hRule="exact" w:val="3640"/>
        </w:trPr>
        <w:tc>
          <w:tcPr>
            <w:tcW w:w="40" w:type="dxa"/>
          </w:tcPr>
          <w:p w:rsidR="00D84B58" w:rsidRDefault="00D84B58">
            <w:pPr>
              <w:pStyle w:val="EMPTYCELLSTYLE"/>
            </w:pPr>
          </w:p>
        </w:tc>
        <w:tc>
          <w:tcPr>
            <w:tcW w:w="40" w:type="dxa"/>
          </w:tcPr>
          <w:p w:rsidR="00D84B58" w:rsidRDefault="00D84B58">
            <w:pPr>
              <w:pStyle w:val="EMPTYCELLSTYLE"/>
            </w:pPr>
          </w:p>
        </w:tc>
        <w:tc>
          <w:tcPr>
            <w:tcW w:w="40" w:type="dxa"/>
          </w:tcPr>
          <w:p w:rsidR="00D84B58" w:rsidRDefault="00D84B58">
            <w:pPr>
              <w:pStyle w:val="EMPTYCELLSTYLE"/>
            </w:pPr>
          </w:p>
        </w:tc>
        <w:tc>
          <w:tcPr>
            <w:tcW w:w="10778"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D84B58">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84B58">
                    <w:trPr>
                      <w:trHeight w:val="640"/>
                    </w:trPr>
                    <w:tc>
                      <w:tcPr>
                        <w:tcW w:w="1000" w:type="dxa"/>
                        <w:shd w:val="clear" w:color="auto" w:fill="BFBFBF"/>
                        <w:tcMar>
                          <w:top w:w="0" w:type="dxa"/>
                          <w:left w:w="0" w:type="dxa"/>
                          <w:bottom w:w="0" w:type="dxa"/>
                          <w:right w:w="0" w:type="dxa"/>
                        </w:tcMar>
                        <w:vAlign w:val="center"/>
                      </w:tcPr>
                      <w:p w:rsidR="00D84B58" w:rsidRDefault="0067237D">
                        <w:pPr>
                          <w:jc w:val="center"/>
                        </w:pPr>
                        <w:r>
                          <w:rPr>
                            <w:rFonts w:ascii="宋体" w:eastAsia="宋体" w:hAnsi="宋体" w:cs="宋体"/>
                            <w:b/>
                            <w:color w:val="000000"/>
                            <w:sz w:val="21"/>
                          </w:rPr>
                          <w:t>序号</w:t>
                        </w:r>
                      </w:p>
                    </w:tc>
                  </w:tr>
                </w:tbl>
                <w:p w:rsidR="00D84B58" w:rsidRDefault="00D84B5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84B58">
                    <w:trPr>
                      <w:trHeight w:val="640"/>
                    </w:trPr>
                    <w:tc>
                      <w:tcPr>
                        <w:tcW w:w="4000" w:type="dxa"/>
                        <w:shd w:val="clear" w:color="auto" w:fill="BFBFBF"/>
                        <w:tcMar>
                          <w:top w:w="0" w:type="dxa"/>
                          <w:left w:w="0" w:type="dxa"/>
                          <w:bottom w:w="0" w:type="dxa"/>
                          <w:right w:w="0" w:type="dxa"/>
                        </w:tcMar>
                        <w:vAlign w:val="center"/>
                      </w:tcPr>
                      <w:p w:rsidR="00D84B58" w:rsidRDefault="0067237D">
                        <w:pPr>
                          <w:jc w:val="center"/>
                        </w:pPr>
                        <w:r>
                          <w:rPr>
                            <w:rFonts w:ascii="宋体" w:eastAsia="宋体" w:hAnsi="宋体" w:cs="宋体"/>
                            <w:b/>
                            <w:color w:val="000000"/>
                            <w:sz w:val="21"/>
                          </w:rPr>
                          <w:t>资产名称</w:t>
                        </w:r>
                      </w:p>
                    </w:tc>
                  </w:tr>
                </w:tbl>
                <w:p w:rsidR="00D84B58" w:rsidRDefault="00D84B5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84B58">
                    <w:trPr>
                      <w:trHeight w:val="640"/>
                    </w:trPr>
                    <w:tc>
                      <w:tcPr>
                        <w:tcW w:w="2600" w:type="dxa"/>
                        <w:shd w:val="clear" w:color="auto" w:fill="BFBFBF"/>
                        <w:tcMar>
                          <w:top w:w="0" w:type="dxa"/>
                          <w:left w:w="0" w:type="dxa"/>
                          <w:bottom w:w="0" w:type="dxa"/>
                          <w:right w:w="0" w:type="dxa"/>
                        </w:tcMar>
                        <w:vAlign w:val="center"/>
                      </w:tcPr>
                      <w:p w:rsidR="00D84B58" w:rsidRDefault="0067237D">
                        <w:pPr>
                          <w:jc w:val="center"/>
                        </w:pPr>
                        <w:r>
                          <w:rPr>
                            <w:rFonts w:ascii="宋体" w:eastAsia="宋体" w:hAnsi="宋体" w:cs="宋体"/>
                            <w:b/>
                            <w:color w:val="000000"/>
                            <w:sz w:val="21"/>
                          </w:rPr>
                          <w:t>资产面额</w:t>
                        </w:r>
                      </w:p>
                    </w:tc>
                  </w:tr>
                </w:tbl>
                <w:p w:rsidR="00D84B58" w:rsidRDefault="00D84B58">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84B58">
                    <w:trPr>
                      <w:trHeight w:val="640"/>
                    </w:trPr>
                    <w:tc>
                      <w:tcPr>
                        <w:tcW w:w="3100" w:type="dxa"/>
                        <w:shd w:val="clear" w:color="auto" w:fill="BFBFBF"/>
                        <w:tcMar>
                          <w:top w:w="0" w:type="dxa"/>
                          <w:left w:w="0" w:type="dxa"/>
                          <w:bottom w:w="0" w:type="dxa"/>
                          <w:right w:w="0" w:type="dxa"/>
                        </w:tcMar>
                        <w:vAlign w:val="center"/>
                      </w:tcPr>
                      <w:p w:rsidR="00D84B58" w:rsidRDefault="0067237D">
                        <w:pPr>
                          <w:jc w:val="center"/>
                        </w:pPr>
                        <w:r>
                          <w:rPr>
                            <w:rFonts w:ascii="宋体" w:eastAsia="宋体" w:hAnsi="宋体" w:cs="宋体"/>
                            <w:b/>
                            <w:color w:val="000000"/>
                            <w:sz w:val="21"/>
                          </w:rPr>
                          <w:t>占产品资产净值的比例（%）</w:t>
                        </w:r>
                      </w:p>
                    </w:tc>
                  </w:tr>
                </w:tbl>
                <w:p w:rsidR="00D84B58" w:rsidRDefault="00D84B58">
                  <w:pPr>
                    <w:pStyle w:val="EMPTYCELLSTYLE"/>
                  </w:pPr>
                </w:p>
              </w:tc>
            </w:tr>
            <w:tr w:rsidR="00D84B5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84B58">
                    <w:trPr>
                      <w:trHeight w:val="580"/>
                    </w:trPr>
                    <w:tc>
                      <w:tcPr>
                        <w:tcW w:w="1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1</w:t>
                        </w:r>
                      </w:p>
                    </w:tc>
                  </w:tr>
                </w:tbl>
                <w:p w:rsidR="00D84B58" w:rsidRDefault="00D84B5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84B58">
                    <w:trPr>
                      <w:trHeight w:val="600"/>
                    </w:trPr>
                    <w:tc>
                      <w:tcPr>
                        <w:tcW w:w="4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Z京-同业借款20210422001</w:t>
                        </w:r>
                      </w:p>
                    </w:tc>
                  </w:tr>
                </w:tbl>
                <w:p w:rsidR="00D84B58" w:rsidRDefault="00D84B5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84B58">
                    <w:trPr>
                      <w:trHeight w:val="600"/>
                    </w:trPr>
                    <w:tc>
                      <w:tcPr>
                        <w:tcW w:w="26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2,500,000,000.00</w:t>
                        </w:r>
                      </w:p>
                    </w:tc>
                  </w:tr>
                </w:tbl>
                <w:p w:rsidR="00D84B58" w:rsidRDefault="00D84B5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84B58">
                    <w:trPr>
                      <w:trHeight w:val="600"/>
                    </w:trPr>
                    <w:tc>
                      <w:tcPr>
                        <w:tcW w:w="31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30.72</w:t>
                        </w:r>
                      </w:p>
                    </w:tc>
                  </w:tr>
                </w:tbl>
                <w:p w:rsidR="00D84B58" w:rsidRDefault="00D84B58">
                  <w:pPr>
                    <w:pStyle w:val="EMPTYCELLSTYLE"/>
                  </w:pPr>
                </w:p>
              </w:tc>
            </w:tr>
            <w:tr w:rsidR="00D84B5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84B58">
                    <w:trPr>
                      <w:trHeight w:val="580"/>
                    </w:trPr>
                    <w:tc>
                      <w:tcPr>
                        <w:tcW w:w="1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2</w:t>
                        </w:r>
                      </w:p>
                    </w:tc>
                  </w:tr>
                </w:tbl>
                <w:p w:rsidR="00D84B58" w:rsidRDefault="00D84B5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84B58">
                    <w:trPr>
                      <w:trHeight w:val="600"/>
                    </w:trPr>
                    <w:tc>
                      <w:tcPr>
                        <w:tcW w:w="4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Z云-同业借款20210414001</w:t>
                        </w:r>
                      </w:p>
                    </w:tc>
                  </w:tr>
                </w:tbl>
                <w:p w:rsidR="00D84B58" w:rsidRDefault="00D84B5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84B58">
                    <w:trPr>
                      <w:trHeight w:val="600"/>
                    </w:trPr>
                    <w:tc>
                      <w:tcPr>
                        <w:tcW w:w="26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500,000,000.00</w:t>
                        </w:r>
                      </w:p>
                    </w:tc>
                  </w:tr>
                </w:tbl>
                <w:p w:rsidR="00D84B58" w:rsidRDefault="00D84B5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84B58">
                    <w:trPr>
                      <w:trHeight w:val="600"/>
                    </w:trPr>
                    <w:tc>
                      <w:tcPr>
                        <w:tcW w:w="31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6.14</w:t>
                        </w:r>
                      </w:p>
                    </w:tc>
                  </w:tr>
                </w:tbl>
                <w:p w:rsidR="00D84B58" w:rsidRDefault="00D84B58">
                  <w:pPr>
                    <w:pStyle w:val="EMPTYCELLSTYLE"/>
                  </w:pPr>
                </w:p>
              </w:tc>
            </w:tr>
            <w:tr w:rsidR="00D84B5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84B58">
                    <w:trPr>
                      <w:trHeight w:val="580"/>
                    </w:trPr>
                    <w:tc>
                      <w:tcPr>
                        <w:tcW w:w="1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3</w:t>
                        </w:r>
                      </w:p>
                    </w:tc>
                  </w:tr>
                </w:tbl>
                <w:p w:rsidR="00D84B58" w:rsidRDefault="00D84B5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84B58">
                    <w:trPr>
                      <w:trHeight w:val="600"/>
                    </w:trPr>
                    <w:tc>
                      <w:tcPr>
                        <w:tcW w:w="4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Z京-同业借款20210422004</w:t>
                        </w:r>
                      </w:p>
                    </w:tc>
                  </w:tr>
                </w:tbl>
                <w:p w:rsidR="00D84B58" w:rsidRDefault="00D84B5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84B58">
                    <w:trPr>
                      <w:trHeight w:val="600"/>
                    </w:trPr>
                    <w:tc>
                      <w:tcPr>
                        <w:tcW w:w="26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450,000,000.00</w:t>
                        </w:r>
                      </w:p>
                    </w:tc>
                  </w:tr>
                </w:tbl>
                <w:p w:rsidR="00D84B58" w:rsidRDefault="00D84B5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84B58">
                    <w:trPr>
                      <w:trHeight w:val="600"/>
                    </w:trPr>
                    <w:tc>
                      <w:tcPr>
                        <w:tcW w:w="31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5.53</w:t>
                        </w:r>
                      </w:p>
                    </w:tc>
                  </w:tr>
                </w:tbl>
                <w:p w:rsidR="00D84B58" w:rsidRDefault="00D84B58">
                  <w:pPr>
                    <w:pStyle w:val="EMPTYCELLSTYLE"/>
                  </w:pPr>
                </w:p>
              </w:tc>
            </w:tr>
            <w:tr w:rsidR="00D84B5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84B58">
                    <w:trPr>
                      <w:trHeight w:val="580"/>
                    </w:trPr>
                    <w:tc>
                      <w:tcPr>
                        <w:tcW w:w="1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4</w:t>
                        </w:r>
                      </w:p>
                    </w:tc>
                  </w:tr>
                </w:tbl>
                <w:p w:rsidR="00D84B58" w:rsidRDefault="00D84B5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84B58">
                    <w:trPr>
                      <w:trHeight w:val="600"/>
                    </w:trPr>
                    <w:tc>
                      <w:tcPr>
                        <w:tcW w:w="4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21浦发银行CD139</w:t>
                        </w:r>
                      </w:p>
                    </w:tc>
                  </w:tr>
                </w:tbl>
                <w:p w:rsidR="00D84B58" w:rsidRDefault="00D84B5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84B58">
                    <w:trPr>
                      <w:trHeight w:val="600"/>
                    </w:trPr>
                    <w:tc>
                      <w:tcPr>
                        <w:tcW w:w="26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400,000,000.00</w:t>
                        </w:r>
                      </w:p>
                    </w:tc>
                  </w:tr>
                </w:tbl>
                <w:p w:rsidR="00D84B58" w:rsidRDefault="00D84B5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84B58">
                    <w:trPr>
                      <w:trHeight w:val="600"/>
                    </w:trPr>
                    <w:tc>
                      <w:tcPr>
                        <w:tcW w:w="31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4.78</w:t>
                        </w:r>
                      </w:p>
                    </w:tc>
                  </w:tr>
                </w:tbl>
                <w:p w:rsidR="00D84B58" w:rsidRDefault="00D84B58">
                  <w:pPr>
                    <w:pStyle w:val="EMPTYCELLSTYLE"/>
                  </w:pPr>
                </w:p>
              </w:tc>
            </w:tr>
            <w:tr w:rsidR="00D84B5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84B58">
                    <w:trPr>
                      <w:trHeight w:val="580"/>
                    </w:trPr>
                    <w:tc>
                      <w:tcPr>
                        <w:tcW w:w="1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5</w:t>
                        </w:r>
                      </w:p>
                    </w:tc>
                  </w:tr>
                </w:tbl>
                <w:p w:rsidR="00D84B58" w:rsidRDefault="00D84B5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84B58">
                    <w:trPr>
                      <w:trHeight w:val="600"/>
                    </w:trPr>
                    <w:tc>
                      <w:tcPr>
                        <w:tcW w:w="4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21中国银行CD012</w:t>
                        </w:r>
                      </w:p>
                    </w:tc>
                  </w:tr>
                </w:tbl>
                <w:p w:rsidR="00D84B58" w:rsidRDefault="00D84B5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84B58">
                    <w:trPr>
                      <w:trHeight w:val="600"/>
                    </w:trPr>
                    <w:tc>
                      <w:tcPr>
                        <w:tcW w:w="26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400,000,000.00</w:t>
                        </w:r>
                      </w:p>
                    </w:tc>
                  </w:tr>
                </w:tbl>
                <w:p w:rsidR="00D84B58" w:rsidRDefault="00D84B5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84B58">
                    <w:trPr>
                      <w:trHeight w:val="600"/>
                    </w:trPr>
                    <w:tc>
                      <w:tcPr>
                        <w:tcW w:w="31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4.78</w:t>
                        </w:r>
                      </w:p>
                    </w:tc>
                  </w:tr>
                </w:tbl>
                <w:p w:rsidR="00D84B58" w:rsidRDefault="00D84B58">
                  <w:pPr>
                    <w:pStyle w:val="EMPTYCELLSTYLE"/>
                  </w:pPr>
                </w:p>
              </w:tc>
            </w:tr>
          </w:tbl>
          <w:p w:rsidR="00D84B58" w:rsidRDefault="00D84B58">
            <w:pPr>
              <w:pStyle w:val="EMPTYCELLSTYLE"/>
            </w:pPr>
          </w:p>
        </w:tc>
        <w:tc>
          <w:tcPr>
            <w:tcW w:w="40" w:type="dxa"/>
          </w:tcPr>
          <w:p w:rsidR="00D84B58" w:rsidRDefault="00D84B58">
            <w:pPr>
              <w:pStyle w:val="EMPTYCELLSTYLE"/>
            </w:pPr>
          </w:p>
        </w:tc>
      </w:tr>
      <w:tr w:rsidR="00D84B58" w:rsidTr="00B12E00">
        <w:trPr>
          <w:trHeight w:hRule="exact" w:val="380"/>
        </w:trPr>
        <w:tc>
          <w:tcPr>
            <w:tcW w:w="40" w:type="dxa"/>
          </w:tcPr>
          <w:p w:rsidR="00D84B58" w:rsidRDefault="00D84B58">
            <w:pPr>
              <w:pStyle w:val="EMPTYCELLSTYLE"/>
            </w:pPr>
          </w:p>
        </w:tc>
        <w:tc>
          <w:tcPr>
            <w:tcW w:w="40" w:type="dxa"/>
          </w:tcPr>
          <w:p w:rsidR="00D84B58" w:rsidRDefault="00D84B58">
            <w:pPr>
              <w:pStyle w:val="EMPTYCELLSTYLE"/>
            </w:pPr>
          </w:p>
        </w:tc>
        <w:tc>
          <w:tcPr>
            <w:tcW w:w="40" w:type="dxa"/>
          </w:tcPr>
          <w:p w:rsidR="00D84B58" w:rsidRDefault="00D84B58">
            <w:pPr>
              <w:pStyle w:val="EMPTYCELLSTYLE"/>
            </w:pPr>
          </w:p>
        </w:tc>
        <w:tc>
          <w:tcPr>
            <w:tcW w:w="3360" w:type="dxa"/>
            <w:gridSpan w:val="4"/>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3300" w:type="dxa"/>
            <w:gridSpan w:val="4"/>
          </w:tcPr>
          <w:p w:rsidR="00D84B58" w:rsidRDefault="00D84B58">
            <w:pPr>
              <w:pStyle w:val="EMPTYCELLSTYLE"/>
            </w:pPr>
          </w:p>
        </w:tc>
        <w:tc>
          <w:tcPr>
            <w:tcW w:w="59" w:type="dxa"/>
            <w:gridSpan w:val="2"/>
          </w:tcPr>
          <w:p w:rsidR="00D84B58" w:rsidRDefault="00D84B58">
            <w:pPr>
              <w:pStyle w:val="EMPTYCELLSTYLE"/>
            </w:pPr>
          </w:p>
        </w:tc>
        <w:tc>
          <w:tcPr>
            <w:tcW w:w="59" w:type="dxa"/>
            <w:gridSpan w:val="2"/>
          </w:tcPr>
          <w:p w:rsidR="00D84B58" w:rsidRDefault="00D84B58">
            <w:pPr>
              <w:pStyle w:val="EMPTYCELLSTYLE"/>
            </w:pPr>
          </w:p>
        </w:tc>
        <w:tc>
          <w:tcPr>
            <w:tcW w:w="40" w:type="dxa"/>
          </w:tcPr>
          <w:p w:rsidR="00D84B58" w:rsidRDefault="00D84B58">
            <w:pPr>
              <w:pStyle w:val="EMPTYCELLSTYLE"/>
            </w:pPr>
          </w:p>
        </w:tc>
      </w:tr>
      <w:tr w:rsidR="00D84B58" w:rsidTr="00B12E00">
        <w:trPr>
          <w:trHeight w:val="400"/>
        </w:trPr>
        <w:tc>
          <w:tcPr>
            <w:tcW w:w="40" w:type="dxa"/>
          </w:tcPr>
          <w:p w:rsidR="00D84B58" w:rsidRDefault="00D84B58">
            <w:pPr>
              <w:pStyle w:val="EMPTYCELLSTYLE"/>
            </w:pPr>
          </w:p>
        </w:tc>
        <w:tc>
          <w:tcPr>
            <w:tcW w:w="40" w:type="dxa"/>
          </w:tcPr>
          <w:p w:rsidR="00D84B58" w:rsidRDefault="00D84B58">
            <w:pPr>
              <w:pStyle w:val="EMPTYCELLSTYLE"/>
            </w:pPr>
          </w:p>
        </w:tc>
        <w:tc>
          <w:tcPr>
            <w:tcW w:w="40" w:type="dxa"/>
          </w:tcPr>
          <w:p w:rsidR="00D84B58" w:rsidRDefault="00D84B58">
            <w:pPr>
              <w:pStyle w:val="EMPTYCELLSTYLE"/>
            </w:pPr>
          </w:p>
        </w:tc>
        <w:tc>
          <w:tcPr>
            <w:tcW w:w="3360" w:type="dxa"/>
            <w:gridSpan w:val="4"/>
          </w:tcPr>
          <w:p w:rsidR="00D84B58" w:rsidRDefault="00D84B58">
            <w:pPr>
              <w:pStyle w:val="EMPTYCELLSTYLE"/>
            </w:pPr>
          </w:p>
        </w:tc>
        <w:tc>
          <w:tcPr>
            <w:tcW w:w="2000" w:type="dxa"/>
            <w:gridSpan w:val="3"/>
            <w:tcMar>
              <w:top w:w="0" w:type="dxa"/>
              <w:left w:w="0" w:type="dxa"/>
              <w:bottom w:w="0" w:type="dxa"/>
              <w:right w:w="0" w:type="dxa"/>
            </w:tcMar>
          </w:tcPr>
          <w:p w:rsidR="00D84B58" w:rsidRDefault="0067237D">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D84B58" w:rsidRDefault="0067237D">
            <w:pPr>
              <w:jc w:val="left"/>
            </w:pPr>
            <w:r>
              <w:rPr>
                <w:rFonts w:ascii="SansSerif" w:eastAsia="SansSerif" w:hAnsi="SansSerif" w:cs="SansSerif"/>
                <w:color w:val="000000"/>
                <w:sz w:val="18"/>
              </w:rPr>
              <w:t>8</w:t>
            </w:r>
          </w:p>
        </w:tc>
        <w:tc>
          <w:tcPr>
            <w:tcW w:w="3300" w:type="dxa"/>
            <w:gridSpan w:val="4"/>
          </w:tcPr>
          <w:p w:rsidR="00D84B58" w:rsidRDefault="00D84B58">
            <w:pPr>
              <w:pStyle w:val="EMPTYCELLSTYLE"/>
            </w:pPr>
          </w:p>
        </w:tc>
        <w:tc>
          <w:tcPr>
            <w:tcW w:w="59" w:type="dxa"/>
            <w:gridSpan w:val="2"/>
          </w:tcPr>
          <w:p w:rsidR="00D84B58" w:rsidRDefault="00D84B58">
            <w:pPr>
              <w:pStyle w:val="EMPTYCELLSTYLE"/>
            </w:pPr>
          </w:p>
        </w:tc>
        <w:tc>
          <w:tcPr>
            <w:tcW w:w="59" w:type="dxa"/>
            <w:gridSpan w:val="2"/>
          </w:tcPr>
          <w:p w:rsidR="00D84B58" w:rsidRDefault="00D84B58">
            <w:pPr>
              <w:pStyle w:val="EMPTYCELLSTYLE"/>
            </w:pPr>
          </w:p>
        </w:tc>
        <w:tc>
          <w:tcPr>
            <w:tcW w:w="40" w:type="dxa"/>
          </w:tcPr>
          <w:p w:rsidR="00D84B58" w:rsidRDefault="00D84B58">
            <w:pPr>
              <w:pStyle w:val="EMPTYCELLSTYLE"/>
            </w:pPr>
          </w:p>
        </w:tc>
      </w:tr>
      <w:tr w:rsidR="00D84B58" w:rsidTr="00B12E00">
        <w:tc>
          <w:tcPr>
            <w:tcW w:w="40" w:type="dxa"/>
          </w:tcPr>
          <w:p w:rsidR="00D84B58" w:rsidRDefault="00D84B58">
            <w:pPr>
              <w:pStyle w:val="EMPTYCELLSTYLE"/>
              <w:pageBreakBefore/>
            </w:pPr>
            <w:bookmarkStart w:id="7" w:name="JR_PAGE_ANCHOR_0_7"/>
            <w:bookmarkEnd w:id="7"/>
          </w:p>
        </w:tc>
        <w:tc>
          <w:tcPr>
            <w:tcW w:w="80" w:type="dxa"/>
            <w:gridSpan w:val="2"/>
          </w:tcPr>
          <w:p w:rsidR="00D84B58" w:rsidRDefault="00D84B58">
            <w:pPr>
              <w:pStyle w:val="EMPTYCELLSTYLE"/>
            </w:pPr>
          </w:p>
        </w:tc>
        <w:tc>
          <w:tcPr>
            <w:tcW w:w="160" w:type="dxa"/>
            <w:gridSpan w:val="2"/>
          </w:tcPr>
          <w:p w:rsidR="00D84B58" w:rsidRDefault="00D84B58">
            <w:pPr>
              <w:pStyle w:val="EMPTYCELLSTYLE"/>
            </w:pPr>
          </w:p>
        </w:tc>
        <w:tc>
          <w:tcPr>
            <w:tcW w:w="3200" w:type="dxa"/>
            <w:gridSpan w:val="2"/>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3300" w:type="dxa"/>
            <w:gridSpan w:val="4"/>
          </w:tcPr>
          <w:p w:rsidR="00D84B58" w:rsidRDefault="00D84B58">
            <w:pPr>
              <w:pStyle w:val="EMPTYCELLSTYLE"/>
            </w:pP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val="400"/>
        </w:trPr>
        <w:tc>
          <w:tcPr>
            <w:tcW w:w="40" w:type="dxa"/>
          </w:tcPr>
          <w:p w:rsidR="00D84B58" w:rsidRDefault="00D84B58">
            <w:pPr>
              <w:pStyle w:val="EMPTYCELLSTYLE"/>
            </w:pPr>
          </w:p>
        </w:tc>
        <w:tc>
          <w:tcPr>
            <w:tcW w:w="10740" w:type="dxa"/>
            <w:gridSpan w:val="15"/>
            <w:tcMar>
              <w:top w:w="0" w:type="dxa"/>
              <w:left w:w="0" w:type="dxa"/>
              <w:bottom w:w="0" w:type="dxa"/>
              <w:right w:w="0" w:type="dxa"/>
            </w:tcMar>
            <w:vAlign w:val="bottom"/>
          </w:tcPr>
          <w:p w:rsidR="00D84B58" w:rsidRDefault="0067237D">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盈年年升7号净值型理财产品2021年第三季度报告</w:t>
            </w: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hRule="exact" w:val="20"/>
        </w:trPr>
        <w:tc>
          <w:tcPr>
            <w:tcW w:w="40" w:type="dxa"/>
          </w:tcPr>
          <w:p w:rsidR="00D84B58" w:rsidRDefault="00D84B58">
            <w:pPr>
              <w:pStyle w:val="EMPTYCELLSTYLE"/>
            </w:pPr>
          </w:p>
        </w:tc>
        <w:tc>
          <w:tcPr>
            <w:tcW w:w="80" w:type="dxa"/>
            <w:gridSpan w:val="2"/>
          </w:tcPr>
          <w:p w:rsidR="00D84B58" w:rsidRDefault="00D84B58">
            <w:pPr>
              <w:pStyle w:val="EMPTYCELLSTYLE"/>
            </w:pPr>
          </w:p>
        </w:tc>
        <w:tc>
          <w:tcPr>
            <w:tcW w:w="160" w:type="dxa"/>
            <w:gridSpan w:val="2"/>
          </w:tcPr>
          <w:p w:rsidR="00D84B58" w:rsidRDefault="00D84B58">
            <w:pPr>
              <w:pStyle w:val="EMPTYCELLSTYLE"/>
            </w:pPr>
          </w:p>
        </w:tc>
        <w:tc>
          <w:tcPr>
            <w:tcW w:w="3200" w:type="dxa"/>
            <w:gridSpan w:val="2"/>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3300" w:type="dxa"/>
            <w:gridSpan w:val="4"/>
          </w:tcPr>
          <w:p w:rsidR="00D84B58" w:rsidRDefault="00D84B58">
            <w:pPr>
              <w:pStyle w:val="EMPTYCELLSTYLE"/>
            </w:pP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hRule="exact" w:val="20"/>
        </w:trPr>
        <w:tc>
          <w:tcPr>
            <w:tcW w:w="40" w:type="dxa"/>
          </w:tcPr>
          <w:p w:rsidR="00D84B58" w:rsidRDefault="00D84B58">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D84B58" w:rsidRDefault="00D84B58">
            <w:pPr>
              <w:pStyle w:val="EMPTYCELLSTYLE"/>
            </w:pP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hRule="exact" w:val="3000"/>
        </w:trPr>
        <w:tc>
          <w:tcPr>
            <w:tcW w:w="40" w:type="dxa"/>
          </w:tcPr>
          <w:p w:rsidR="00D84B58" w:rsidRDefault="00D84B58">
            <w:pPr>
              <w:pStyle w:val="EMPTYCELLSTYLE"/>
            </w:pPr>
          </w:p>
        </w:tc>
        <w:tc>
          <w:tcPr>
            <w:tcW w:w="80" w:type="dxa"/>
            <w:gridSpan w:val="2"/>
          </w:tcPr>
          <w:p w:rsidR="00D84B58" w:rsidRDefault="00D84B58">
            <w:pPr>
              <w:pStyle w:val="EMPTYCELLSTYLE"/>
            </w:pPr>
          </w:p>
        </w:tc>
        <w:tc>
          <w:tcPr>
            <w:tcW w:w="10778"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D84B5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84B58">
                    <w:trPr>
                      <w:trHeight w:val="580"/>
                    </w:trPr>
                    <w:tc>
                      <w:tcPr>
                        <w:tcW w:w="1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6</w:t>
                        </w:r>
                      </w:p>
                    </w:tc>
                  </w:tr>
                </w:tbl>
                <w:p w:rsidR="00D84B58" w:rsidRDefault="00D84B5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84B58">
                    <w:trPr>
                      <w:trHeight w:val="600"/>
                    </w:trPr>
                    <w:tc>
                      <w:tcPr>
                        <w:tcW w:w="4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Z沪-同业借款20210415002</w:t>
                        </w:r>
                      </w:p>
                    </w:tc>
                  </w:tr>
                </w:tbl>
                <w:p w:rsidR="00D84B58" w:rsidRDefault="00D84B5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84B58">
                    <w:trPr>
                      <w:trHeight w:val="600"/>
                    </w:trPr>
                    <w:tc>
                      <w:tcPr>
                        <w:tcW w:w="26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300,000,000.00</w:t>
                        </w:r>
                      </w:p>
                    </w:tc>
                  </w:tr>
                </w:tbl>
                <w:p w:rsidR="00D84B58" w:rsidRDefault="00D84B5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84B58">
                    <w:trPr>
                      <w:trHeight w:val="600"/>
                    </w:trPr>
                    <w:tc>
                      <w:tcPr>
                        <w:tcW w:w="31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3.69</w:t>
                        </w:r>
                      </w:p>
                    </w:tc>
                  </w:tr>
                </w:tbl>
                <w:p w:rsidR="00D84B58" w:rsidRDefault="00D84B58">
                  <w:pPr>
                    <w:pStyle w:val="EMPTYCELLSTYLE"/>
                  </w:pPr>
                </w:p>
              </w:tc>
            </w:tr>
            <w:tr w:rsidR="00D84B5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84B58">
                    <w:trPr>
                      <w:trHeight w:val="580"/>
                    </w:trPr>
                    <w:tc>
                      <w:tcPr>
                        <w:tcW w:w="1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7</w:t>
                        </w:r>
                      </w:p>
                    </w:tc>
                  </w:tr>
                </w:tbl>
                <w:p w:rsidR="00D84B58" w:rsidRDefault="00D84B5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84B58">
                    <w:trPr>
                      <w:trHeight w:val="600"/>
                    </w:trPr>
                    <w:tc>
                      <w:tcPr>
                        <w:tcW w:w="4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新华资产-明</w:t>
                        </w:r>
                        <w:proofErr w:type="gramStart"/>
                        <w:r>
                          <w:rPr>
                            <w:rFonts w:ascii="宋体" w:eastAsia="宋体" w:hAnsi="宋体" w:cs="宋体"/>
                            <w:color w:val="000000"/>
                            <w:sz w:val="21"/>
                          </w:rPr>
                          <w:t>鑫</w:t>
                        </w:r>
                        <w:proofErr w:type="gramEnd"/>
                        <w:r>
                          <w:rPr>
                            <w:rFonts w:ascii="宋体" w:eastAsia="宋体" w:hAnsi="宋体" w:cs="宋体"/>
                            <w:color w:val="000000"/>
                            <w:sz w:val="21"/>
                          </w:rPr>
                          <w:t>一号资产管理产品</w:t>
                        </w:r>
                      </w:p>
                    </w:tc>
                  </w:tr>
                </w:tbl>
                <w:p w:rsidR="00D84B58" w:rsidRDefault="00D84B5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84B58">
                    <w:trPr>
                      <w:trHeight w:val="600"/>
                    </w:trPr>
                    <w:tc>
                      <w:tcPr>
                        <w:tcW w:w="26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198,512,311.57</w:t>
                        </w:r>
                      </w:p>
                    </w:tc>
                  </w:tr>
                </w:tbl>
                <w:p w:rsidR="00D84B58" w:rsidRDefault="00D84B5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84B58">
                    <w:trPr>
                      <w:trHeight w:val="600"/>
                    </w:trPr>
                    <w:tc>
                      <w:tcPr>
                        <w:tcW w:w="31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2.58</w:t>
                        </w:r>
                      </w:p>
                    </w:tc>
                  </w:tr>
                </w:tbl>
                <w:p w:rsidR="00D84B58" w:rsidRDefault="00D84B58">
                  <w:pPr>
                    <w:pStyle w:val="EMPTYCELLSTYLE"/>
                  </w:pPr>
                </w:p>
              </w:tc>
            </w:tr>
            <w:tr w:rsidR="00D84B5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84B58">
                    <w:trPr>
                      <w:trHeight w:val="580"/>
                    </w:trPr>
                    <w:tc>
                      <w:tcPr>
                        <w:tcW w:w="1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8</w:t>
                        </w:r>
                      </w:p>
                    </w:tc>
                  </w:tr>
                </w:tbl>
                <w:p w:rsidR="00D84B58" w:rsidRDefault="00D84B5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84B58">
                    <w:trPr>
                      <w:trHeight w:val="600"/>
                    </w:trPr>
                    <w:tc>
                      <w:tcPr>
                        <w:tcW w:w="4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新华资产-明</w:t>
                        </w:r>
                        <w:proofErr w:type="gramStart"/>
                        <w:r>
                          <w:rPr>
                            <w:rFonts w:ascii="宋体" w:eastAsia="宋体" w:hAnsi="宋体" w:cs="宋体"/>
                            <w:color w:val="000000"/>
                            <w:sz w:val="21"/>
                          </w:rPr>
                          <w:t>鑫</w:t>
                        </w:r>
                        <w:proofErr w:type="gramEnd"/>
                        <w:r>
                          <w:rPr>
                            <w:rFonts w:ascii="宋体" w:eastAsia="宋体" w:hAnsi="宋体" w:cs="宋体"/>
                            <w:color w:val="000000"/>
                            <w:sz w:val="21"/>
                          </w:rPr>
                          <w:t>四号资产管理产品</w:t>
                        </w:r>
                      </w:p>
                    </w:tc>
                  </w:tr>
                </w:tbl>
                <w:p w:rsidR="00D84B58" w:rsidRDefault="00D84B5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84B58">
                    <w:trPr>
                      <w:trHeight w:val="600"/>
                    </w:trPr>
                    <w:tc>
                      <w:tcPr>
                        <w:tcW w:w="26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196,309,661.36</w:t>
                        </w:r>
                      </w:p>
                    </w:tc>
                  </w:tr>
                </w:tbl>
                <w:p w:rsidR="00D84B58" w:rsidRDefault="00D84B5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84B58">
                    <w:trPr>
                      <w:trHeight w:val="600"/>
                    </w:trPr>
                    <w:tc>
                      <w:tcPr>
                        <w:tcW w:w="31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2.54</w:t>
                        </w:r>
                      </w:p>
                    </w:tc>
                  </w:tr>
                </w:tbl>
                <w:p w:rsidR="00D84B58" w:rsidRDefault="00D84B58">
                  <w:pPr>
                    <w:pStyle w:val="EMPTYCELLSTYLE"/>
                  </w:pPr>
                </w:p>
              </w:tc>
            </w:tr>
            <w:tr w:rsidR="00D84B5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84B58">
                    <w:trPr>
                      <w:trHeight w:val="580"/>
                    </w:trPr>
                    <w:tc>
                      <w:tcPr>
                        <w:tcW w:w="1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9</w:t>
                        </w:r>
                      </w:p>
                    </w:tc>
                  </w:tr>
                </w:tbl>
                <w:p w:rsidR="00D84B58" w:rsidRDefault="00D84B5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84B58">
                    <w:trPr>
                      <w:trHeight w:val="600"/>
                    </w:trPr>
                    <w:tc>
                      <w:tcPr>
                        <w:tcW w:w="4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21</w:t>
                        </w:r>
                        <w:proofErr w:type="gramStart"/>
                        <w:r>
                          <w:rPr>
                            <w:rFonts w:ascii="宋体" w:eastAsia="宋体" w:hAnsi="宋体" w:cs="宋体"/>
                            <w:color w:val="000000"/>
                            <w:sz w:val="21"/>
                          </w:rPr>
                          <w:t>淮北建投</w:t>
                        </w:r>
                        <w:proofErr w:type="gramEnd"/>
                        <w:r>
                          <w:rPr>
                            <w:rFonts w:ascii="宋体" w:eastAsia="宋体" w:hAnsi="宋体" w:cs="宋体"/>
                            <w:color w:val="000000"/>
                            <w:sz w:val="21"/>
                          </w:rPr>
                          <w:t>MTN002</w:t>
                        </w:r>
                      </w:p>
                    </w:tc>
                  </w:tr>
                </w:tbl>
                <w:p w:rsidR="00D84B58" w:rsidRDefault="00D84B5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84B58">
                    <w:trPr>
                      <w:trHeight w:val="600"/>
                    </w:trPr>
                    <w:tc>
                      <w:tcPr>
                        <w:tcW w:w="26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100,000,000.00</w:t>
                        </w:r>
                      </w:p>
                    </w:tc>
                  </w:tr>
                </w:tbl>
                <w:p w:rsidR="00D84B58" w:rsidRDefault="00D84B5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84B58">
                    <w:trPr>
                      <w:trHeight w:val="600"/>
                    </w:trPr>
                    <w:tc>
                      <w:tcPr>
                        <w:tcW w:w="31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1.26</w:t>
                        </w:r>
                      </w:p>
                    </w:tc>
                  </w:tr>
                </w:tbl>
                <w:p w:rsidR="00D84B58" w:rsidRDefault="00D84B58">
                  <w:pPr>
                    <w:pStyle w:val="EMPTYCELLSTYLE"/>
                  </w:pPr>
                </w:p>
              </w:tc>
            </w:tr>
            <w:tr w:rsidR="00D84B5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84B58">
                    <w:trPr>
                      <w:trHeight w:val="580"/>
                    </w:trPr>
                    <w:tc>
                      <w:tcPr>
                        <w:tcW w:w="1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10</w:t>
                        </w:r>
                      </w:p>
                    </w:tc>
                  </w:tr>
                </w:tbl>
                <w:p w:rsidR="00D84B58" w:rsidRDefault="00D84B5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84B58">
                    <w:trPr>
                      <w:trHeight w:val="600"/>
                    </w:trPr>
                    <w:tc>
                      <w:tcPr>
                        <w:tcW w:w="4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21延长03</w:t>
                        </w:r>
                      </w:p>
                    </w:tc>
                  </w:tr>
                </w:tbl>
                <w:p w:rsidR="00D84B58" w:rsidRDefault="00D84B5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84B58">
                    <w:trPr>
                      <w:trHeight w:val="600"/>
                    </w:trPr>
                    <w:tc>
                      <w:tcPr>
                        <w:tcW w:w="26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100,000,000.00</w:t>
                        </w:r>
                      </w:p>
                    </w:tc>
                  </w:tr>
                </w:tbl>
                <w:p w:rsidR="00D84B58" w:rsidRDefault="00D84B5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84B58">
                    <w:trPr>
                      <w:trHeight w:val="600"/>
                    </w:trPr>
                    <w:tc>
                      <w:tcPr>
                        <w:tcW w:w="31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1.24</w:t>
                        </w:r>
                      </w:p>
                    </w:tc>
                  </w:tr>
                </w:tbl>
                <w:p w:rsidR="00D84B58" w:rsidRDefault="00D84B58">
                  <w:pPr>
                    <w:pStyle w:val="EMPTYCELLSTYLE"/>
                  </w:pPr>
                </w:p>
              </w:tc>
            </w:tr>
          </w:tbl>
          <w:p w:rsidR="00D84B58" w:rsidRDefault="00D84B58">
            <w:pPr>
              <w:pStyle w:val="EMPTYCELLSTYLE"/>
            </w:pPr>
          </w:p>
        </w:tc>
        <w:tc>
          <w:tcPr>
            <w:tcW w:w="40" w:type="dxa"/>
          </w:tcPr>
          <w:p w:rsidR="00D84B58" w:rsidRDefault="00D84B58">
            <w:pPr>
              <w:pStyle w:val="EMPTYCELLSTYLE"/>
            </w:pPr>
          </w:p>
        </w:tc>
      </w:tr>
      <w:tr w:rsidR="00D84B58" w:rsidTr="00B12E00">
        <w:trPr>
          <w:trHeight w:hRule="exact" w:val="300"/>
        </w:trPr>
        <w:tc>
          <w:tcPr>
            <w:tcW w:w="40" w:type="dxa"/>
          </w:tcPr>
          <w:p w:rsidR="00D84B58" w:rsidRDefault="00D84B58">
            <w:pPr>
              <w:pStyle w:val="EMPTYCELLSTYLE"/>
            </w:pPr>
          </w:p>
        </w:tc>
        <w:tc>
          <w:tcPr>
            <w:tcW w:w="80" w:type="dxa"/>
            <w:gridSpan w:val="2"/>
          </w:tcPr>
          <w:p w:rsidR="00D84B58" w:rsidRDefault="00D84B58">
            <w:pPr>
              <w:pStyle w:val="EMPTYCELLSTYLE"/>
            </w:pPr>
          </w:p>
        </w:tc>
        <w:tc>
          <w:tcPr>
            <w:tcW w:w="160" w:type="dxa"/>
            <w:gridSpan w:val="2"/>
          </w:tcPr>
          <w:p w:rsidR="00D84B58" w:rsidRDefault="00D84B58">
            <w:pPr>
              <w:pStyle w:val="EMPTYCELLSTYLE"/>
            </w:pPr>
          </w:p>
        </w:tc>
        <w:tc>
          <w:tcPr>
            <w:tcW w:w="3200" w:type="dxa"/>
            <w:gridSpan w:val="2"/>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3300" w:type="dxa"/>
            <w:gridSpan w:val="4"/>
          </w:tcPr>
          <w:p w:rsidR="00D84B58" w:rsidRDefault="00D84B58">
            <w:pPr>
              <w:pStyle w:val="EMPTYCELLSTYLE"/>
            </w:pP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val="600"/>
        </w:trPr>
        <w:tc>
          <w:tcPr>
            <w:tcW w:w="40" w:type="dxa"/>
          </w:tcPr>
          <w:p w:rsidR="00D84B58" w:rsidRDefault="00D84B58">
            <w:pPr>
              <w:pStyle w:val="EMPTYCELLSTYLE"/>
            </w:pPr>
          </w:p>
        </w:tc>
        <w:tc>
          <w:tcPr>
            <w:tcW w:w="10740" w:type="dxa"/>
            <w:gridSpan w:val="15"/>
            <w:tcMar>
              <w:top w:w="0" w:type="dxa"/>
              <w:left w:w="0" w:type="dxa"/>
              <w:bottom w:w="0" w:type="dxa"/>
              <w:right w:w="0" w:type="dxa"/>
            </w:tcMar>
            <w:vAlign w:val="center"/>
          </w:tcPr>
          <w:p w:rsidR="00D84B58" w:rsidRDefault="0067237D">
            <w:r>
              <w:rPr>
                <w:rFonts w:ascii="宋体" w:eastAsia="宋体" w:hAnsi="宋体" w:cs="宋体"/>
                <w:b/>
                <w:color w:val="000000"/>
                <w:sz w:val="21"/>
              </w:rPr>
              <w:t>5.报告期间关联交易情况</w:t>
            </w: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val="400"/>
        </w:trPr>
        <w:tc>
          <w:tcPr>
            <w:tcW w:w="40" w:type="dxa"/>
          </w:tcPr>
          <w:p w:rsidR="00D84B58" w:rsidRDefault="00D84B58">
            <w:pPr>
              <w:pStyle w:val="EMPTYCELLSTYLE"/>
            </w:pPr>
          </w:p>
        </w:tc>
        <w:tc>
          <w:tcPr>
            <w:tcW w:w="80" w:type="dxa"/>
            <w:gridSpan w:val="2"/>
          </w:tcPr>
          <w:p w:rsidR="00D84B58" w:rsidRDefault="00D84B58">
            <w:pPr>
              <w:pStyle w:val="EMPTYCELLSTYLE"/>
            </w:pPr>
          </w:p>
        </w:tc>
        <w:tc>
          <w:tcPr>
            <w:tcW w:w="160" w:type="dxa"/>
            <w:gridSpan w:val="2"/>
          </w:tcPr>
          <w:p w:rsidR="00D84B58" w:rsidRDefault="00D84B58">
            <w:pPr>
              <w:pStyle w:val="EMPTYCELLSTYLE"/>
            </w:pPr>
          </w:p>
        </w:tc>
        <w:tc>
          <w:tcPr>
            <w:tcW w:w="10500" w:type="dxa"/>
            <w:gridSpan w:val="11"/>
            <w:tcMar>
              <w:top w:w="0" w:type="dxa"/>
              <w:left w:w="0" w:type="dxa"/>
              <w:bottom w:w="0" w:type="dxa"/>
              <w:right w:w="0" w:type="dxa"/>
            </w:tcMar>
          </w:tcPr>
          <w:p w:rsidR="00D84B58" w:rsidRDefault="0067237D">
            <w:r>
              <w:rPr>
                <w:rFonts w:ascii="宋体" w:eastAsia="宋体" w:hAnsi="宋体" w:cs="宋体"/>
                <w:color w:val="000000"/>
              </w:rPr>
              <w:t>5.1 理财产品在报告期末投资关联方发行、承销的证券的情况</w:t>
            </w: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hRule="exact" w:val="6600"/>
        </w:trPr>
        <w:tc>
          <w:tcPr>
            <w:tcW w:w="40" w:type="dxa"/>
          </w:tcPr>
          <w:p w:rsidR="00D84B58" w:rsidRDefault="00D84B58">
            <w:pPr>
              <w:pStyle w:val="EMPTYCELLSTYLE"/>
            </w:pPr>
          </w:p>
        </w:tc>
        <w:tc>
          <w:tcPr>
            <w:tcW w:w="1074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D84B5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84B58">
                    <w:trPr>
                      <w:trHeight w:val="600"/>
                    </w:trPr>
                    <w:tc>
                      <w:tcPr>
                        <w:tcW w:w="1780" w:type="dxa"/>
                        <w:tcMar>
                          <w:top w:w="0" w:type="dxa"/>
                          <w:left w:w="0" w:type="dxa"/>
                          <w:bottom w:w="0" w:type="dxa"/>
                          <w:right w:w="0" w:type="dxa"/>
                        </w:tcMar>
                        <w:vAlign w:val="center"/>
                      </w:tcPr>
                      <w:p w:rsidR="00D84B58" w:rsidRDefault="0067237D">
                        <w:pPr>
                          <w:jc w:val="center"/>
                        </w:pPr>
                        <w:r>
                          <w:rPr>
                            <w:rFonts w:ascii="宋体" w:eastAsia="宋体" w:hAnsi="宋体" w:cs="宋体"/>
                            <w:b/>
                            <w:color w:val="000000"/>
                            <w:sz w:val="21"/>
                          </w:rPr>
                          <w:t>产品代码</w:t>
                        </w:r>
                      </w:p>
                    </w:tc>
                    <w:tc>
                      <w:tcPr>
                        <w:tcW w:w="20" w:type="dxa"/>
                      </w:tcPr>
                      <w:p w:rsidR="00D84B58" w:rsidRDefault="00D84B58">
                        <w:pPr>
                          <w:pStyle w:val="EMPTYCELLSTYLE"/>
                        </w:pPr>
                      </w:p>
                    </w:tc>
                  </w:tr>
                </w:tbl>
                <w:p w:rsidR="00D84B58" w:rsidRDefault="00D84B5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84B58">
                    <w:trPr>
                      <w:trHeight w:val="600"/>
                    </w:trPr>
                    <w:tc>
                      <w:tcPr>
                        <w:tcW w:w="3000" w:type="dxa"/>
                        <w:tcMar>
                          <w:top w:w="0" w:type="dxa"/>
                          <w:left w:w="0" w:type="dxa"/>
                          <w:bottom w:w="0" w:type="dxa"/>
                          <w:right w:w="0" w:type="dxa"/>
                        </w:tcMar>
                        <w:vAlign w:val="center"/>
                      </w:tcPr>
                      <w:p w:rsidR="00D84B58" w:rsidRDefault="0067237D">
                        <w:pPr>
                          <w:jc w:val="center"/>
                        </w:pPr>
                        <w:r>
                          <w:rPr>
                            <w:rFonts w:ascii="宋体" w:eastAsia="宋体" w:hAnsi="宋体" w:cs="宋体"/>
                            <w:b/>
                            <w:color w:val="000000"/>
                            <w:sz w:val="21"/>
                          </w:rPr>
                          <w:t>资产名称</w:t>
                        </w:r>
                      </w:p>
                    </w:tc>
                  </w:tr>
                </w:tbl>
                <w:p w:rsidR="00D84B58" w:rsidRDefault="00D84B5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84B58">
                    <w:trPr>
                      <w:trHeight w:val="600"/>
                    </w:trPr>
                    <w:tc>
                      <w:tcPr>
                        <w:tcW w:w="2800" w:type="dxa"/>
                        <w:tcMar>
                          <w:top w:w="0" w:type="dxa"/>
                          <w:left w:w="0" w:type="dxa"/>
                          <w:bottom w:w="0" w:type="dxa"/>
                          <w:right w:w="0" w:type="dxa"/>
                        </w:tcMar>
                        <w:vAlign w:val="center"/>
                      </w:tcPr>
                      <w:p w:rsidR="00D84B58" w:rsidRDefault="0067237D">
                        <w:pPr>
                          <w:jc w:val="center"/>
                        </w:pPr>
                        <w:r>
                          <w:rPr>
                            <w:rFonts w:ascii="宋体" w:eastAsia="宋体" w:hAnsi="宋体" w:cs="宋体"/>
                            <w:b/>
                            <w:color w:val="000000"/>
                            <w:sz w:val="21"/>
                          </w:rPr>
                          <w:t>资产面额（元）</w:t>
                        </w:r>
                      </w:p>
                    </w:tc>
                  </w:tr>
                </w:tbl>
                <w:p w:rsidR="00D84B58" w:rsidRDefault="00D84B5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84B58">
                    <w:trPr>
                      <w:trHeight w:val="600"/>
                    </w:trPr>
                    <w:tc>
                      <w:tcPr>
                        <w:tcW w:w="3100" w:type="dxa"/>
                        <w:tcMar>
                          <w:top w:w="0" w:type="dxa"/>
                          <w:left w:w="0" w:type="dxa"/>
                          <w:bottom w:w="0" w:type="dxa"/>
                          <w:right w:w="0" w:type="dxa"/>
                        </w:tcMar>
                        <w:vAlign w:val="center"/>
                      </w:tcPr>
                      <w:p w:rsidR="00D84B58" w:rsidRDefault="0067237D">
                        <w:pPr>
                          <w:jc w:val="center"/>
                        </w:pPr>
                        <w:r>
                          <w:rPr>
                            <w:rFonts w:ascii="宋体" w:eastAsia="宋体" w:hAnsi="宋体" w:cs="宋体"/>
                            <w:b/>
                            <w:color w:val="000000"/>
                            <w:sz w:val="21"/>
                          </w:rPr>
                          <w:t>承销商/发行人</w:t>
                        </w:r>
                      </w:p>
                    </w:tc>
                  </w:tr>
                </w:tbl>
                <w:p w:rsidR="00D84B58" w:rsidRDefault="00D84B58">
                  <w:pPr>
                    <w:pStyle w:val="EMPTYCELLSTYLE"/>
                  </w:pPr>
                </w:p>
              </w:tc>
            </w:tr>
            <w:tr w:rsidR="00D84B5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84B58">
                    <w:trPr>
                      <w:trHeight w:val="600"/>
                    </w:trPr>
                    <w:tc>
                      <w:tcPr>
                        <w:tcW w:w="178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9K220027</w:t>
                        </w:r>
                      </w:p>
                    </w:tc>
                    <w:tc>
                      <w:tcPr>
                        <w:tcW w:w="20" w:type="dxa"/>
                      </w:tcPr>
                      <w:p w:rsidR="00D84B58" w:rsidRDefault="00D84B58">
                        <w:pPr>
                          <w:pStyle w:val="EMPTYCELLSTYLE"/>
                        </w:pPr>
                      </w:p>
                    </w:tc>
                  </w:tr>
                </w:tbl>
                <w:p w:rsidR="00D84B58" w:rsidRDefault="00D84B5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84B58">
                    <w:trPr>
                      <w:trHeight w:val="600"/>
                    </w:trPr>
                    <w:tc>
                      <w:tcPr>
                        <w:tcW w:w="3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21</w:t>
                        </w:r>
                        <w:proofErr w:type="gramStart"/>
                        <w:r>
                          <w:rPr>
                            <w:rFonts w:ascii="宋体" w:eastAsia="宋体" w:hAnsi="宋体" w:cs="宋体"/>
                            <w:color w:val="000000"/>
                            <w:sz w:val="21"/>
                          </w:rPr>
                          <w:t>兖</w:t>
                        </w:r>
                        <w:proofErr w:type="gramEnd"/>
                        <w:r>
                          <w:rPr>
                            <w:rFonts w:ascii="宋体" w:eastAsia="宋体" w:hAnsi="宋体" w:cs="宋体"/>
                            <w:color w:val="000000"/>
                            <w:sz w:val="21"/>
                          </w:rPr>
                          <w:t>矿MTN002</w:t>
                        </w:r>
                      </w:p>
                    </w:tc>
                  </w:tr>
                </w:tbl>
                <w:p w:rsidR="00D84B58" w:rsidRDefault="00D84B5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84B58">
                    <w:trPr>
                      <w:trHeight w:val="600"/>
                    </w:trPr>
                    <w:tc>
                      <w:tcPr>
                        <w:tcW w:w="28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90,000,000.00</w:t>
                        </w:r>
                      </w:p>
                    </w:tc>
                  </w:tr>
                </w:tbl>
                <w:p w:rsidR="00D84B58" w:rsidRDefault="00D84B5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84B58">
                    <w:trPr>
                      <w:trHeight w:val="600"/>
                    </w:trPr>
                    <w:tc>
                      <w:tcPr>
                        <w:tcW w:w="31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兴业银行股份有限公司</w:t>
                        </w:r>
                      </w:p>
                    </w:tc>
                  </w:tr>
                </w:tbl>
                <w:p w:rsidR="00D84B58" w:rsidRDefault="00D84B58">
                  <w:pPr>
                    <w:pStyle w:val="EMPTYCELLSTYLE"/>
                  </w:pPr>
                </w:p>
              </w:tc>
            </w:tr>
            <w:tr w:rsidR="00D84B5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84B58">
                    <w:trPr>
                      <w:trHeight w:val="600"/>
                    </w:trPr>
                    <w:tc>
                      <w:tcPr>
                        <w:tcW w:w="178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9K220027</w:t>
                        </w:r>
                      </w:p>
                    </w:tc>
                    <w:tc>
                      <w:tcPr>
                        <w:tcW w:w="20" w:type="dxa"/>
                      </w:tcPr>
                      <w:p w:rsidR="00D84B58" w:rsidRDefault="00D84B58">
                        <w:pPr>
                          <w:pStyle w:val="EMPTYCELLSTYLE"/>
                        </w:pPr>
                      </w:p>
                    </w:tc>
                  </w:tr>
                </w:tbl>
                <w:p w:rsidR="00D84B58" w:rsidRDefault="00D84B5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84B58">
                    <w:trPr>
                      <w:trHeight w:val="600"/>
                    </w:trPr>
                    <w:tc>
                      <w:tcPr>
                        <w:tcW w:w="3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21苏通MTN001</w:t>
                        </w:r>
                      </w:p>
                    </w:tc>
                  </w:tr>
                </w:tbl>
                <w:p w:rsidR="00D84B58" w:rsidRDefault="00D84B5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84B58">
                    <w:trPr>
                      <w:trHeight w:val="600"/>
                    </w:trPr>
                    <w:tc>
                      <w:tcPr>
                        <w:tcW w:w="28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20,000,000.00</w:t>
                        </w:r>
                      </w:p>
                    </w:tc>
                  </w:tr>
                </w:tbl>
                <w:p w:rsidR="00D84B58" w:rsidRDefault="00D84B5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84B58">
                    <w:trPr>
                      <w:trHeight w:val="600"/>
                    </w:trPr>
                    <w:tc>
                      <w:tcPr>
                        <w:tcW w:w="31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兴业银行股份有限公司</w:t>
                        </w:r>
                      </w:p>
                    </w:tc>
                  </w:tr>
                </w:tbl>
                <w:p w:rsidR="00D84B58" w:rsidRDefault="00D84B58">
                  <w:pPr>
                    <w:pStyle w:val="EMPTYCELLSTYLE"/>
                  </w:pPr>
                </w:p>
              </w:tc>
            </w:tr>
            <w:tr w:rsidR="00D84B5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84B58">
                    <w:trPr>
                      <w:trHeight w:val="600"/>
                    </w:trPr>
                    <w:tc>
                      <w:tcPr>
                        <w:tcW w:w="178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9K220027</w:t>
                        </w:r>
                      </w:p>
                    </w:tc>
                    <w:tc>
                      <w:tcPr>
                        <w:tcW w:w="20" w:type="dxa"/>
                      </w:tcPr>
                      <w:p w:rsidR="00D84B58" w:rsidRDefault="00D84B58">
                        <w:pPr>
                          <w:pStyle w:val="EMPTYCELLSTYLE"/>
                        </w:pPr>
                      </w:p>
                    </w:tc>
                  </w:tr>
                </w:tbl>
                <w:p w:rsidR="00D84B58" w:rsidRDefault="00D84B5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84B58">
                    <w:trPr>
                      <w:trHeight w:val="600"/>
                    </w:trPr>
                    <w:tc>
                      <w:tcPr>
                        <w:tcW w:w="3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21新海连MTN001</w:t>
                        </w:r>
                      </w:p>
                    </w:tc>
                  </w:tr>
                </w:tbl>
                <w:p w:rsidR="00D84B58" w:rsidRDefault="00D84B5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84B58">
                    <w:trPr>
                      <w:trHeight w:val="600"/>
                    </w:trPr>
                    <w:tc>
                      <w:tcPr>
                        <w:tcW w:w="28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10,000,000.00</w:t>
                        </w:r>
                      </w:p>
                    </w:tc>
                  </w:tr>
                </w:tbl>
                <w:p w:rsidR="00D84B58" w:rsidRDefault="00D84B5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84B58">
                    <w:trPr>
                      <w:trHeight w:val="600"/>
                    </w:trPr>
                    <w:tc>
                      <w:tcPr>
                        <w:tcW w:w="31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兴业银行股份有限公司</w:t>
                        </w:r>
                      </w:p>
                    </w:tc>
                  </w:tr>
                </w:tbl>
                <w:p w:rsidR="00D84B58" w:rsidRDefault="00D84B58">
                  <w:pPr>
                    <w:pStyle w:val="EMPTYCELLSTYLE"/>
                  </w:pPr>
                </w:p>
              </w:tc>
            </w:tr>
            <w:tr w:rsidR="00D84B5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84B58">
                    <w:trPr>
                      <w:trHeight w:val="600"/>
                    </w:trPr>
                    <w:tc>
                      <w:tcPr>
                        <w:tcW w:w="178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9K220027</w:t>
                        </w:r>
                      </w:p>
                    </w:tc>
                    <w:tc>
                      <w:tcPr>
                        <w:tcW w:w="20" w:type="dxa"/>
                      </w:tcPr>
                      <w:p w:rsidR="00D84B58" w:rsidRDefault="00D84B58">
                        <w:pPr>
                          <w:pStyle w:val="EMPTYCELLSTYLE"/>
                        </w:pPr>
                      </w:p>
                    </w:tc>
                  </w:tr>
                </w:tbl>
                <w:p w:rsidR="00D84B58" w:rsidRDefault="00D84B5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84B58">
                    <w:trPr>
                      <w:trHeight w:val="600"/>
                    </w:trPr>
                    <w:tc>
                      <w:tcPr>
                        <w:tcW w:w="3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21南京浦口CP001</w:t>
                        </w:r>
                      </w:p>
                    </w:tc>
                  </w:tr>
                </w:tbl>
                <w:p w:rsidR="00D84B58" w:rsidRDefault="00D84B5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84B58">
                    <w:trPr>
                      <w:trHeight w:val="600"/>
                    </w:trPr>
                    <w:tc>
                      <w:tcPr>
                        <w:tcW w:w="28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10,000,000.00</w:t>
                        </w:r>
                      </w:p>
                    </w:tc>
                  </w:tr>
                </w:tbl>
                <w:p w:rsidR="00D84B58" w:rsidRDefault="00D84B5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84B58">
                    <w:trPr>
                      <w:trHeight w:val="600"/>
                    </w:trPr>
                    <w:tc>
                      <w:tcPr>
                        <w:tcW w:w="31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兴业银行股份有限公司</w:t>
                        </w:r>
                      </w:p>
                    </w:tc>
                  </w:tr>
                </w:tbl>
                <w:p w:rsidR="00D84B58" w:rsidRDefault="00D84B58">
                  <w:pPr>
                    <w:pStyle w:val="EMPTYCELLSTYLE"/>
                  </w:pPr>
                </w:p>
              </w:tc>
            </w:tr>
            <w:tr w:rsidR="00D84B5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84B58">
                    <w:trPr>
                      <w:trHeight w:val="600"/>
                    </w:trPr>
                    <w:tc>
                      <w:tcPr>
                        <w:tcW w:w="178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9K220027</w:t>
                        </w:r>
                      </w:p>
                    </w:tc>
                    <w:tc>
                      <w:tcPr>
                        <w:tcW w:w="20" w:type="dxa"/>
                      </w:tcPr>
                      <w:p w:rsidR="00D84B58" w:rsidRDefault="00D84B58">
                        <w:pPr>
                          <w:pStyle w:val="EMPTYCELLSTYLE"/>
                        </w:pPr>
                      </w:p>
                    </w:tc>
                  </w:tr>
                </w:tbl>
                <w:p w:rsidR="00D84B58" w:rsidRDefault="00D84B5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84B58">
                    <w:trPr>
                      <w:trHeight w:val="600"/>
                    </w:trPr>
                    <w:tc>
                      <w:tcPr>
                        <w:tcW w:w="3000" w:type="dxa"/>
                        <w:tcMar>
                          <w:top w:w="0" w:type="dxa"/>
                          <w:left w:w="0" w:type="dxa"/>
                          <w:bottom w:w="0" w:type="dxa"/>
                          <w:right w:w="0" w:type="dxa"/>
                        </w:tcMar>
                        <w:vAlign w:val="center"/>
                      </w:tcPr>
                      <w:p w:rsidR="00D84B58" w:rsidRDefault="0067237D">
                        <w:pPr>
                          <w:jc w:val="center"/>
                        </w:pPr>
                        <w:proofErr w:type="gramStart"/>
                        <w:r>
                          <w:rPr>
                            <w:rFonts w:ascii="宋体" w:eastAsia="宋体" w:hAnsi="宋体" w:cs="宋体"/>
                            <w:color w:val="000000"/>
                            <w:sz w:val="21"/>
                          </w:rPr>
                          <w:t>21宿迁经开</w:t>
                        </w:r>
                        <w:proofErr w:type="gramEnd"/>
                        <w:r>
                          <w:rPr>
                            <w:rFonts w:ascii="宋体" w:eastAsia="宋体" w:hAnsi="宋体" w:cs="宋体"/>
                            <w:color w:val="000000"/>
                            <w:sz w:val="21"/>
                          </w:rPr>
                          <w:t>CP002</w:t>
                        </w:r>
                      </w:p>
                    </w:tc>
                  </w:tr>
                </w:tbl>
                <w:p w:rsidR="00D84B58" w:rsidRDefault="00D84B5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84B58">
                    <w:trPr>
                      <w:trHeight w:val="600"/>
                    </w:trPr>
                    <w:tc>
                      <w:tcPr>
                        <w:tcW w:w="28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20,000,000.00</w:t>
                        </w:r>
                      </w:p>
                    </w:tc>
                  </w:tr>
                </w:tbl>
                <w:p w:rsidR="00D84B58" w:rsidRDefault="00D84B5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84B58">
                    <w:trPr>
                      <w:trHeight w:val="600"/>
                    </w:trPr>
                    <w:tc>
                      <w:tcPr>
                        <w:tcW w:w="31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兴业银行股份有限公司</w:t>
                        </w:r>
                      </w:p>
                    </w:tc>
                  </w:tr>
                </w:tbl>
                <w:p w:rsidR="00D84B58" w:rsidRDefault="00D84B58">
                  <w:pPr>
                    <w:pStyle w:val="EMPTYCELLSTYLE"/>
                  </w:pPr>
                </w:p>
              </w:tc>
            </w:tr>
            <w:tr w:rsidR="00D84B5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84B58">
                    <w:trPr>
                      <w:trHeight w:val="600"/>
                    </w:trPr>
                    <w:tc>
                      <w:tcPr>
                        <w:tcW w:w="178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9K220027</w:t>
                        </w:r>
                      </w:p>
                    </w:tc>
                    <w:tc>
                      <w:tcPr>
                        <w:tcW w:w="20" w:type="dxa"/>
                      </w:tcPr>
                      <w:p w:rsidR="00D84B58" w:rsidRDefault="00D84B58">
                        <w:pPr>
                          <w:pStyle w:val="EMPTYCELLSTYLE"/>
                        </w:pPr>
                      </w:p>
                    </w:tc>
                  </w:tr>
                </w:tbl>
                <w:p w:rsidR="00D84B58" w:rsidRDefault="00D84B5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84B58">
                    <w:trPr>
                      <w:trHeight w:val="600"/>
                    </w:trPr>
                    <w:tc>
                      <w:tcPr>
                        <w:tcW w:w="3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20临空港投MTN002</w:t>
                        </w:r>
                      </w:p>
                    </w:tc>
                  </w:tr>
                </w:tbl>
                <w:p w:rsidR="00D84B58" w:rsidRDefault="00D84B5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84B58">
                    <w:trPr>
                      <w:trHeight w:val="600"/>
                    </w:trPr>
                    <w:tc>
                      <w:tcPr>
                        <w:tcW w:w="28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50,000,000.00</w:t>
                        </w:r>
                      </w:p>
                    </w:tc>
                  </w:tr>
                </w:tbl>
                <w:p w:rsidR="00D84B58" w:rsidRDefault="00D84B5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84B58">
                    <w:trPr>
                      <w:trHeight w:val="600"/>
                    </w:trPr>
                    <w:tc>
                      <w:tcPr>
                        <w:tcW w:w="31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兴业银行股份有限公司</w:t>
                        </w:r>
                      </w:p>
                    </w:tc>
                  </w:tr>
                </w:tbl>
                <w:p w:rsidR="00D84B58" w:rsidRDefault="00D84B58">
                  <w:pPr>
                    <w:pStyle w:val="EMPTYCELLSTYLE"/>
                  </w:pPr>
                </w:p>
              </w:tc>
            </w:tr>
            <w:tr w:rsidR="00D84B5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84B58">
                    <w:trPr>
                      <w:trHeight w:val="600"/>
                    </w:trPr>
                    <w:tc>
                      <w:tcPr>
                        <w:tcW w:w="178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9K220027</w:t>
                        </w:r>
                      </w:p>
                    </w:tc>
                    <w:tc>
                      <w:tcPr>
                        <w:tcW w:w="20" w:type="dxa"/>
                      </w:tcPr>
                      <w:p w:rsidR="00D84B58" w:rsidRDefault="00D84B58">
                        <w:pPr>
                          <w:pStyle w:val="EMPTYCELLSTYLE"/>
                        </w:pPr>
                      </w:p>
                    </w:tc>
                  </w:tr>
                </w:tbl>
                <w:p w:rsidR="00D84B58" w:rsidRDefault="00D84B5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84B58">
                    <w:trPr>
                      <w:trHeight w:val="600"/>
                    </w:trPr>
                    <w:tc>
                      <w:tcPr>
                        <w:tcW w:w="3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21南京医药MTN001</w:t>
                        </w:r>
                      </w:p>
                    </w:tc>
                  </w:tr>
                </w:tbl>
                <w:p w:rsidR="00D84B58" w:rsidRDefault="00D84B5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84B58">
                    <w:trPr>
                      <w:trHeight w:val="600"/>
                    </w:trPr>
                    <w:tc>
                      <w:tcPr>
                        <w:tcW w:w="28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20,000,000.00</w:t>
                        </w:r>
                      </w:p>
                    </w:tc>
                  </w:tr>
                </w:tbl>
                <w:p w:rsidR="00D84B58" w:rsidRDefault="00D84B5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84B58">
                    <w:trPr>
                      <w:trHeight w:val="600"/>
                    </w:trPr>
                    <w:tc>
                      <w:tcPr>
                        <w:tcW w:w="31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兴业银行股份有限公司</w:t>
                        </w:r>
                      </w:p>
                    </w:tc>
                  </w:tr>
                </w:tbl>
                <w:p w:rsidR="00D84B58" w:rsidRDefault="00D84B58">
                  <w:pPr>
                    <w:pStyle w:val="EMPTYCELLSTYLE"/>
                  </w:pPr>
                </w:p>
              </w:tc>
            </w:tr>
            <w:tr w:rsidR="00D84B5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84B58">
                    <w:trPr>
                      <w:trHeight w:val="600"/>
                    </w:trPr>
                    <w:tc>
                      <w:tcPr>
                        <w:tcW w:w="178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9K220027</w:t>
                        </w:r>
                      </w:p>
                    </w:tc>
                    <w:tc>
                      <w:tcPr>
                        <w:tcW w:w="20" w:type="dxa"/>
                      </w:tcPr>
                      <w:p w:rsidR="00D84B58" w:rsidRDefault="00D84B58">
                        <w:pPr>
                          <w:pStyle w:val="EMPTYCELLSTYLE"/>
                        </w:pPr>
                      </w:p>
                    </w:tc>
                  </w:tr>
                </w:tbl>
                <w:p w:rsidR="00D84B58" w:rsidRDefault="00D84B5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84B58">
                    <w:trPr>
                      <w:trHeight w:val="600"/>
                    </w:trPr>
                    <w:tc>
                      <w:tcPr>
                        <w:tcW w:w="3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21江东控股MTN001</w:t>
                        </w:r>
                      </w:p>
                    </w:tc>
                  </w:tr>
                </w:tbl>
                <w:p w:rsidR="00D84B58" w:rsidRDefault="00D84B5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84B58">
                    <w:trPr>
                      <w:trHeight w:val="600"/>
                    </w:trPr>
                    <w:tc>
                      <w:tcPr>
                        <w:tcW w:w="28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40,000,000.00</w:t>
                        </w:r>
                      </w:p>
                    </w:tc>
                  </w:tr>
                </w:tbl>
                <w:p w:rsidR="00D84B58" w:rsidRDefault="00D84B5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84B58">
                    <w:trPr>
                      <w:trHeight w:val="600"/>
                    </w:trPr>
                    <w:tc>
                      <w:tcPr>
                        <w:tcW w:w="31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兴业银行股份有限公司</w:t>
                        </w:r>
                      </w:p>
                    </w:tc>
                  </w:tr>
                </w:tbl>
                <w:p w:rsidR="00D84B58" w:rsidRDefault="00D84B58">
                  <w:pPr>
                    <w:pStyle w:val="EMPTYCELLSTYLE"/>
                  </w:pPr>
                </w:p>
              </w:tc>
            </w:tr>
            <w:tr w:rsidR="00D84B5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84B58">
                    <w:trPr>
                      <w:trHeight w:val="600"/>
                    </w:trPr>
                    <w:tc>
                      <w:tcPr>
                        <w:tcW w:w="178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9K220027</w:t>
                        </w:r>
                      </w:p>
                    </w:tc>
                    <w:tc>
                      <w:tcPr>
                        <w:tcW w:w="20" w:type="dxa"/>
                      </w:tcPr>
                      <w:p w:rsidR="00D84B58" w:rsidRDefault="00D84B58">
                        <w:pPr>
                          <w:pStyle w:val="EMPTYCELLSTYLE"/>
                        </w:pPr>
                      </w:p>
                    </w:tc>
                  </w:tr>
                </w:tbl>
                <w:p w:rsidR="00D84B58" w:rsidRDefault="00D84B5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84B58">
                    <w:trPr>
                      <w:trHeight w:val="600"/>
                    </w:trPr>
                    <w:tc>
                      <w:tcPr>
                        <w:tcW w:w="3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21淮安交通PPN001</w:t>
                        </w:r>
                      </w:p>
                    </w:tc>
                  </w:tr>
                </w:tbl>
                <w:p w:rsidR="00D84B58" w:rsidRDefault="00D84B5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84B58">
                    <w:trPr>
                      <w:trHeight w:val="600"/>
                    </w:trPr>
                    <w:tc>
                      <w:tcPr>
                        <w:tcW w:w="28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10,000,000.00</w:t>
                        </w:r>
                      </w:p>
                    </w:tc>
                  </w:tr>
                </w:tbl>
                <w:p w:rsidR="00D84B58" w:rsidRDefault="00D84B5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84B58">
                    <w:trPr>
                      <w:trHeight w:val="600"/>
                    </w:trPr>
                    <w:tc>
                      <w:tcPr>
                        <w:tcW w:w="31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兴业银行股份有限公司</w:t>
                        </w:r>
                      </w:p>
                    </w:tc>
                  </w:tr>
                </w:tbl>
                <w:p w:rsidR="00D84B58" w:rsidRDefault="00D84B58">
                  <w:pPr>
                    <w:pStyle w:val="EMPTYCELLSTYLE"/>
                  </w:pPr>
                </w:p>
              </w:tc>
            </w:tr>
            <w:tr w:rsidR="00D84B5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84B58">
                    <w:trPr>
                      <w:trHeight w:val="600"/>
                    </w:trPr>
                    <w:tc>
                      <w:tcPr>
                        <w:tcW w:w="178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9K220027</w:t>
                        </w:r>
                      </w:p>
                    </w:tc>
                    <w:tc>
                      <w:tcPr>
                        <w:tcW w:w="20" w:type="dxa"/>
                      </w:tcPr>
                      <w:p w:rsidR="00D84B58" w:rsidRDefault="00D84B58">
                        <w:pPr>
                          <w:pStyle w:val="EMPTYCELLSTYLE"/>
                        </w:pPr>
                      </w:p>
                    </w:tc>
                  </w:tr>
                </w:tbl>
                <w:p w:rsidR="00D84B58" w:rsidRDefault="00D84B5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84B58">
                    <w:trPr>
                      <w:trHeight w:val="600"/>
                    </w:trPr>
                    <w:tc>
                      <w:tcPr>
                        <w:tcW w:w="3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21潍坊城建SCP001</w:t>
                        </w:r>
                      </w:p>
                    </w:tc>
                  </w:tr>
                </w:tbl>
                <w:p w:rsidR="00D84B58" w:rsidRDefault="00D84B5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84B58">
                    <w:trPr>
                      <w:trHeight w:val="600"/>
                    </w:trPr>
                    <w:tc>
                      <w:tcPr>
                        <w:tcW w:w="28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30,000,000.00</w:t>
                        </w:r>
                      </w:p>
                    </w:tc>
                  </w:tr>
                </w:tbl>
                <w:p w:rsidR="00D84B58" w:rsidRDefault="00D84B5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84B58">
                    <w:trPr>
                      <w:trHeight w:val="600"/>
                    </w:trPr>
                    <w:tc>
                      <w:tcPr>
                        <w:tcW w:w="31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兴业银行股份有限公司</w:t>
                        </w:r>
                      </w:p>
                    </w:tc>
                  </w:tr>
                </w:tbl>
                <w:p w:rsidR="00D84B58" w:rsidRDefault="00D84B58">
                  <w:pPr>
                    <w:pStyle w:val="EMPTYCELLSTYLE"/>
                  </w:pPr>
                </w:p>
              </w:tc>
            </w:tr>
          </w:tbl>
          <w:p w:rsidR="00D84B58" w:rsidRDefault="00D84B58">
            <w:pPr>
              <w:pStyle w:val="EMPTYCELLSTYLE"/>
            </w:pP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hRule="exact" w:val="200"/>
        </w:trPr>
        <w:tc>
          <w:tcPr>
            <w:tcW w:w="40" w:type="dxa"/>
          </w:tcPr>
          <w:p w:rsidR="00D84B58" w:rsidRDefault="00D84B58">
            <w:pPr>
              <w:pStyle w:val="EMPTYCELLSTYLE"/>
            </w:pPr>
          </w:p>
        </w:tc>
        <w:tc>
          <w:tcPr>
            <w:tcW w:w="80" w:type="dxa"/>
            <w:gridSpan w:val="2"/>
          </w:tcPr>
          <w:p w:rsidR="00D84B58" w:rsidRDefault="00D84B58">
            <w:pPr>
              <w:pStyle w:val="EMPTYCELLSTYLE"/>
            </w:pPr>
          </w:p>
        </w:tc>
        <w:tc>
          <w:tcPr>
            <w:tcW w:w="160" w:type="dxa"/>
            <w:gridSpan w:val="2"/>
          </w:tcPr>
          <w:p w:rsidR="00D84B58" w:rsidRDefault="00D84B58">
            <w:pPr>
              <w:pStyle w:val="EMPTYCELLSTYLE"/>
            </w:pPr>
          </w:p>
        </w:tc>
        <w:tc>
          <w:tcPr>
            <w:tcW w:w="3200" w:type="dxa"/>
            <w:gridSpan w:val="2"/>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3300" w:type="dxa"/>
            <w:gridSpan w:val="4"/>
          </w:tcPr>
          <w:p w:rsidR="00D84B58" w:rsidRDefault="00D84B58">
            <w:pPr>
              <w:pStyle w:val="EMPTYCELLSTYLE"/>
            </w:pP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val="400"/>
        </w:trPr>
        <w:tc>
          <w:tcPr>
            <w:tcW w:w="40" w:type="dxa"/>
          </w:tcPr>
          <w:p w:rsidR="00D84B58" w:rsidRDefault="00D84B58">
            <w:pPr>
              <w:pStyle w:val="EMPTYCELLSTYLE"/>
            </w:pPr>
          </w:p>
        </w:tc>
        <w:tc>
          <w:tcPr>
            <w:tcW w:w="80" w:type="dxa"/>
            <w:gridSpan w:val="2"/>
          </w:tcPr>
          <w:p w:rsidR="00D84B58" w:rsidRDefault="00D84B58">
            <w:pPr>
              <w:pStyle w:val="EMPTYCELLSTYLE"/>
            </w:pPr>
          </w:p>
        </w:tc>
        <w:tc>
          <w:tcPr>
            <w:tcW w:w="160" w:type="dxa"/>
            <w:gridSpan w:val="2"/>
          </w:tcPr>
          <w:p w:rsidR="00D84B58" w:rsidRDefault="00D84B58">
            <w:pPr>
              <w:pStyle w:val="EMPTYCELLSTYLE"/>
            </w:pPr>
          </w:p>
        </w:tc>
        <w:tc>
          <w:tcPr>
            <w:tcW w:w="10500" w:type="dxa"/>
            <w:gridSpan w:val="11"/>
            <w:tcMar>
              <w:top w:w="0" w:type="dxa"/>
              <w:left w:w="0" w:type="dxa"/>
              <w:bottom w:w="0" w:type="dxa"/>
              <w:right w:w="0" w:type="dxa"/>
            </w:tcMar>
          </w:tcPr>
          <w:p w:rsidR="00D84B58" w:rsidRDefault="0067237D">
            <w:r>
              <w:rPr>
                <w:rFonts w:ascii="宋体" w:eastAsia="宋体" w:hAnsi="宋体" w:cs="宋体"/>
                <w:color w:val="000000"/>
              </w:rPr>
              <w:t>5.2 理财产品在报告期内其他关联交易</w:t>
            </w: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hRule="exact" w:val="600"/>
        </w:trPr>
        <w:tc>
          <w:tcPr>
            <w:tcW w:w="40" w:type="dxa"/>
          </w:tcPr>
          <w:p w:rsidR="00D84B58" w:rsidRDefault="00D84B58">
            <w:pPr>
              <w:pStyle w:val="EMPTYCELLSTYLE"/>
            </w:pPr>
          </w:p>
        </w:tc>
        <w:tc>
          <w:tcPr>
            <w:tcW w:w="1074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D84B58">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D84B58">
                    <w:trPr>
                      <w:trHeight w:val="600"/>
                    </w:trPr>
                    <w:tc>
                      <w:tcPr>
                        <w:tcW w:w="1580" w:type="dxa"/>
                        <w:tcMar>
                          <w:top w:w="0" w:type="dxa"/>
                          <w:left w:w="0" w:type="dxa"/>
                          <w:bottom w:w="0" w:type="dxa"/>
                          <w:right w:w="0" w:type="dxa"/>
                        </w:tcMar>
                        <w:vAlign w:val="center"/>
                      </w:tcPr>
                      <w:p w:rsidR="00D84B58" w:rsidRDefault="0067237D">
                        <w:pPr>
                          <w:jc w:val="center"/>
                        </w:pPr>
                        <w:r>
                          <w:rPr>
                            <w:rFonts w:ascii="宋体" w:eastAsia="宋体" w:hAnsi="宋体" w:cs="宋体"/>
                            <w:b/>
                            <w:color w:val="000000"/>
                            <w:sz w:val="21"/>
                          </w:rPr>
                          <w:t>产品代码</w:t>
                        </w:r>
                      </w:p>
                    </w:tc>
                    <w:tc>
                      <w:tcPr>
                        <w:tcW w:w="20" w:type="dxa"/>
                      </w:tcPr>
                      <w:p w:rsidR="00D84B58" w:rsidRDefault="00D84B58">
                        <w:pPr>
                          <w:pStyle w:val="EMPTYCELLSTYLE"/>
                        </w:pPr>
                      </w:p>
                    </w:tc>
                  </w:tr>
                </w:tbl>
                <w:p w:rsidR="00D84B58" w:rsidRDefault="00D84B5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84B58">
                    <w:trPr>
                      <w:trHeight w:val="600"/>
                    </w:trPr>
                    <w:tc>
                      <w:tcPr>
                        <w:tcW w:w="2200" w:type="dxa"/>
                        <w:tcMar>
                          <w:top w:w="0" w:type="dxa"/>
                          <w:left w:w="0" w:type="dxa"/>
                          <w:bottom w:w="0" w:type="dxa"/>
                          <w:right w:w="0" w:type="dxa"/>
                        </w:tcMar>
                        <w:vAlign w:val="center"/>
                      </w:tcPr>
                      <w:p w:rsidR="00D84B58" w:rsidRDefault="0067237D">
                        <w:pPr>
                          <w:jc w:val="center"/>
                        </w:pPr>
                        <w:r>
                          <w:rPr>
                            <w:rFonts w:ascii="宋体" w:eastAsia="宋体" w:hAnsi="宋体" w:cs="宋体"/>
                            <w:b/>
                            <w:color w:val="000000"/>
                            <w:sz w:val="21"/>
                          </w:rPr>
                          <w:t>资产名称</w:t>
                        </w:r>
                      </w:p>
                    </w:tc>
                  </w:tr>
                </w:tbl>
                <w:p w:rsidR="00D84B58" w:rsidRDefault="00D84B5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84B58">
                    <w:trPr>
                      <w:trHeight w:val="600"/>
                    </w:trPr>
                    <w:tc>
                      <w:tcPr>
                        <w:tcW w:w="2200" w:type="dxa"/>
                        <w:tcMar>
                          <w:top w:w="0" w:type="dxa"/>
                          <w:left w:w="0" w:type="dxa"/>
                          <w:bottom w:w="0" w:type="dxa"/>
                          <w:right w:w="0" w:type="dxa"/>
                        </w:tcMar>
                        <w:vAlign w:val="center"/>
                      </w:tcPr>
                      <w:p w:rsidR="00D84B58" w:rsidRDefault="0067237D">
                        <w:pPr>
                          <w:jc w:val="center"/>
                        </w:pPr>
                        <w:r>
                          <w:rPr>
                            <w:rFonts w:ascii="宋体" w:eastAsia="宋体" w:hAnsi="宋体" w:cs="宋体"/>
                            <w:b/>
                            <w:color w:val="000000"/>
                            <w:sz w:val="21"/>
                          </w:rPr>
                          <w:t>资产面额（元）</w:t>
                        </w:r>
                      </w:p>
                    </w:tc>
                  </w:tr>
                </w:tbl>
                <w:p w:rsidR="00D84B58" w:rsidRDefault="00D84B5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D84B58">
                    <w:trPr>
                      <w:trHeight w:val="600"/>
                    </w:trPr>
                    <w:tc>
                      <w:tcPr>
                        <w:tcW w:w="1800" w:type="dxa"/>
                        <w:tcMar>
                          <w:top w:w="0" w:type="dxa"/>
                          <w:left w:w="0" w:type="dxa"/>
                          <w:bottom w:w="0" w:type="dxa"/>
                          <w:right w:w="0" w:type="dxa"/>
                        </w:tcMar>
                        <w:vAlign w:val="center"/>
                      </w:tcPr>
                      <w:p w:rsidR="00D84B58" w:rsidRDefault="0067237D">
                        <w:pPr>
                          <w:jc w:val="center"/>
                        </w:pPr>
                        <w:r>
                          <w:rPr>
                            <w:rFonts w:ascii="宋体" w:eastAsia="宋体" w:hAnsi="宋体" w:cs="宋体"/>
                            <w:b/>
                            <w:color w:val="000000"/>
                            <w:sz w:val="21"/>
                          </w:rPr>
                          <w:t>交易类型</w:t>
                        </w:r>
                      </w:p>
                    </w:tc>
                  </w:tr>
                </w:tbl>
                <w:p w:rsidR="00D84B58" w:rsidRDefault="00D84B5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D84B58">
                    <w:trPr>
                      <w:trHeight w:val="600"/>
                    </w:trPr>
                    <w:tc>
                      <w:tcPr>
                        <w:tcW w:w="2900" w:type="dxa"/>
                        <w:tcMar>
                          <w:top w:w="0" w:type="dxa"/>
                          <w:left w:w="0" w:type="dxa"/>
                          <w:bottom w:w="0" w:type="dxa"/>
                          <w:right w:w="0" w:type="dxa"/>
                        </w:tcMar>
                        <w:vAlign w:val="center"/>
                      </w:tcPr>
                      <w:p w:rsidR="00D84B58" w:rsidRDefault="0067237D">
                        <w:pPr>
                          <w:jc w:val="center"/>
                        </w:pPr>
                        <w:r>
                          <w:rPr>
                            <w:rFonts w:ascii="宋体" w:eastAsia="宋体" w:hAnsi="宋体" w:cs="宋体"/>
                            <w:b/>
                            <w:color w:val="000000"/>
                            <w:sz w:val="21"/>
                          </w:rPr>
                          <w:t>关联方名称</w:t>
                        </w:r>
                      </w:p>
                    </w:tc>
                  </w:tr>
                </w:tbl>
                <w:p w:rsidR="00D84B58" w:rsidRDefault="00D84B58">
                  <w:pPr>
                    <w:pStyle w:val="EMPTYCELLSTYLE"/>
                  </w:pPr>
                </w:p>
              </w:tc>
            </w:tr>
          </w:tbl>
          <w:p w:rsidR="00D84B58" w:rsidRDefault="00D84B58">
            <w:pPr>
              <w:pStyle w:val="EMPTYCELLSTYLE"/>
            </w:pP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hRule="exact" w:val="600"/>
        </w:trPr>
        <w:tc>
          <w:tcPr>
            <w:tcW w:w="40" w:type="dxa"/>
          </w:tcPr>
          <w:p w:rsidR="00D84B58" w:rsidRDefault="00D84B58">
            <w:pPr>
              <w:pStyle w:val="EMPTYCELLSTYLE"/>
            </w:pPr>
          </w:p>
        </w:tc>
        <w:tc>
          <w:tcPr>
            <w:tcW w:w="1074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D84B58">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D84B58">
                    <w:trPr>
                      <w:trHeight w:val="600"/>
                    </w:trPr>
                    <w:tc>
                      <w:tcPr>
                        <w:tcW w:w="1068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无</w:t>
                        </w:r>
                      </w:p>
                    </w:tc>
                    <w:tc>
                      <w:tcPr>
                        <w:tcW w:w="20" w:type="dxa"/>
                      </w:tcPr>
                      <w:p w:rsidR="00D84B58" w:rsidRDefault="00D84B58">
                        <w:pPr>
                          <w:pStyle w:val="EMPTYCELLSTYLE"/>
                        </w:pPr>
                      </w:p>
                    </w:tc>
                  </w:tr>
                </w:tbl>
                <w:p w:rsidR="00D84B58" w:rsidRDefault="00D84B58">
                  <w:pPr>
                    <w:pStyle w:val="EMPTYCELLSTYLE"/>
                  </w:pPr>
                </w:p>
              </w:tc>
            </w:tr>
          </w:tbl>
          <w:p w:rsidR="00D84B58" w:rsidRDefault="00D84B58">
            <w:pPr>
              <w:pStyle w:val="EMPTYCELLSTYLE"/>
            </w:pP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hRule="exact" w:val="200"/>
        </w:trPr>
        <w:tc>
          <w:tcPr>
            <w:tcW w:w="40" w:type="dxa"/>
          </w:tcPr>
          <w:p w:rsidR="00D84B58" w:rsidRDefault="00D84B58">
            <w:pPr>
              <w:pStyle w:val="EMPTYCELLSTYLE"/>
            </w:pPr>
          </w:p>
        </w:tc>
        <w:tc>
          <w:tcPr>
            <w:tcW w:w="80" w:type="dxa"/>
            <w:gridSpan w:val="2"/>
          </w:tcPr>
          <w:p w:rsidR="00D84B58" w:rsidRDefault="00D84B58">
            <w:pPr>
              <w:pStyle w:val="EMPTYCELLSTYLE"/>
            </w:pPr>
          </w:p>
        </w:tc>
        <w:tc>
          <w:tcPr>
            <w:tcW w:w="160" w:type="dxa"/>
            <w:gridSpan w:val="2"/>
          </w:tcPr>
          <w:p w:rsidR="00D84B58" w:rsidRDefault="00D84B58">
            <w:pPr>
              <w:pStyle w:val="EMPTYCELLSTYLE"/>
            </w:pPr>
          </w:p>
        </w:tc>
        <w:tc>
          <w:tcPr>
            <w:tcW w:w="3200" w:type="dxa"/>
            <w:gridSpan w:val="2"/>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3300" w:type="dxa"/>
            <w:gridSpan w:val="4"/>
          </w:tcPr>
          <w:p w:rsidR="00D84B58" w:rsidRDefault="00D84B58">
            <w:pPr>
              <w:pStyle w:val="EMPTYCELLSTYLE"/>
            </w:pP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val="400"/>
        </w:trPr>
        <w:tc>
          <w:tcPr>
            <w:tcW w:w="40" w:type="dxa"/>
          </w:tcPr>
          <w:p w:rsidR="00D84B58" w:rsidRDefault="00D84B58">
            <w:pPr>
              <w:pStyle w:val="EMPTYCELLSTYLE"/>
            </w:pPr>
          </w:p>
        </w:tc>
        <w:tc>
          <w:tcPr>
            <w:tcW w:w="80" w:type="dxa"/>
            <w:gridSpan w:val="2"/>
          </w:tcPr>
          <w:p w:rsidR="00D84B58" w:rsidRDefault="00D84B58">
            <w:pPr>
              <w:pStyle w:val="EMPTYCELLSTYLE"/>
            </w:pPr>
          </w:p>
        </w:tc>
        <w:tc>
          <w:tcPr>
            <w:tcW w:w="160" w:type="dxa"/>
            <w:gridSpan w:val="2"/>
          </w:tcPr>
          <w:p w:rsidR="00D84B58" w:rsidRDefault="00D84B58">
            <w:pPr>
              <w:pStyle w:val="EMPTYCELLSTYLE"/>
            </w:pPr>
          </w:p>
        </w:tc>
        <w:tc>
          <w:tcPr>
            <w:tcW w:w="10500" w:type="dxa"/>
            <w:gridSpan w:val="11"/>
            <w:tcMar>
              <w:top w:w="0" w:type="dxa"/>
              <w:left w:w="0" w:type="dxa"/>
              <w:bottom w:w="0" w:type="dxa"/>
              <w:right w:w="0" w:type="dxa"/>
            </w:tcMar>
          </w:tcPr>
          <w:p w:rsidR="00D84B58" w:rsidRDefault="0067237D">
            <w:r>
              <w:rPr>
                <w:rFonts w:ascii="宋体" w:eastAsia="宋体" w:hAnsi="宋体" w:cs="宋体"/>
                <w:color w:val="000000"/>
              </w:rPr>
              <w:t>5.3 理财产品在报告期内中的重大关联交易</w:t>
            </w: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hRule="exact" w:val="600"/>
        </w:trPr>
        <w:tc>
          <w:tcPr>
            <w:tcW w:w="40" w:type="dxa"/>
          </w:tcPr>
          <w:p w:rsidR="00D84B58" w:rsidRDefault="00D84B58">
            <w:pPr>
              <w:pStyle w:val="EMPTYCELLSTYLE"/>
            </w:pPr>
          </w:p>
        </w:tc>
        <w:tc>
          <w:tcPr>
            <w:tcW w:w="1074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D84B58">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D84B58">
                    <w:trPr>
                      <w:trHeight w:val="600"/>
                    </w:trPr>
                    <w:tc>
                      <w:tcPr>
                        <w:tcW w:w="1580" w:type="dxa"/>
                        <w:tcMar>
                          <w:top w:w="0" w:type="dxa"/>
                          <w:left w:w="0" w:type="dxa"/>
                          <w:bottom w:w="0" w:type="dxa"/>
                          <w:right w:w="0" w:type="dxa"/>
                        </w:tcMar>
                        <w:vAlign w:val="center"/>
                      </w:tcPr>
                      <w:p w:rsidR="00D84B58" w:rsidRDefault="0067237D">
                        <w:pPr>
                          <w:jc w:val="center"/>
                        </w:pPr>
                        <w:r>
                          <w:rPr>
                            <w:rFonts w:ascii="宋体" w:eastAsia="宋体" w:hAnsi="宋体" w:cs="宋体"/>
                            <w:b/>
                            <w:color w:val="000000"/>
                            <w:sz w:val="21"/>
                          </w:rPr>
                          <w:t>产品代码</w:t>
                        </w:r>
                      </w:p>
                    </w:tc>
                    <w:tc>
                      <w:tcPr>
                        <w:tcW w:w="20" w:type="dxa"/>
                      </w:tcPr>
                      <w:p w:rsidR="00D84B58" w:rsidRDefault="00D84B58">
                        <w:pPr>
                          <w:pStyle w:val="EMPTYCELLSTYLE"/>
                        </w:pPr>
                      </w:p>
                    </w:tc>
                  </w:tr>
                </w:tbl>
                <w:p w:rsidR="00D84B58" w:rsidRDefault="00D84B5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84B58">
                    <w:trPr>
                      <w:trHeight w:val="600"/>
                    </w:trPr>
                    <w:tc>
                      <w:tcPr>
                        <w:tcW w:w="2200" w:type="dxa"/>
                        <w:tcMar>
                          <w:top w:w="0" w:type="dxa"/>
                          <w:left w:w="0" w:type="dxa"/>
                          <w:bottom w:w="0" w:type="dxa"/>
                          <w:right w:w="0" w:type="dxa"/>
                        </w:tcMar>
                        <w:vAlign w:val="center"/>
                      </w:tcPr>
                      <w:p w:rsidR="00D84B58" w:rsidRDefault="0067237D">
                        <w:pPr>
                          <w:jc w:val="center"/>
                        </w:pPr>
                        <w:r>
                          <w:rPr>
                            <w:rFonts w:ascii="宋体" w:eastAsia="宋体" w:hAnsi="宋体" w:cs="宋体"/>
                            <w:b/>
                            <w:color w:val="000000"/>
                            <w:sz w:val="21"/>
                          </w:rPr>
                          <w:t>资产名称</w:t>
                        </w:r>
                      </w:p>
                    </w:tc>
                  </w:tr>
                </w:tbl>
                <w:p w:rsidR="00D84B58" w:rsidRDefault="00D84B5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84B58">
                    <w:trPr>
                      <w:trHeight w:val="600"/>
                    </w:trPr>
                    <w:tc>
                      <w:tcPr>
                        <w:tcW w:w="2200" w:type="dxa"/>
                        <w:tcMar>
                          <w:top w:w="0" w:type="dxa"/>
                          <w:left w:w="0" w:type="dxa"/>
                          <w:bottom w:w="0" w:type="dxa"/>
                          <w:right w:w="0" w:type="dxa"/>
                        </w:tcMar>
                        <w:vAlign w:val="center"/>
                      </w:tcPr>
                      <w:p w:rsidR="00D84B58" w:rsidRDefault="0067237D">
                        <w:pPr>
                          <w:jc w:val="center"/>
                        </w:pPr>
                        <w:r>
                          <w:rPr>
                            <w:rFonts w:ascii="宋体" w:eastAsia="宋体" w:hAnsi="宋体" w:cs="宋体"/>
                            <w:b/>
                            <w:color w:val="000000"/>
                            <w:sz w:val="21"/>
                          </w:rPr>
                          <w:t>资产面额（元）</w:t>
                        </w:r>
                      </w:p>
                    </w:tc>
                  </w:tr>
                </w:tbl>
                <w:p w:rsidR="00D84B58" w:rsidRDefault="00D84B5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D84B58">
                    <w:trPr>
                      <w:trHeight w:val="600"/>
                    </w:trPr>
                    <w:tc>
                      <w:tcPr>
                        <w:tcW w:w="1800" w:type="dxa"/>
                        <w:tcMar>
                          <w:top w:w="0" w:type="dxa"/>
                          <w:left w:w="0" w:type="dxa"/>
                          <w:bottom w:w="0" w:type="dxa"/>
                          <w:right w:w="0" w:type="dxa"/>
                        </w:tcMar>
                        <w:vAlign w:val="center"/>
                      </w:tcPr>
                      <w:p w:rsidR="00D84B58" w:rsidRDefault="0067237D">
                        <w:pPr>
                          <w:jc w:val="center"/>
                        </w:pPr>
                        <w:r>
                          <w:rPr>
                            <w:rFonts w:ascii="宋体" w:eastAsia="宋体" w:hAnsi="宋体" w:cs="宋体"/>
                            <w:b/>
                            <w:color w:val="000000"/>
                            <w:sz w:val="21"/>
                          </w:rPr>
                          <w:t>交易类型</w:t>
                        </w:r>
                      </w:p>
                    </w:tc>
                  </w:tr>
                </w:tbl>
                <w:p w:rsidR="00D84B58" w:rsidRDefault="00D84B5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D84B58">
                    <w:trPr>
                      <w:trHeight w:val="600"/>
                    </w:trPr>
                    <w:tc>
                      <w:tcPr>
                        <w:tcW w:w="2900" w:type="dxa"/>
                        <w:tcMar>
                          <w:top w:w="0" w:type="dxa"/>
                          <w:left w:w="0" w:type="dxa"/>
                          <w:bottom w:w="0" w:type="dxa"/>
                          <w:right w:w="0" w:type="dxa"/>
                        </w:tcMar>
                        <w:vAlign w:val="center"/>
                      </w:tcPr>
                      <w:p w:rsidR="00D84B58" w:rsidRDefault="0067237D">
                        <w:pPr>
                          <w:jc w:val="center"/>
                        </w:pPr>
                        <w:r>
                          <w:rPr>
                            <w:rFonts w:ascii="宋体" w:eastAsia="宋体" w:hAnsi="宋体" w:cs="宋体"/>
                            <w:b/>
                            <w:color w:val="000000"/>
                            <w:sz w:val="21"/>
                          </w:rPr>
                          <w:t>关联方名称</w:t>
                        </w:r>
                      </w:p>
                    </w:tc>
                  </w:tr>
                </w:tbl>
                <w:p w:rsidR="00D84B58" w:rsidRDefault="00D84B58">
                  <w:pPr>
                    <w:pStyle w:val="EMPTYCELLSTYLE"/>
                  </w:pPr>
                </w:p>
              </w:tc>
            </w:tr>
          </w:tbl>
          <w:p w:rsidR="00D84B58" w:rsidRDefault="00D84B58">
            <w:pPr>
              <w:pStyle w:val="EMPTYCELLSTYLE"/>
            </w:pP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hRule="exact" w:val="600"/>
        </w:trPr>
        <w:tc>
          <w:tcPr>
            <w:tcW w:w="40" w:type="dxa"/>
          </w:tcPr>
          <w:p w:rsidR="00D84B58" w:rsidRDefault="00D84B58">
            <w:pPr>
              <w:pStyle w:val="EMPTYCELLSTYLE"/>
            </w:pPr>
          </w:p>
        </w:tc>
        <w:tc>
          <w:tcPr>
            <w:tcW w:w="1074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D84B58">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D84B58">
                    <w:trPr>
                      <w:trHeight w:val="600"/>
                    </w:trPr>
                    <w:tc>
                      <w:tcPr>
                        <w:tcW w:w="1068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无</w:t>
                        </w:r>
                      </w:p>
                    </w:tc>
                    <w:tc>
                      <w:tcPr>
                        <w:tcW w:w="20" w:type="dxa"/>
                      </w:tcPr>
                      <w:p w:rsidR="00D84B58" w:rsidRDefault="00D84B58">
                        <w:pPr>
                          <w:pStyle w:val="EMPTYCELLSTYLE"/>
                        </w:pPr>
                      </w:p>
                    </w:tc>
                  </w:tr>
                </w:tbl>
                <w:p w:rsidR="00D84B58" w:rsidRDefault="00D84B58">
                  <w:pPr>
                    <w:pStyle w:val="EMPTYCELLSTYLE"/>
                  </w:pPr>
                </w:p>
              </w:tc>
            </w:tr>
          </w:tbl>
          <w:p w:rsidR="00D84B58" w:rsidRDefault="00D84B58">
            <w:pPr>
              <w:pStyle w:val="EMPTYCELLSTYLE"/>
            </w:pP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hRule="exact" w:val="300"/>
        </w:trPr>
        <w:tc>
          <w:tcPr>
            <w:tcW w:w="40" w:type="dxa"/>
          </w:tcPr>
          <w:p w:rsidR="00D84B58" w:rsidRDefault="00D84B58">
            <w:pPr>
              <w:pStyle w:val="EMPTYCELLSTYLE"/>
            </w:pPr>
          </w:p>
        </w:tc>
        <w:tc>
          <w:tcPr>
            <w:tcW w:w="80" w:type="dxa"/>
            <w:gridSpan w:val="2"/>
          </w:tcPr>
          <w:p w:rsidR="00D84B58" w:rsidRDefault="00D84B58">
            <w:pPr>
              <w:pStyle w:val="EMPTYCELLSTYLE"/>
            </w:pPr>
          </w:p>
        </w:tc>
        <w:tc>
          <w:tcPr>
            <w:tcW w:w="160" w:type="dxa"/>
            <w:gridSpan w:val="2"/>
          </w:tcPr>
          <w:p w:rsidR="00D84B58" w:rsidRDefault="00D84B58">
            <w:pPr>
              <w:pStyle w:val="EMPTYCELLSTYLE"/>
            </w:pPr>
          </w:p>
        </w:tc>
        <w:tc>
          <w:tcPr>
            <w:tcW w:w="3200" w:type="dxa"/>
            <w:gridSpan w:val="2"/>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3300" w:type="dxa"/>
            <w:gridSpan w:val="4"/>
          </w:tcPr>
          <w:p w:rsidR="00D84B58" w:rsidRDefault="00D84B58">
            <w:pPr>
              <w:pStyle w:val="EMPTYCELLSTYLE"/>
            </w:pP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val="400"/>
        </w:trPr>
        <w:tc>
          <w:tcPr>
            <w:tcW w:w="40" w:type="dxa"/>
          </w:tcPr>
          <w:p w:rsidR="00D84B58" w:rsidRDefault="00D84B58">
            <w:pPr>
              <w:pStyle w:val="EMPTYCELLSTYLE"/>
            </w:pPr>
          </w:p>
        </w:tc>
        <w:tc>
          <w:tcPr>
            <w:tcW w:w="80" w:type="dxa"/>
            <w:gridSpan w:val="2"/>
          </w:tcPr>
          <w:p w:rsidR="00D84B58" w:rsidRDefault="00D84B58">
            <w:pPr>
              <w:pStyle w:val="EMPTYCELLSTYLE"/>
            </w:pPr>
          </w:p>
        </w:tc>
        <w:tc>
          <w:tcPr>
            <w:tcW w:w="160" w:type="dxa"/>
            <w:gridSpan w:val="2"/>
          </w:tcPr>
          <w:p w:rsidR="00D84B58" w:rsidRDefault="00D84B58">
            <w:pPr>
              <w:pStyle w:val="EMPTYCELLSTYLE"/>
            </w:pPr>
          </w:p>
        </w:tc>
        <w:tc>
          <w:tcPr>
            <w:tcW w:w="3200" w:type="dxa"/>
            <w:gridSpan w:val="2"/>
          </w:tcPr>
          <w:p w:rsidR="00D84B58" w:rsidRDefault="00D84B58">
            <w:pPr>
              <w:pStyle w:val="EMPTYCELLSTYLE"/>
            </w:pPr>
          </w:p>
        </w:tc>
        <w:tc>
          <w:tcPr>
            <w:tcW w:w="2000" w:type="dxa"/>
            <w:gridSpan w:val="3"/>
            <w:tcMar>
              <w:top w:w="0" w:type="dxa"/>
              <w:left w:w="0" w:type="dxa"/>
              <w:bottom w:w="0" w:type="dxa"/>
              <w:right w:w="0" w:type="dxa"/>
            </w:tcMar>
          </w:tcPr>
          <w:p w:rsidR="00D84B58" w:rsidRDefault="0067237D">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D84B58" w:rsidRDefault="0067237D">
            <w:pPr>
              <w:jc w:val="left"/>
            </w:pPr>
            <w:r>
              <w:rPr>
                <w:rFonts w:ascii="SansSerif" w:eastAsia="SansSerif" w:hAnsi="SansSerif" w:cs="SansSerif"/>
                <w:color w:val="000000"/>
                <w:sz w:val="18"/>
              </w:rPr>
              <w:t>8</w:t>
            </w:r>
          </w:p>
        </w:tc>
        <w:tc>
          <w:tcPr>
            <w:tcW w:w="3300" w:type="dxa"/>
            <w:gridSpan w:val="4"/>
          </w:tcPr>
          <w:p w:rsidR="00D84B58" w:rsidRDefault="00D84B58">
            <w:pPr>
              <w:pStyle w:val="EMPTYCELLSTYLE"/>
            </w:pP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c>
          <w:tcPr>
            <w:tcW w:w="40" w:type="dxa"/>
          </w:tcPr>
          <w:p w:rsidR="00D84B58" w:rsidRDefault="00D84B58">
            <w:pPr>
              <w:pStyle w:val="EMPTYCELLSTYLE"/>
              <w:pageBreakBefore/>
            </w:pPr>
            <w:bookmarkStart w:id="8" w:name="JR_PAGE_ANCHOR_0_8"/>
            <w:bookmarkEnd w:id="8"/>
          </w:p>
        </w:tc>
        <w:tc>
          <w:tcPr>
            <w:tcW w:w="80" w:type="dxa"/>
            <w:gridSpan w:val="2"/>
          </w:tcPr>
          <w:p w:rsidR="00D84B58" w:rsidRDefault="00D84B58">
            <w:pPr>
              <w:pStyle w:val="EMPTYCELLSTYLE"/>
            </w:pPr>
          </w:p>
        </w:tc>
        <w:tc>
          <w:tcPr>
            <w:tcW w:w="3360" w:type="dxa"/>
            <w:gridSpan w:val="4"/>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3300" w:type="dxa"/>
            <w:gridSpan w:val="4"/>
          </w:tcPr>
          <w:p w:rsidR="00D84B58" w:rsidRDefault="00D84B58">
            <w:pPr>
              <w:pStyle w:val="EMPTYCELLSTYLE"/>
            </w:pP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val="400"/>
        </w:trPr>
        <w:tc>
          <w:tcPr>
            <w:tcW w:w="40" w:type="dxa"/>
          </w:tcPr>
          <w:p w:rsidR="00D84B58" w:rsidRDefault="00D84B58">
            <w:pPr>
              <w:pStyle w:val="EMPTYCELLSTYLE"/>
            </w:pPr>
          </w:p>
        </w:tc>
        <w:tc>
          <w:tcPr>
            <w:tcW w:w="10740" w:type="dxa"/>
            <w:gridSpan w:val="15"/>
            <w:tcMar>
              <w:top w:w="0" w:type="dxa"/>
              <w:left w:w="0" w:type="dxa"/>
              <w:bottom w:w="0" w:type="dxa"/>
              <w:right w:w="0" w:type="dxa"/>
            </w:tcMar>
            <w:vAlign w:val="bottom"/>
          </w:tcPr>
          <w:p w:rsidR="00D84B58" w:rsidRDefault="0067237D">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盈年年升7号净值型理财产品2021年第三季度报告</w:t>
            </w: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hRule="exact" w:val="20"/>
        </w:trPr>
        <w:tc>
          <w:tcPr>
            <w:tcW w:w="40" w:type="dxa"/>
          </w:tcPr>
          <w:p w:rsidR="00D84B58" w:rsidRDefault="00D84B58">
            <w:pPr>
              <w:pStyle w:val="EMPTYCELLSTYLE"/>
            </w:pPr>
          </w:p>
        </w:tc>
        <w:tc>
          <w:tcPr>
            <w:tcW w:w="80" w:type="dxa"/>
            <w:gridSpan w:val="2"/>
          </w:tcPr>
          <w:p w:rsidR="00D84B58" w:rsidRDefault="00D84B58">
            <w:pPr>
              <w:pStyle w:val="EMPTYCELLSTYLE"/>
            </w:pPr>
          </w:p>
        </w:tc>
        <w:tc>
          <w:tcPr>
            <w:tcW w:w="3360" w:type="dxa"/>
            <w:gridSpan w:val="4"/>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3300" w:type="dxa"/>
            <w:gridSpan w:val="4"/>
          </w:tcPr>
          <w:p w:rsidR="00D84B58" w:rsidRDefault="00D84B58">
            <w:pPr>
              <w:pStyle w:val="EMPTYCELLSTYLE"/>
            </w:pP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hRule="exact" w:val="20"/>
        </w:trPr>
        <w:tc>
          <w:tcPr>
            <w:tcW w:w="40" w:type="dxa"/>
          </w:tcPr>
          <w:p w:rsidR="00D84B58" w:rsidRDefault="00D84B58">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D84B58" w:rsidRDefault="00D84B58">
            <w:pPr>
              <w:pStyle w:val="EMPTYCELLSTYLE"/>
            </w:pP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hRule="exact" w:val="20"/>
        </w:trPr>
        <w:tc>
          <w:tcPr>
            <w:tcW w:w="40" w:type="dxa"/>
          </w:tcPr>
          <w:p w:rsidR="00D84B58" w:rsidRDefault="00D84B58">
            <w:pPr>
              <w:pStyle w:val="EMPTYCELLSTYLE"/>
            </w:pPr>
          </w:p>
        </w:tc>
        <w:tc>
          <w:tcPr>
            <w:tcW w:w="80" w:type="dxa"/>
            <w:gridSpan w:val="2"/>
          </w:tcPr>
          <w:p w:rsidR="00D84B58" w:rsidRDefault="00D84B58">
            <w:pPr>
              <w:pStyle w:val="EMPTYCELLSTYLE"/>
            </w:pPr>
          </w:p>
        </w:tc>
        <w:tc>
          <w:tcPr>
            <w:tcW w:w="3360" w:type="dxa"/>
            <w:gridSpan w:val="4"/>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3300" w:type="dxa"/>
            <w:gridSpan w:val="4"/>
          </w:tcPr>
          <w:p w:rsidR="00D84B58" w:rsidRDefault="00D84B58">
            <w:pPr>
              <w:pStyle w:val="EMPTYCELLSTYLE"/>
            </w:pP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val="400"/>
        </w:trPr>
        <w:tc>
          <w:tcPr>
            <w:tcW w:w="40" w:type="dxa"/>
          </w:tcPr>
          <w:p w:rsidR="00D84B58" w:rsidRDefault="00D84B58">
            <w:pPr>
              <w:pStyle w:val="EMPTYCELLSTYLE"/>
            </w:pPr>
          </w:p>
        </w:tc>
        <w:tc>
          <w:tcPr>
            <w:tcW w:w="80" w:type="dxa"/>
            <w:gridSpan w:val="2"/>
          </w:tcPr>
          <w:p w:rsidR="00D84B58" w:rsidRDefault="00D84B58">
            <w:pPr>
              <w:pStyle w:val="EMPTYCELLSTYLE"/>
            </w:pPr>
          </w:p>
        </w:tc>
        <w:tc>
          <w:tcPr>
            <w:tcW w:w="10778" w:type="dxa"/>
            <w:gridSpan w:val="17"/>
            <w:tcMar>
              <w:top w:w="0" w:type="dxa"/>
              <w:left w:w="0" w:type="dxa"/>
              <w:bottom w:w="0" w:type="dxa"/>
              <w:right w:w="0" w:type="dxa"/>
            </w:tcMar>
            <w:vAlign w:val="center"/>
          </w:tcPr>
          <w:p w:rsidR="00D84B58" w:rsidRDefault="0067237D">
            <w:pPr>
              <w:jc w:val="left"/>
            </w:pPr>
            <w:r>
              <w:rPr>
                <w:rFonts w:ascii="宋体" w:eastAsia="宋体" w:hAnsi="宋体" w:cs="宋体"/>
                <w:b/>
                <w:color w:val="000000"/>
                <w:sz w:val="21"/>
              </w:rPr>
              <w:t>6.投资账户信息</w:t>
            </w:r>
          </w:p>
        </w:tc>
        <w:tc>
          <w:tcPr>
            <w:tcW w:w="40" w:type="dxa"/>
          </w:tcPr>
          <w:p w:rsidR="00D84B58" w:rsidRDefault="00D84B58">
            <w:pPr>
              <w:pStyle w:val="EMPTYCELLSTYLE"/>
            </w:pPr>
          </w:p>
        </w:tc>
      </w:tr>
      <w:tr w:rsidR="00D84B58" w:rsidTr="00B12E00">
        <w:trPr>
          <w:trHeight w:hRule="exact" w:val="1200"/>
        </w:trPr>
        <w:tc>
          <w:tcPr>
            <w:tcW w:w="40" w:type="dxa"/>
          </w:tcPr>
          <w:p w:rsidR="00D84B58" w:rsidRDefault="00D84B58">
            <w:pPr>
              <w:pStyle w:val="EMPTYCELLSTYLE"/>
            </w:pPr>
          </w:p>
        </w:tc>
        <w:tc>
          <w:tcPr>
            <w:tcW w:w="80" w:type="dxa"/>
            <w:gridSpan w:val="2"/>
          </w:tcPr>
          <w:p w:rsidR="00D84B58" w:rsidRDefault="00D84B58">
            <w:pPr>
              <w:pStyle w:val="EMPTYCELLSTYLE"/>
            </w:pPr>
          </w:p>
        </w:tc>
        <w:tc>
          <w:tcPr>
            <w:tcW w:w="10778"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200"/>
              <w:gridCol w:w="3000"/>
              <w:gridCol w:w="4500"/>
            </w:tblGrid>
            <w:tr w:rsidR="00D84B58">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84B58">
                    <w:trPr>
                      <w:trHeight w:val="600"/>
                    </w:trPr>
                    <w:tc>
                      <w:tcPr>
                        <w:tcW w:w="1000" w:type="dxa"/>
                        <w:shd w:val="clear" w:color="auto" w:fill="BFBFBF"/>
                        <w:tcMar>
                          <w:top w:w="0" w:type="dxa"/>
                          <w:left w:w="0" w:type="dxa"/>
                          <w:bottom w:w="0" w:type="dxa"/>
                          <w:right w:w="0" w:type="dxa"/>
                        </w:tcMar>
                        <w:vAlign w:val="center"/>
                      </w:tcPr>
                      <w:p w:rsidR="00D84B58" w:rsidRDefault="0067237D">
                        <w:pPr>
                          <w:jc w:val="center"/>
                        </w:pPr>
                        <w:r>
                          <w:rPr>
                            <w:rFonts w:ascii="宋体" w:eastAsia="宋体" w:hAnsi="宋体" w:cs="宋体"/>
                            <w:b/>
                            <w:color w:val="000000"/>
                            <w:sz w:val="21"/>
                          </w:rPr>
                          <w:t>序号</w:t>
                        </w:r>
                      </w:p>
                    </w:tc>
                  </w:tr>
                </w:tbl>
                <w:p w:rsidR="00D84B58" w:rsidRDefault="00D84B58">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84B58">
                    <w:trPr>
                      <w:trHeight w:val="600"/>
                    </w:trPr>
                    <w:tc>
                      <w:tcPr>
                        <w:tcW w:w="2200" w:type="dxa"/>
                        <w:shd w:val="clear" w:color="auto" w:fill="BFBFBF"/>
                        <w:tcMar>
                          <w:top w:w="0" w:type="dxa"/>
                          <w:left w:w="0" w:type="dxa"/>
                          <w:bottom w:w="0" w:type="dxa"/>
                          <w:right w:w="0" w:type="dxa"/>
                        </w:tcMar>
                        <w:vAlign w:val="center"/>
                      </w:tcPr>
                      <w:p w:rsidR="00D84B58" w:rsidRDefault="0067237D">
                        <w:pPr>
                          <w:jc w:val="center"/>
                        </w:pPr>
                        <w:r>
                          <w:rPr>
                            <w:rFonts w:ascii="宋体" w:eastAsia="宋体" w:hAnsi="宋体" w:cs="宋体"/>
                            <w:b/>
                            <w:color w:val="000000"/>
                            <w:sz w:val="21"/>
                          </w:rPr>
                          <w:t>账户类型</w:t>
                        </w:r>
                      </w:p>
                    </w:tc>
                  </w:tr>
                </w:tbl>
                <w:p w:rsidR="00D84B58" w:rsidRDefault="00D84B58">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84B58">
                    <w:trPr>
                      <w:trHeight w:val="600"/>
                    </w:trPr>
                    <w:tc>
                      <w:tcPr>
                        <w:tcW w:w="3000" w:type="dxa"/>
                        <w:shd w:val="clear" w:color="auto" w:fill="BFBFBF"/>
                        <w:tcMar>
                          <w:top w:w="0" w:type="dxa"/>
                          <w:left w:w="0" w:type="dxa"/>
                          <w:bottom w:w="0" w:type="dxa"/>
                          <w:right w:w="0" w:type="dxa"/>
                        </w:tcMar>
                        <w:vAlign w:val="center"/>
                      </w:tcPr>
                      <w:p w:rsidR="00D84B58" w:rsidRDefault="0067237D">
                        <w:pPr>
                          <w:jc w:val="center"/>
                        </w:pPr>
                        <w:r>
                          <w:rPr>
                            <w:rFonts w:ascii="宋体" w:eastAsia="宋体" w:hAnsi="宋体" w:cs="宋体"/>
                            <w:b/>
                            <w:color w:val="000000"/>
                            <w:sz w:val="21"/>
                          </w:rPr>
                          <w:t>账户编号</w:t>
                        </w:r>
                      </w:p>
                    </w:tc>
                  </w:tr>
                </w:tbl>
                <w:p w:rsidR="00D84B58" w:rsidRDefault="00D84B58">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D84B58">
                    <w:trPr>
                      <w:trHeight w:val="600"/>
                    </w:trPr>
                    <w:tc>
                      <w:tcPr>
                        <w:tcW w:w="4500" w:type="dxa"/>
                        <w:shd w:val="clear" w:color="auto" w:fill="BFBFBF"/>
                        <w:tcMar>
                          <w:top w:w="0" w:type="dxa"/>
                          <w:left w:w="0" w:type="dxa"/>
                          <w:bottom w:w="0" w:type="dxa"/>
                          <w:right w:w="0" w:type="dxa"/>
                        </w:tcMar>
                        <w:vAlign w:val="center"/>
                      </w:tcPr>
                      <w:p w:rsidR="00D84B58" w:rsidRDefault="0067237D">
                        <w:pPr>
                          <w:jc w:val="center"/>
                        </w:pPr>
                        <w:r>
                          <w:rPr>
                            <w:rFonts w:ascii="宋体" w:eastAsia="宋体" w:hAnsi="宋体" w:cs="宋体"/>
                            <w:b/>
                            <w:color w:val="000000"/>
                            <w:sz w:val="21"/>
                          </w:rPr>
                          <w:t>账户名称</w:t>
                        </w:r>
                      </w:p>
                    </w:tc>
                  </w:tr>
                </w:tbl>
                <w:p w:rsidR="00D84B58" w:rsidRDefault="00D84B58">
                  <w:pPr>
                    <w:pStyle w:val="EMPTYCELLSTYLE"/>
                  </w:pPr>
                </w:p>
              </w:tc>
            </w:tr>
            <w:tr w:rsidR="00D84B5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84B58">
                    <w:trPr>
                      <w:trHeight w:val="600"/>
                    </w:trPr>
                    <w:tc>
                      <w:tcPr>
                        <w:tcW w:w="1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1</w:t>
                        </w:r>
                      </w:p>
                    </w:tc>
                  </w:tr>
                </w:tbl>
                <w:p w:rsidR="00D84B58" w:rsidRDefault="00D84B58">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84B58">
                    <w:trPr>
                      <w:trHeight w:val="600"/>
                    </w:trPr>
                    <w:tc>
                      <w:tcPr>
                        <w:tcW w:w="22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托管账户</w:t>
                        </w:r>
                      </w:p>
                    </w:tc>
                  </w:tr>
                </w:tbl>
                <w:p w:rsidR="00D84B58" w:rsidRDefault="00D84B58">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84B58">
                    <w:trPr>
                      <w:trHeight w:val="600"/>
                    </w:trPr>
                    <w:tc>
                      <w:tcPr>
                        <w:tcW w:w="30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051010100101034520</w:t>
                        </w:r>
                      </w:p>
                    </w:tc>
                  </w:tr>
                </w:tbl>
                <w:p w:rsidR="00D84B58" w:rsidRDefault="00D84B58">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D84B58">
                    <w:trPr>
                      <w:trHeight w:val="600"/>
                    </w:trPr>
                    <w:tc>
                      <w:tcPr>
                        <w:tcW w:w="4500" w:type="dxa"/>
                        <w:tcMar>
                          <w:top w:w="0" w:type="dxa"/>
                          <w:left w:w="0" w:type="dxa"/>
                          <w:bottom w:w="0" w:type="dxa"/>
                          <w:right w:w="0" w:type="dxa"/>
                        </w:tcMar>
                        <w:vAlign w:val="center"/>
                      </w:tcPr>
                      <w:p w:rsidR="00D84B58" w:rsidRDefault="0067237D">
                        <w:pPr>
                          <w:jc w:val="center"/>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盈年年升7号净值型理财产品</w:t>
                        </w:r>
                      </w:p>
                    </w:tc>
                  </w:tr>
                </w:tbl>
                <w:p w:rsidR="00D84B58" w:rsidRDefault="00D84B58">
                  <w:pPr>
                    <w:pStyle w:val="EMPTYCELLSTYLE"/>
                  </w:pPr>
                </w:p>
              </w:tc>
            </w:tr>
          </w:tbl>
          <w:p w:rsidR="00D84B58" w:rsidRDefault="00D84B58">
            <w:pPr>
              <w:pStyle w:val="EMPTYCELLSTYLE"/>
            </w:pPr>
          </w:p>
        </w:tc>
        <w:tc>
          <w:tcPr>
            <w:tcW w:w="40" w:type="dxa"/>
          </w:tcPr>
          <w:p w:rsidR="00D84B58" w:rsidRDefault="00D84B58">
            <w:pPr>
              <w:pStyle w:val="EMPTYCELLSTYLE"/>
            </w:pPr>
          </w:p>
        </w:tc>
      </w:tr>
      <w:tr w:rsidR="00D84B58" w:rsidTr="00B12E00">
        <w:trPr>
          <w:trHeight w:hRule="exact" w:val="960"/>
        </w:trPr>
        <w:tc>
          <w:tcPr>
            <w:tcW w:w="40" w:type="dxa"/>
          </w:tcPr>
          <w:p w:rsidR="00D84B58" w:rsidRDefault="00D84B58">
            <w:pPr>
              <w:pStyle w:val="EMPTYCELLSTYLE"/>
            </w:pPr>
          </w:p>
        </w:tc>
        <w:tc>
          <w:tcPr>
            <w:tcW w:w="80" w:type="dxa"/>
            <w:gridSpan w:val="2"/>
          </w:tcPr>
          <w:p w:rsidR="00D84B58" w:rsidRDefault="00D84B58">
            <w:pPr>
              <w:pStyle w:val="EMPTYCELLSTYLE"/>
            </w:pPr>
          </w:p>
        </w:tc>
        <w:tc>
          <w:tcPr>
            <w:tcW w:w="3360" w:type="dxa"/>
            <w:gridSpan w:val="4"/>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3300" w:type="dxa"/>
            <w:gridSpan w:val="4"/>
          </w:tcPr>
          <w:p w:rsidR="00D84B58" w:rsidRDefault="00D84B58">
            <w:pPr>
              <w:pStyle w:val="EMPTYCELLSTYLE"/>
            </w:pP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val="400"/>
        </w:trPr>
        <w:tc>
          <w:tcPr>
            <w:tcW w:w="40" w:type="dxa"/>
          </w:tcPr>
          <w:p w:rsidR="00D84B58" w:rsidRDefault="00D84B58">
            <w:pPr>
              <w:pStyle w:val="EMPTYCELLSTYLE"/>
            </w:pPr>
          </w:p>
        </w:tc>
        <w:tc>
          <w:tcPr>
            <w:tcW w:w="10740" w:type="dxa"/>
            <w:gridSpan w:val="15"/>
            <w:tcMar>
              <w:top w:w="0" w:type="dxa"/>
              <w:left w:w="0" w:type="dxa"/>
              <w:bottom w:w="0" w:type="dxa"/>
              <w:right w:w="0" w:type="dxa"/>
            </w:tcMar>
            <w:vAlign w:val="center"/>
          </w:tcPr>
          <w:p w:rsidR="00D84B58" w:rsidRDefault="0067237D">
            <w:pPr>
              <w:jc w:val="right"/>
            </w:pPr>
            <w:r>
              <w:rPr>
                <w:rFonts w:ascii="宋体" w:eastAsia="宋体" w:hAnsi="宋体" w:cs="宋体"/>
                <w:color w:val="000000"/>
                <w:sz w:val="21"/>
              </w:rPr>
              <w:t>兴银理财有限责任公司</w:t>
            </w: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val="400"/>
        </w:trPr>
        <w:tc>
          <w:tcPr>
            <w:tcW w:w="40" w:type="dxa"/>
          </w:tcPr>
          <w:p w:rsidR="00D84B58" w:rsidRDefault="00D84B58">
            <w:pPr>
              <w:pStyle w:val="EMPTYCELLSTYLE"/>
            </w:pPr>
          </w:p>
        </w:tc>
        <w:tc>
          <w:tcPr>
            <w:tcW w:w="10740" w:type="dxa"/>
            <w:gridSpan w:val="15"/>
            <w:tcMar>
              <w:top w:w="0" w:type="dxa"/>
              <w:left w:w="0" w:type="dxa"/>
              <w:bottom w:w="0" w:type="dxa"/>
              <w:right w:w="0" w:type="dxa"/>
            </w:tcMar>
          </w:tcPr>
          <w:p w:rsidR="00D84B58" w:rsidRDefault="0067237D">
            <w:pPr>
              <w:jc w:val="right"/>
            </w:pPr>
            <w:r>
              <w:rPr>
                <w:rFonts w:ascii="宋体" w:eastAsia="宋体" w:hAnsi="宋体" w:cs="宋体"/>
                <w:color w:val="000000"/>
                <w:sz w:val="21"/>
              </w:rPr>
              <w:t>2021年10月27日</w:t>
            </w: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hRule="exact" w:val="11420"/>
        </w:trPr>
        <w:tc>
          <w:tcPr>
            <w:tcW w:w="40" w:type="dxa"/>
          </w:tcPr>
          <w:p w:rsidR="00D84B58" w:rsidRDefault="00D84B58">
            <w:pPr>
              <w:pStyle w:val="EMPTYCELLSTYLE"/>
            </w:pPr>
          </w:p>
        </w:tc>
        <w:tc>
          <w:tcPr>
            <w:tcW w:w="80" w:type="dxa"/>
            <w:gridSpan w:val="2"/>
          </w:tcPr>
          <w:p w:rsidR="00D84B58" w:rsidRDefault="00D84B58">
            <w:pPr>
              <w:pStyle w:val="EMPTYCELLSTYLE"/>
            </w:pPr>
          </w:p>
        </w:tc>
        <w:tc>
          <w:tcPr>
            <w:tcW w:w="3360" w:type="dxa"/>
            <w:gridSpan w:val="4"/>
          </w:tcPr>
          <w:p w:rsidR="00D84B58" w:rsidRDefault="00D84B58">
            <w:pPr>
              <w:pStyle w:val="EMPTYCELLSTYLE"/>
            </w:pPr>
          </w:p>
        </w:tc>
        <w:tc>
          <w:tcPr>
            <w:tcW w:w="2000" w:type="dxa"/>
            <w:gridSpan w:val="3"/>
          </w:tcPr>
          <w:p w:rsidR="00D84B58" w:rsidRDefault="00D84B58">
            <w:pPr>
              <w:pStyle w:val="EMPTYCELLSTYLE"/>
            </w:pPr>
          </w:p>
        </w:tc>
        <w:tc>
          <w:tcPr>
            <w:tcW w:w="2000" w:type="dxa"/>
            <w:gridSpan w:val="2"/>
          </w:tcPr>
          <w:p w:rsidR="00D84B58" w:rsidRDefault="00D84B58">
            <w:pPr>
              <w:pStyle w:val="EMPTYCELLSTYLE"/>
            </w:pPr>
          </w:p>
        </w:tc>
        <w:tc>
          <w:tcPr>
            <w:tcW w:w="3300" w:type="dxa"/>
            <w:gridSpan w:val="4"/>
          </w:tcPr>
          <w:p w:rsidR="00D84B58" w:rsidRDefault="00D84B58">
            <w:pPr>
              <w:pStyle w:val="EMPTYCELLSTYLE"/>
            </w:pPr>
          </w:p>
        </w:tc>
        <w:tc>
          <w:tcPr>
            <w:tcW w:w="118" w:type="dxa"/>
            <w:gridSpan w:val="4"/>
          </w:tcPr>
          <w:p w:rsidR="00D84B58" w:rsidRDefault="00D84B58">
            <w:pPr>
              <w:pStyle w:val="EMPTYCELLSTYLE"/>
            </w:pPr>
          </w:p>
        </w:tc>
        <w:tc>
          <w:tcPr>
            <w:tcW w:w="40" w:type="dxa"/>
          </w:tcPr>
          <w:p w:rsidR="00D84B58" w:rsidRDefault="00D84B58">
            <w:pPr>
              <w:pStyle w:val="EMPTYCELLSTYLE"/>
            </w:pPr>
          </w:p>
        </w:tc>
      </w:tr>
      <w:tr w:rsidR="00D84B58" w:rsidTr="00B12E00">
        <w:trPr>
          <w:trHeight w:val="400"/>
        </w:trPr>
        <w:tc>
          <w:tcPr>
            <w:tcW w:w="40" w:type="dxa"/>
          </w:tcPr>
          <w:p w:rsidR="00D84B58" w:rsidRDefault="00D84B58">
            <w:pPr>
              <w:pStyle w:val="EMPTYCELLSTYLE"/>
            </w:pPr>
          </w:p>
        </w:tc>
        <w:tc>
          <w:tcPr>
            <w:tcW w:w="80" w:type="dxa"/>
            <w:gridSpan w:val="2"/>
          </w:tcPr>
          <w:p w:rsidR="00D84B58" w:rsidRDefault="00D84B58">
            <w:pPr>
              <w:pStyle w:val="EMPTYCELLSTYLE"/>
            </w:pPr>
          </w:p>
        </w:tc>
        <w:tc>
          <w:tcPr>
            <w:tcW w:w="3360" w:type="dxa"/>
            <w:gridSpan w:val="4"/>
          </w:tcPr>
          <w:p w:rsidR="00D84B58" w:rsidRDefault="00D84B58">
            <w:pPr>
              <w:pStyle w:val="EMPTYCELLSTYLE"/>
            </w:pPr>
          </w:p>
        </w:tc>
        <w:tc>
          <w:tcPr>
            <w:tcW w:w="2000" w:type="dxa"/>
            <w:gridSpan w:val="3"/>
            <w:tcMar>
              <w:top w:w="0" w:type="dxa"/>
              <w:left w:w="0" w:type="dxa"/>
              <w:bottom w:w="0" w:type="dxa"/>
              <w:right w:w="0" w:type="dxa"/>
            </w:tcMar>
          </w:tcPr>
          <w:p w:rsidR="00D84B58" w:rsidRDefault="0067237D">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D84B58" w:rsidRDefault="0067237D">
            <w:pPr>
              <w:jc w:val="left"/>
            </w:pPr>
            <w:r>
              <w:rPr>
                <w:rFonts w:ascii="SansSerif" w:eastAsia="SansSerif" w:hAnsi="SansSerif" w:cs="SansSerif"/>
                <w:color w:val="000000"/>
                <w:sz w:val="18"/>
              </w:rPr>
              <w:t>8</w:t>
            </w:r>
          </w:p>
        </w:tc>
        <w:tc>
          <w:tcPr>
            <w:tcW w:w="3300" w:type="dxa"/>
            <w:gridSpan w:val="4"/>
          </w:tcPr>
          <w:p w:rsidR="00D84B58" w:rsidRDefault="00D84B58">
            <w:pPr>
              <w:pStyle w:val="EMPTYCELLSTYLE"/>
            </w:pPr>
          </w:p>
        </w:tc>
        <w:tc>
          <w:tcPr>
            <w:tcW w:w="118" w:type="dxa"/>
            <w:gridSpan w:val="4"/>
          </w:tcPr>
          <w:p w:rsidR="00D84B58" w:rsidRDefault="00D84B58">
            <w:pPr>
              <w:pStyle w:val="EMPTYCELLSTYLE"/>
            </w:pPr>
          </w:p>
        </w:tc>
        <w:tc>
          <w:tcPr>
            <w:tcW w:w="40" w:type="dxa"/>
          </w:tcPr>
          <w:p w:rsidR="00D84B58" w:rsidRDefault="00D84B58">
            <w:pPr>
              <w:pStyle w:val="EMPTYCELLSTYLE"/>
            </w:pPr>
          </w:p>
        </w:tc>
      </w:tr>
    </w:tbl>
    <w:p w:rsidR="0067237D" w:rsidRDefault="0067237D"/>
    <w:sectPr w:rsidR="0067237D" w:rsidSect="00E63892">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46A" w:rsidRDefault="003D646A" w:rsidP="00B12E00">
      <w:r>
        <w:separator/>
      </w:r>
    </w:p>
  </w:endnote>
  <w:endnote w:type="continuationSeparator" w:id="0">
    <w:p w:rsidR="003D646A" w:rsidRDefault="003D646A" w:rsidP="00B12E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46A" w:rsidRDefault="003D646A" w:rsidP="00B12E00">
      <w:r>
        <w:separator/>
      </w:r>
    </w:p>
  </w:footnote>
  <w:footnote w:type="continuationSeparator" w:id="0">
    <w:p w:rsidR="003D646A" w:rsidRDefault="003D646A" w:rsidP="00B12E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5122"/>
  </w:hdrShapeDefaults>
  <w:footnotePr>
    <w:footnote w:id="-1"/>
    <w:footnote w:id="0"/>
  </w:footnotePr>
  <w:endnotePr>
    <w:endnote w:id="-1"/>
    <w:endnote w:id="0"/>
  </w:endnotePr>
  <w:compat>
    <w:useFELayout/>
  </w:compat>
  <w:rsids>
    <w:rsidRoot w:val="00D84B58"/>
    <w:rsid w:val="00192F88"/>
    <w:rsid w:val="003D646A"/>
    <w:rsid w:val="0067237D"/>
    <w:rsid w:val="00B12E00"/>
    <w:rsid w:val="00D84B58"/>
    <w:rsid w:val="00E638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E63892"/>
    <w:rPr>
      <w:rFonts w:ascii="SansSerif" w:eastAsia="SansSerif" w:hAnsi="SansSerif" w:cs="SansSerif"/>
      <w:color w:val="000000"/>
      <w:sz w:val="1"/>
    </w:rPr>
  </w:style>
  <w:style w:type="paragraph" w:customStyle="1" w:styleId="TableTH">
    <w:name w:val="Table_TH"/>
    <w:qFormat/>
    <w:rsid w:val="00E63892"/>
    <w:rPr>
      <w:rFonts w:ascii="SansSerif" w:eastAsia="SansSerif" w:hAnsi="SansSerif" w:cs="SansSerif"/>
      <w:color w:val="000000"/>
    </w:rPr>
  </w:style>
  <w:style w:type="paragraph" w:customStyle="1" w:styleId="TableCH">
    <w:name w:val="Table_CH"/>
    <w:qFormat/>
    <w:rsid w:val="00E63892"/>
    <w:rPr>
      <w:rFonts w:ascii="SansSerif" w:eastAsia="SansSerif" w:hAnsi="SansSerif" w:cs="SansSerif"/>
      <w:color w:val="000000"/>
    </w:rPr>
  </w:style>
  <w:style w:type="paragraph" w:customStyle="1" w:styleId="TableTD">
    <w:name w:val="Table_TD"/>
    <w:qFormat/>
    <w:rsid w:val="00E63892"/>
    <w:rPr>
      <w:rFonts w:ascii="SansSerif" w:eastAsia="SansSerif" w:hAnsi="SansSerif" w:cs="SansSerif"/>
      <w:color w:val="000000"/>
    </w:rPr>
  </w:style>
  <w:style w:type="paragraph" w:customStyle="1" w:styleId="TableCD">
    <w:name w:val="Table_CD"/>
    <w:qFormat/>
    <w:rsid w:val="00E63892"/>
    <w:rPr>
      <w:rFonts w:ascii="SansSerif" w:eastAsia="SansSerif" w:hAnsi="SansSerif" w:cs="SansSerif"/>
      <w:color w:val="000000"/>
    </w:rPr>
  </w:style>
  <w:style w:type="paragraph" w:customStyle="1" w:styleId="Table3TH">
    <w:name w:val="Table 3_TH"/>
    <w:qFormat/>
    <w:rsid w:val="00E63892"/>
    <w:rPr>
      <w:rFonts w:ascii="SansSerif" w:eastAsia="SansSerif" w:hAnsi="SansSerif" w:cs="SansSerif"/>
      <w:color w:val="000000"/>
    </w:rPr>
  </w:style>
  <w:style w:type="paragraph" w:customStyle="1" w:styleId="Table3CH">
    <w:name w:val="Table 3_CH"/>
    <w:qFormat/>
    <w:rsid w:val="00E63892"/>
    <w:rPr>
      <w:rFonts w:ascii="SansSerif" w:eastAsia="SansSerif" w:hAnsi="SansSerif" w:cs="SansSerif"/>
      <w:color w:val="000000"/>
    </w:rPr>
  </w:style>
  <w:style w:type="paragraph" w:customStyle="1" w:styleId="Table3TD">
    <w:name w:val="Table 3_TD"/>
    <w:qFormat/>
    <w:rsid w:val="00E63892"/>
    <w:rPr>
      <w:rFonts w:ascii="SansSerif" w:eastAsia="SansSerif" w:hAnsi="SansSerif" w:cs="SansSerif"/>
      <w:color w:val="000000"/>
    </w:rPr>
  </w:style>
  <w:style w:type="paragraph" w:customStyle="1" w:styleId="Table4TH">
    <w:name w:val="Table 4_TH"/>
    <w:qFormat/>
    <w:rsid w:val="00E63892"/>
    <w:rPr>
      <w:rFonts w:ascii="SansSerif" w:eastAsia="SansSerif" w:hAnsi="SansSerif" w:cs="SansSerif"/>
      <w:color w:val="000000"/>
    </w:rPr>
  </w:style>
  <w:style w:type="paragraph" w:customStyle="1" w:styleId="Table4CH">
    <w:name w:val="Table 4_CH"/>
    <w:qFormat/>
    <w:rsid w:val="00E63892"/>
    <w:rPr>
      <w:rFonts w:ascii="SansSerif" w:eastAsia="SansSerif" w:hAnsi="SansSerif" w:cs="SansSerif"/>
      <w:color w:val="000000"/>
    </w:rPr>
  </w:style>
  <w:style w:type="paragraph" w:customStyle="1" w:styleId="Table4TD">
    <w:name w:val="Table 4_TD"/>
    <w:qFormat/>
    <w:rsid w:val="00E63892"/>
    <w:rPr>
      <w:rFonts w:ascii="SansSerif" w:eastAsia="SansSerif" w:hAnsi="SansSerif" w:cs="SansSerif"/>
      <w:color w:val="000000"/>
    </w:rPr>
  </w:style>
  <w:style w:type="paragraph" w:customStyle="1" w:styleId="Table1TH">
    <w:name w:val="Table 1_TH"/>
    <w:qFormat/>
    <w:rsid w:val="00E63892"/>
    <w:rPr>
      <w:rFonts w:ascii="SansSerif" w:eastAsia="SansSerif" w:hAnsi="SansSerif" w:cs="SansSerif"/>
      <w:color w:val="000000"/>
    </w:rPr>
  </w:style>
  <w:style w:type="paragraph" w:customStyle="1" w:styleId="Table1CH">
    <w:name w:val="Table 1_CH"/>
    <w:qFormat/>
    <w:rsid w:val="00E63892"/>
    <w:rPr>
      <w:rFonts w:ascii="SansSerif" w:eastAsia="SansSerif" w:hAnsi="SansSerif" w:cs="SansSerif"/>
      <w:color w:val="000000"/>
    </w:rPr>
  </w:style>
  <w:style w:type="paragraph" w:customStyle="1" w:styleId="Table1TD">
    <w:name w:val="Table 1_TD"/>
    <w:qFormat/>
    <w:rsid w:val="00E63892"/>
    <w:rPr>
      <w:rFonts w:ascii="SansSerif" w:eastAsia="SansSerif" w:hAnsi="SansSerif" w:cs="SansSerif"/>
      <w:color w:val="000000"/>
    </w:rPr>
  </w:style>
  <w:style w:type="paragraph" w:customStyle="1" w:styleId="Table2TH">
    <w:name w:val="Table 2_TH"/>
    <w:qFormat/>
    <w:rsid w:val="00E63892"/>
    <w:rPr>
      <w:rFonts w:ascii="SansSerif" w:eastAsia="SansSerif" w:hAnsi="SansSerif" w:cs="SansSerif"/>
      <w:color w:val="000000"/>
    </w:rPr>
  </w:style>
  <w:style w:type="paragraph" w:customStyle="1" w:styleId="Table2CH">
    <w:name w:val="Table 2_CH"/>
    <w:qFormat/>
    <w:rsid w:val="00E63892"/>
    <w:rPr>
      <w:rFonts w:ascii="SansSerif" w:eastAsia="SansSerif" w:hAnsi="SansSerif" w:cs="SansSerif"/>
      <w:color w:val="000000"/>
    </w:rPr>
  </w:style>
  <w:style w:type="paragraph" w:customStyle="1" w:styleId="Table2TD">
    <w:name w:val="Table 2_TD"/>
    <w:qFormat/>
    <w:rsid w:val="00E63892"/>
    <w:rPr>
      <w:rFonts w:ascii="SansSerif" w:eastAsia="SansSerif" w:hAnsi="SansSerif" w:cs="SansSerif"/>
      <w:color w:val="000000"/>
    </w:rPr>
  </w:style>
  <w:style w:type="paragraph" w:customStyle="1" w:styleId="Table5TH">
    <w:name w:val="Table 5_TH"/>
    <w:qFormat/>
    <w:rsid w:val="00E63892"/>
    <w:rPr>
      <w:rFonts w:ascii="SansSerif" w:eastAsia="SansSerif" w:hAnsi="SansSerif" w:cs="SansSerif"/>
      <w:color w:val="000000"/>
    </w:rPr>
  </w:style>
  <w:style w:type="paragraph" w:customStyle="1" w:styleId="Table5CH">
    <w:name w:val="Table 5_CH"/>
    <w:qFormat/>
    <w:rsid w:val="00E63892"/>
    <w:rPr>
      <w:rFonts w:ascii="SansSerif" w:eastAsia="SansSerif" w:hAnsi="SansSerif" w:cs="SansSerif"/>
      <w:color w:val="000000"/>
    </w:rPr>
  </w:style>
  <w:style w:type="paragraph" w:customStyle="1" w:styleId="Table5TD">
    <w:name w:val="Table 5_TD"/>
    <w:qFormat/>
    <w:rsid w:val="00E63892"/>
    <w:rPr>
      <w:rFonts w:ascii="SansSerif" w:eastAsia="SansSerif" w:hAnsi="SansSerif" w:cs="SansSerif"/>
      <w:color w:val="000000"/>
    </w:rPr>
  </w:style>
  <w:style w:type="paragraph" w:customStyle="1" w:styleId="Table6TH">
    <w:name w:val="Table 6_TH"/>
    <w:qFormat/>
    <w:rsid w:val="00E63892"/>
    <w:rPr>
      <w:rFonts w:ascii="SansSerif" w:eastAsia="SansSerif" w:hAnsi="SansSerif" w:cs="SansSerif"/>
      <w:color w:val="000000"/>
    </w:rPr>
  </w:style>
  <w:style w:type="paragraph" w:customStyle="1" w:styleId="Table6CH">
    <w:name w:val="Table 6_CH"/>
    <w:qFormat/>
    <w:rsid w:val="00E63892"/>
    <w:rPr>
      <w:rFonts w:ascii="SansSerif" w:eastAsia="SansSerif" w:hAnsi="SansSerif" w:cs="SansSerif"/>
      <w:color w:val="000000"/>
    </w:rPr>
  </w:style>
  <w:style w:type="paragraph" w:customStyle="1" w:styleId="Table6TD">
    <w:name w:val="Table 6_TD"/>
    <w:qFormat/>
    <w:rsid w:val="00E63892"/>
    <w:rPr>
      <w:rFonts w:ascii="SansSerif" w:eastAsia="SansSerif" w:hAnsi="SansSerif" w:cs="SansSerif"/>
      <w:color w:val="000000"/>
    </w:rPr>
  </w:style>
  <w:style w:type="paragraph" w:styleId="a3">
    <w:name w:val="header"/>
    <w:basedOn w:val="a"/>
    <w:link w:val="Char"/>
    <w:uiPriority w:val="99"/>
    <w:unhideWhenUsed/>
    <w:rsid w:val="00B12E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2E00"/>
    <w:rPr>
      <w:sz w:val="18"/>
      <w:szCs w:val="18"/>
    </w:rPr>
  </w:style>
  <w:style w:type="paragraph" w:styleId="a4">
    <w:name w:val="footer"/>
    <w:basedOn w:val="a"/>
    <w:link w:val="Char0"/>
    <w:uiPriority w:val="99"/>
    <w:unhideWhenUsed/>
    <w:rsid w:val="00B12E00"/>
    <w:pPr>
      <w:tabs>
        <w:tab w:val="center" w:pos="4153"/>
        <w:tab w:val="right" w:pos="8306"/>
      </w:tabs>
      <w:snapToGrid w:val="0"/>
      <w:jc w:val="left"/>
    </w:pPr>
    <w:rPr>
      <w:sz w:val="18"/>
      <w:szCs w:val="18"/>
    </w:rPr>
  </w:style>
  <w:style w:type="character" w:customStyle="1" w:styleId="Char0">
    <w:name w:val="页脚 Char"/>
    <w:basedOn w:val="a0"/>
    <w:link w:val="a4"/>
    <w:uiPriority w:val="99"/>
    <w:rsid w:val="00B12E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1032</Words>
  <Characters>5886</Characters>
  <Application>Microsoft Office Word</Application>
  <DocSecurity>0</DocSecurity>
  <Lines>49</Lines>
  <Paragraphs>13</Paragraphs>
  <ScaleCrop>false</ScaleCrop>
  <Company/>
  <LinksUpToDate>false</LinksUpToDate>
  <CharactersWithSpaces>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4</cp:revision>
  <dcterms:created xsi:type="dcterms:W3CDTF">2021-10-25T11:05:00Z</dcterms:created>
  <dcterms:modified xsi:type="dcterms:W3CDTF">2021-10-26T02:19:00Z</dcterms:modified>
</cp:coreProperties>
</file>