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10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480"/>
        <w:gridCol w:w="100"/>
        <w:gridCol w:w="100"/>
        <w:gridCol w:w="1"/>
        <w:gridCol w:w="19"/>
        <w:gridCol w:w="1"/>
        <w:gridCol w:w="19"/>
        <w:gridCol w:w="1"/>
        <w:gridCol w:w="99"/>
        <w:gridCol w:w="20"/>
        <w:gridCol w:w="1"/>
        <w:gridCol w:w="139"/>
        <w:gridCol w:w="40"/>
        <w:gridCol w:w="1"/>
      </w:tblGrid>
      <w:tr>
        <w:tblPrEx>
          <w:tblLayout w:type="fixed"/>
          <w:tblCellMar>
            <w:top w:w="0" w:type="dxa"/>
            <w:left w:w="10" w:type="dxa"/>
            <w:bottom w:w="0" w:type="dxa"/>
            <w:right w:w="10" w:type="dxa"/>
          </w:tblCellMar>
        </w:tblPrEx>
        <w:trPr>
          <w:gridAfter w:val="10"/>
          <w:wAfter w:w="3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兴银理财日日新2号净值型理财产品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2"/>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2"/>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2"/>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2"/>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2"/>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6840" w:hRule="atLeast"/>
        </w:trPr>
        <w:tc>
          <w:tcPr>
            <w:tcW w:w="1" w:type="dxa"/>
          </w:tcPr>
          <w:p>
            <w:pPr>
              <w:pStyle w:val="4"/>
            </w:pPr>
          </w:p>
        </w:tc>
        <w:tc>
          <w:tcPr>
            <w:tcW w:w="100" w:type="dxa"/>
            <w:gridSpan w:val="3"/>
          </w:tcPr>
          <w:p>
            <w:pPr>
              <w:pStyle w:val="4"/>
            </w:pPr>
          </w:p>
        </w:tc>
        <w:tc>
          <w:tcPr>
            <w:tcW w:w="10400" w:type="dxa"/>
            <w:gridSpan w:val="10"/>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理财份额投资人信息</w:t>
            </w:r>
            <w:r>
              <w:rPr>
                <w:rFonts w:ascii="宋体" w:hAnsi="宋体" w:eastAsia="宋体" w:cs="宋体"/>
                <w:color w:val="000000"/>
                <w:sz w:val="21"/>
              </w:rPr>
              <w:br w:type="textWrapping"/>
            </w:r>
            <w:r>
              <w:rPr>
                <w:rFonts w:ascii="宋体" w:hAnsi="宋体" w:eastAsia="宋体" w:cs="宋体"/>
                <w:color w:val="000000"/>
                <w:sz w:val="21"/>
              </w:rPr>
              <w:t xml:space="preserve">     8. 影响理财份额投资人决策的其他重要信息</w:t>
            </w: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2"/>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tcW w:w="3100" w:type="dxa"/>
            <w:gridSpan w:val="2"/>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兴银理财日日新2号净值型理财产品</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9B310100</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Z7002021000126</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8,516,654,119.61份</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 + 浮动基数0.00%</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R1</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12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日日新2号A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9B31010A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8,516,654,119.61</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3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3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报告期内，9B31010A七日年化收益率均值3.0440%。同期业绩比较基准如下：</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0" w:hRule="atLeast"/>
        </w:trPr>
        <w:tc>
          <w:tcPr>
            <w:tcW w:w="1" w:type="dxa"/>
          </w:tcPr>
          <w:p>
            <w:pPr>
              <w:pStyle w:val="4"/>
              <w:pageBreakBefore/>
            </w:pPr>
            <w:bookmarkStart w:id="3" w:name="JR_PAGE_ANCHOR_0_4"/>
            <w:bookmarkEnd w:id="3"/>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200" w:type="dxa"/>
            <w:gridSpan w:val="3"/>
          </w:tcPr>
          <w:p>
            <w:pPr>
              <w:pStyle w:val="4"/>
            </w:pPr>
          </w:p>
        </w:tc>
        <w:tc>
          <w:tcPr>
            <w:tcW w:w="100" w:type="dxa"/>
          </w:tcPr>
          <w:p>
            <w:pPr>
              <w:pStyle w:val="4"/>
            </w:pPr>
          </w:p>
        </w:tc>
        <w:tc>
          <w:tcPr>
            <w:tcW w:w="20" w:type="dxa"/>
            <w:gridSpan w:val="2"/>
          </w:tcPr>
          <w:p>
            <w:pPr>
              <w:pStyle w:val="4"/>
            </w:pPr>
          </w:p>
        </w:tc>
        <w:tc>
          <w:tcPr>
            <w:tcW w:w="140" w:type="dxa"/>
            <w:gridSpan w:val="5"/>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兴银理财日日新2号净值型理财产品2021年年度报告</w:t>
            </w:r>
          </w:p>
        </w:tc>
        <w:tc>
          <w:tcPr>
            <w:tcW w:w="20" w:type="dxa"/>
            <w:gridSpan w:val="2"/>
          </w:tcPr>
          <w:p>
            <w:pPr>
              <w:pStyle w:val="4"/>
            </w:pPr>
          </w:p>
        </w:tc>
        <w:tc>
          <w:tcPr>
            <w:tcW w:w="140" w:type="dxa"/>
            <w:gridSpan w:val="5"/>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200" w:type="dxa"/>
            <w:gridSpan w:val="3"/>
          </w:tcPr>
          <w:p>
            <w:pPr>
              <w:pStyle w:val="4"/>
            </w:pPr>
          </w:p>
        </w:tc>
        <w:tc>
          <w:tcPr>
            <w:tcW w:w="100" w:type="dxa"/>
          </w:tcPr>
          <w:p>
            <w:pPr>
              <w:pStyle w:val="4"/>
            </w:pPr>
          </w:p>
        </w:tc>
        <w:tc>
          <w:tcPr>
            <w:tcW w:w="20" w:type="dxa"/>
            <w:gridSpan w:val="2"/>
          </w:tcPr>
          <w:p>
            <w:pPr>
              <w:pStyle w:val="4"/>
            </w:pPr>
          </w:p>
        </w:tc>
        <w:tc>
          <w:tcPr>
            <w:tcW w:w="140" w:type="dxa"/>
            <w:gridSpan w:val="5"/>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40" w:type="dxa"/>
            <w:gridSpan w:val="5"/>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1200" w:hRule="exact"/>
        </w:trPr>
        <w:tc>
          <w:tcPr>
            <w:tcW w:w="1" w:type="dxa"/>
          </w:tcPr>
          <w:p>
            <w:pPr>
              <w:pStyle w:val="4"/>
            </w:pPr>
          </w:p>
        </w:tc>
        <w:tc>
          <w:tcPr>
            <w:tcW w:w="10600" w:type="dxa"/>
            <w:gridSpan w:val="14"/>
            <w:tcMar>
              <w:top w:w="0" w:type="dxa"/>
              <w:left w:w="0" w:type="dxa"/>
              <w:bottom w:w="0" w:type="dxa"/>
              <w:right w:w="0" w:type="dxa"/>
            </w:tcMar>
          </w:tcPr>
          <w:tbl>
            <w:tblPr>
              <w:tblStyle w:val="3"/>
              <w:tblW w:w="10600" w:type="dxa"/>
              <w:tblInd w:w="0" w:type="dxa"/>
              <w:tblLayout w:type="fixed"/>
              <w:tblCellMar>
                <w:top w:w="0" w:type="dxa"/>
                <w:left w:w="10" w:type="dxa"/>
                <w:bottom w:w="0" w:type="dxa"/>
                <w:right w:w="10" w:type="dxa"/>
              </w:tblCellMar>
            </w:tblPr>
            <w:tblGrid>
              <w:gridCol w:w="2000"/>
              <w:gridCol w:w="4000"/>
              <w:gridCol w:w="4600"/>
            </w:tblGrid>
            <w:tr>
              <w:tblPrEx>
                <w:tblLayout w:type="fixed"/>
                <w:tblCellMar>
                  <w:top w:w="0" w:type="dxa"/>
                  <w:left w:w="10" w:type="dxa"/>
                  <w:bottom w:w="0" w:type="dxa"/>
                  <w:right w:w="10" w:type="dxa"/>
                </w:tblCellMar>
              </w:tblPrEx>
              <w:trPr>
                <w:trHeight w:val="600" w:hRule="exact"/>
              </w:trPr>
              <w:tc>
                <w:tcPr>
                  <w:tcW w:w="2000" w:type="dxa"/>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1980"/>
                    <w:gridCol w:w="20"/>
                  </w:tblGrid>
                  <w:tr>
                    <w:tblPrEx>
                      <w:tblLayout w:type="fixed"/>
                      <w:tblCellMar>
                        <w:top w:w="0" w:type="dxa"/>
                        <w:left w:w="10" w:type="dxa"/>
                        <w:bottom w:w="0" w:type="dxa"/>
                        <w:right w:w="10" w:type="dxa"/>
                      </w:tblCellMar>
                    </w:tblPrEx>
                    <w:trPr>
                      <w:trHeight w:val="600" w:hRule="atLeast"/>
                    </w:trPr>
                    <w:tc>
                      <w:tcPr>
                        <w:tcW w:w="1980" w:type="dxa"/>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W w:w="4600" w:type="dxa"/>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3"/>
                    <w:tblW w:w="4600" w:type="dxa"/>
                    <w:tblInd w:w="0" w:type="dxa"/>
                    <w:tblLayout w:type="fixed"/>
                    <w:tblCellMar>
                      <w:top w:w="0" w:type="dxa"/>
                      <w:left w:w="10" w:type="dxa"/>
                      <w:bottom w:w="0" w:type="dxa"/>
                      <w:right w:w="10" w:type="dxa"/>
                    </w:tblCellMar>
                  </w:tblPr>
                  <w:tblGrid>
                    <w:gridCol w:w="4600"/>
                  </w:tblGrid>
                  <w:tr>
                    <w:tblPrEx>
                      <w:tblLayout w:type="fixed"/>
                      <w:tblCellMar>
                        <w:top w:w="0" w:type="dxa"/>
                        <w:left w:w="10" w:type="dxa"/>
                        <w:bottom w:w="0" w:type="dxa"/>
                        <w:right w:w="10" w:type="dxa"/>
                      </w:tblCellMar>
                    </w:tblPrEx>
                    <w:trPr>
                      <w:trHeight w:val="600" w:hRule="atLeast"/>
                    </w:trPr>
                    <w:tc>
                      <w:tcPr>
                        <w:tcW w:w="4600" w:type="dxa"/>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Layout w:type="fixed"/>
                <w:tblCellMar>
                  <w:top w:w="0" w:type="dxa"/>
                  <w:left w:w="10" w:type="dxa"/>
                  <w:bottom w:w="0" w:type="dxa"/>
                  <w:right w:w="10" w:type="dxa"/>
                </w:tblCellMar>
              </w:tblPrEx>
              <w:trPr>
                <w:trHeight w:val="600" w:hRule="exact"/>
              </w:trPr>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1980"/>
                    <w:gridCol w:w="20"/>
                  </w:tblGrid>
                  <w:tr>
                    <w:tblPrEx>
                      <w:tblLayout w:type="fixed"/>
                      <w:tblCellMar>
                        <w:top w:w="0" w:type="dxa"/>
                        <w:left w:w="10" w:type="dxa"/>
                        <w:bottom w:w="0" w:type="dxa"/>
                        <w:right w:w="10" w:type="dxa"/>
                      </w:tblCellMar>
                    </w:tblPrEx>
                    <w:trPr>
                      <w:trHeight w:val="600" w:hRule="atLeast"/>
                    </w:trPr>
                    <w:tc>
                      <w:tcPr>
                        <w:tcW w:w="1980" w:type="dxa"/>
                        <w:tcMar>
                          <w:top w:w="0" w:type="dxa"/>
                          <w:left w:w="20" w:type="dxa"/>
                          <w:bottom w:w="0" w:type="dxa"/>
                          <w:right w:w="0" w:type="dxa"/>
                        </w:tcMar>
                        <w:vAlign w:val="center"/>
                      </w:tcPr>
                      <w:p>
                        <w:pPr>
                          <w:jc w:val="center"/>
                        </w:pPr>
                        <w:r>
                          <w:rPr>
                            <w:rFonts w:ascii="宋体" w:hAnsi="宋体" w:eastAsia="宋体" w:cs="宋体"/>
                            <w:color w:val="000000"/>
                            <w:sz w:val="21"/>
                          </w:rPr>
                          <w:t>9B31010A</w:t>
                        </w:r>
                      </w:p>
                    </w:tc>
                    <w:tc>
                      <w:tcPr>
                        <w:tcW w:w="20" w:type="dxa"/>
                      </w:tcPr>
                      <w:p>
                        <w:pPr>
                          <w:pStyle w:val="4"/>
                        </w:pP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20" w:type="dxa"/>
                          <w:bottom w:w="0" w:type="dxa"/>
                          <w:right w:w="0" w:type="dxa"/>
                        </w:tcMar>
                        <w:vAlign w:val="center"/>
                      </w:tcPr>
                      <w:p>
                        <w:pPr>
                          <w:jc w:val="center"/>
                        </w:pPr>
                        <w:r>
                          <w:rPr>
                            <w:rFonts w:ascii="宋体" w:hAnsi="宋体" w:eastAsia="宋体" w:cs="宋体"/>
                            <w:color w:val="000000"/>
                            <w:sz w:val="21"/>
                          </w:rPr>
                          <w:t>2021-06-16至2021-12-31</w:t>
                        </w:r>
                      </w:p>
                    </w:tc>
                  </w:tr>
                </w:tbl>
                <w:p>
                  <w:pPr>
                    <w:pStyle w:val="4"/>
                  </w:pPr>
                </w:p>
              </w:tc>
              <w:tc>
                <w:tcPr>
                  <w:tcW w:w="46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600" w:type="dxa"/>
                    <w:tblInd w:w="0" w:type="dxa"/>
                    <w:tblLayout w:type="fixed"/>
                    <w:tblCellMar>
                      <w:top w:w="0" w:type="dxa"/>
                      <w:left w:w="10" w:type="dxa"/>
                      <w:bottom w:w="0" w:type="dxa"/>
                      <w:right w:w="10" w:type="dxa"/>
                    </w:tblCellMar>
                  </w:tblPr>
                  <w:tblGrid>
                    <w:gridCol w:w="4600"/>
                  </w:tblGrid>
                  <w:tr>
                    <w:tblPrEx>
                      <w:tblLayout w:type="fixed"/>
                      <w:tblCellMar>
                        <w:top w:w="0" w:type="dxa"/>
                        <w:left w:w="10" w:type="dxa"/>
                        <w:bottom w:w="0" w:type="dxa"/>
                        <w:right w:w="10" w:type="dxa"/>
                      </w:tblCellMar>
                    </w:tblPrEx>
                    <w:trPr>
                      <w:trHeight w:val="600" w:hRule="atLeast"/>
                    </w:trPr>
                    <w:tc>
                      <w:tcPr>
                        <w:tcW w:w="4600" w:type="dxa"/>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tcPr>
            <w:tcW w:w="100" w:type="dxa"/>
          </w:tcPr>
          <w:p>
            <w:pPr>
              <w:pStyle w:val="4"/>
            </w:pPr>
          </w:p>
        </w:tc>
        <w:tc>
          <w:tcPr>
            <w:tcW w:w="20" w:type="dxa"/>
            <w:gridSpan w:val="2"/>
          </w:tcPr>
          <w:p>
            <w:pPr>
              <w:pStyle w:val="4"/>
            </w:pPr>
          </w:p>
        </w:tc>
        <w:tc>
          <w:tcPr>
            <w:tcW w:w="140" w:type="dxa"/>
            <w:gridSpan w:val="5"/>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600" w:hRule="atLeast"/>
        </w:trPr>
        <w:tc>
          <w:tcPr>
            <w:tcW w:w="1" w:type="dxa"/>
          </w:tcPr>
          <w:p>
            <w:pPr>
              <w:pStyle w:val="4"/>
            </w:pPr>
          </w:p>
        </w:tc>
        <w:tc>
          <w:tcPr>
            <w:tcW w:w="10860" w:type="dxa"/>
            <w:gridSpan w:val="22"/>
            <w:tcMar>
              <w:top w:w="0" w:type="dxa"/>
              <w:left w:w="0" w:type="dxa"/>
              <w:bottom w:w="0" w:type="dxa"/>
              <w:right w:w="0" w:type="dxa"/>
            </w:tcMar>
            <w:vAlign w:val="center"/>
          </w:tcPr>
          <w:p>
            <w:r>
              <w:rPr>
                <w:rFonts w:ascii="宋体" w:hAnsi="宋体" w:eastAsia="宋体" w:cs="宋体"/>
                <w:color w:val="000000"/>
                <w:sz w:val="21"/>
              </w:rPr>
              <w:t>报告期末，产品收益具体如下：</w:t>
            </w: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12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2000"/>
              <w:gridCol w:w="2200"/>
              <w:gridCol w:w="1800"/>
              <w:gridCol w:w="2000"/>
              <w:gridCol w:w="2700"/>
            </w:tblGrid>
            <w:tr>
              <w:tblPrEx>
                <w:tblLayout w:type="fixed"/>
                <w:tblCellMar>
                  <w:top w:w="0" w:type="dxa"/>
                  <w:left w:w="10" w:type="dxa"/>
                  <w:bottom w:w="0" w:type="dxa"/>
                  <w:right w:w="10" w:type="dxa"/>
                </w:tblCellMar>
              </w:tblPrEx>
              <w:trPr>
                <w:trHeight w:val="600" w:hRule="exact"/>
              </w:trPr>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1980"/>
                    <w:gridCol w:w="20"/>
                  </w:tblGrid>
                  <w:tr>
                    <w:tblPrEx>
                      <w:tblLayout w:type="fixed"/>
                      <w:tblCellMar>
                        <w:top w:w="0" w:type="dxa"/>
                        <w:left w:w="10" w:type="dxa"/>
                        <w:bottom w:w="0" w:type="dxa"/>
                        <w:right w:w="10" w:type="dxa"/>
                      </w:tblCellMar>
                    </w:tblPrEx>
                    <w:trPr>
                      <w:trHeight w:val="600" w:hRule="atLeast"/>
                    </w:trPr>
                    <w:tc>
                      <w:tcPr>
                        <w:tcW w:w="19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W w:w="27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700" w:type="dxa"/>
                    <w:tblInd w:w="0" w:type="dxa"/>
                    <w:tblLayout w:type="fixed"/>
                    <w:tblCellMar>
                      <w:top w:w="0" w:type="dxa"/>
                      <w:left w:w="10" w:type="dxa"/>
                      <w:bottom w:w="0" w:type="dxa"/>
                      <w:right w:w="10" w:type="dxa"/>
                    </w:tblCellMar>
                  </w:tblPr>
                  <w:tblGrid>
                    <w:gridCol w:w="2700"/>
                  </w:tblGrid>
                  <w:tr>
                    <w:tblPrEx>
                      <w:tblLayout w:type="fixed"/>
                      <w:tblCellMar>
                        <w:top w:w="0" w:type="dxa"/>
                        <w:left w:w="10" w:type="dxa"/>
                        <w:bottom w:w="0" w:type="dxa"/>
                        <w:right w:w="10" w:type="dxa"/>
                      </w:tblCellMar>
                    </w:tblPrEx>
                    <w:trPr>
                      <w:trHeight w:val="600" w:hRule="atLeast"/>
                    </w:trPr>
                    <w:tc>
                      <w:tcPr>
                        <w:tcW w:w="27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1980"/>
                    <w:gridCol w:w="20"/>
                  </w:tblGrid>
                  <w:tr>
                    <w:tblPrEx>
                      <w:tblLayout w:type="fixed"/>
                      <w:tblCellMar>
                        <w:top w:w="0" w:type="dxa"/>
                        <w:left w:w="10" w:type="dxa"/>
                        <w:bottom w:w="0" w:type="dxa"/>
                        <w:right w:w="10" w:type="dxa"/>
                      </w:tblCellMar>
                    </w:tblPrEx>
                    <w:trPr>
                      <w:trHeight w:val="600" w:hRule="atLeast"/>
                    </w:trPr>
                    <w:tc>
                      <w:tcPr>
                        <w:tcW w:w="1980" w:type="dxa"/>
                        <w:tcMar>
                          <w:top w:w="0" w:type="dxa"/>
                          <w:left w:w="0" w:type="dxa"/>
                          <w:bottom w:w="0" w:type="dxa"/>
                          <w:right w:w="0" w:type="dxa"/>
                        </w:tcMar>
                        <w:vAlign w:val="center"/>
                      </w:tcPr>
                      <w:p>
                        <w:pPr>
                          <w:jc w:val="center"/>
                        </w:pPr>
                        <w:r>
                          <w:rPr>
                            <w:rFonts w:ascii="宋体" w:hAnsi="宋体" w:eastAsia="宋体" w:cs="宋体"/>
                            <w:color w:val="000000"/>
                            <w:sz w:val="21"/>
                          </w:rPr>
                          <w:t>9B310100</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color w:val="000000"/>
                            <w:sz w:val="21"/>
                          </w:rPr>
                          <w:t>0.7861</w:t>
                        </w: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2.8830%</w:t>
                        </w:r>
                      </w:p>
                    </w:tc>
                  </w:tr>
                </w:tbl>
                <w:p>
                  <w:pPr>
                    <w:pStyle w:val="4"/>
                  </w:pPr>
                </w:p>
              </w:tc>
              <w:tc>
                <w:tcPr>
                  <w:tcW w:w="27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700" w:type="dxa"/>
                    <w:tblInd w:w="0" w:type="dxa"/>
                    <w:tblLayout w:type="fixed"/>
                    <w:tblCellMar>
                      <w:top w:w="0" w:type="dxa"/>
                      <w:left w:w="10" w:type="dxa"/>
                      <w:bottom w:w="0" w:type="dxa"/>
                      <w:right w:w="10" w:type="dxa"/>
                    </w:tblCellMar>
                  </w:tblPr>
                  <w:tblGrid>
                    <w:gridCol w:w="2700"/>
                  </w:tblGrid>
                  <w:tr>
                    <w:tblPrEx>
                      <w:tblLayout w:type="fixed"/>
                      <w:tblCellMar>
                        <w:top w:w="0" w:type="dxa"/>
                        <w:left w:w="10" w:type="dxa"/>
                        <w:bottom w:w="0" w:type="dxa"/>
                        <w:right w:w="10" w:type="dxa"/>
                      </w:tblCellMar>
                    </w:tblPrEx>
                    <w:trPr>
                      <w:trHeight w:val="600" w:hRule="atLeast"/>
                    </w:trPr>
                    <w:tc>
                      <w:tcPr>
                        <w:tcW w:w="2700" w:type="dxa"/>
                        <w:tcMar>
                          <w:top w:w="0" w:type="dxa"/>
                          <w:left w:w="0" w:type="dxa"/>
                          <w:bottom w:w="0" w:type="dxa"/>
                          <w:right w:w="0" w:type="dxa"/>
                        </w:tcMar>
                        <w:vAlign w:val="center"/>
                      </w:tcPr>
                      <w:p>
                        <w:pPr>
                          <w:jc w:val="center"/>
                        </w:pPr>
                        <w:r>
                          <w:rPr>
                            <w:rFonts w:ascii="宋体" w:hAnsi="宋体" w:eastAsia="宋体" w:cs="宋体"/>
                            <w:color w:val="000000"/>
                            <w:sz w:val="21"/>
                          </w:rPr>
                          <w:t>8,516,654,119.61</w:t>
                        </w:r>
                      </w:p>
                    </w:tc>
                  </w:tr>
                </w:tbl>
                <w:p>
                  <w:pPr>
                    <w:pStyle w:val="4"/>
                  </w:pPr>
                </w:p>
              </w:tc>
            </w:tr>
          </w:tbl>
          <w:p>
            <w:pPr>
              <w:pStyle w:val="4"/>
            </w:pPr>
          </w:p>
        </w:tc>
        <w:tc>
          <w:tcPr>
            <w:tcW w:w="20" w:type="dxa"/>
            <w:gridSpan w:val="2"/>
          </w:tcPr>
          <w:p>
            <w:pPr>
              <w:pStyle w:val="4"/>
            </w:pPr>
          </w:p>
        </w:tc>
        <w:tc>
          <w:tcPr>
            <w:tcW w:w="140" w:type="dxa"/>
            <w:gridSpan w:val="5"/>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12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2000"/>
              <w:gridCol w:w="2200"/>
              <w:gridCol w:w="1800"/>
              <w:gridCol w:w="2000"/>
              <w:gridCol w:w="2700"/>
            </w:tblGrid>
            <w:tr>
              <w:tblPrEx>
                <w:tblLayout w:type="fixed"/>
                <w:tblCellMar>
                  <w:top w:w="0" w:type="dxa"/>
                  <w:left w:w="10" w:type="dxa"/>
                  <w:bottom w:w="0" w:type="dxa"/>
                  <w:right w:w="10" w:type="dxa"/>
                </w:tblCellMar>
              </w:tblPrEx>
              <w:trPr>
                <w:trHeight w:val="600" w:hRule="exact"/>
              </w:trPr>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1980"/>
                    <w:gridCol w:w="20"/>
                  </w:tblGrid>
                  <w:tr>
                    <w:tblPrEx>
                      <w:tblLayout w:type="fixed"/>
                      <w:tblCellMar>
                        <w:top w:w="0" w:type="dxa"/>
                        <w:left w:w="10" w:type="dxa"/>
                        <w:bottom w:w="0" w:type="dxa"/>
                        <w:right w:w="10" w:type="dxa"/>
                      </w:tblCellMar>
                    </w:tblPrEx>
                    <w:trPr>
                      <w:trHeight w:val="600" w:hRule="atLeast"/>
                    </w:trPr>
                    <w:tc>
                      <w:tcPr>
                        <w:tcW w:w="19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W w:w="27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700" w:type="dxa"/>
                    <w:tblInd w:w="0" w:type="dxa"/>
                    <w:tblLayout w:type="fixed"/>
                    <w:tblCellMar>
                      <w:top w:w="0" w:type="dxa"/>
                      <w:left w:w="10" w:type="dxa"/>
                      <w:bottom w:w="0" w:type="dxa"/>
                      <w:right w:w="10" w:type="dxa"/>
                    </w:tblCellMar>
                  </w:tblPr>
                  <w:tblGrid>
                    <w:gridCol w:w="2700"/>
                  </w:tblGrid>
                  <w:tr>
                    <w:tblPrEx>
                      <w:tblLayout w:type="fixed"/>
                      <w:tblCellMar>
                        <w:top w:w="0" w:type="dxa"/>
                        <w:left w:w="10" w:type="dxa"/>
                        <w:bottom w:w="0" w:type="dxa"/>
                        <w:right w:w="10" w:type="dxa"/>
                      </w:tblCellMar>
                    </w:tblPrEx>
                    <w:trPr>
                      <w:trHeight w:val="600" w:hRule="atLeast"/>
                    </w:trPr>
                    <w:tc>
                      <w:tcPr>
                        <w:tcW w:w="27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1980"/>
                    <w:gridCol w:w="20"/>
                  </w:tblGrid>
                  <w:tr>
                    <w:tblPrEx>
                      <w:tblLayout w:type="fixed"/>
                      <w:tblCellMar>
                        <w:top w:w="0" w:type="dxa"/>
                        <w:left w:w="10" w:type="dxa"/>
                        <w:bottom w:w="0" w:type="dxa"/>
                        <w:right w:w="10" w:type="dxa"/>
                      </w:tblCellMar>
                    </w:tblPrEx>
                    <w:trPr>
                      <w:trHeight w:val="600" w:hRule="atLeast"/>
                    </w:trPr>
                    <w:tc>
                      <w:tcPr>
                        <w:tcW w:w="1980" w:type="dxa"/>
                        <w:tcMar>
                          <w:top w:w="0" w:type="dxa"/>
                          <w:left w:w="0" w:type="dxa"/>
                          <w:bottom w:w="0" w:type="dxa"/>
                          <w:right w:w="0" w:type="dxa"/>
                        </w:tcMar>
                        <w:vAlign w:val="center"/>
                      </w:tcPr>
                      <w:p>
                        <w:pPr>
                          <w:jc w:val="center"/>
                        </w:pPr>
                        <w:r>
                          <w:rPr>
                            <w:rFonts w:ascii="宋体" w:hAnsi="宋体" w:eastAsia="宋体" w:cs="宋体"/>
                            <w:color w:val="000000"/>
                            <w:sz w:val="21"/>
                          </w:rPr>
                          <w:t>9B31010A</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color w:val="000000"/>
                            <w:sz w:val="21"/>
                          </w:rPr>
                          <w:t>0.7861</w:t>
                        </w: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2.8830%</w:t>
                        </w:r>
                      </w:p>
                    </w:tc>
                  </w:tr>
                </w:tbl>
                <w:p>
                  <w:pPr>
                    <w:pStyle w:val="4"/>
                  </w:pPr>
                </w:p>
              </w:tc>
              <w:tc>
                <w:tcPr>
                  <w:tcW w:w="27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700" w:type="dxa"/>
                    <w:tblInd w:w="0" w:type="dxa"/>
                    <w:tblLayout w:type="fixed"/>
                    <w:tblCellMar>
                      <w:top w:w="0" w:type="dxa"/>
                      <w:left w:w="10" w:type="dxa"/>
                      <w:bottom w:w="0" w:type="dxa"/>
                      <w:right w:w="10" w:type="dxa"/>
                    </w:tblCellMar>
                  </w:tblPr>
                  <w:tblGrid>
                    <w:gridCol w:w="2700"/>
                  </w:tblGrid>
                  <w:tr>
                    <w:tblPrEx>
                      <w:tblLayout w:type="fixed"/>
                      <w:tblCellMar>
                        <w:top w:w="0" w:type="dxa"/>
                        <w:left w:w="10" w:type="dxa"/>
                        <w:bottom w:w="0" w:type="dxa"/>
                        <w:right w:w="10" w:type="dxa"/>
                      </w:tblCellMar>
                    </w:tblPrEx>
                    <w:trPr>
                      <w:trHeight w:val="600" w:hRule="atLeast"/>
                    </w:trPr>
                    <w:tc>
                      <w:tcPr>
                        <w:tcW w:w="2700" w:type="dxa"/>
                        <w:tcMar>
                          <w:top w:w="0" w:type="dxa"/>
                          <w:left w:w="0" w:type="dxa"/>
                          <w:bottom w:w="0" w:type="dxa"/>
                          <w:right w:w="0" w:type="dxa"/>
                        </w:tcMar>
                        <w:vAlign w:val="center"/>
                      </w:tcPr>
                      <w:p>
                        <w:pPr>
                          <w:jc w:val="center"/>
                        </w:pPr>
                        <w:r>
                          <w:rPr>
                            <w:rFonts w:ascii="宋体" w:hAnsi="宋体" w:eastAsia="宋体" w:cs="宋体"/>
                            <w:color w:val="000000"/>
                            <w:sz w:val="21"/>
                          </w:rPr>
                          <w:t>8,516,654,119.61</w:t>
                        </w:r>
                      </w:p>
                    </w:tc>
                  </w:tr>
                </w:tbl>
                <w:p>
                  <w:pPr>
                    <w:pStyle w:val="4"/>
                  </w:pPr>
                </w:p>
              </w:tc>
            </w:tr>
          </w:tbl>
          <w:p>
            <w:pPr>
              <w:pStyle w:val="4"/>
            </w:pPr>
          </w:p>
        </w:tc>
        <w:tc>
          <w:tcPr>
            <w:tcW w:w="20" w:type="dxa"/>
            <w:gridSpan w:val="2"/>
          </w:tcPr>
          <w:p>
            <w:pPr>
              <w:pStyle w:val="4"/>
            </w:pPr>
          </w:p>
        </w:tc>
        <w:tc>
          <w:tcPr>
            <w:tcW w:w="140" w:type="dxa"/>
            <w:gridSpan w:val="5"/>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1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200" w:type="dxa"/>
            <w:gridSpan w:val="3"/>
          </w:tcPr>
          <w:p>
            <w:pPr>
              <w:pStyle w:val="4"/>
            </w:pPr>
          </w:p>
        </w:tc>
        <w:tc>
          <w:tcPr>
            <w:tcW w:w="100" w:type="dxa"/>
          </w:tcPr>
          <w:p>
            <w:pPr>
              <w:pStyle w:val="4"/>
            </w:pPr>
          </w:p>
        </w:tc>
        <w:tc>
          <w:tcPr>
            <w:tcW w:w="20" w:type="dxa"/>
            <w:gridSpan w:val="2"/>
          </w:tcPr>
          <w:p>
            <w:pPr>
              <w:pStyle w:val="4"/>
            </w:pPr>
          </w:p>
        </w:tc>
        <w:tc>
          <w:tcPr>
            <w:tcW w:w="140" w:type="dxa"/>
            <w:gridSpan w:val="5"/>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20" w:type="dxa"/>
            <w:gridSpan w:val="2"/>
          </w:tcPr>
          <w:p>
            <w:pPr>
              <w:pStyle w:val="4"/>
            </w:pPr>
          </w:p>
        </w:tc>
        <w:tc>
          <w:tcPr>
            <w:tcW w:w="140" w:type="dxa"/>
            <w:gridSpan w:val="5"/>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2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200" w:type="dxa"/>
            <w:gridSpan w:val="3"/>
          </w:tcPr>
          <w:p>
            <w:pPr>
              <w:pStyle w:val="4"/>
            </w:pPr>
          </w:p>
        </w:tc>
        <w:tc>
          <w:tcPr>
            <w:tcW w:w="100" w:type="dxa"/>
          </w:tcPr>
          <w:p>
            <w:pPr>
              <w:pStyle w:val="4"/>
            </w:pPr>
          </w:p>
        </w:tc>
        <w:tc>
          <w:tcPr>
            <w:tcW w:w="20" w:type="dxa"/>
            <w:gridSpan w:val="2"/>
          </w:tcPr>
          <w:p>
            <w:pPr>
              <w:pStyle w:val="4"/>
            </w:pPr>
          </w:p>
        </w:tc>
        <w:tc>
          <w:tcPr>
            <w:tcW w:w="140" w:type="dxa"/>
            <w:gridSpan w:val="5"/>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9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和“兴银理财日日新2号净值型理财产品”投资经理。</w:t>
            </w:r>
          </w:p>
        </w:tc>
        <w:tc>
          <w:tcPr>
            <w:tcW w:w="140" w:type="dxa"/>
            <w:gridSpan w:val="5"/>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6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200" w:type="dxa"/>
            <w:gridSpan w:val="3"/>
          </w:tcPr>
          <w:p>
            <w:pPr>
              <w:pStyle w:val="4"/>
            </w:pPr>
          </w:p>
        </w:tc>
        <w:tc>
          <w:tcPr>
            <w:tcW w:w="100" w:type="dxa"/>
          </w:tcPr>
          <w:p>
            <w:pPr>
              <w:pStyle w:val="4"/>
            </w:pPr>
          </w:p>
        </w:tc>
        <w:tc>
          <w:tcPr>
            <w:tcW w:w="20" w:type="dxa"/>
            <w:gridSpan w:val="2"/>
          </w:tcPr>
          <w:p>
            <w:pPr>
              <w:pStyle w:val="4"/>
            </w:pPr>
          </w:p>
        </w:tc>
        <w:tc>
          <w:tcPr>
            <w:tcW w:w="140" w:type="dxa"/>
            <w:gridSpan w:val="5"/>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20" w:type="dxa"/>
            <w:gridSpan w:val="2"/>
          </w:tcPr>
          <w:p>
            <w:pPr>
              <w:pStyle w:val="4"/>
            </w:pPr>
          </w:p>
        </w:tc>
        <w:tc>
          <w:tcPr>
            <w:tcW w:w="140" w:type="dxa"/>
            <w:gridSpan w:val="5"/>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1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200" w:type="dxa"/>
            <w:gridSpan w:val="3"/>
          </w:tcPr>
          <w:p>
            <w:pPr>
              <w:pStyle w:val="4"/>
            </w:pPr>
          </w:p>
        </w:tc>
        <w:tc>
          <w:tcPr>
            <w:tcW w:w="100" w:type="dxa"/>
          </w:tcPr>
          <w:p>
            <w:pPr>
              <w:pStyle w:val="4"/>
            </w:pPr>
          </w:p>
        </w:tc>
        <w:tc>
          <w:tcPr>
            <w:tcW w:w="20" w:type="dxa"/>
            <w:gridSpan w:val="2"/>
          </w:tcPr>
          <w:p>
            <w:pPr>
              <w:pStyle w:val="4"/>
            </w:pPr>
          </w:p>
        </w:tc>
        <w:tc>
          <w:tcPr>
            <w:tcW w:w="140" w:type="dxa"/>
            <w:gridSpan w:val="5"/>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6997"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1、宏观经济及市场情况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r>
            <w:r>
              <w:rPr>
                <w:rFonts w:ascii="宋体" w:hAnsi="宋体" w:eastAsia="宋体" w:cs="宋体"/>
                <w:color w:val="000000"/>
                <w:sz w:val="21"/>
              </w:rPr>
              <w:br w:type="textWrapping"/>
            </w:r>
            <w:r>
              <w:rPr>
                <w:rFonts w:ascii="宋体" w:hAnsi="宋体" w:eastAsia="宋体" w:cs="宋体"/>
                <w:color w:val="000000"/>
                <w:sz w:val="21"/>
              </w:rP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r>
            <w:r>
              <w:rPr>
                <w:rFonts w:ascii="宋体" w:hAnsi="宋体" w:eastAsia="宋体" w:cs="宋体"/>
                <w:color w:val="000000"/>
                <w:sz w:val="21"/>
              </w:rPr>
              <w:br w:type="textWrapping"/>
            </w:r>
            <w:r>
              <w:rPr>
                <w:rFonts w:ascii="宋体" w:hAnsi="宋体" w:eastAsia="宋体" w:cs="宋体"/>
                <w:color w:val="000000"/>
                <w:sz w:val="21"/>
              </w:rPr>
              <w:t>2、前期运作回顾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本产品运作平稳，整体收益率水平较为稳定，品种上仍然维持以利率债、同业存单及高评级信用债为主，同时搭配存放同业、ABS等资产，保证产品流动性安全的同时兼顾组合收益，策略上以票息策略为主，杠杆及交易性策略为辅。</w:t>
            </w:r>
            <w:r>
              <w:rPr>
                <w:rFonts w:ascii="宋体" w:hAnsi="宋体" w:eastAsia="宋体" w:cs="宋体"/>
                <w:color w:val="000000"/>
                <w:sz w:val="21"/>
              </w:rPr>
              <w:br w:type="textWrapping"/>
            </w:r>
            <w:r>
              <w:rPr>
                <w:rFonts w:ascii="宋体" w:hAnsi="宋体" w:eastAsia="宋体" w:cs="宋体"/>
                <w:color w:val="000000"/>
                <w:sz w:val="21"/>
              </w:rPr>
              <w:t>3、后期投资策略</w:t>
            </w:r>
            <w:r>
              <w:rPr>
                <w:rFonts w:ascii="宋体" w:hAnsi="宋体" w:eastAsia="宋体" w:cs="宋体"/>
                <w:color w:val="000000"/>
                <w:sz w:val="21"/>
              </w:rPr>
              <w:br w:type="textWrapping"/>
            </w:r>
            <w:r>
              <w:rPr>
                <w:rFonts w:ascii="宋体" w:hAnsi="宋体" w:eastAsia="宋体" w:cs="宋体"/>
                <w:color w:val="000000"/>
                <w:sz w:val="21"/>
              </w:rPr>
              <w:t xml:space="preserve">    下阶段本产品依然会保持安全性和流动性优先、兼顾收益性的稳健投资策略，深入研究分析债券市场收益率的变化趋势，综合考量各投资品种的风险收益特征，在此基础上制定科学有效的投资策略。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一季度国债地方债供给冲击、美债收益率上行等因素可能带来的扰动，防范降息落地后的市场反转，把握投资窗口期。流动性管理方面，一季度面临春节前和季度末两个关键时点，我们将密切关注市场资金面情况和产品申购赎回情况，合理分配现金流，确保产品的流动性安全。此外，结合已颁布的</w:t>
            </w:r>
            <w:bookmarkStart w:id="9" w:name="_GoBack"/>
            <w:bookmarkEnd w:id="9"/>
          </w:p>
        </w:tc>
        <w:tc>
          <w:tcPr>
            <w:tcW w:w="20" w:type="dxa"/>
            <w:gridSpan w:val="2"/>
          </w:tcPr>
          <w:p>
            <w:pPr>
              <w:pStyle w:val="4"/>
            </w:pPr>
          </w:p>
        </w:tc>
        <w:tc>
          <w:tcPr>
            <w:tcW w:w="140" w:type="dxa"/>
            <w:gridSpan w:val="5"/>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18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tcW w:w="3200" w:type="dxa"/>
            <w:gridSpan w:val="3"/>
          </w:tcPr>
          <w:p>
            <w:pPr>
              <w:pStyle w:val="4"/>
            </w:pPr>
          </w:p>
        </w:tc>
        <w:tc>
          <w:tcPr>
            <w:tcW w:w="100" w:type="dxa"/>
          </w:tcPr>
          <w:p>
            <w:pPr>
              <w:pStyle w:val="4"/>
            </w:pPr>
          </w:p>
        </w:tc>
        <w:tc>
          <w:tcPr>
            <w:tcW w:w="20" w:type="dxa"/>
            <w:gridSpan w:val="2"/>
          </w:tcPr>
          <w:p>
            <w:pPr>
              <w:pStyle w:val="4"/>
            </w:pPr>
          </w:p>
        </w:tc>
        <w:tc>
          <w:tcPr>
            <w:tcW w:w="140" w:type="dxa"/>
            <w:gridSpan w:val="5"/>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《关于规范现金管理类理财产品管理有关事项的通知》，我们将持续按照监管部门的要求，对组合进行调整和优化。</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3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28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148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46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24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3200"/>
              <w:gridCol w:w="4000"/>
              <w:gridCol w:w="2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3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25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2500" w:type="dxa"/>
                    <w:tblInd w:w="0" w:type="dxa"/>
                    <w:tblLayout w:type="fixed"/>
                    <w:tblCellMar>
                      <w:top w:w="0" w:type="dxa"/>
                      <w:left w:w="10" w:type="dxa"/>
                      <w:bottom w:w="0" w:type="dxa"/>
                      <w:right w:w="10" w:type="dxa"/>
                    </w:tblCellMar>
                  </w:tblPr>
                  <w:tblGrid>
                    <w:gridCol w:w="2500"/>
                  </w:tblGrid>
                  <w:tr>
                    <w:tblPrEx>
                      <w:tblLayout w:type="fixed"/>
                      <w:tblCellMar>
                        <w:top w:w="0" w:type="dxa"/>
                        <w:left w:w="10" w:type="dxa"/>
                        <w:bottom w:w="0" w:type="dxa"/>
                        <w:right w:w="10" w:type="dxa"/>
                      </w:tblCellMar>
                    </w:tblPrEx>
                    <w:trPr>
                      <w:trHeight w:val="600" w:hRule="atLeast"/>
                    </w:trPr>
                    <w:tc>
                      <w:tcPr>
                        <w:tcW w:w="2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13.89</w:t>
                        </w:r>
                      </w:p>
                    </w:tc>
                  </w:tr>
                </w:tbl>
                <w:p>
                  <w:pPr>
                    <w:pStyle w:val="4"/>
                  </w:pP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500" w:type="dxa"/>
                    <w:tblInd w:w="0" w:type="dxa"/>
                    <w:tblLayout w:type="fixed"/>
                    <w:tblCellMar>
                      <w:top w:w="0" w:type="dxa"/>
                      <w:left w:w="10" w:type="dxa"/>
                      <w:bottom w:w="0" w:type="dxa"/>
                      <w:right w:w="10" w:type="dxa"/>
                    </w:tblCellMar>
                  </w:tblPr>
                  <w:tblGrid>
                    <w:gridCol w:w="2500"/>
                  </w:tblGrid>
                  <w:tr>
                    <w:tblPrEx>
                      <w:tblLayout w:type="fixed"/>
                      <w:tblCellMar>
                        <w:top w:w="0" w:type="dxa"/>
                        <w:left w:w="10" w:type="dxa"/>
                        <w:bottom w:w="0" w:type="dxa"/>
                        <w:right w:w="10" w:type="dxa"/>
                      </w:tblCellMar>
                    </w:tblPrEx>
                    <w:trPr>
                      <w:trHeight w:val="600" w:hRule="atLeast"/>
                    </w:trPr>
                    <w:tc>
                      <w:tcPr>
                        <w:tcW w:w="2500" w:type="dxa"/>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86.11</w:t>
                        </w:r>
                      </w:p>
                    </w:tc>
                  </w:tr>
                </w:tbl>
                <w:p>
                  <w:pPr>
                    <w:pStyle w:val="4"/>
                  </w:pP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500" w:type="dxa"/>
                    <w:tblInd w:w="0" w:type="dxa"/>
                    <w:tblLayout w:type="fixed"/>
                    <w:tblCellMar>
                      <w:top w:w="0" w:type="dxa"/>
                      <w:left w:w="10" w:type="dxa"/>
                      <w:bottom w:w="0" w:type="dxa"/>
                      <w:right w:w="10" w:type="dxa"/>
                    </w:tblCellMar>
                  </w:tblPr>
                  <w:tblGrid>
                    <w:gridCol w:w="2500"/>
                  </w:tblGrid>
                  <w:tr>
                    <w:tblPrEx>
                      <w:tblLayout w:type="fixed"/>
                      <w:tblCellMar>
                        <w:top w:w="0" w:type="dxa"/>
                        <w:left w:w="10" w:type="dxa"/>
                        <w:bottom w:w="0" w:type="dxa"/>
                        <w:right w:w="10" w:type="dxa"/>
                      </w:tblCellMar>
                    </w:tblPrEx>
                    <w:trPr>
                      <w:trHeight w:val="600" w:hRule="atLeast"/>
                    </w:trPr>
                    <w:tc>
                      <w:tcPr>
                        <w:tcW w:w="2500" w:type="dxa"/>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2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500" w:type="dxa"/>
                    <w:tblInd w:w="0" w:type="dxa"/>
                    <w:tblLayout w:type="fixed"/>
                    <w:tblCellMar>
                      <w:top w:w="0" w:type="dxa"/>
                      <w:left w:w="10" w:type="dxa"/>
                      <w:bottom w:w="0" w:type="dxa"/>
                      <w:right w:w="10" w:type="dxa"/>
                    </w:tblCellMar>
                  </w:tblPr>
                  <w:tblGrid>
                    <w:gridCol w:w="2500"/>
                  </w:tblGrid>
                  <w:tr>
                    <w:tblPrEx>
                      <w:tblLayout w:type="fixed"/>
                      <w:tblCellMar>
                        <w:top w:w="0" w:type="dxa"/>
                        <w:left w:w="10" w:type="dxa"/>
                        <w:bottom w:w="0" w:type="dxa"/>
                        <w:right w:w="10" w:type="dxa"/>
                      </w:tblCellMar>
                    </w:tblPrEx>
                    <w:trPr>
                      <w:trHeight w:val="600" w:hRule="atLeast"/>
                    </w:trPr>
                    <w:tc>
                      <w:tcPr>
                        <w:tcW w:w="2500" w:type="dxa"/>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1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日日新2号产品自12月下旬起，遭遇连续净赎回，导致12月末产品杠杆比例被动超过了140%，共计超标2个工作日。根据产品协议相关条款约定“因市场变化或理财资金大幅变化等情况可能在短期内使投资比例突破上述限制，此时这种情况不视为违反投资比例的规定，但管理人将在合理期限内进行调整，使之符合投资配置策略要求”。我司已根据协议约定，在2022年1月初第一个工作日将产品杠杆率调整回140%以内。特此说明。</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11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8"/>
          <w:wAfter w:w="3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0" w:hRule="atLeast"/>
        </w:trPr>
        <w:tc>
          <w:tcPr>
            <w:tcW w:w="1" w:type="dxa"/>
          </w:tcPr>
          <w:p>
            <w:pPr>
              <w:pStyle w:val="4"/>
              <w:pageBreakBefore/>
            </w:pPr>
            <w:bookmarkStart w:id="5" w:name="JR_PAGE_ANCHOR_0_6"/>
            <w:bookmarkEnd w:id="5"/>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兴银理财日日新2号净值型理财产品2021年年度报告</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6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258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6640" w:hRule="exact"/>
        </w:trPr>
        <w:tc>
          <w:tcPr>
            <w:tcW w:w="1" w:type="dxa"/>
          </w:tcPr>
          <w:p>
            <w:pPr>
              <w:pStyle w:val="4"/>
            </w:pPr>
          </w:p>
        </w:tc>
        <w:tc>
          <w:tcPr>
            <w:tcW w:w="20" w:type="dxa"/>
          </w:tcPr>
          <w:p>
            <w:pPr>
              <w:pStyle w:val="4"/>
            </w:pPr>
          </w:p>
        </w:tc>
        <w:tc>
          <w:tcPr>
            <w:tcW w:w="20" w:type="dxa"/>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21中信银行CD047</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597,341,519.25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7.01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21CSFD203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5.87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Z存放同业（线上）20210729001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5.87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Z存放同业（线上）20211012007</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5.87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21农业银行CD022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497,463,186.40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5.84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21九江银行CD151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492,469,665.03</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5.78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21农业银行CD132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489,303,123.45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5.75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21宁波银行CD282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489,113,536.58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5.74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21浦发银行CD023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399,293,026.11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4.69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21珠海华润银行CD071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393,786,222.50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4.62</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38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84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9B310100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21百业源MTN001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9B310100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19川能投MTN004A</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9B310100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20陕西环保GN001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9B310100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19西南水泥MTN001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9B310100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20武夷投资MTN003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9B310100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9B310100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20珠海九洲MTN001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9B310100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21国新保理SCP001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9B310100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21武汉城建SCP007</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9B310100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21溧阳城建PPN001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9B310100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21滨江城建PPN003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9B310100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21青岛海创SCP002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9B310100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21龙城发展MTN001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124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6"/>
          <w:wAfter w:w="300" w:type="dxa"/>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7" w:name="JR_PAGE_ANCHOR_0_8"/>
            <w:bookmarkEnd w:id="7"/>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00" w:type="dxa"/>
            <w:gridSpan w:val="2"/>
          </w:tcPr>
          <w:p>
            <w:pPr>
              <w:pStyle w:val="4"/>
            </w:pPr>
          </w:p>
        </w:tc>
        <w:tc>
          <w:tcPr>
            <w:tcW w:w="160" w:type="dxa"/>
            <w:gridSpan w:val="3"/>
          </w:tcPr>
          <w:p>
            <w:pPr>
              <w:pStyle w:val="4"/>
            </w:pPr>
          </w:p>
        </w:tc>
        <w:tc>
          <w:tcPr>
            <w:tcW w:w="4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兴银理财日日新2号净值型理财产品2021年年度报告</w:t>
            </w:r>
          </w:p>
        </w:tc>
        <w:tc>
          <w:tcPr>
            <w:tcW w:w="40" w:type="dxa"/>
            <w:gridSpan w:val="4"/>
          </w:tcPr>
          <w:p>
            <w:pPr>
              <w:pStyle w:val="4"/>
            </w:pPr>
          </w:p>
        </w:tc>
        <w:tc>
          <w:tcPr>
            <w:tcW w:w="100" w:type="dxa"/>
            <w:gridSpan w:val="2"/>
          </w:tcPr>
          <w:p>
            <w:pPr>
              <w:pStyle w:val="4"/>
            </w:pPr>
          </w:p>
        </w:tc>
        <w:tc>
          <w:tcPr>
            <w:tcW w:w="160" w:type="dxa"/>
            <w:gridSpan w:val="3"/>
          </w:tcPr>
          <w:p>
            <w:pPr>
              <w:pStyle w:val="4"/>
            </w:pPr>
          </w:p>
        </w:tc>
        <w:tc>
          <w:tcPr>
            <w:tcW w:w="4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00" w:type="dxa"/>
            <w:gridSpan w:val="2"/>
          </w:tcPr>
          <w:p>
            <w:pPr>
              <w:pStyle w:val="4"/>
            </w:pPr>
          </w:p>
        </w:tc>
        <w:tc>
          <w:tcPr>
            <w:tcW w:w="160" w:type="dxa"/>
            <w:gridSpan w:val="3"/>
          </w:tcPr>
          <w:p>
            <w:pPr>
              <w:pStyle w:val="4"/>
            </w:pPr>
          </w:p>
        </w:tc>
        <w:tc>
          <w:tcPr>
            <w:tcW w:w="4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00" w:type="dxa"/>
            <w:gridSpan w:val="2"/>
          </w:tcPr>
          <w:p>
            <w:pPr>
              <w:pStyle w:val="4"/>
            </w:pPr>
          </w:p>
        </w:tc>
        <w:tc>
          <w:tcPr>
            <w:tcW w:w="160" w:type="dxa"/>
            <w:gridSpan w:val="3"/>
          </w:tcPr>
          <w:p>
            <w:pPr>
              <w:pStyle w:val="4"/>
            </w:pPr>
          </w:p>
        </w:tc>
        <w:tc>
          <w:tcPr>
            <w:tcW w:w="4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051010100101214830</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兴银理财日日新2号净值型理财产品</w:t>
                        </w:r>
                      </w:p>
                    </w:tc>
                  </w:tr>
                </w:tbl>
                <w:p>
                  <w:pPr>
                    <w:pStyle w:val="4"/>
                  </w:pPr>
                </w:p>
              </w:tc>
            </w:tr>
          </w:tbl>
          <w:p>
            <w:pPr>
              <w:pStyle w:val="4"/>
            </w:pPr>
          </w:p>
        </w:tc>
        <w:tc>
          <w:tcPr>
            <w:tcW w:w="100" w:type="dxa"/>
            <w:gridSpan w:val="2"/>
          </w:tcPr>
          <w:p>
            <w:pPr>
              <w:pStyle w:val="4"/>
            </w:pPr>
          </w:p>
        </w:tc>
        <w:tc>
          <w:tcPr>
            <w:tcW w:w="160" w:type="dxa"/>
            <w:gridSpan w:val="3"/>
          </w:tcPr>
          <w:p>
            <w:pPr>
              <w:pStyle w:val="4"/>
            </w:pPr>
          </w:p>
        </w:tc>
        <w:tc>
          <w:tcPr>
            <w:tcW w:w="4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00" w:type="dxa"/>
            <w:gridSpan w:val="2"/>
          </w:tcPr>
          <w:p>
            <w:pPr>
              <w:pStyle w:val="4"/>
            </w:pPr>
          </w:p>
        </w:tc>
        <w:tc>
          <w:tcPr>
            <w:tcW w:w="160" w:type="dxa"/>
            <w:gridSpan w:val="3"/>
          </w:tcPr>
          <w:p>
            <w:pPr>
              <w:pStyle w:val="4"/>
            </w:pPr>
          </w:p>
        </w:tc>
        <w:tc>
          <w:tcPr>
            <w:tcW w:w="4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1000" w:type="dxa"/>
            <w:gridSpan w:val="23"/>
            <w:tcMar>
              <w:top w:w="0" w:type="dxa"/>
              <w:left w:w="0" w:type="dxa"/>
              <w:bottom w:w="0" w:type="dxa"/>
              <w:right w:w="0" w:type="dxa"/>
            </w:tcMar>
            <w:vAlign w:val="center"/>
          </w:tcPr>
          <w:p>
            <w:pPr>
              <w:jc w:val="left"/>
            </w:pPr>
            <w:r>
              <w:rPr>
                <w:rFonts w:ascii="宋体" w:hAnsi="宋体" w:eastAsia="宋体" w:cs="宋体"/>
                <w:b/>
                <w:color w:val="000000"/>
                <w:sz w:val="21"/>
              </w:rPr>
              <w:t>7.理财份额投资人信息</w:t>
            </w: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1000" w:type="dxa"/>
            <w:gridSpan w:val="23"/>
            <w:tcMar>
              <w:top w:w="0" w:type="dxa"/>
              <w:left w:w="0" w:type="dxa"/>
              <w:bottom w:w="0" w:type="dxa"/>
              <w:right w:w="0" w:type="dxa"/>
            </w:tcMar>
            <w:vAlign w:val="center"/>
          </w:tcPr>
          <w:p>
            <w:pPr>
              <w:jc w:val="left"/>
            </w:pPr>
            <w:r>
              <w:rPr>
                <w:rFonts w:ascii="宋体" w:hAnsi="宋体" w:eastAsia="宋体" w:cs="宋体"/>
                <w:color w:val="000000"/>
                <w:sz w:val="20"/>
              </w:rPr>
              <w:t xml:space="preserve"> 7.1期末现金管理类产品前十大份额投资人情况</w:t>
            </w:r>
          </w:p>
        </w:tc>
        <w:tc>
          <w:tcPr>
            <w:tcW w:w="1" w:type="dxa"/>
          </w:tcPr>
          <w:p>
            <w:pPr>
              <w:pStyle w:val="4"/>
            </w:pPr>
          </w:p>
        </w:tc>
      </w:tr>
      <w:tr>
        <w:tblPrEx>
          <w:tblLayout w:type="fixed"/>
          <w:tblCellMar>
            <w:top w:w="0" w:type="dxa"/>
            <w:left w:w="10" w:type="dxa"/>
            <w:bottom w:w="0" w:type="dxa"/>
            <w:right w:w="10" w:type="dxa"/>
          </w:tblCellMar>
        </w:tblPrEx>
        <w:trPr>
          <w:trHeight w:val="6600" w:hRule="exact"/>
        </w:trPr>
        <w:tc>
          <w:tcPr>
            <w:tcW w:w="1" w:type="dxa"/>
          </w:tcPr>
          <w:p>
            <w:pPr>
              <w:pStyle w:val="4"/>
            </w:pPr>
          </w:p>
        </w:tc>
        <w:tc>
          <w:tcPr>
            <w:tcW w:w="40" w:type="dxa"/>
            <w:gridSpan w:val="2"/>
          </w:tcPr>
          <w:p>
            <w:pPr>
              <w:pStyle w:val="4"/>
            </w:pPr>
          </w:p>
        </w:tc>
        <w:tc>
          <w:tcPr>
            <w:tcW w:w="10800" w:type="dxa"/>
            <w:gridSpan w:val="19"/>
            <w:tcMar>
              <w:top w:w="0" w:type="dxa"/>
              <w:left w:w="0" w:type="dxa"/>
              <w:bottom w:w="0" w:type="dxa"/>
              <w:right w:w="0" w:type="dxa"/>
            </w:tcMar>
          </w:tcPr>
          <w:tbl>
            <w:tblPr>
              <w:tblStyle w:val="3"/>
              <w:tblW w:w="10800" w:type="dxa"/>
              <w:tblInd w:w="0" w:type="dxa"/>
              <w:tblLayout w:type="fixed"/>
              <w:tblCellMar>
                <w:top w:w="0" w:type="dxa"/>
                <w:left w:w="10" w:type="dxa"/>
                <w:bottom w:w="0" w:type="dxa"/>
                <w:right w:w="10" w:type="dxa"/>
              </w:tblCellMar>
            </w:tblPr>
            <w:tblGrid>
              <w:gridCol w:w="1400"/>
              <w:gridCol w:w="3200"/>
              <w:gridCol w:w="3200"/>
              <w:gridCol w:w="3000"/>
            </w:tblGrid>
            <w:tr>
              <w:tblPrEx>
                <w:tblLayout w:type="fixed"/>
                <w:tblCellMar>
                  <w:top w:w="0" w:type="dxa"/>
                  <w:left w:w="10" w:type="dxa"/>
                  <w:bottom w:w="0" w:type="dxa"/>
                  <w:right w:w="10" w:type="dxa"/>
                </w:tblCellMar>
              </w:tblPrEx>
              <w:trPr>
                <w:trHeight w:val="600" w:hRule="exact"/>
              </w:trPr>
              <w:tc>
                <w:tcPr>
                  <w:tcW w:w="1400" w:type="dxa"/>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3"/>
                    <w:tblW w:w="1400" w:type="dxa"/>
                    <w:tblInd w:w="0" w:type="dxa"/>
                    <w:tblLayout w:type="fixed"/>
                    <w:tblCellMar>
                      <w:top w:w="0" w:type="dxa"/>
                      <w:left w:w="10" w:type="dxa"/>
                      <w:bottom w:w="0" w:type="dxa"/>
                      <w:right w:w="10" w:type="dxa"/>
                    </w:tblCellMar>
                  </w:tblPr>
                  <w:tblGrid>
                    <w:gridCol w:w="1400"/>
                  </w:tblGrid>
                  <w:tr>
                    <w:tblPrEx>
                      <w:tblLayout w:type="fixed"/>
                      <w:tblCellMar>
                        <w:top w:w="0" w:type="dxa"/>
                        <w:left w:w="10" w:type="dxa"/>
                        <w:bottom w:w="0" w:type="dxa"/>
                        <w:right w:w="10" w:type="dxa"/>
                      </w:tblCellMar>
                    </w:tblPrEx>
                    <w:trPr>
                      <w:trHeight w:val="580" w:hRule="atLeast"/>
                    </w:trPr>
                    <w:tc>
                      <w:tcPr>
                        <w:tcW w:w="1400" w:type="dxa"/>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b/>
                            <w:color w:val="000000"/>
                            <w:sz w:val="21"/>
                          </w:rPr>
                          <w:t>序号</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b/>
                            <w:color w:val="000000"/>
                            <w:sz w:val="21"/>
                          </w:rPr>
                          <w:t>投资者类别</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b/>
                            <w:color w:val="000000"/>
                            <w:sz w:val="21"/>
                          </w:rPr>
                          <w:t>持有份额（份）</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占总份额占比（%）</w:t>
                        </w:r>
                      </w:p>
                    </w:tc>
                  </w:tr>
                </w:tbl>
                <w:p>
                  <w:pPr>
                    <w:pStyle w:val="4"/>
                  </w:pPr>
                </w:p>
              </w:tc>
            </w:tr>
            <w:tr>
              <w:tblPrEx>
                <w:tblLayout w:type="fixed"/>
                <w:tblCellMar>
                  <w:top w:w="0" w:type="dxa"/>
                  <w:left w:w="10" w:type="dxa"/>
                  <w:bottom w:w="0" w:type="dxa"/>
                  <w:right w:w="10" w:type="dxa"/>
                </w:tblCellMar>
              </w:tblPrEx>
              <w:trPr>
                <w:trHeight w:val="600" w:hRule="exact"/>
              </w:trPr>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1400" w:type="dxa"/>
                    <w:tblInd w:w="0" w:type="dxa"/>
                    <w:tblLayout w:type="fixed"/>
                    <w:tblCellMar>
                      <w:top w:w="0" w:type="dxa"/>
                      <w:left w:w="10" w:type="dxa"/>
                      <w:bottom w:w="0" w:type="dxa"/>
                      <w:right w:w="10" w:type="dxa"/>
                    </w:tblCellMar>
                  </w:tblPr>
                  <w:tblGrid>
                    <w:gridCol w:w="1400"/>
                  </w:tblGrid>
                  <w:tr>
                    <w:tblPrEx>
                      <w:tblLayout w:type="fixed"/>
                      <w:tblCellMar>
                        <w:top w:w="0" w:type="dxa"/>
                        <w:left w:w="10" w:type="dxa"/>
                        <w:bottom w:w="0" w:type="dxa"/>
                        <w:right w:w="10" w:type="dxa"/>
                      </w:tblCellMar>
                    </w:tblPrEx>
                    <w:trPr>
                      <w:trHeight w:val="580" w:hRule="atLeast"/>
                    </w:trPr>
                    <w:tc>
                      <w:tcPr>
                        <w:tcW w:w="1400" w:type="dxa"/>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1</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65,188,195.02</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0.7654</w:t>
                        </w:r>
                      </w:p>
                    </w:tc>
                  </w:tr>
                </w:tbl>
                <w:p>
                  <w:pPr>
                    <w:pStyle w:val="4"/>
                  </w:pPr>
                </w:p>
              </w:tc>
            </w:tr>
            <w:tr>
              <w:tblPrEx>
                <w:tblLayout w:type="fixed"/>
                <w:tblCellMar>
                  <w:top w:w="0" w:type="dxa"/>
                  <w:left w:w="10" w:type="dxa"/>
                  <w:bottom w:w="0" w:type="dxa"/>
                  <w:right w:w="10" w:type="dxa"/>
                </w:tblCellMar>
              </w:tblPrEx>
              <w:trPr>
                <w:trHeight w:val="600" w:hRule="exact"/>
              </w:trPr>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1400" w:type="dxa"/>
                    <w:tblInd w:w="0" w:type="dxa"/>
                    <w:tblLayout w:type="fixed"/>
                    <w:tblCellMar>
                      <w:top w:w="0" w:type="dxa"/>
                      <w:left w:w="10" w:type="dxa"/>
                      <w:bottom w:w="0" w:type="dxa"/>
                      <w:right w:w="10" w:type="dxa"/>
                    </w:tblCellMar>
                  </w:tblPr>
                  <w:tblGrid>
                    <w:gridCol w:w="1400"/>
                  </w:tblGrid>
                  <w:tr>
                    <w:tblPrEx>
                      <w:tblLayout w:type="fixed"/>
                      <w:tblCellMar>
                        <w:top w:w="0" w:type="dxa"/>
                        <w:left w:w="10" w:type="dxa"/>
                        <w:bottom w:w="0" w:type="dxa"/>
                        <w:right w:w="10" w:type="dxa"/>
                      </w:tblCellMar>
                    </w:tblPrEx>
                    <w:trPr>
                      <w:trHeight w:val="580" w:hRule="atLeast"/>
                    </w:trPr>
                    <w:tc>
                      <w:tcPr>
                        <w:tcW w:w="1400" w:type="dxa"/>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2</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45,294,087.41</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0.5318</w:t>
                        </w:r>
                      </w:p>
                    </w:tc>
                  </w:tr>
                </w:tbl>
                <w:p>
                  <w:pPr>
                    <w:pStyle w:val="4"/>
                  </w:pPr>
                </w:p>
              </w:tc>
            </w:tr>
            <w:tr>
              <w:tblPrEx>
                <w:tblLayout w:type="fixed"/>
                <w:tblCellMar>
                  <w:top w:w="0" w:type="dxa"/>
                  <w:left w:w="10" w:type="dxa"/>
                  <w:bottom w:w="0" w:type="dxa"/>
                  <w:right w:w="10" w:type="dxa"/>
                </w:tblCellMar>
              </w:tblPrEx>
              <w:trPr>
                <w:trHeight w:val="600" w:hRule="exact"/>
              </w:trPr>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1400" w:type="dxa"/>
                    <w:tblInd w:w="0" w:type="dxa"/>
                    <w:tblLayout w:type="fixed"/>
                    <w:tblCellMar>
                      <w:top w:w="0" w:type="dxa"/>
                      <w:left w:w="10" w:type="dxa"/>
                      <w:bottom w:w="0" w:type="dxa"/>
                      <w:right w:w="10" w:type="dxa"/>
                    </w:tblCellMar>
                  </w:tblPr>
                  <w:tblGrid>
                    <w:gridCol w:w="1400"/>
                  </w:tblGrid>
                  <w:tr>
                    <w:tblPrEx>
                      <w:tblLayout w:type="fixed"/>
                      <w:tblCellMar>
                        <w:top w:w="0" w:type="dxa"/>
                        <w:left w:w="10" w:type="dxa"/>
                        <w:bottom w:w="0" w:type="dxa"/>
                        <w:right w:w="10" w:type="dxa"/>
                      </w:tblCellMar>
                    </w:tblPrEx>
                    <w:trPr>
                      <w:trHeight w:val="580" w:hRule="atLeast"/>
                    </w:trPr>
                    <w:tc>
                      <w:tcPr>
                        <w:tcW w:w="1400" w:type="dxa"/>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3</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45,237,627.18</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0.5312</w:t>
                        </w:r>
                      </w:p>
                    </w:tc>
                  </w:tr>
                </w:tbl>
                <w:p>
                  <w:pPr>
                    <w:pStyle w:val="4"/>
                  </w:pPr>
                </w:p>
              </w:tc>
            </w:tr>
            <w:tr>
              <w:tblPrEx>
                <w:tblLayout w:type="fixed"/>
                <w:tblCellMar>
                  <w:top w:w="0" w:type="dxa"/>
                  <w:left w:w="10" w:type="dxa"/>
                  <w:bottom w:w="0" w:type="dxa"/>
                  <w:right w:w="10" w:type="dxa"/>
                </w:tblCellMar>
              </w:tblPrEx>
              <w:trPr>
                <w:trHeight w:val="600" w:hRule="exact"/>
              </w:trPr>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1400" w:type="dxa"/>
                    <w:tblInd w:w="0" w:type="dxa"/>
                    <w:tblLayout w:type="fixed"/>
                    <w:tblCellMar>
                      <w:top w:w="0" w:type="dxa"/>
                      <w:left w:w="10" w:type="dxa"/>
                      <w:bottom w:w="0" w:type="dxa"/>
                      <w:right w:w="10" w:type="dxa"/>
                    </w:tblCellMar>
                  </w:tblPr>
                  <w:tblGrid>
                    <w:gridCol w:w="1400"/>
                  </w:tblGrid>
                  <w:tr>
                    <w:tblPrEx>
                      <w:tblLayout w:type="fixed"/>
                      <w:tblCellMar>
                        <w:top w:w="0" w:type="dxa"/>
                        <w:left w:w="10" w:type="dxa"/>
                        <w:bottom w:w="0" w:type="dxa"/>
                        <w:right w:w="10" w:type="dxa"/>
                      </w:tblCellMar>
                    </w:tblPrEx>
                    <w:trPr>
                      <w:trHeight w:val="580" w:hRule="atLeast"/>
                    </w:trPr>
                    <w:tc>
                      <w:tcPr>
                        <w:tcW w:w="1400" w:type="dxa"/>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4</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43,477,012.82</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0.5105</w:t>
                        </w:r>
                      </w:p>
                    </w:tc>
                  </w:tr>
                </w:tbl>
                <w:p>
                  <w:pPr>
                    <w:pStyle w:val="4"/>
                  </w:pPr>
                </w:p>
              </w:tc>
            </w:tr>
            <w:tr>
              <w:tblPrEx>
                <w:tblLayout w:type="fixed"/>
                <w:tblCellMar>
                  <w:top w:w="0" w:type="dxa"/>
                  <w:left w:w="10" w:type="dxa"/>
                  <w:bottom w:w="0" w:type="dxa"/>
                  <w:right w:w="10" w:type="dxa"/>
                </w:tblCellMar>
              </w:tblPrEx>
              <w:trPr>
                <w:trHeight w:val="600" w:hRule="exact"/>
              </w:trPr>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1400" w:type="dxa"/>
                    <w:tblInd w:w="0" w:type="dxa"/>
                    <w:tblLayout w:type="fixed"/>
                    <w:tblCellMar>
                      <w:top w:w="0" w:type="dxa"/>
                      <w:left w:w="10" w:type="dxa"/>
                      <w:bottom w:w="0" w:type="dxa"/>
                      <w:right w:w="10" w:type="dxa"/>
                    </w:tblCellMar>
                  </w:tblPr>
                  <w:tblGrid>
                    <w:gridCol w:w="1400"/>
                  </w:tblGrid>
                  <w:tr>
                    <w:tblPrEx>
                      <w:tblLayout w:type="fixed"/>
                      <w:tblCellMar>
                        <w:top w:w="0" w:type="dxa"/>
                        <w:left w:w="10" w:type="dxa"/>
                        <w:bottom w:w="0" w:type="dxa"/>
                        <w:right w:w="10" w:type="dxa"/>
                      </w:tblCellMar>
                    </w:tblPrEx>
                    <w:trPr>
                      <w:trHeight w:val="580" w:hRule="atLeast"/>
                    </w:trPr>
                    <w:tc>
                      <w:tcPr>
                        <w:tcW w:w="1400" w:type="dxa"/>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5</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38,307,951.17</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0.4498</w:t>
                        </w:r>
                      </w:p>
                    </w:tc>
                  </w:tr>
                </w:tbl>
                <w:p>
                  <w:pPr>
                    <w:pStyle w:val="4"/>
                  </w:pPr>
                </w:p>
              </w:tc>
            </w:tr>
            <w:tr>
              <w:tblPrEx>
                <w:tblLayout w:type="fixed"/>
                <w:tblCellMar>
                  <w:top w:w="0" w:type="dxa"/>
                  <w:left w:w="10" w:type="dxa"/>
                  <w:bottom w:w="0" w:type="dxa"/>
                  <w:right w:w="10" w:type="dxa"/>
                </w:tblCellMar>
              </w:tblPrEx>
              <w:trPr>
                <w:trHeight w:val="600" w:hRule="exact"/>
              </w:trPr>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1400" w:type="dxa"/>
                    <w:tblInd w:w="0" w:type="dxa"/>
                    <w:tblLayout w:type="fixed"/>
                    <w:tblCellMar>
                      <w:top w:w="0" w:type="dxa"/>
                      <w:left w:w="10" w:type="dxa"/>
                      <w:bottom w:w="0" w:type="dxa"/>
                      <w:right w:w="10" w:type="dxa"/>
                    </w:tblCellMar>
                  </w:tblPr>
                  <w:tblGrid>
                    <w:gridCol w:w="1400"/>
                  </w:tblGrid>
                  <w:tr>
                    <w:tblPrEx>
                      <w:tblLayout w:type="fixed"/>
                      <w:tblCellMar>
                        <w:top w:w="0" w:type="dxa"/>
                        <w:left w:w="10" w:type="dxa"/>
                        <w:bottom w:w="0" w:type="dxa"/>
                        <w:right w:w="10" w:type="dxa"/>
                      </w:tblCellMar>
                    </w:tblPrEx>
                    <w:trPr>
                      <w:trHeight w:val="580" w:hRule="atLeast"/>
                    </w:trPr>
                    <w:tc>
                      <w:tcPr>
                        <w:tcW w:w="1400" w:type="dxa"/>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6</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34,264,492.29</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0.4023</w:t>
                        </w:r>
                      </w:p>
                    </w:tc>
                  </w:tr>
                </w:tbl>
                <w:p>
                  <w:pPr>
                    <w:pStyle w:val="4"/>
                  </w:pPr>
                </w:p>
              </w:tc>
            </w:tr>
            <w:tr>
              <w:tblPrEx>
                <w:tblLayout w:type="fixed"/>
                <w:tblCellMar>
                  <w:top w:w="0" w:type="dxa"/>
                  <w:left w:w="10" w:type="dxa"/>
                  <w:bottom w:w="0" w:type="dxa"/>
                  <w:right w:w="10" w:type="dxa"/>
                </w:tblCellMar>
              </w:tblPrEx>
              <w:trPr>
                <w:trHeight w:val="600" w:hRule="exact"/>
              </w:trPr>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1400" w:type="dxa"/>
                    <w:tblInd w:w="0" w:type="dxa"/>
                    <w:tblLayout w:type="fixed"/>
                    <w:tblCellMar>
                      <w:top w:w="0" w:type="dxa"/>
                      <w:left w:w="10" w:type="dxa"/>
                      <w:bottom w:w="0" w:type="dxa"/>
                      <w:right w:w="10" w:type="dxa"/>
                    </w:tblCellMar>
                  </w:tblPr>
                  <w:tblGrid>
                    <w:gridCol w:w="1400"/>
                  </w:tblGrid>
                  <w:tr>
                    <w:tblPrEx>
                      <w:tblLayout w:type="fixed"/>
                      <w:tblCellMar>
                        <w:top w:w="0" w:type="dxa"/>
                        <w:left w:w="10" w:type="dxa"/>
                        <w:bottom w:w="0" w:type="dxa"/>
                        <w:right w:w="10" w:type="dxa"/>
                      </w:tblCellMar>
                    </w:tblPrEx>
                    <w:trPr>
                      <w:trHeight w:val="580" w:hRule="atLeast"/>
                    </w:trPr>
                    <w:tc>
                      <w:tcPr>
                        <w:tcW w:w="1400" w:type="dxa"/>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7</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30,188,776.61</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0.3545</w:t>
                        </w:r>
                      </w:p>
                    </w:tc>
                  </w:tr>
                </w:tbl>
                <w:p>
                  <w:pPr>
                    <w:pStyle w:val="4"/>
                  </w:pPr>
                </w:p>
              </w:tc>
            </w:tr>
            <w:tr>
              <w:tblPrEx>
                <w:tblLayout w:type="fixed"/>
                <w:tblCellMar>
                  <w:top w:w="0" w:type="dxa"/>
                  <w:left w:w="10" w:type="dxa"/>
                  <w:bottom w:w="0" w:type="dxa"/>
                  <w:right w:w="10" w:type="dxa"/>
                </w:tblCellMar>
              </w:tblPrEx>
              <w:trPr>
                <w:trHeight w:val="600" w:hRule="exact"/>
              </w:trPr>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1400" w:type="dxa"/>
                    <w:tblInd w:w="0" w:type="dxa"/>
                    <w:tblLayout w:type="fixed"/>
                    <w:tblCellMar>
                      <w:top w:w="0" w:type="dxa"/>
                      <w:left w:w="10" w:type="dxa"/>
                      <w:bottom w:w="0" w:type="dxa"/>
                      <w:right w:w="10" w:type="dxa"/>
                    </w:tblCellMar>
                  </w:tblPr>
                  <w:tblGrid>
                    <w:gridCol w:w="1400"/>
                  </w:tblGrid>
                  <w:tr>
                    <w:tblPrEx>
                      <w:tblLayout w:type="fixed"/>
                      <w:tblCellMar>
                        <w:top w:w="0" w:type="dxa"/>
                        <w:left w:w="10" w:type="dxa"/>
                        <w:bottom w:w="0" w:type="dxa"/>
                        <w:right w:w="10" w:type="dxa"/>
                      </w:tblCellMar>
                    </w:tblPrEx>
                    <w:trPr>
                      <w:trHeight w:val="580" w:hRule="atLeast"/>
                    </w:trPr>
                    <w:tc>
                      <w:tcPr>
                        <w:tcW w:w="1400" w:type="dxa"/>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8</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24,118,018.41</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0.2832</w:t>
                        </w:r>
                      </w:p>
                    </w:tc>
                  </w:tr>
                </w:tbl>
                <w:p>
                  <w:pPr>
                    <w:pStyle w:val="4"/>
                  </w:pPr>
                </w:p>
              </w:tc>
            </w:tr>
            <w:tr>
              <w:tblPrEx>
                <w:tblLayout w:type="fixed"/>
                <w:tblCellMar>
                  <w:top w:w="0" w:type="dxa"/>
                  <w:left w:w="10" w:type="dxa"/>
                  <w:bottom w:w="0" w:type="dxa"/>
                  <w:right w:w="10" w:type="dxa"/>
                </w:tblCellMar>
              </w:tblPrEx>
              <w:trPr>
                <w:trHeight w:val="600" w:hRule="exact"/>
              </w:trPr>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1400" w:type="dxa"/>
                    <w:tblInd w:w="0" w:type="dxa"/>
                    <w:tblLayout w:type="fixed"/>
                    <w:tblCellMar>
                      <w:top w:w="0" w:type="dxa"/>
                      <w:left w:w="10" w:type="dxa"/>
                      <w:bottom w:w="0" w:type="dxa"/>
                      <w:right w:w="10" w:type="dxa"/>
                    </w:tblCellMar>
                  </w:tblPr>
                  <w:tblGrid>
                    <w:gridCol w:w="1400"/>
                  </w:tblGrid>
                  <w:tr>
                    <w:tblPrEx>
                      <w:tblLayout w:type="fixed"/>
                      <w:tblCellMar>
                        <w:top w:w="0" w:type="dxa"/>
                        <w:left w:w="10" w:type="dxa"/>
                        <w:bottom w:w="0" w:type="dxa"/>
                        <w:right w:w="10" w:type="dxa"/>
                      </w:tblCellMar>
                    </w:tblPrEx>
                    <w:trPr>
                      <w:trHeight w:val="580" w:hRule="atLeast"/>
                    </w:trPr>
                    <w:tc>
                      <w:tcPr>
                        <w:tcW w:w="1400" w:type="dxa"/>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9</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23,148,782.39</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0.2718</w:t>
                        </w:r>
                      </w:p>
                    </w:tc>
                  </w:tr>
                </w:tbl>
                <w:p>
                  <w:pPr>
                    <w:pStyle w:val="4"/>
                  </w:pPr>
                </w:p>
              </w:tc>
            </w:tr>
            <w:tr>
              <w:tblPrEx>
                <w:tblLayout w:type="fixed"/>
                <w:tblCellMar>
                  <w:top w:w="0" w:type="dxa"/>
                  <w:left w:w="10" w:type="dxa"/>
                  <w:bottom w:w="0" w:type="dxa"/>
                  <w:right w:w="10" w:type="dxa"/>
                </w:tblCellMar>
              </w:tblPrEx>
              <w:trPr>
                <w:trHeight w:val="600" w:hRule="exact"/>
              </w:trPr>
              <w:tc>
                <w:tcPr>
                  <w:tcW w:w="1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1400" w:type="dxa"/>
                    <w:tblInd w:w="0" w:type="dxa"/>
                    <w:tblLayout w:type="fixed"/>
                    <w:tblCellMar>
                      <w:top w:w="0" w:type="dxa"/>
                      <w:left w:w="10" w:type="dxa"/>
                      <w:bottom w:w="0" w:type="dxa"/>
                      <w:right w:w="10" w:type="dxa"/>
                    </w:tblCellMar>
                  </w:tblPr>
                  <w:tblGrid>
                    <w:gridCol w:w="1400"/>
                  </w:tblGrid>
                  <w:tr>
                    <w:tblPrEx>
                      <w:tblLayout w:type="fixed"/>
                      <w:tblCellMar>
                        <w:top w:w="0" w:type="dxa"/>
                        <w:left w:w="10" w:type="dxa"/>
                        <w:bottom w:w="0" w:type="dxa"/>
                        <w:right w:w="10" w:type="dxa"/>
                      </w:tblCellMar>
                    </w:tblPrEx>
                    <w:trPr>
                      <w:trHeight w:val="580" w:hRule="atLeast"/>
                    </w:trPr>
                    <w:tc>
                      <w:tcPr>
                        <w:tcW w:w="1400" w:type="dxa"/>
                        <w:tcBorders>
                          <w:left w:val="single" w:color="000000" w:sz="8" w:space="0"/>
                        </w:tcBorders>
                        <w:tcMar>
                          <w:top w:w="20" w:type="dxa"/>
                          <w:left w:w="20" w:type="dxa"/>
                          <w:bottom w:w="20" w:type="dxa"/>
                          <w:right w:w="20" w:type="dxa"/>
                        </w:tcMar>
                        <w:vAlign w:val="center"/>
                      </w:tcPr>
                      <w:p>
                        <w:pPr>
                          <w:jc w:val="center"/>
                        </w:pPr>
                        <w:r>
                          <w:rPr>
                            <w:rFonts w:ascii="宋体" w:hAnsi="宋体" w:eastAsia="宋体" w:cs="宋体"/>
                            <w:color w:val="000000"/>
                            <w:sz w:val="21"/>
                          </w:rPr>
                          <w:t>10</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个人</w:t>
                        </w:r>
                      </w:p>
                    </w:tc>
                  </w:tr>
                </w:tbl>
                <w:p>
                  <w:pPr>
                    <w:pStyle w:val="4"/>
                  </w:pPr>
                </w:p>
              </w:tc>
              <w:tc>
                <w:tcPr>
                  <w:tcW w:w="3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200" w:type="dxa"/>
                    <w:tblInd w:w="0" w:type="dxa"/>
                    <w:tblLayout w:type="fixed"/>
                    <w:tblCellMar>
                      <w:top w:w="0" w:type="dxa"/>
                      <w:left w:w="10" w:type="dxa"/>
                      <w:bottom w:w="0" w:type="dxa"/>
                      <w:right w:w="10" w:type="dxa"/>
                    </w:tblCellMar>
                  </w:tblPr>
                  <w:tblGrid>
                    <w:gridCol w:w="3200"/>
                  </w:tblGrid>
                  <w:tr>
                    <w:tblPrEx>
                      <w:tblLayout w:type="fixed"/>
                      <w:tblCellMar>
                        <w:top w:w="0" w:type="dxa"/>
                        <w:left w:w="10" w:type="dxa"/>
                        <w:bottom w:w="0" w:type="dxa"/>
                        <w:right w:w="10" w:type="dxa"/>
                      </w:tblCellMar>
                    </w:tblPrEx>
                    <w:trPr>
                      <w:trHeight w:val="600" w:hRule="atLeast"/>
                    </w:trPr>
                    <w:tc>
                      <w:tcPr>
                        <w:tcW w:w="3200" w:type="dxa"/>
                        <w:tcMar>
                          <w:top w:w="0" w:type="dxa"/>
                          <w:left w:w="0" w:type="dxa"/>
                          <w:bottom w:w="0" w:type="dxa"/>
                          <w:right w:w="0" w:type="dxa"/>
                        </w:tcMar>
                        <w:vAlign w:val="center"/>
                      </w:tcPr>
                      <w:p>
                        <w:pPr>
                          <w:jc w:val="center"/>
                        </w:pPr>
                        <w:r>
                          <w:rPr>
                            <w:rFonts w:ascii="宋体" w:hAnsi="宋体" w:eastAsia="宋体" w:cs="宋体"/>
                            <w:color w:val="000000"/>
                            <w:sz w:val="21"/>
                          </w:rPr>
                          <w:t>23,075,004.89</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0.2709</w:t>
                        </w:r>
                      </w:p>
                    </w:tc>
                  </w:tr>
                </w:tbl>
                <w:p>
                  <w:pPr>
                    <w:pStyle w:val="4"/>
                  </w:pPr>
                </w:p>
              </w:tc>
            </w:tr>
          </w:tbl>
          <w:p>
            <w:pPr>
              <w:pStyle w:val="4"/>
            </w:pPr>
          </w:p>
        </w:tc>
        <w:tc>
          <w:tcPr>
            <w:tcW w:w="160" w:type="dxa"/>
            <w:gridSpan w:val="3"/>
          </w:tcPr>
          <w:p>
            <w:pPr>
              <w:pStyle w:val="4"/>
            </w:pPr>
          </w:p>
        </w:tc>
        <w:tc>
          <w:tcPr>
            <w:tcW w:w="4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00" w:type="dxa"/>
            <w:gridSpan w:val="2"/>
          </w:tcPr>
          <w:p>
            <w:pPr>
              <w:pStyle w:val="4"/>
            </w:pPr>
          </w:p>
        </w:tc>
        <w:tc>
          <w:tcPr>
            <w:tcW w:w="160" w:type="dxa"/>
            <w:gridSpan w:val="3"/>
          </w:tcPr>
          <w:p>
            <w:pPr>
              <w:pStyle w:val="4"/>
            </w:pPr>
          </w:p>
        </w:tc>
        <w:tc>
          <w:tcPr>
            <w:tcW w:w="4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1000" w:type="dxa"/>
            <w:gridSpan w:val="24"/>
            <w:tcMar>
              <w:top w:w="0" w:type="dxa"/>
              <w:left w:w="0" w:type="dxa"/>
              <w:bottom w:w="0" w:type="dxa"/>
              <w:right w:w="0" w:type="dxa"/>
            </w:tcMar>
            <w:vAlign w:val="center"/>
          </w:tcPr>
          <w:p>
            <w:pPr>
              <w:jc w:val="left"/>
            </w:pPr>
            <w:r>
              <w:rPr>
                <w:rFonts w:ascii="宋体" w:hAnsi="宋体" w:eastAsia="宋体" w:cs="宋体"/>
                <w:b/>
                <w:color w:val="000000"/>
                <w:sz w:val="21"/>
              </w:rPr>
              <w:t>8.影响理财份额投资人决策的其他重要信息</w:t>
            </w:r>
          </w:p>
        </w:tc>
        <w:tc>
          <w:tcPr>
            <w:tcW w:w="4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1000" w:type="dxa"/>
            <w:gridSpan w:val="24"/>
            <w:tcMar>
              <w:top w:w="0" w:type="dxa"/>
              <w:left w:w="0" w:type="dxa"/>
              <w:bottom w:w="0" w:type="dxa"/>
              <w:right w:w="0" w:type="dxa"/>
            </w:tcMar>
            <w:vAlign w:val="center"/>
          </w:tcPr>
          <w:p>
            <w:pPr>
              <w:jc w:val="left"/>
            </w:pPr>
            <w:r>
              <w:rPr>
                <w:rFonts w:ascii="宋体" w:hAnsi="宋体" w:eastAsia="宋体" w:cs="宋体"/>
                <w:color w:val="000000"/>
                <w:sz w:val="20"/>
              </w:rPr>
              <w:t xml:space="preserve"> 8.1报告期内单一投资者持有产品份额达到或者超过该产品总份额20%的情形</w:t>
            </w:r>
          </w:p>
        </w:tc>
        <w:tc>
          <w:tcPr>
            <w:tcW w:w="4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1000" w:type="dxa"/>
            <w:gridSpan w:val="24"/>
            <w:tcMar>
              <w:top w:w="0" w:type="dxa"/>
              <w:left w:w="0" w:type="dxa"/>
              <w:bottom w:w="0" w:type="dxa"/>
              <w:right w:w="0" w:type="dxa"/>
            </w:tcMar>
          </w:tcPr>
          <w:tbl>
            <w:tblPr>
              <w:tblStyle w:val="3"/>
              <w:tblW w:w="11000" w:type="dxa"/>
              <w:tblInd w:w="0" w:type="dxa"/>
              <w:tblLayout w:type="fixed"/>
              <w:tblCellMar>
                <w:top w:w="0" w:type="dxa"/>
                <w:left w:w="10" w:type="dxa"/>
                <w:bottom w:w="0" w:type="dxa"/>
                <w:right w:w="10" w:type="dxa"/>
              </w:tblCellMar>
            </w:tblPr>
            <w:tblGrid>
              <w:gridCol w:w="11000"/>
            </w:tblGrid>
            <w:tr>
              <w:tblPrEx>
                <w:tblLayout w:type="fixed"/>
                <w:tblCellMar>
                  <w:top w:w="0" w:type="dxa"/>
                  <w:left w:w="10" w:type="dxa"/>
                  <w:bottom w:w="0" w:type="dxa"/>
                  <w:right w:w="10" w:type="dxa"/>
                </w:tblCellMar>
              </w:tblPrEx>
              <w:trPr>
                <w:trHeight w:val="600" w:hRule="exact"/>
              </w:trPr>
              <w:tc>
                <w:tcPr>
                  <w:tcW w:w="11000" w:type="dxa"/>
                  <w:shd w:val="clear" w:color="auto" w:fill="FFFFFF"/>
                  <w:tcMar>
                    <w:top w:w="0" w:type="dxa"/>
                    <w:left w:w="0" w:type="dxa"/>
                    <w:bottom w:w="0" w:type="dxa"/>
                    <w:right w:w="0" w:type="dxa"/>
                  </w:tcMar>
                </w:tcPr>
                <w:tbl>
                  <w:tblPr>
                    <w:tblStyle w:val="3"/>
                    <w:tblW w:w="11000" w:type="dxa"/>
                    <w:tblInd w:w="0" w:type="dxa"/>
                    <w:tblLayout w:type="fixed"/>
                    <w:tblCellMar>
                      <w:top w:w="0" w:type="dxa"/>
                      <w:left w:w="10" w:type="dxa"/>
                      <w:bottom w:w="0" w:type="dxa"/>
                      <w:right w:w="10" w:type="dxa"/>
                    </w:tblCellMar>
                  </w:tblPr>
                  <w:tblGrid>
                    <w:gridCol w:w="11000"/>
                  </w:tblGrid>
                  <w:tr>
                    <w:tblPrEx>
                      <w:tblLayout w:type="fixed"/>
                      <w:tblCellMar>
                        <w:top w:w="0" w:type="dxa"/>
                        <w:left w:w="10" w:type="dxa"/>
                        <w:bottom w:w="0" w:type="dxa"/>
                        <w:right w:w="10" w:type="dxa"/>
                      </w:tblCellMar>
                    </w:tblPrEx>
                    <w:trPr>
                      <w:trHeight w:val="600" w:hRule="atLeast"/>
                    </w:trPr>
                    <w:tc>
                      <w:tcPr>
                        <w:tcW w:w="11000" w:type="dxa"/>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tcPr>
            <w:tcW w:w="4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4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00" w:type="dxa"/>
            <w:gridSpan w:val="2"/>
          </w:tcPr>
          <w:p>
            <w:pPr>
              <w:pStyle w:val="4"/>
            </w:pPr>
          </w:p>
        </w:tc>
        <w:tc>
          <w:tcPr>
            <w:tcW w:w="160" w:type="dxa"/>
            <w:gridSpan w:val="3"/>
          </w:tcPr>
          <w:p>
            <w:pPr>
              <w:pStyle w:val="4"/>
            </w:pPr>
          </w:p>
        </w:tc>
        <w:tc>
          <w:tcPr>
            <w:tcW w:w="4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tcW w:w="3300" w:type="dxa"/>
            <w:gridSpan w:val="4"/>
          </w:tcPr>
          <w:p>
            <w:pPr>
              <w:pStyle w:val="4"/>
            </w:pPr>
          </w:p>
        </w:tc>
        <w:tc>
          <w:tcPr>
            <w:tcW w:w="40" w:type="dxa"/>
            <w:gridSpan w:val="4"/>
          </w:tcPr>
          <w:p>
            <w:pPr>
              <w:pStyle w:val="4"/>
            </w:pPr>
          </w:p>
        </w:tc>
        <w:tc>
          <w:tcPr>
            <w:tcW w:w="100" w:type="dxa"/>
            <w:gridSpan w:val="2"/>
          </w:tcPr>
          <w:p>
            <w:pPr>
              <w:pStyle w:val="4"/>
            </w:pPr>
          </w:p>
        </w:tc>
        <w:tc>
          <w:tcPr>
            <w:tcW w:w="160" w:type="dxa"/>
            <w:gridSpan w:val="3"/>
          </w:tcPr>
          <w:p>
            <w:pPr>
              <w:pStyle w:val="4"/>
            </w:pPr>
          </w:p>
        </w:tc>
        <w:tc>
          <w:tcPr>
            <w:tcW w:w="4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0" w:hRule="atLeast"/>
        </w:trPr>
        <w:tc>
          <w:tcPr>
            <w:tcW w:w="1" w:type="dxa"/>
          </w:tcPr>
          <w:p>
            <w:pPr>
              <w:pStyle w:val="4"/>
              <w:pageBreakBefore/>
            </w:pPr>
            <w:bookmarkStart w:id="8" w:name="JR_PAGE_ANCHOR_0_9"/>
            <w:bookmarkEnd w:id="8"/>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2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120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12800" w:hRule="exact"/>
        </w:trPr>
        <w:tc>
          <w:tcPr>
            <w:tcW w:w="1" w:type="dxa"/>
          </w:tcPr>
          <w:p>
            <w:pPr>
              <w:pStyle w:val="4"/>
            </w:pPr>
          </w:p>
        </w:tc>
        <w:tc>
          <w:tcPr>
            <w:tcW w:w="3400" w:type="dxa"/>
            <w:gridSpan w:val="6"/>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10"/>
          <w:wAfter w:w="3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tcW w:w="3300" w:type="dxa"/>
            <w:gridSpan w:val="4"/>
          </w:tcPr>
          <w:p>
            <w:pPr>
              <w:pStyle w:val="4"/>
            </w:pPr>
          </w:p>
        </w:tc>
        <w:tc>
          <w:tcPr>
            <w:tcW w:w="1" w:type="dxa"/>
          </w:tcPr>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100C45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TD"/>
    <w:qFormat/>
    <w:uiPriority w:val="0"/>
    <w:pPr>
      <w:spacing w:line="240" w:lineRule="auto"/>
    </w:pPr>
    <w:rPr>
      <w:rFonts w:ascii="SansSerif" w:hAnsi="SansSerif" w:eastAsia="SansSerif" w:cs="SansSerif"/>
      <w:color w:val="000000"/>
      <w:sz w:val="20"/>
      <w:szCs w:val="22"/>
    </w:rPr>
  </w:style>
  <w:style w:type="paragraph" w:customStyle="1" w:styleId="7">
    <w:name w:val="Table_CH"/>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2022-05-05T07:02:58Z</dcterms:created>
  <dc:creator>016709</dc:creator>
  <cp:lastModifiedBy>吴姗</cp:lastModifiedBy>
  <dcterms:modified xsi:type="dcterms:W3CDTF">2022-05-05T07:03:38Z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