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4D4AC7">
        <w:trPr>
          <w:gridAfter w:val="4"/>
          <w:wAfter w:w="40" w:type="dxa"/>
        </w:trPr>
        <w:tc>
          <w:tcPr>
            <w:tcW w:w="1" w:type="dxa"/>
          </w:tcPr>
          <w:p w:rsidR="004D4AC7" w:rsidRDefault="004D4AC7">
            <w:pPr>
              <w:pStyle w:val="EMPTYCELLSTYLE"/>
            </w:pPr>
            <w:bookmarkStart w:id="0" w:name="JR_PAGE_ANCHOR_0_1"/>
            <w:bookmarkEnd w:id="0"/>
          </w:p>
        </w:tc>
        <w:tc>
          <w:tcPr>
            <w:tcW w:w="3020" w:type="dxa"/>
            <w:gridSpan w:val="5"/>
          </w:tcPr>
          <w:p w:rsidR="004D4AC7" w:rsidRDefault="004D4AC7">
            <w:pPr>
              <w:pStyle w:val="EMPTYCELLSTYLE"/>
            </w:pPr>
          </w:p>
        </w:tc>
        <w:tc>
          <w:tcPr>
            <w:tcW w:w="380" w:type="dxa"/>
          </w:tcPr>
          <w:p w:rsidR="004D4AC7" w:rsidRDefault="004D4AC7">
            <w:pPr>
              <w:pStyle w:val="EMPTYCELLSTYLE"/>
            </w:pPr>
          </w:p>
        </w:tc>
        <w:tc>
          <w:tcPr>
            <w:tcW w:w="2000" w:type="dxa"/>
            <w:gridSpan w:val="3"/>
          </w:tcPr>
          <w:p w:rsidR="004D4AC7" w:rsidRDefault="004D4AC7">
            <w:pPr>
              <w:pStyle w:val="EMPTYCELLSTYLE"/>
            </w:pPr>
          </w:p>
        </w:tc>
        <w:tc>
          <w:tcPr>
            <w:tcW w:w="2000" w:type="dxa"/>
            <w:gridSpan w:val="2"/>
          </w:tcPr>
          <w:p w:rsidR="004D4AC7" w:rsidRDefault="004D4AC7">
            <w:pPr>
              <w:pStyle w:val="EMPTYCELLSTYLE"/>
            </w:pPr>
          </w:p>
        </w:tc>
        <w:tc>
          <w:tcPr>
            <w:tcW w:w="2620" w:type="dxa"/>
          </w:tcPr>
          <w:p w:rsidR="004D4AC7" w:rsidRDefault="004D4AC7">
            <w:pPr>
              <w:pStyle w:val="EMPTYCELLSTYLE"/>
            </w:pPr>
          </w:p>
        </w:tc>
        <w:tc>
          <w:tcPr>
            <w:tcW w:w="680" w:type="dxa"/>
            <w:gridSpan w:val="3"/>
          </w:tcPr>
          <w:p w:rsidR="004D4AC7" w:rsidRDefault="004D4AC7">
            <w:pPr>
              <w:pStyle w:val="EMPTYCELLSTYLE"/>
            </w:pPr>
          </w:p>
        </w:tc>
        <w:tc>
          <w:tcPr>
            <w:tcW w:w="1" w:type="dxa"/>
          </w:tcPr>
          <w:p w:rsidR="004D4AC7" w:rsidRDefault="004D4AC7">
            <w:pPr>
              <w:pStyle w:val="EMPTYCELLSTYLE"/>
            </w:pPr>
          </w:p>
        </w:tc>
      </w:tr>
      <w:tr w:rsidR="004D4AC7">
        <w:trPr>
          <w:gridAfter w:val="4"/>
          <w:wAfter w:w="40" w:type="dxa"/>
          <w:trHeight w:val="400"/>
        </w:trPr>
        <w:tc>
          <w:tcPr>
            <w:tcW w:w="1" w:type="dxa"/>
          </w:tcPr>
          <w:p w:rsidR="004D4AC7" w:rsidRDefault="004D4AC7">
            <w:pPr>
              <w:pStyle w:val="EMPTYCELLSTYLE"/>
            </w:pPr>
          </w:p>
        </w:tc>
        <w:tc>
          <w:tcPr>
            <w:tcW w:w="10700" w:type="dxa"/>
            <w:gridSpan w:val="15"/>
            <w:tcMar>
              <w:top w:w="0" w:type="dxa"/>
              <w:left w:w="0" w:type="dxa"/>
              <w:bottom w:w="0" w:type="dxa"/>
              <w:right w:w="0" w:type="dxa"/>
            </w:tcMar>
            <w:vAlign w:val="bottom"/>
          </w:tcPr>
          <w:p w:rsidR="004D4AC7" w:rsidRDefault="00485DD7">
            <w:pPr>
              <w:spacing w:line="192" w:lineRule="auto"/>
              <w:jc w:val="left"/>
            </w:pPr>
            <w:r>
              <w:rPr>
                <w:rFonts w:ascii="宋体" w:eastAsia="宋体" w:hAnsi="宋体" w:cs="宋体"/>
                <w:color w:val="808080"/>
                <w:sz w:val="18"/>
              </w:rPr>
              <w:t>兴银理财灵动全天候12号净值型理财产品2022年半年度报告</w:t>
            </w:r>
          </w:p>
        </w:tc>
        <w:tc>
          <w:tcPr>
            <w:tcW w:w="1" w:type="dxa"/>
          </w:tcPr>
          <w:p w:rsidR="004D4AC7" w:rsidRDefault="004D4AC7">
            <w:pPr>
              <w:pStyle w:val="EMPTYCELLSTYLE"/>
            </w:pPr>
          </w:p>
        </w:tc>
      </w:tr>
      <w:tr w:rsidR="004D4AC7">
        <w:trPr>
          <w:gridAfter w:val="4"/>
          <w:wAfter w:w="40" w:type="dxa"/>
          <w:trHeight w:hRule="exact" w:val="20"/>
        </w:trPr>
        <w:tc>
          <w:tcPr>
            <w:tcW w:w="1" w:type="dxa"/>
          </w:tcPr>
          <w:p w:rsidR="004D4AC7" w:rsidRDefault="004D4AC7">
            <w:pPr>
              <w:pStyle w:val="EMPTYCELLSTYLE"/>
            </w:pPr>
          </w:p>
        </w:tc>
        <w:tc>
          <w:tcPr>
            <w:tcW w:w="3020" w:type="dxa"/>
            <w:gridSpan w:val="5"/>
          </w:tcPr>
          <w:p w:rsidR="004D4AC7" w:rsidRDefault="004D4AC7">
            <w:pPr>
              <w:pStyle w:val="EMPTYCELLSTYLE"/>
            </w:pPr>
          </w:p>
        </w:tc>
        <w:tc>
          <w:tcPr>
            <w:tcW w:w="380" w:type="dxa"/>
          </w:tcPr>
          <w:p w:rsidR="004D4AC7" w:rsidRDefault="004D4AC7">
            <w:pPr>
              <w:pStyle w:val="EMPTYCELLSTYLE"/>
            </w:pPr>
          </w:p>
        </w:tc>
        <w:tc>
          <w:tcPr>
            <w:tcW w:w="2000" w:type="dxa"/>
            <w:gridSpan w:val="3"/>
          </w:tcPr>
          <w:p w:rsidR="004D4AC7" w:rsidRDefault="004D4AC7">
            <w:pPr>
              <w:pStyle w:val="EMPTYCELLSTYLE"/>
            </w:pPr>
          </w:p>
        </w:tc>
        <w:tc>
          <w:tcPr>
            <w:tcW w:w="2000" w:type="dxa"/>
            <w:gridSpan w:val="2"/>
          </w:tcPr>
          <w:p w:rsidR="004D4AC7" w:rsidRDefault="004D4AC7">
            <w:pPr>
              <w:pStyle w:val="EMPTYCELLSTYLE"/>
            </w:pPr>
          </w:p>
        </w:tc>
        <w:tc>
          <w:tcPr>
            <w:tcW w:w="2620" w:type="dxa"/>
          </w:tcPr>
          <w:p w:rsidR="004D4AC7" w:rsidRDefault="004D4AC7">
            <w:pPr>
              <w:pStyle w:val="EMPTYCELLSTYLE"/>
            </w:pPr>
          </w:p>
        </w:tc>
        <w:tc>
          <w:tcPr>
            <w:tcW w:w="680" w:type="dxa"/>
            <w:gridSpan w:val="3"/>
          </w:tcPr>
          <w:p w:rsidR="004D4AC7" w:rsidRDefault="004D4AC7">
            <w:pPr>
              <w:pStyle w:val="EMPTYCELLSTYLE"/>
            </w:pPr>
          </w:p>
        </w:tc>
        <w:tc>
          <w:tcPr>
            <w:tcW w:w="1" w:type="dxa"/>
          </w:tcPr>
          <w:p w:rsidR="004D4AC7" w:rsidRDefault="004D4AC7">
            <w:pPr>
              <w:pStyle w:val="EMPTYCELLSTYLE"/>
            </w:pPr>
          </w:p>
        </w:tc>
      </w:tr>
      <w:tr w:rsidR="004D4AC7">
        <w:trPr>
          <w:gridAfter w:val="4"/>
          <w:wAfter w:w="40" w:type="dxa"/>
          <w:trHeight w:hRule="exact" w:val="20"/>
        </w:trPr>
        <w:tc>
          <w:tcPr>
            <w:tcW w:w="1" w:type="dxa"/>
          </w:tcPr>
          <w:p w:rsidR="004D4AC7" w:rsidRDefault="004D4AC7">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D4AC7" w:rsidRDefault="004D4AC7">
            <w:pPr>
              <w:pStyle w:val="EMPTYCELLSTYLE"/>
            </w:pPr>
          </w:p>
        </w:tc>
        <w:tc>
          <w:tcPr>
            <w:tcW w:w="1" w:type="dxa"/>
          </w:tcPr>
          <w:p w:rsidR="004D4AC7" w:rsidRDefault="004D4AC7">
            <w:pPr>
              <w:pStyle w:val="EMPTYCELLSTYLE"/>
            </w:pPr>
          </w:p>
        </w:tc>
      </w:tr>
      <w:tr w:rsidR="004D4AC7">
        <w:trPr>
          <w:gridAfter w:val="4"/>
          <w:wAfter w:w="40" w:type="dxa"/>
          <w:trHeight w:hRule="exact" w:val="960"/>
        </w:trPr>
        <w:tc>
          <w:tcPr>
            <w:tcW w:w="1" w:type="dxa"/>
          </w:tcPr>
          <w:p w:rsidR="004D4AC7" w:rsidRDefault="004D4AC7">
            <w:pPr>
              <w:pStyle w:val="EMPTYCELLSTYLE"/>
            </w:pPr>
          </w:p>
        </w:tc>
        <w:tc>
          <w:tcPr>
            <w:tcW w:w="3020" w:type="dxa"/>
            <w:gridSpan w:val="5"/>
          </w:tcPr>
          <w:p w:rsidR="004D4AC7" w:rsidRDefault="004D4AC7">
            <w:pPr>
              <w:pStyle w:val="EMPTYCELLSTYLE"/>
            </w:pPr>
          </w:p>
        </w:tc>
        <w:tc>
          <w:tcPr>
            <w:tcW w:w="380" w:type="dxa"/>
          </w:tcPr>
          <w:p w:rsidR="004D4AC7" w:rsidRDefault="004D4AC7">
            <w:pPr>
              <w:pStyle w:val="EMPTYCELLSTYLE"/>
            </w:pPr>
          </w:p>
        </w:tc>
        <w:tc>
          <w:tcPr>
            <w:tcW w:w="2000" w:type="dxa"/>
            <w:gridSpan w:val="3"/>
          </w:tcPr>
          <w:p w:rsidR="004D4AC7" w:rsidRDefault="004D4AC7">
            <w:pPr>
              <w:pStyle w:val="EMPTYCELLSTYLE"/>
            </w:pPr>
          </w:p>
        </w:tc>
        <w:tc>
          <w:tcPr>
            <w:tcW w:w="2000" w:type="dxa"/>
            <w:gridSpan w:val="2"/>
          </w:tcPr>
          <w:p w:rsidR="004D4AC7" w:rsidRDefault="004D4AC7">
            <w:pPr>
              <w:pStyle w:val="EMPTYCELLSTYLE"/>
            </w:pPr>
          </w:p>
        </w:tc>
        <w:tc>
          <w:tcPr>
            <w:tcW w:w="2620" w:type="dxa"/>
          </w:tcPr>
          <w:p w:rsidR="004D4AC7" w:rsidRDefault="004D4AC7">
            <w:pPr>
              <w:pStyle w:val="EMPTYCELLSTYLE"/>
            </w:pPr>
          </w:p>
        </w:tc>
        <w:tc>
          <w:tcPr>
            <w:tcW w:w="680" w:type="dxa"/>
            <w:gridSpan w:val="3"/>
          </w:tcPr>
          <w:p w:rsidR="004D4AC7" w:rsidRDefault="004D4AC7">
            <w:pPr>
              <w:pStyle w:val="EMPTYCELLSTYLE"/>
            </w:pPr>
          </w:p>
        </w:tc>
        <w:tc>
          <w:tcPr>
            <w:tcW w:w="1" w:type="dxa"/>
          </w:tcPr>
          <w:p w:rsidR="004D4AC7" w:rsidRDefault="004D4AC7">
            <w:pPr>
              <w:pStyle w:val="EMPTYCELLSTYLE"/>
            </w:pPr>
          </w:p>
        </w:tc>
      </w:tr>
      <w:tr w:rsidR="004D4AC7">
        <w:trPr>
          <w:gridAfter w:val="4"/>
          <w:wAfter w:w="40" w:type="dxa"/>
          <w:trHeight w:val="3020"/>
        </w:trPr>
        <w:tc>
          <w:tcPr>
            <w:tcW w:w="1" w:type="dxa"/>
          </w:tcPr>
          <w:p w:rsidR="004D4AC7" w:rsidRDefault="004D4AC7">
            <w:pPr>
              <w:pStyle w:val="EMPTYCELLSTYLE"/>
            </w:pPr>
          </w:p>
        </w:tc>
        <w:tc>
          <w:tcPr>
            <w:tcW w:w="10700" w:type="dxa"/>
            <w:gridSpan w:val="15"/>
            <w:tcMar>
              <w:top w:w="0" w:type="dxa"/>
              <w:left w:w="0" w:type="dxa"/>
              <w:bottom w:w="0" w:type="dxa"/>
              <w:right w:w="0" w:type="dxa"/>
            </w:tcMar>
            <w:vAlign w:val="center"/>
          </w:tcPr>
          <w:p w:rsidR="004D4AC7" w:rsidRDefault="00485DD7">
            <w:pPr>
              <w:spacing w:line="360" w:lineRule="auto"/>
              <w:jc w:val="center"/>
            </w:pPr>
            <w:r>
              <w:rPr>
                <w:rFonts w:ascii="宋体" w:eastAsia="宋体" w:hAnsi="宋体" w:cs="宋体"/>
                <w:b/>
                <w:color w:val="000000"/>
                <w:sz w:val="32"/>
              </w:rPr>
              <w:t>兴银理财灵动全天候12号净值型理财产品</w:t>
            </w:r>
            <w:r>
              <w:rPr>
                <w:rFonts w:ascii="宋体" w:eastAsia="宋体" w:hAnsi="宋体" w:cs="宋体"/>
                <w:b/>
                <w:color w:val="000000"/>
                <w:sz w:val="32"/>
              </w:rPr>
              <w:br/>
              <w:t>2022年半年度报告</w:t>
            </w:r>
          </w:p>
        </w:tc>
        <w:tc>
          <w:tcPr>
            <w:tcW w:w="1" w:type="dxa"/>
          </w:tcPr>
          <w:p w:rsidR="004D4AC7" w:rsidRDefault="004D4AC7">
            <w:pPr>
              <w:pStyle w:val="EMPTYCELLSTYLE"/>
            </w:pPr>
          </w:p>
        </w:tc>
      </w:tr>
      <w:tr w:rsidR="004D4AC7">
        <w:trPr>
          <w:gridAfter w:val="4"/>
          <w:wAfter w:w="40" w:type="dxa"/>
          <w:trHeight w:hRule="exact" w:val="6600"/>
        </w:trPr>
        <w:tc>
          <w:tcPr>
            <w:tcW w:w="1" w:type="dxa"/>
          </w:tcPr>
          <w:p w:rsidR="004D4AC7" w:rsidRDefault="004D4AC7">
            <w:pPr>
              <w:pStyle w:val="EMPTYCELLSTYLE"/>
            </w:pPr>
          </w:p>
        </w:tc>
        <w:tc>
          <w:tcPr>
            <w:tcW w:w="3020" w:type="dxa"/>
            <w:gridSpan w:val="5"/>
          </w:tcPr>
          <w:p w:rsidR="004D4AC7" w:rsidRDefault="004D4AC7">
            <w:pPr>
              <w:pStyle w:val="EMPTYCELLSTYLE"/>
            </w:pPr>
          </w:p>
        </w:tc>
        <w:tc>
          <w:tcPr>
            <w:tcW w:w="380" w:type="dxa"/>
          </w:tcPr>
          <w:p w:rsidR="004D4AC7" w:rsidRDefault="004D4AC7">
            <w:pPr>
              <w:pStyle w:val="EMPTYCELLSTYLE"/>
            </w:pPr>
          </w:p>
        </w:tc>
        <w:tc>
          <w:tcPr>
            <w:tcW w:w="2000" w:type="dxa"/>
            <w:gridSpan w:val="3"/>
          </w:tcPr>
          <w:p w:rsidR="004D4AC7" w:rsidRDefault="004D4AC7">
            <w:pPr>
              <w:pStyle w:val="EMPTYCELLSTYLE"/>
            </w:pPr>
          </w:p>
        </w:tc>
        <w:tc>
          <w:tcPr>
            <w:tcW w:w="2000" w:type="dxa"/>
            <w:gridSpan w:val="2"/>
          </w:tcPr>
          <w:p w:rsidR="004D4AC7" w:rsidRDefault="004D4AC7">
            <w:pPr>
              <w:pStyle w:val="EMPTYCELLSTYLE"/>
            </w:pPr>
          </w:p>
        </w:tc>
        <w:tc>
          <w:tcPr>
            <w:tcW w:w="2620" w:type="dxa"/>
          </w:tcPr>
          <w:p w:rsidR="004D4AC7" w:rsidRDefault="004D4AC7">
            <w:pPr>
              <w:pStyle w:val="EMPTYCELLSTYLE"/>
            </w:pPr>
          </w:p>
        </w:tc>
        <w:tc>
          <w:tcPr>
            <w:tcW w:w="680" w:type="dxa"/>
            <w:gridSpan w:val="3"/>
          </w:tcPr>
          <w:p w:rsidR="004D4AC7" w:rsidRDefault="004D4AC7">
            <w:pPr>
              <w:pStyle w:val="EMPTYCELLSTYLE"/>
            </w:pPr>
          </w:p>
        </w:tc>
        <w:tc>
          <w:tcPr>
            <w:tcW w:w="1" w:type="dxa"/>
          </w:tcPr>
          <w:p w:rsidR="004D4AC7" w:rsidRDefault="004D4AC7">
            <w:pPr>
              <w:pStyle w:val="EMPTYCELLSTYLE"/>
            </w:pPr>
          </w:p>
        </w:tc>
      </w:tr>
      <w:tr w:rsidR="004D4AC7">
        <w:trPr>
          <w:gridAfter w:val="4"/>
          <w:wAfter w:w="40" w:type="dxa"/>
          <w:trHeight w:val="500"/>
        </w:trPr>
        <w:tc>
          <w:tcPr>
            <w:tcW w:w="1" w:type="dxa"/>
          </w:tcPr>
          <w:p w:rsidR="004D4AC7" w:rsidRDefault="004D4AC7">
            <w:pPr>
              <w:pStyle w:val="EMPTYCELLSTYLE"/>
            </w:pPr>
          </w:p>
        </w:tc>
        <w:tc>
          <w:tcPr>
            <w:tcW w:w="3020" w:type="dxa"/>
            <w:gridSpan w:val="5"/>
          </w:tcPr>
          <w:p w:rsidR="004D4AC7" w:rsidRDefault="004D4AC7">
            <w:pPr>
              <w:pStyle w:val="EMPTYCELLSTYLE"/>
            </w:pPr>
          </w:p>
        </w:tc>
        <w:tc>
          <w:tcPr>
            <w:tcW w:w="7000" w:type="dxa"/>
            <w:gridSpan w:val="7"/>
            <w:tcMar>
              <w:top w:w="0" w:type="dxa"/>
              <w:left w:w="0" w:type="dxa"/>
              <w:bottom w:w="0" w:type="dxa"/>
              <w:right w:w="0" w:type="dxa"/>
            </w:tcMar>
            <w:vAlign w:val="center"/>
          </w:tcPr>
          <w:p w:rsidR="004D4AC7" w:rsidRDefault="00485DD7">
            <w:pPr>
              <w:jc w:val="left"/>
            </w:pPr>
            <w:r>
              <w:rPr>
                <w:rFonts w:ascii="宋体" w:eastAsia="宋体" w:hAnsi="宋体" w:cs="宋体"/>
                <w:color w:val="000000"/>
                <w:sz w:val="24"/>
              </w:rPr>
              <w:t>理财产品管理人：兴银理财有限责任公司</w:t>
            </w:r>
          </w:p>
        </w:tc>
        <w:tc>
          <w:tcPr>
            <w:tcW w:w="680" w:type="dxa"/>
            <w:gridSpan w:val="3"/>
          </w:tcPr>
          <w:p w:rsidR="004D4AC7" w:rsidRDefault="004D4AC7">
            <w:pPr>
              <w:pStyle w:val="EMPTYCELLSTYLE"/>
            </w:pPr>
          </w:p>
        </w:tc>
        <w:tc>
          <w:tcPr>
            <w:tcW w:w="1" w:type="dxa"/>
          </w:tcPr>
          <w:p w:rsidR="004D4AC7" w:rsidRDefault="004D4AC7">
            <w:pPr>
              <w:pStyle w:val="EMPTYCELLSTYLE"/>
            </w:pPr>
          </w:p>
        </w:tc>
      </w:tr>
      <w:tr w:rsidR="004D4AC7">
        <w:trPr>
          <w:gridAfter w:val="4"/>
          <w:wAfter w:w="40" w:type="dxa"/>
          <w:trHeight w:val="500"/>
        </w:trPr>
        <w:tc>
          <w:tcPr>
            <w:tcW w:w="1" w:type="dxa"/>
          </w:tcPr>
          <w:p w:rsidR="004D4AC7" w:rsidRDefault="004D4AC7">
            <w:pPr>
              <w:pStyle w:val="EMPTYCELLSTYLE"/>
            </w:pPr>
          </w:p>
        </w:tc>
        <w:tc>
          <w:tcPr>
            <w:tcW w:w="3020" w:type="dxa"/>
            <w:gridSpan w:val="5"/>
          </w:tcPr>
          <w:p w:rsidR="004D4AC7" w:rsidRDefault="004D4AC7">
            <w:pPr>
              <w:pStyle w:val="EMPTYCELLSTYLE"/>
            </w:pPr>
          </w:p>
        </w:tc>
        <w:tc>
          <w:tcPr>
            <w:tcW w:w="7000" w:type="dxa"/>
            <w:gridSpan w:val="7"/>
            <w:tcMar>
              <w:top w:w="0" w:type="dxa"/>
              <w:left w:w="0" w:type="dxa"/>
              <w:bottom w:w="0" w:type="dxa"/>
              <w:right w:w="0" w:type="dxa"/>
            </w:tcMar>
            <w:vAlign w:val="center"/>
          </w:tcPr>
          <w:p w:rsidR="004D4AC7" w:rsidRDefault="00485DD7">
            <w:pPr>
              <w:jc w:val="left"/>
            </w:pPr>
            <w:r>
              <w:rPr>
                <w:rFonts w:ascii="宋体" w:eastAsia="宋体" w:hAnsi="宋体" w:cs="宋体"/>
                <w:color w:val="000000"/>
                <w:sz w:val="24"/>
              </w:rPr>
              <w:t>理财产品托管人：兴业银行股份有限公司</w:t>
            </w:r>
          </w:p>
        </w:tc>
        <w:tc>
          <w:tcPr>
            <w:tcW w:w="680" w:type="dxa"/>
            <w:gridSpan w:val="3"/>
          </w:tcPr>
          <w:p w:rsidR="004D4AC7" w:rsidRDefault="004D4AC7">
            <w:pPr>
              <w:pStyle w:val="EMPTYCELLSTYLE"/>
            </w:pPr>
          </w:p>
        </w:tc>
        <w:tc>
          <w:tcPr>
            <w:tcW w:w="1" w:type="dxa"/>
          </w:tcPr>
          <w:p w:rsidR="004D4AC7" w:rsidRDefault="004D4AC7">
            <w:pPr>
              <w:pStyle w:val="EMPTYCELLSTYLE"/>
            </w:pPr>
          </w:p>
        </w:tc>
      </w:tr>
      <w:tr w:rsidR="004D4AC7">
        <w:trPr>
          <w:gridAfter w:val="4"/>
          <w:wAfter w:w="40" w:type="dxa"/>
          <w:trHeight w:val="500"/>
        </w:trPr>
        <w:tc>
          <w:tcPr>
            <w:tcW w:w="1" w:type="dxa"/>
          </w:tcPr>
          <w:p w:rsidR="004D4AC7" w:rsidRDefault="004D4AC7">
            <w:pPr>
              <w:pStyle w:val="EMPTYCELLSTYLE"/>
            </w:pPr>
          </w:p>
        </w:tc>
        <w:tc>
          <w:tcPr>
            <w:tcW w:w="3020" w:type="dxa"/>
            <w:gridSpan w:val="5"/>
          </w:tcPr>
          <w:p w:rsidR="004D4AC7" w:rsidRDefault="004D4AC7">
            <w:pPr>
              <w:pStyle w:val="EMPTYCELLSTYLE"/>
            </w:pPr>
          </w:p>
        </w:tc>
        <w:tc>
          <w:tcPr>
            <w:tcW w:w="7000" w:type="dxa"/>
            <w:gridSpan w:val="7"/>
            <w:tcMar>
              <w:top w:w="0" w:type="dxa"/>
              <w:left w:w="0" w:type="dxa"/>
              <w:bottom w:w="0" w:type="dxa"/>
              <w:right w:w="0" w:type="dxa"/>
            </w:tcMar>
            <w:vAlign w:val="center"/>
          </w:tcPr>
          <w:p w:rsidR="004D4AC7" w:rsidRDefault="00485DD7" w:rsidP="00B56CD0">
            <w:pPr>
              <w:jc w:val="left"/>
            </w:pPr>
            <w:r>
              <w:rPr>
                <w:rFonts w:ascii="宋体" w:eastAsia="宋体" w:hAnsi="宋体" w:cs="宋体"/>
                <w:color w:val="000000"/>
                <w:sz w:val="24"/>
              </w:rPr>
              <w:t>报告送出日期：2022年9月2</w:t>
            </w:r>
            <w:r w:rsidR="00B56CD0">
              <w:rPr>
                <w:rFonts w:ascii="宋体" w:eastAsia="宋体" w:hAnsi="宋体" w:cs="宋体" w:hint="eastAsia"/>
                <w:color w:val="000000"/>
                <w:sz w:val="24"/>
              </w:rPr>
              <w:t>1</w:t>
            </w:r>
            <w:r>
              <w:rPr>
                <w:rFonts w:ascii="宋体" w:eastAsia="宋体" w:hAnsi="宋体" w:cs="宋体"/>
                <w:color w:val="000000"/>
                <w:sz w:val="24"/>
              </w:rPr>
              <w:t>日</w:t>
            </w:r>
          </w:p>
        </w:tc>
        <w:tc>
          <w:tcPr>
            <w:tcW w:w="680" w:type="dxa"/>
            <w:gridSpan w:val="3"/>
          </w:tcPr>
          <w:p w:rsidR="004D4AC7" w:rsidRDefault="004D4AC7">
            <w:pPr>
              <w:pStyle w:val="EMPTYCELLSTYLE"/>
            </w:pPr>
          </w:p>
        </w:tc>
        <w:tc>
          <w:tcPr>
            <w:tcW w:w="1" w:type="dxa"/>
          </w:tcPr>
          <w:p w:rsidR="004D4AC7" w:rsidRDefault="004D4AC7">
            <w:pPr>
              <w:pStyle w:val="EMPTYCELLSTYLE"/>
            </w:pPr>
          </w:p>
        </w:tc>
      </w:tr>
      <w:tr w:rsidR="004D4AC7">
        <w:trPr>
          <w:gridAfter w:val="4"/>
          <w:wAfter w:w="40" w:type="dxa"/>
          <w:trHeight w:hRule="exact" w:val="2720"/>
        </w:trPr>
        <w:tc>
          <w:tcPr>
            <w:tcW w:w="1" w:type="dxa"/>
          </w:tcPr>
          <w:p w:rsidR="004D4AC7" w:rsidRDefault="004D4AC7">
            <w:pPr>
              <w:pStyle w:val="EMPTYCELLSTYLE"/>
            </w:pPr>
          </w:p>
        </w:tc>
        <w:tc>
          <w:tcPr>
            <w:tcW w:w="3020" w:type="dxa"/>
            <w:gridSpan w:val="5"/>
          </w:tcPr>
          <w:p w:rsidR="004D4AC7" w:rsidRDefault="004D4AC7">
            <w:pPr>
              <w:pStyle w:val="EMPTYCELLSTYLE"/>
            </w:pPr>
          </w:p>
        </w:tc>
        <w:tc>
          <w:tcPr>
            <w:tcW w:w="380" w:type="dxa"/>
          </w:tcPr>
          <w:p w:rsidR="004D4AC7" w:rsidRDefault="004D4AC7">
            <w:pPr>
              <w:pStyle w:val="EMPTYCELLSTYLE"/>
            </w:pPr>
          </w:p>
        </w:tc>
        <w:tc>
          <w:tcPr>
            <w:tcW w:w="2000" w:type="dxa"/>
            <w:gridSpan w:val="3"/>
          </w:tcPr>
          <w:p w:rsidR="004D4AC7" w:rsidRDefault="004D4AC7">
            <w:pPr>
              <w:pStyle w:val="EMPTYCELLSTYLE"/>
            </w:pPr>
          </w:p>
        </w:tc>
        <w:tc>
          <w:tcPr>
            <w:tcW w:w="2000" w:type="dxa"/>
            <w:gridSpan w:val="2"/>
          </w:tcPr>
          <w:p w:rsidR="004D4AC7" w:rsidRDefault="004D4AC7">
            <w:pPr>
              <w:pStyle w:val="EMPTYCELLSTYLE"/>
            </w:pPr>
          </w:p>
        </w:tc>
        <w:tc>
          <w:tcPr>
            <w:tcW w:w="2620" w:type="dxa"/>
          </w:tcPr>
          <w:p w:rsidR="004D4AC7" w:rsidRDefault="004D4AC7">
            <w:pPr>
              <w:pStyle w:val="EMPTYCELLSTYLE"/>
            </w:pPr>
          </w:p>
        </w:tc>
        <w:tc>
          <w:tcPr>
            <w:tcW w:w="680" w:type="dxa"/>
            <w:gridSpan w:val="3"/>
          </w:tcPr>
          <w:p w:rsidR="004D4AC7" w:rsidRDefault="004D4AC7">
            <w:pPr>
              <w:pStyle w:val="EMPTYCELLSTYLE"/>
            </w:pPr>
          </w:p>
        </w:tc>
        <w:tc>
          <w:tcPr>
            <w:tcW w:w="1" w:type="dxa"/>
          </w:tcPr>
          <w:p w:rsidR="004D4AC7" w:rsidRDefault="004D4AC7">
            <w:pPr>
              <w:pStyle w:val="EMPTYCELLSTYLE"/>
            </w:pPr>
          </w:p>
        </w:tc>
      </w:tr>
      <w:tr w:rsidR="004D4AC7">
        <w:trPr>
          <w:gridAfter w:val="4"/>
          <w:wAfter w:w="40" w:type="dxa"/>
          <w:trHeight w:val="400"/>
        </w:trPr>
        <w:tc>
          <w:tcPr>
            <w:tcW w:w="1" w:type="dxa"/>
          </w:tcPr>
          <w:p w:rsidR="004D4AC7" w:rsidRDefault="004D4AC7">
            <w:pPr>
              <w:pStyle w:val="EMPTYCELLSTYLE"/>
            </w:pPr>
          </w:p>
        </w:tc>
        <w:tc>
          <w:tcPr>
            <w:tcW w:w="3020" w:type="dxa"/>
            <w:gridSpan w:val="5"/>
          </w:tcPr>
          <w:p w:rsidR="004D4AC7" w:rsidRDefault="004D4AC7">
            <w:pPr>
              <w:pStyle w:val="EMPTYCELLSTYLE"/>
            </w:pPr>
          </w:p>
        </w:tc>
        <w:tc>
          <w:tcPr>
            <w:tcW w:w="380" w:type="dxa"/>
          </w:tcPr>
          <w:p w:rsidR="004D4AC7" w:rsidRDefault="004D4AC7">
            <w:pPr>
              <w:pStyle w:val="EMPTYCELLSTYLE"/>
            </w:pPr>
          </w:p>
        </w:tc>
        <w:tc>
          <w:tcPr>
            <w:tcW w:w="2000" w:type="dxa"/>
            <w:gridSpan w:val="3"/>
            <w:tcMar>
              <w:top w:w="0" w:type="dxa"/>
              <w:left w:w="0" w:type="dxa"/>
              <w:bottom w:w="0" w:type="dxa"/>
              <w:right w:w="0" w:type="dxa"/>
            </w:tcMar>
          </w:tcPr>
          <w:p w:rsidR="004D4AC7" w:rsidRDefault="00485DD7">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4D4AC7" w:rsidRDefault="00485DD7">
            <w:pPr>
              <w:jc w:val="left"/>
            </w:pPr>
            <w:r>
              <w:rPr>
                <w:rFonts w:ascii="SansSerif" w:eastAsia="SansSerif" w:hAnsi="SansSerif" w:cs="SansSerif"/>
                <w:color w:val="000000"/>
                <w:sz w:val="18"/>
              </w:rPr>
              <w:t>7</w:t>
            </w:r>
          </w:p>
        </w:tc>
        <w:tc>
          <w:tcPr>
            <w:tcW w:w="2620" w:type="dxa"/>
          </w:tcPr>
          <w:p w:rsidR="004D4AC7" w:rsidRDefault="004D4AC7">
            <w:pPr>
              <w:pStyle w:val="EMPTYCELLSTYLE"/>
            </w:pPr>
          </w:p>
        </w:tc>
        <w:tc>
          <w:tcPr>
            <w:tcW w:w="680" w:type="dxa"/>
            <w:gridSpan w:val="3"/>
          </w:tcPr>
          <w:p w:rsidR="004D4AC7" w:rsidRDefault="004D4AC7">
            <w:pPr>
              <w:pStyle w:val="EMPTYCELLSTYLE"/>
            </w:pPr>
          </w:p>
        </w:tc>
        <w:tc>
          <w:tcPr>
            <w:tcW w:w="1" w:type="dxa"/>
          </w:tcPr>
          <w:p w:rsidR="004D4AC7" w:rsidRDefault="004D4AC7">
            <w:pPr>
              <w:pStyle w:val="EMPTYCELLSTYLE"/>
            </w:pPr>
          </w:p>
        </w:tc>
      </w:tr>
      <w:tr w:rsidR="004D4AC7">
        <w:trPr>
          <w:gridAfter w:val="4"/>
          <w:wAfter w:w="40" w:type="dxa"/>
        </w:trPr>
        <w:tc>
          <w:tcPr>
            <w:tcW w:w="1" w:type="dxa"/>
          </w:tcPr>
          <w:p w:rsidR="004D4AC7" w:rsidRDefault="004D4AC7">
            <w:pPr>
              <w:pStyle w:val="EMPTYCELLSTYLE"/>
              <w:pageBreakBefore/>
            </w:pPr>
            <w:bookmarkStart w:id="1" w:name="JR_PAGE_ANCHOR_0_2"/>
            <w:bookmarkEnd w:id="1"/>
          </w:p>
        </w:tc>
        <w:tc>
          <w:tcPr>
            <w:tcW w:w="100" w:type="dxa"/>
            <w:gridSpan w:val="3"/>
          </w:tcPr>
          <w:p w:rsidR="004D4AC7" w:rsidRDefault="004D4AC7">
            <w:pPr>
              <w:pStyle w:val="EMPTYCELLSTYLE"/>
            </w:pPr>
          </w:p>
        </w:tc>
        <w:tc>
          <w:tcPr>
            <w:tcW w:w="3300" w:type="dxa"/>
            <w:gridSpan w:val="3"/>
          </w:tcPr>
          <w:p w:rsidR="004D4AC7" w:rsidRDefault="004D4AC7">
            <w:pPr>
              <w:pStyle w:val="EMPTYCELLSTYLE"/>
            </w:pPr>
          </w:p>
        </w:tc>
        <w:tc>
          <w:tcPr>
            <w:tcW w:w="1000" w:type="dxa"/>
            <w:gridSpan w:val="2"/>
          </w:tcPr>
          <w:p w:rsidR="004D4AC7" w:rsidRDefault="004D4AC7">
            <w:pPr>
              <w:pStyle w:val="EMPTYCELLSTYLE"/>
            </w:pPr>
          </w:p>
        </w:tc>
        <w:tc>
          <w:tcPr>
            <w:tcW w:w="1000" w:type="dxa"/>
          </w:tcPr>
          <w:p w:rsidR="004D4AC7" w:rsidRDefault="004D4AC7">
            <w:pPr>
              <w:pStyle w:val="EMPTYCELLSTYLE"/>
            </w:pPr>
          </w:p>
        </w:tc>
        <w:tc>
          <w:tcPr>
            <w:tcW w:w="1000" w:type="dxa"/>
          </w:tcPr>
          <w:p w:rsidR="004D4AC7" w:rsidRDefault="004D4AC7">
            <w:pPr>
              <w:pStyle w:val="EMPTYCELLSTYLE"/>
            </w:pPr>
          </w:p>
        </w:tc>
        <w:tc>
          <w:tcPr>
            <w:tcW w:w="1000" w:type="dxa"/>
          </w:tcPr>
          <w:p w:rsidR="004D4AC7" w:rsidRDefault="004D4AC7">
            <w:pPr>
              <w:pStyle w:val="EMPTYCELLSTYLE"/>
            </w:pPr>
          </w:p>
        </w:tc>
        <w:tc>
          <w:tcPr>
            <w:tcW w:w="3100" w:type="dxa"/>
            <w:gridSpan w:val="3"/>
          </w:tcPr>
          <w:p w:rsidR="004D4AC7" w:rsidRDefault="004D4AC7">
            <w:pPr>
              <w:pStyle w:val="EMPTYCELLSTYLE"/>
            </w:pPr>
          </w:p>
        </w:tc>
        <w:tc>
          <w:tcPr>
            <w:tcW w:w="200" w:type="dxa"/>
          </w:tcPr>
          <w:p w:rsidR="004D4AC7" w:rsidRDefault="004D4AC7">
            <w:pPr>
              <w:pStyle w:val="EMPTYCELLSTYLE"/>
            </w:pPr>
          </w:p>
        </w:tc>
        <w:tc>
          <w:tcPr>
            <w:tcW w:w="1" w:type="dxa"/>
          </w:tcPr>
          <w:p w:rsidR="004D4AC7" w:rsidRDefault="004D4AC7">
            <w:pPr>
              <w:pStyle w:val="EMPTYCELLSTYLE"/>
            </w:pPr>
          </w:p>
        </w:tc>
      </w:tr>
      <w:tr w:rsidR="004D4AC7">
        <w:trPr>
          <w:gridAfter w:val="4"/>
          <w:wAfter w:w="40" w:type="dxa"/>
          <w:trHeight w:val="400"/>
        </w:trPr>
        <w:tc>
          <w:tcPr>
            <w:tcW w:w="1" w:type="dxa"/>
          </w:tcPr>
          <w:p w:rsidR="004D4AC7" w:rsidRDefault="004D4AC7">
            <w:pPr>
              <w:pStyle w:val="EMPTYCELLSTYLE"/>
            </w:pPr>
          </w:p>
        </w:tc>
        <w:tc>
          <w:tcPr>
            <w:tcW w:w="10700" w:type="dxa"/>
            <w:gridSpan w:val="15"/>
            <w:tcMar>
              <w:top w:w="0" w:type="dxa"/>
              <w:left w:w="0" w:type="dxa"/>
              <w:bottom w:w="0" w:type="dxa"/>
              <w:right w:w="0" w:type="dxa"/>
            </w:tcMar>
            <w:vAlign w:val="bottom"/>
          </w:tcPr>
          <w:p w:rsidR="004D4AC7" w:rsidRDefault="00485DD7">
            <w:pPr>
              <w:spacing w:line="192" w:lineRule="auto"/>
              <w:jc w:val="left"/>
            </w:pPr>
            <w:r>
              <w:rPr>
                <w:rFonts w:ascii="宋体" w:eastAsia="宋体" w:hAnsi="宋体" w:cs="宋体"/>
                <w:color w:val="808080"/>
                <w:sz w:val="18"/>
              </w:rPr>
              <w:t>兴银理财灵动全天候12号净值型理财产品2022年半年度报告</w:t>
            </w:r>
          </w:p>
        </w:tc>
        <w:tc>
          <w:tcPr>
            <w:tcW w:w="1" w:type="dxa"/>
          </w:tcPr>
          <w:p w:rsidR="004D4AC7" w:rsidRDefault="004D4AC7">
            <w:pPr>
              <w:pStyle w:val="EMPTYCELLSTYLE"/>
            </w:pPr>
          </w:p>
        </w:tc>
      </w:tr>
      <w:tr w:rsidR="004D4AC7">
        <w:trPr>
          <w:gridAfter w:val="4"/>
          <w:wAfter w:w="40" w:type="dxa"/>
          <w:trHeight w:hRule="exact" w:val="20"/>
        </w:trPr>
        <w:tc>
          <w:tcPr>
            <w:tcW w:w="1" w:type="dxa"/>
          </w:tcPr>
          <w:p w:rsidR="004D4AC7" w:rsidRDefault="004D4AC7">
            <w:pPr>
              <w:pStyle w:val="EMPTYCELLSTYLE"/>
            </w:pPr>
          </w:p>
        </w:tc>
        <w:tc>
          <w:tcPr>
            <w:tcW w:w="100" w:type="dxa"/>
            <w:gridSpan w:val="3"/>
          </w:tcPr>
          <w:p w:rsidR="004D4AC7" w:rsidRDefault="004D4AC7">
            <w:pPr>
              <w:pStyle w:val="EMPTYCELLSTYLE"/>
            </w:pPr>
          </w:p>
        </w:tc>
        <w:tc>
          <w:tcPr>
            <w:tcW w:w="3300" w:type="dxa"/>
            <w:gridSpan w:val="3"/>
          </w:tcPr>
          <w:p w:rsidR="004D4AC7" w:rsidRDefault="004D4AC7">
            <w:pPr>
              <w:pStyle w:val="EMPTYCELLSTYLE"/>
            </w:pPr>
          </w:p>
        </w:tc>
        <w:tc>
          <w:tcPr>
            <w:tcW w:w="1000" w:type="dxa"/>
            <w:gridSpan w:val="2"/>
          </w:tcPr>
          <w:p w:rsidR="004D4AC7" w:rsidRDefault="004D4AC7">
            <w:pPr>
              <w:pStyle w:val="EMPTYCELLSTYLE"/>
            </w:pPr>
          </w:p>
        </w:tc>
        <w:tc>
          <w:tcPr>
            <w:tcW w:w="1000" w:type="dxa"/>
          </w:tcPr>
          <w:p w:rsidR="004D4AC7" w:rsidRDefault="004D4AC7">
            <w:pPr>
              <w:pStyle w:val="EMPTYCELLSTYLE"/>
            </w:pPr>
          </w:p>
        </w:tc>
        <w:tc>
          <w:tcPr>
            <w:tcW w:w="1000" w:type="dxa"/>
          </w:tcPr>
          <w:p w:rsidR="004D4AC7" w:rsidRDefault="004D4AC7">
            <w:pPr>
              <w:pStyle w:val="EMPTYCELLSTYLE"/>
            </w:pPr>
          </w:p>
        </w:tc>
        <w:tc>
          <w:tcPr>
            <w:tcW w:w="1000" w:type="dxa"/>
          </w:tcPr>
          <w:p w:rsidR="004D4AC7" w:rsidRDefault="004D4AC7">
            <w:pPr>
              <w:pStyle w:val="EMPTYCELLSTYLE"/>
            </w:pPr>
          </w:p>
        </w:tc>
        <w:tc>
          <w:tcPr>
            <w:tcW w:w="3100" w:type="dxa"/>
            <w:gridSpan w:val="3"/>
          </w:tcPr>
          <w:p w:rsidR="004D4AC7" w:rsidRDefault="004D4AC7">
            <w:pPr>
              <w:pStyle w:val="EMPTYCELLSTYLE"/>
            </w:pPr>
          </w:p>
        </w:tc>
        <w:tc>
          <w:tcPr>
            <w:tcW w:w="200" w:type="dxa"/>
          </w:tcPr>
          <w:p w:rsidR="004D4AC7" w:rsidRDefault="004D4AC7">
            <w:pPr>
              <w:pStyle w:val="EMPTYCELLSTYLE"/>
            </w:pPr>
          </w:p>
        </w:tc>
        <w:tc>
          <w:tcPr>
            <w:tcW w:w="1" w:type="dxa"/>
          </w:tcPr>
          <w:p w:rsidR="004D4AC7" w:rsidRDefault="004D4AC7">
            <w:pPr>
              <w:pStyle w:val="EMPTYCELLSTYLE"/>
            </w:pPr>
          </w:p>
        </w:tc>
      </w:tr>
      <w:tr w:rsidR="004D4AC7">
        <w:trPr>
          <w:gridAfter w:val="4"/>
          <w:wAfter w:w="40" w:type="dxa"/>
          <w:trHeight w:hRule="exact" w:val="20"/>
        </w:trPr>
        <w:tc>
          <w:tcPr>
            <w:tcW w:w="1" w:type="dxa"/>
          </w:tcPr>
          <w:p w:rsidR="004D4AC7" w:rsidRDefault="004D4AC7">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D4AC7" w:rsidRDefault="004D4AC7">
            <w:pPr>
              <w:pStyle w:val="EMPTYCELLSTYLE"/>
            </w:pPr>
          </w:p>
        </w:tc>
        <w:tc>
          <w:tcPr>
            <w:tcW w:w="1" w:type="dxa"/>
          </w:tcPr>
          <w:p w:rsidR="004D4AC7" w:rsidRDefault="004D4AC7">
            <w:pPr>
              <w:pStyle w:val="EMPTYCELLSTYLE"/>
            </w:pPr>
          </w:p>
        </w:tc>
      </w:tr>
      <w:tr w:rsidR="004D4AC7">
        <w:trPr>
          <w:gridAfter w:val="4"/>
          <w:wAfter w:w="40" w:type="dxa"/>
          <w:trHeight w:hRule="exact" w:val="840"/>
        </w:trPr>
        <w:tc>
          <w:tcPr>
            <w:tcW w:w="1" w:type="dxa"/>
          </w:tcPr>
          <w:p w:rsidR="004D4AC7" w:rsidRDefault="004D4AC7">
            <w:pPr>
              <w:pStyle w:val="EMPTYCELLSTYLE"/>
            </w:pPr>
          </w:p>
        </w:tc>
        <w:tc>
          <w:tcPr>
            <w:tcW w:w="100" w:type="dxa"/>
            <w:gridSpan w:val="3"/>
          </w:tcPr>
          <w:p w:rsidR="004D4AC7" w:rsidRDefault="004D4AC7">
            <w:pPr>
              <w:pStyle w:val="EMPTYCELLSTYLE"/>
            </w:pPr>
          </w:p>
        </w:tc>
        <w:tc>
          <w:tcPr>
            <w:tcW w:w="3300" w:type="dxa"/>
            <w:gridSpan w:val="3"/>
          </w:tcPr>
          <w:p w:rsidR="004D4AC7" w:rsidRDefault="004D4AC7">
            <w:pPr>
              <w:pStyle w:val="EMPTYCELLSTYLE"/>
            </w:pPr>
          </w:p>
        </w:tc>
        <w:tc>
          <w:tcPr>
            <w:tcW w:w="1000" w:type="dxa"/>
            <w:gridSpan w:val="2"/>
          </w:tcPr>
          <w:p w:rsidR="004D4AC7" w:rsidRDefault="004D4AC7">
            <w:pPr>
              <w:pStyle w:val="EMPTYCELLSTYLE"/>
            </w:pPr>
          </w:p>
        </w:tc>
        <w:tc>
          <w:tcPr>
            <w:tcW w:w="1000" w:type="dxa"/>
          </w:tcPr>
          <w:p w:rsidR="004D4AC7" w:rsidRDefault="004D4AC7">
            <w:pPr>
              <w:pStyle w:val="EMPTYCELLSTYLE"/>
            </w:pPr>
          </w:p>
        </w:tc>
        <w:tc>
          <w:tcPr>
            <w:tcW w:w="1000" w:type="dxa"/>
          </w:tcPr>
          <w:p w:rsidR="004D4AC7" w:rsidRDefault="004D4AC7">
            <w:pPr>
              <w:pStyle w:val="EMPTYCELLSTYLE"/>
            </w:pPr>
          </w:p>
        </w:tc>
        <w:tc>
          <w:tcPr>
            <w:tcW w:w="1000" w:type="dxa"/>
          </w:tcPr>
          <w:p w:rsidR="004D4AC7" w:rsidRDefault="004D4AC7">
            <w:pPr>
              <w:pStyle w:val="EMPTYCELLSTYLE"/>
            </w:pPr>
          </w:p>
        </w:tc>
        <w:tc>
          <w:tcPr>
            <w:tcW w:w="3100" w:type="dxa"/>
            <w:gridSpan w:val="3"/>
          </w:tcPr>
          <w:p w:rsidR="004D4AC7" w:rsidRDefault="004D4AC7">
            <w:pPr>
              <w:pStyle w:val="EMPTYCELLSTYLE"/>
            </w:pPr>
          </w:p>
        </w:tc>
        <w:tc>
          <w:tcPr>
            <w:tcW w:w="200" w:type="dxa"/>
          </w:tcPr>
          <w:p w:rsidR="004D4AC7" w:rsidRDefault="004D4AC7">
            <w:pPr>
              <w:pStyle w:val="EMPTYCELLSTYLE"/>
            </w:pPr>
          </w:p>
        </w:tc>
        <w:tc>
          <w:tcPr>
            <w:tcW w:w="1" w:type="dxa"/>
          </w:tcPr>
          <w:p w:rsidR="004D4AC7" w:rsidRDefault="004D4AC7">
            <w:pPr>
              <w:pStyle w:val="EMPTYCELLSTYLE"/>
            </w:pPr>
          </w:p>
        </w:tc>
      </w:tr>
      <w:tr w:rsidR="004D4AC7">
        <w:trPr>
          <w:gridAfter w:val="4"/>
          <w:wAfter w:w="40" w:type="dxa"/>
          <w:trHeight w:val="600"/>
        </w:trPr>
        <w:tc>
          <w:tcPr>
            <w:tcW w:w="1" w:type="dxa"/>
          </w:tcPr>
          <w:p w:rsidR="004D4AC7" w:rsidRDefault="004D4AC7">
            <w:pPr>
              <w:pStyle w:val="EMPTYCELLSTYLE"/>
            </w:pPr>
          </w:p>
        </w:tc>
        <w:tc>
          <w:tcPr>
            <w:tcW w:w="100" w:type="dxa"/>
            <w:gridSpan w:val="3"/>
          </w:tcPr>
          <w:p w:rsidR="004D4AC7" w:rsidRDefault="004D4AC7">
            <w:pPr>
              <w:pStyle w:val="EMPTYCELLSTYLE"/>
            </w:pPr>
          </w:p>
        </w:tc>
        <w:tc>
          <w:tcPr>
            <w:tcW w:w="3300" w:type="dxa"/>
            <w:gridSpan w:val="3"/>
          </w:tcPr>
          <w:p w:rsidR="004D4AC7" w:rsidRDefault="004D4AC7">
            <w:pPr>
              <w:pStyle w:val="EMPTYCELLSTYLE"/>
            </w:pPr>
          </w:p>
        </w:tc>
        <w:tc>
          <w:tcPr>
            <w:tcW w:w="1000" w:type="dxa"/>
            <w:gridSpan w:val="2"/>
          </w:tcPr>
          <w:p w:rsidR="004D4AC7" w:rsidRDefault="004D4AC7">
            <w:pPr>
              <w:pStyle w:val="EMPTYCELLSTYLE"/>
            </w:pPr>
          </w:p>
        </w:tc>
        <w:tc>
          <w:tcPr>
            <w:tcW w:w="2000" w:type="dxa"/>
            <w:gridSpan w:val="2"/>
            <w:tcMar>
              <w:top w:w="0" w:type="dxa"/>
              <w:left w:w="0" w:type="dxa"/>
              <w:bottom w:w="0" w:type="dxa"/>
              <w:right w:w="0" w:type="dxa"/>
            </w:tcMar>
          </w:tcPr>
          <w:p w:rsidR="004D4AC7" w:rsidRDefault="00485DD7">
            <w:pPr>
              <w:jc w:val="center"/>
            </w:pPr>
            <w:r>
              <w:rPr>
                <w:rFonts w:ascii="宋体" w:eastAsia="宋体" w:hAnsi="宋体" w:cs="宋体"/>
                <w:b/>
                <w:color w:val="000000"/>
                <w:sz w:val="30"/>
              </w:rPr>
              <w:t>目  录</w:t>
            </w:r>
          </w:p>
        </w:tc>
        <w:tc>
          <w:tcPr>
            <w:tcW w:w="1000" w:type="dxa"/>
          </w:tcPr>
          <w:p w:rsidR="004D4AC7" w:rsidRDefault="004D4AC7">
            <w:pPr>
              <w:pStyle w:val="EMPTYCELLSTYLE"/>
            </w:pPr>
          </w:p>
        </w:tc>
        <w:tc>
          <w:tcPr>
            <w:tcW w:w="3100" w:type="dxa"/>
            <w:gridSpan w:val="3"/>
          </w:tcPr>
          <w:p w:rsidR="004D4AC7" w:rsidRDefault="004D4AC7">
            <w:pPr>
              <w:pStyle w:val="EMPTYCELLSTYLE"/>
            </w:pPr>
          </w:p>
        </w:tc>
        <w:tc>
          <w:tcPr>
            <w:tcW w:w="200" w:type="dxa"/>
          </w:tcPr>
          <w:p w:rsidR="004D4AC7" w:rsidRDefault="004D4AC7">
            <w:pPr>
              <w:pStyle w:val="EMPTYCELLSTYLE"/>
            </w:pPr>
          </w:p>
        </w:tc>
        <w:tc>
          <w:tcPr>
            <w:tcW w:w="1" w:type="dxa"/>
          </w:tcPr>
          <w:p w:rsidR="004D4AC7" w:rsidRDefault="004D4AC7">
            <w:pPr>
              <w:pStyle w:val="EMPTYCELLSTYLE"/>
            </w:pPr>
          </w:p>
        </w:tc>
      </w:tr>
      <w:tr w:rsidR="004D4AC7">
        <w:trPr>
          <w:gridAfter w:val="4"/>
          <w:wAfter w:w="40" w:type="dxa"/>
          <w:trHeight w:hRule="exact" w:val="440"/>
        </w:trPr>
        <w:tc>
          <w:tcPr>
            <w:tcW w:w="1" w:type="dxa"/>
          </w:tcPr>
          <w:p w:rsidR="004D4AC7" w:rsidRDefault="004D4AC7">
            <w:pPr>
              <w:pStyle w:val="EMPTYCELLSTYLE"/>
            </w:pPr>
          </w:p>
        </w:tc>
        <w:tc>
          <w:tcPr>
            <w:tcW w:w="100" w:type="dxa"/>
            <w:gridSpan w:val="3"/>
          </w:tcPr>
          <w:p w:rsidR="004D4AC7" w:rsidRDefault="004D4AC7">
            <w:pPr>
              <w:pStyle w:val="EMPTYCELLSTYLE"/>
            </w:pPr>
          </w:p>
        </w:tc>
        <w:tc>
          <w:tcPr>
            <w:tcW w:w="3300" w:type="dxa"/>
            <w:gridSpan w:val="3"/>
          </w:tcPr>
          <w:p w:rsidR="004D4AC7" w:rsidRDefault="004D4AC7">
            <w:pPr>
              <w:pStyle w:val="EMPTYCELLSTYLE"/>
            </w:pPr>
          </w:p>
        </w:tc>
        <w:tc>
          <w:tcPr>
            <w:tcW w:w="1000" w:type="dxa"/>
            <w:gridSpan w:val="2"/>
          </w:tcPr>
          <w:p w:rsidR="004D4AC7" w:rsidRDefault="004D4AC7">
            <w:pPr>
              <w:pStyle w:val="EMPTYCELLSTYLE"/>
            </w:pPr>
          </w:p>
        </w:tc>
        <w:tc>
          <w:tcPr>
            <w:tcW w:w="1000" w:type="dxa"/>
          </w:tcPr>
          <w:p w:rsidR="004D4AC7" w:rsidRDefault="004D4AC7">
            <w:pPr>
              <w:pStyle w:val="EMPTYCELLSTYLE"/>
            </w:pPr>
          </w:p>
        </w:tc>
        <w:tc>
          <w:tcPr>
            <w:tcW w:w="1000" w:type="dxa"/>
          </w:tcPr>
          <w:p w:rsidR="004D4AC7" w:rsidRDefault="004D4AC7">
            <w:pPr>
              <w:pStyle w:val="EMPTYCELLSTYLE"/>
            </w:pPr>
          </w:p>
        </w:tc>
        <w:tc>
          <w:tcPr>
            <w:tcW w:w="1000" w:type="dxa"/>
          </w:tcPr>
          <w:p w:rsidR="004D4AC7" w:rsidRDefault="004D4AC7">
            <w:pPr>
              <w:pStyle w:val="EMPTYCELLSTYLE"/>
            </w:pPr>
          </w:p>
        </w:tc>
        <w:tc>
          <w:tcPr>
            <w:tcW w:w="3100" w:type="dxa"/>
            <w:gridSpan w:val="3"/>
          </w:tcPr>
          <w:p w:rsidR="004D4AC7" w:rsidRDefault="004D4AC7">
            <w:pPr>
              <w:pStyle w:val="EMPTYCELLSTYLE"/>
            </w:pPr>
          </w:p>
        </w:tc>
        <w:tc>
          <w:tcPr>
            <w:tcW w:w="200" w:type="dxa"/>
          </w:tcPr>
          <w:p w:rsidR="004D4AC7" w:rsidRDefault="004D4AC7">
            <w:pPr>
              <w:pStyle w:val="EMPTYCELLSTYLE"/>
            </w:pPr>
          </w:p>
        </w:tc>
        <w:tc>
          <w:tcPr>
            <w:tcW w:w="1" w:type="dxa"/>
          </w:tcPr>
          <w:p w:rsidR="004D4AC7" w:rsidRDefault="004D4AC7">
            <w:pPr>
              <w:pStyle w:val="EMPTYCELLSTYLE"/>
            </w:pPr>
          </w:p>
        </w:tc>
      </w:tr>
      <w:tr w:rsidR="004D4AC7">
        <w:trPr>
          <w:gridAfter w:val="4"/>
          <w:wAfter w:w="40" w:type="dxa"/>
          <w:trHeight w:val="6840"/>
        </w:trPr>
        <w:tc>
          <w:tcPr>
            <w:tcW w:w="1" w:type="dxa"/>
          </w:tcPr>
          <w:p w:rsidR="004D4AC7" w:rsidRDefault="004D4AC7">
            <w:pPr>
              <w:pStyle w:val="EMPTYCELLSTYLE"/>
            </w:pPr>
          </w:p>
        </w:tc>
        <w:tc>
          <w:tcPr>
            <w:tcW w:w="100" w:type="dxa"/>
            <w:gridSpan w:val="3"/>
          </w:tcPr>
          <w:p w:rsidR="004D4AC7" w:rsidRDefault="004D4AC7">
            <w:pPr>
              <w:pStyle w:val="EMPTYCELLSTYLE"/>
            </w:pPr>
          </w:p>
        </w:tc>
        <w:tc>
          <w:tcPr>
            <w:tcW w:w="10400" w:type="dxa"/>
            <w:gridSpan w:val="11"/>
            <w:tcMar>
              <w:top w:w="0" w:type="dxa"/>
              <w:left w:w="0" w:type="dxa"/>
              <w:bottom w:w="0" w:type="dxa"/>
              <w:right w:w="0" w:type="dxa"/>
            </w:tcMar>
          </w:tcPr>
          <w:p w:rsidR="004D4AC7" w:rsidRDefault="00485DD7">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重要提示</w:t>
            </w:r>
            <w:r>
              <w:rPr>
                <w:rFonts w:ascii="宋体" w:eastAsia="宋体" w:hAnsi="宋体" w:cs="宋体"/>
                <w:color w:val="000000"/>
                <w:sz w:val="21"/>
              </w:rPr>
              <w:br/>
              <w:t>§ 二. 产品基本信息</w:t>
            </w:r>
            <w:r>
              <w:rPr>
                <w:rFonts w:ascii="宋体" w:eastAsia="宋体" w:hAnsi="宋体" w:cs="宋体"/>
                <w:color w:val="000000"/>
                <w:sz w:val="21"/>
              </w:rPr>
              <w:br/>
              <w:t>§ 三. 产品收益表现</w:t>
            </w:r>
            <w:r>
              <w:rPr>
                <w:rFonts w:ascii="宋体" w:eastAsia="宋体" w:hAnsi="宋体" w:cs="宋体"/>
                <w:color w:val="000000"/>
                <w:sz w:val="21"/>
              </w:rPr>
              <w:br/>
              <w:t>§ 四. 产品投资经理简介</w:t>
            </w:r>
            <w:r>
              <w:rPr>
                <w:rFonts w:ascii="宋体" w:eastAsia="宋体" w:hAnsi="宋体" w:cs="宋体"/>
                <w:color w:val="000000"/>
                <w:sz w:val="21"/>
              </w:rPr>
              <w:br/>
              <w:t>§ 五. 报告期内产品投资策略</w:t>
            </w:r>
            <w:r>
              <w:rPr>
                <w:rFonts w:ascii="宋体" w:eastAsia="宋体" w:hAnsi="宋体" w:cs="宋体"/>
                <w:color w:val="000000"/>
                <w:sz w:val="21"/>
              </w:rPr>
              <w:br/>
              <w:t>§ 六. 理财托管机构报告</w:t>
            </w:r>
            <w:r>
              <w:rPr>
                <w:rFonts w:ascii="宋体" w:eastAsia="宋体" w:hAnsi="宋体" w:cs="宋体"/>
                <w:color w:val="000000"/>
                <w:sz w:val="21"/>
              </w:rPr>
              <w:br/>
              <w:t>§ 七. 投资组合情况</w:t>
            </w:r>
            <w:r>
              <w:rPr>
                <w:rFonts w:ascii="宋体" w:eastAsia="宋体" w:hAnsi="宋体" w:cs="宋体"/>
                <w:color w:val="000000"/>
                <w:sz w:val="21"/>
              </w:rPr>
              <w:br/>
              <w:t xml:space="preserve">     1. 报告期末资产组合情况</w:t>
            </w:r>
            <w:r>
              <w:rPr>
                <w:rFonts w:ascii="宋体" w:eastAsia="宋体" w:hAnsi="宋体" w:cs="宋体"/>
                <w:color w:val="000000"/>
                <w:sz w:val="21"/>
              </w:rPr>
              <w:br/>
              <w:t xml:space="preserve">     2. 报告期末杠杆融资情况</w:t>
            </w:r>
            <w:r>
              <w:rPr>
                <w:rFonts w:ascii="宋体" w:eastAsia="宋体" w:hAnsi="宋体" w:cs="宋体"/>
                <w:color w:val="000000"/>
                <w:sz w:val="21"/>
              </w:rPr>
              <w:br/>
              <w:t xml:space="preserve">     3. 投资组合的流动性风险分析</w:t>
            </w:r>
            <w:r>
              <w:rPr>
                <w:rFonts w:ascii="宋体" w:eastAsia="宋体" w:hAnsi="宋体" w:cs="宋体"/>
                <w:color w:val="000000"/>
                <w:sz w:val="21"/>
              </w:rPr>
              <w:br/>
              <w:t xml:space="preserve">     4. 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报告期间关联交易情况</w:t>
            </w:r>
            <w:r>
              <w:rPr>
                <w:rFonts w:ascii="宋体" w:eastAsia="宋体" w:hAnsi="宋体" w:cs="宋体"/>
                <w:color w:val="000000"/>
                <w:sz w:val="21"/>
              </w:rPr>
              <w:br/>
              <w:t xml:space="preserve">     6. 投资账户信息</w:t>
            </w:r>
          </w:p>
        </w:tc>
        <w:tc>
          <w:tcPr>
            <w:tcW w:w="200" w:type="dxa"/>
          </w:tcPr>
          <w:p w:rsidR="004D4AC7" w:rsidRDefault="004D4AC7">
            <w:pPr>
              <w:pStyle w:val="EMPTYCELLSTYLE"/>
            </w:pPr>
          </w:p>
        </w:tc>
        <w:tc>
          <w:tcPr>
            <w:tcW w:w="1" w:type="dxa"/>
          </w:tcPr>
          <w:p w:rsidR="004D4AC7" w:rsidRDefault="004D4AC7">
            <w:pPr>
              <w:pStyle w:val="EMPTYCELLSTYLE"/>
            </w:pPr>
          </w:p>
        </w:tc>
      </w:tr>
      <w:tr w:rsidR="004D4AC7">
        <w:trPr>
          <w:gridAfter w:val="4"/>
          <w:wAfter w:w="40" w:type="dxa"/>
          <w:trHeight w:hRule="exact" w:val="6080"/>
        </w:trPr>
        <w:tc>
          <w:tcPr>
            <w:tcW w:w="1" w:type="dxa"/>
          </w:tcPr>
          <w:p w:rsidR="004D4AC7" w:rsidRDefault="004D4AC7">
            <w:pPr>
              <w:pStyle w:val="EMPTYCELLSTYLE"/>
            </w:pPr>
          </w:p>
        </w:tc>
        <w:tc>
          <w:tcPr>
            <w:tcW w:w="100" w:type="dxa"/>
            <w:gridSpan w:val="3"/>
          </w:tcPr>
          <w:p w:rsidR="004D4AC7" w:rsidRDefault="004D4AC7">
            <w:pPr>
              <w:pStyle w:val="EMPTYCELLSTYLE"/>
            </w:pPr>
          </w:p>
        </w:tc>
        <w:tc>
          <w:tcPr>
            <w:tcW w:w="3300" w:type="dxa"/>
            <w:gridSpan w:val="3"/>
          </w:tcPr>
          <w:p w:rsidR="004D4AC7" w:rsidRDefault="004D4AC7">
            <w:pPr>
              <w:pStyle w:val="EMPTYCELLSTYLE"/>
            </w:pPr>
          </w:p>
        </w:tc>
        <w:tc>
          <w:tcPr>
            <w:tcW w:w="1000" w:type="dxa"/>
            <w:gridSpan w:val="2"/>
          </w:tcPr>
          <w:p w:rsidR="004D4AC7" w:rsidRDefault="004D4AC7">
            <w:pPr>
              <w:pStyle w:val="EMPTYCELLSTYLE"/>
            </w:pPr>
          </w:p>
        </w:tc>
        <w:tc>
          <w:tcPr>
            <w:tcW w:w="1000" w:type="dxa"/>
          </w:tcPr>
          <w:p w:rsidR="004D4AC7" w:rsidRDefault="004D4AC7">
            <w:pPr>
              <w:pStyle w:val="EMPTYCELLSTYLE"/>
            </w:pPr>
          </w:p>
        </w:tc>
        <w:tc>
          <w:tcPr>
            <w:tcW w:w="1000" w:type="dxa"/>
          </w:tcPr>
          <w:p w:rsidR="004D4AC7" w:rsidRDefault="004D4AC7">
            <w:pPr>
              <w:pStyle w:val="EMPTYCELLSTYLE"/>
            </w:pPr>
          </w:p>
        </w:tc>
        <w:tc>
          <w:tcPr>
            <w:tcW w:w="1000" w:type="dxa"/>
          </w:tcPr>
          <w:p w:rsidR="004D4AC7" w:rsidRDefault="004D4AC7">
            <w:pPr>
              <w:pStyle w:val="EMPTYCELLSTYLE"/>
            </w:pPr>
          </w:p>
        </w:tc>
        <w:tc>
          <w:tcPr>
            <w:tcW w:w="3100" w:type="dxa"/>
            <w:gridSpan w:val="3"/>
          </w:tcPr>
          <w:p w:rsidR="004D4AC7" w:rsidRDefault="004D4AC7">
            <w:pPr>
              <w:pStyle w:val="EMPTYCELLSTYLE"/>
            </w:pPr>
          </w:p>
        </w:tc>
        <w:tc>
          <w:tcPr>
            <w:tcW w:w="200" w:type="dxa"/>
          </w:tcPr>
          <w:p w:rsidR="004D4AC7" w:rsidRDefault="004D4AC7">
            <w:pPr>
              <w:pStyle w:val="EMPTYCELLSTYLE"/>
            </w:pPr>
          </w:p>
        </w:tc>
        <w:tc>
          <w:tcPr>
            <w:tcW w:w="1" w:type="dxa"/>
          </w:tcPr>
          <w:p w:rsidR="004D4AC7" w:rsidRDefault="004D4AC7">
            <w:pPr>
              <w:pStyle w:val="EMPTYCELLSTYLE"/>
            </w:pPr>
          </w:p>
        </w:tc>
      </w:tr>
      <w:tr w:rsidR="004D4AC7">
        <w:trPr>
          <w:gridAfter w:val="4"/>
          <w:wAfter w:w="40" w:type="dxa"/>
          <w:trHeight w:val="400"/>
        </w:trPr>
        <w:tc>
          <w:tcPr>
            <w:tcW w:w="1" w:type="dxa"/>
          </w:tcPr>
          <w:p w:rsidR="004D4AC7" w:rsidRDefault="004D4AC7">
            <w:pPr>
              <w:pStyle w:val="EMPTYCELLSTYLE"/>
            </w:pPr>
          </w:p>
        </w:tc>
        <w:tc>
          <w:tcPr>
            <w:tcW w:w="100" w:type="dxa"/>
            <w:gridSpan w:val="3"/>
          </w:tcPr>
          <w:p w:rsidR="004D4AC7" w:rsidRDefault="004D4AC7">
            <w:pPr>
              <w:pStyle w:val="EMPTYCELLSTYLE"/>
            </w:pPr>
          </w:p>
        </w:tc>
        <w:tc>
          <w:tcPr>
            <w:tcW w:w="3300" w:type="dxa"/>
            <w:gridSpan w:val="3"/>
          </w:tcPr>
          <w:p w:rsidR="004D4AC7" w:rsidRDefault="004D4AC7">
            <w:pPr>
              <w:pStyle w:val="EMPTYCELLSTYLE"/>
            </w:pPr>
          </w:p>
        </w:tc>
        <w:tc>
          <w:tcPr>
            <w:tcW w:w="2000" w:type="dxa"/>
            <w:gridSpan w:val="3"/>
            <w:tcMar>
              <w:top w:w="0" w:type="dxa"/>
              <w:left w:w="0" w:type="dxa"/>
              <w:bottom w:w="0" w:type="dxa"/>
              <w:right w:w="0" w:type="dxa"/>
            </w:tcMar>
          </w:tcPr>
          <w:p w:rsidR="004D4AC7" w:rsidRDefault="00485DD7">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4D4AC7" w:rsidRDefault="00485DD7">
            <w:pPr>
              <w:jc w:val="left"/>
            </w:pPr>
            <w:r>
              <w:rPr>
                <w:rFonts w:ascii="SansSerif" w:eastAsia="SansSerif" w:hAnsi="SansSerif" w:cs="SansSerif"/>
                <w:color w:val="000000"/>
                <w:sz w:val="18"/>
              </w:rPr>
              <w:t>7</w:t>
            </w:r>
          </w:p>
        </w:tc>
        <w:tc>
          <w:tcPr>
            <w:tcW w:w="3100" w:type="dxa"/>
            <w:gridSpan w:val="3"/>
          </w:tcPr>
          <w:p w:rsidR="004D4AC7" w:rsidRDefault="004D4AC7">
            <w:pPr>
              <w:pStyle w:val="EMPTYCELLSTYLE"/>
            </w:pPr>
          </w:p>
        </w:tc>
        <w:tc>
          <w:tcPr>
            <w:tcW w:w="200" w:type="dxa"/>
          </w:tcPr>
          <w:p w:rsidR="004D4AC7" w:rsidRDefault="004D4AC7">
            <w:pPr>
              <w:pStyle w:val="EMPTYCELLSTYLE"/>
            </w:pPr>
          </w:p>
        </w:tc>
        <w:tc>
          <w:tcPr>
            <w:tcW w:w="1" w:type="dxa"/>
          </w:tcPr>
          <w:p w:rsidR="004D4AC7" w:rsidRDefault="004D4AC7">
            <w:pPr>
              <w:pStyle w:val="EMPTYCELLSTYLE"/>
            </w:pPr>
          </w:p>
        </w:tc>
      </w:tr>
      <w:tr w:rsidR="004D4AC7">
        <w:trPr>
          <w:gridAfter w:val="4"/>
          <w:wAfter w:w="40" w:type="dxa"/>
        </w:trPr>
        <w:tc>
          <w:tcPr>
            <w:tcW w:w="1" w:type="dxa"/>
          </w:tcPr>
          <w:p w:rsidR="004D4AC7" w:rsidRDefault="004D4AC7">
            <w:pPr>
              <w:pStyle w:val="EMPTYCELLSTYLE"/>
              <w:pageBreakBefore/>
            </w:pPr>
            <w:bookmarkStart w:id="2" w:name="JR_PAGE_ANCHOR_0_3"/>
            <w:bookmarkEnd w:id="2"/>
          </w:p>
        </w:tc>
        <w:tc>
          <w:tcPr>
            <w:tcW w:w="3400" w:type="dxa"/>
            <w:gridSpan w:val="6"/>
          </w:tcPr>
          <w:p w:rsidR="004D4AC7" w:rsidRDefault="004D4AC7">
            <w:pPr>
              <w:pStyle w:val="EMPTYCELLSTYLE"/>
            </w:pPr>
          </w:p>
        </w:tc>
        <w:tc>
          <w:tcPr>
            <w:tcW w:w="740" w:type="dxa"/>
          </w:tcPr>
          <w:p w:rsidR="004D4AC7" w:rsidRDefault="004D4AC7">
            <w:pPr>
              <w:pStyle w:val="EMPTYCELLSTYLE"/>
            </w:pPr>
          </w:p>
        </w:tc>
        <w:tc>
          <w:tcPr>
            <w:tcW w:w="1260" w:type="dxa"/>
            <w:gridSpan w:val="2"/>
          </w:tcPr>
          <w:p w:rsidR="004D4AC7" w:rsidRDefault="004D4AC7">
            <w:pPr>
              <w:pStyle w:val="EMPTYCELLSTYLE"/>
            </w:pPr>
          </w:p>
        </w:tc>
        <w:tc>
          <w:tcPr>
            <w:tcW w:w="2000" w:type="dxa"/>
            <w:gridSpan w:val="2"/>
          </w:tcPr>
          <w:p w:rsidR="004D4AC7" w:rsidRDefault="004D4AC7">
            <w:pPr>
              <w:pStyle w:val="EMPTYCELLSTYLE"/>
            </w:pPr>
          </w:p>
        </w:tc>
        <w:tc>
          <w:tcPr>
            <w:tcW w:w="3300" w:type="dxa"/>
            <w:gridSpan w:val="4"/>
          </w:tcPr>
          <w:p w:rsidR="004D4AC7" w:rsidRDefault="004D4AC7">
            <w:pPr>
              <w:pStyle w:val="EMPTYCELLSTYLE"/>
            </w:pPr>
          </w:p>
        </w:tc>
        <w:tc>
          <w:tcPr>
            <w:tcW w:w="1" w:type="dxa"/>
          </w:tcPr>
          <w:p w:rsidR="004D4AC7" w:rsidRDefault="004D4AC7">
            <w:pPr>
              <w:pStyle w:val="EMPTYCELLSTYLE"/>
            </w:pPr>
          </w:p>
        </w:tc>
      </w:tr>
      <w:tr w:rsidR="004D4AC7">
        <w:trPr>
          <w:gridAfter w:val="4"/>
          <w:wAfter w:w="40" w:type="dxa"/>
          <w:trHeight w:val="400"/>
        </w:trPr>
        <w:tc>
          <w:tcPr>
            <w:tcW w:w="1" w:type="dxa"/>
          </w:tcPr>
          <w:p w:rsidR="004D4AC7" w:rsidRDefault="004D4AC7">
            <w:pPr>
              <w:pStyle w:val="EMPTYCELLSTYLE"/>
            </w:pPr>
          </w:p>
        </w:tc>
        <w:tc>
          <w:tcPr>
            <w:tcW w:w="10700" w:type="dxa"/>
            <w:gridSpan w:val="15"/>
            <w:tcMar>
              <w:top w:w="0" w:type="dxa"/>
              <w:left w:w="0" w:type="dxa"/>
              <w:bottom w:w="0" w:type="dxa"/>
              <w:right w:w="0" w:type="dxa"/>
            </w:tcMar>
            <w:vAlign w:val="bottom"/>
          </w:tcPr>
          <w:p w:rsidR="004D4AC7" w:rsidRDefault="00485DD7">
            <w:pPr>
              <w:spacing w:line="192" w:lineRule="auto"/>
              <w:jc w:val="left"/>
            </w:pPr>
            <w:r>
              <w:rPr>
                <w:rFonts w:ascii="宋体" w:eastAsia="宋体" w:hAnsi="宋体" w:cs="宋体"/>
                <w:color w:val="808080"/>
                <w:sz w:val="18"/>
              </w:rPr>
              <w:t>兴银理财灵动全天候12号净值型理财产品2022年半年度报告</w:t>
            </w:r>
          </w:p>
        </w:tc>
        <w:tc>
          <w:tcPr>
            <w:tcW w:w="1" w:type="dxa"/>
          </w:tcPr>
          <w:p w:rsidR="004D4AC7" w:rsidRDefault="004D4AC7">
            <w:pPr>
              <w:pStyle w:val="EMPTYCELLSTYLE"/>
            </w:pPr>
          </w:p>
        </w:tc>
      </w:tr>
      <w:tr w:rsidR="004D4AC7">
        <w:trPr>
          <w:gridAfter w:val="4"/>
          <w:wAfter w:w="40" w:type="dxa"/>
          <w:trHeight w:hRule="exact" w:val="20"/>
        </w:trPr>
        <w:tc>
          <w:tcPr>
            <w:tcW w:w="1" w:type="dxa"/>
          </w:tcPr>
          <w:p w:rsidR="004D4AC7" w:rsidRDefault="004D4AC7">
            <w:pPr>
              <w:pStyle w:val="EMPTYCELLSTYLE"/>
            </w:pPr>
          </w:p>
        </w:tc>
        <w:tc>
          <w:tcPr>
            <w:tcW w:w="3400" w:type="dxa"/>
            <w:gridSpan w:val="6"/>
          </w:tcPr>
          <w:p w:rsidR="004D4AC7" w:rsidRDefault="004D4AC7">
            <w:pPr>
              <w:pStyle w:val="EMPTYCELLSTYLE"/>
            </w:pPr>
          </w:p>
        </w:tc>
        <w:tc>
          <w:tcPr>
            <w:tcW w:w="740" w:type="dxa"/>
          </w:tcPr>
          <w:p w:rsidR="004D4AC7" w:rsidRDefault="004D4AC7">
            <w:pPr>
              <w:pStyle w:val="EMPTYCELLSTYLE"/>
            </w:pPr>
          </w:p>
        </w:tc>
        <w:tc>
          <w:tcPr>
            <w:tcW w:w="1260" w:type="dxa"/>
            <w:gridSpan w:val="2"/>
          </w:tcPr>
          <w:p w:rsidR="004D4AC7" w:rsidRDefault="004D4AC7">
            <w:pPr>
              <w:pStyle w:val="EMPTYCELLSTYLE"/>
            </w:pPr>
          </w:p>
        </w:tc>
        <w:tc>
          <w:tcPr>
            <w:tcW w:w="2000" w:type="dxa"/>
            <w:gridSpan w:val="2"/>
          </w:tcPr>
          <w:p w:rsidR="004D4AC7" w:rsidRDefault="004D4AC7">
            <w:pPr>
              <w:pStyle w:val="EMPTYCELLSTYLE"/>
            </w:pPr>
          </w:p>
        </w:tc>
        <w:tc>
          <w:tcPr>
            <w:tcW w:w="3300" w:type="dxa"/>
            <w:gridSpan w:val="4"/>
          </w:tcPr>
          <w:p w:rsidR="004D4AC7" w:rsidRDefault="004D4AC7">
            <w:pPr>
              <w:pStyle w:val="EMPTYCELLSTYLE"/>
            </w:pPr>
          </w:p>
        </w:tc>
        <w:tc>
          <w:tcPr>
            <w:tcW w:w="1" w:type="dxa"/>
          </w:tcPr>
          <w:p w:rsidR="004D4AC7" w:rsidRDefault="004D4AC7">
            <w:pPr>
              <w:pStyle w:val="EMPTYCELLSTYLE"/>
            </w:pPr>
          </w:p>
        </w:tc>
      </w:tr>
      <w:tr w:rsidR="004D4AC7">
        <w:trPr>
          <w:gridAfter w:val="4"/>
          <w:wAfter w:w="40" w:type="dxa"/>
          <w:trHeight w:hRule="exact" w:val="20"/>
        </w:trPr>
        <w:tc>
          <w:tcPr>
            <w:tcW w:w="1" w:type="dxa"/>
          </w:tcPr>
          <w:p w:rsidR="004D4AC7" w:rsidRDefault="004D4AC7">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D4AC7" w:rsidRDefault="004D4AC7">
            <w:pPr>
              <w:pStyle w:val="EMPTYCELLSTYLE"/>
            </w:pPr>
          </w:p>
        </w:tc>
        <w:tc>
          <w:tcPr>
            <w:tcW w:w="1" w:type="dxa"/>
          </w:tcPr>
          <w:p w:rsidR="004D4AC7" w:rsidRDefault="004D4AC7">
            <w:pPr>
              <w:pStyle w:val="EMPTYCELLSTYLE"/>
            </w:pPr>
          </w:p>
        </w:tc>
      </w:tr>
      <w:tr w:rsidR="004D4AC7">
        <w:trPr>
          <w:gridAfter w:val="4"/>
          <w:wAfter w:w="40" w:type="dxa"/>
          <w:trHeight w:hRule="exact" w:val="600"/>
        </w:trPr>
        <w:tc>
          <w:tcPr>
            <w:tcW w:w="1" w:type="dxa"/>
          </w:tcPr>
          <w:p w:rsidR="004D4AC7" w:rsidRDefault="004D4AC7">
            <w:pPr>
              <w:pStyle w:val="EMPTYCELLSTYLE"/>
            </w:pPr>
          </w:p>
        </w:tc>
        <w:tc>
          <w:tcPr>
            <w:tcW w:w="3400" w:type="dxa"/>
            <w:gridSpan w:val="6"/>
          </w:tcPr>
          <w:p w:rsidR="004D4AC7" w:rsidRDefault="004D4AC7">
            <w:pPr>
              <w:pStyle w:val="EMPTYCELLSTYLE"/>
            </w:pPr>
          </w:p>
        </w:tc>
        <w:tc>
          <w:tcPr>
            <w:tcW w:w="740" w:type="dxa"/>
          </w:tcPr>
          <w:p w:rsidR="004D4AC7" w:rsidRDefault="004D4AC7">
            <w:pPr>
              <w:pStyle w:val="EMPTYCELLSTYLE"/>
            </w:pPr>
          </w:p>
        </w:tc>
        <w:tc>
          <w:tcPr>
            <w:tcW w:w="1260" w:type="dxa"/>
            <w:gridSpan w:val="2"/>
          </w:tcPr>
          <w:p w:rsidR="004D4AC7" w:rsidRDefault="004D4AC7">
            <w:pPr>
              <w:pStyle w:val="EMPTYCELLSTYLE"/>
            </w:pPr>
          </w:p>
        </w:tc>
        <w:tc>
          <w:tcPr>
            <w:tcW w:w="2000" w:type="dxa"/>
            <w:gridSpan w:val="2"/>
          </w:tcPr>
          <w:p w:rsidR="004D4AC7" w:rsidRDefault="004D4AC7">
            <w:pPr>
              <w:pStyle w:val="EMPTYCELLSTYLE"/>
            </w:pPr>
          </w:p>
        </w:tc>
        <w:tc>
          <w:tcPr>
            <w:tcW w:w="3300" w:type="dxa"/>
            <w:gridSpan w:val="4"/>
          </w:tcPr>
          <w:p w:rsidR="004D4AC7" w:rsidRDefault="004D4AC7">
            <w:pPr>
              <w:pStyle w:val="EMPTYCELLSTYLE"/>
            </w:pPr>
          </w:p>
        </w:tc>
        <w:tc>
          <w:tcPr>
            <w:tcW w:w="1" w:type="dxa"/>
          </w:tcPr>
          <w:p w:rsidR="004D4AC7" w:rsidRDefault="004D4AC7">
            <w:pPr>
              <w:pStyle w:val="EMPTYCELLSTYLE"/>
            </w:pPr>
          </w:p>
        </w:tc>
      </w:tr>
      <w:tr w:rsidR="004D4AC7">
        <w:trPr>
          <w:gridAfter w:val="4"/>
          <w:wAfter w:w="40" w:type="dxa"/>
          <w:trHeight w:val="600"/>
        </w:trPr>
        <w:tc>
          <w:tcPr>
            <w:tcW w:w="1" w:type="dxa"/>
          </w:tcPr>
          <w:p w:rsidR="004D4AC7" w:rsidRDefault="004D4AC7">
            <w:pPr>
              <w:pStyle w:val="EMPTYCELLSTYLE"/>
            </w:pPr>
          </w:p>
        </w:tc>
        <w:tc>
          <w:tcPr>
            <w:tcW w:w="10700" w:type="dxa"/>
            <w:gridSpan w:val="15"/>
            <w:tcMar>
              <w:top w:w="0" w:type="dxa"/>
              <w:left w:w="0" w:type="dxa"/>
              <w:bottom w:w="0" w:type="dxa"/>
              <w:right w:w="0" w:type="dxa"/>
            </w:tcMar>
            <w:vAlign w:val="center"/>
          </w:tcPr>
          <w:p w:rsidR="004D4AC7" w:rsidRDefault="00485DD7">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重要提示</w:t>
            </w:r>
          </w:p>
        </w:tc>
        <w:tc>
          <w:tcPr>
            <w:tcW w:w="1" w:type="dxa"/>
          </w:tcPr>
          <w:p w:rsidR="004D4AC7" w:rsidRDefault="004D4AC7">
            <w:pPr>
              <w:pStyle w:val="EMPTYCELLSTYLE"/>
            </w:pPr>
          </w:p>
        </w:tc>
      </w:tr>
      <w:tr w:rsidR="004D4AC7">
        <w:trPr>
          <w:gridAfter w:val="4"/>
          <w:wAfter w:w="40" w:type="dxa"/>
          <w:trHeight w:hRule="exact" w:val="200"/>
        </w:trPr>
        <w:tc>
          <w:tcPr>
            <w:tcW w:w="1" w:type="dxa"/>
          </w:tcPr>
          <w:p w:rsidR="004D4AC7" w:rsidRDefault="004D4AC7">
            <w:pPr>
              <w:pStyle w:val="EMPTYCELLSTYLE"/>
            </w:pPr>
          </w:p>
        </w:tc>
        <w:tc>
          <w:tcPr>
            <w:tcW w:w="3400" w:type="dxa"/>
            <w:gridSpan w:val="6"/>
          </w:tcPr>
          <w:p w:rsidR="004D4AC7" w:rsidRDefault="004D4AC7">
            <w:pPr>
              <w:pStyle w:val="EMPTYCELLSTYLE"/>
            </w:pPr>
          </w:p>
        </w:tc>
        <w:tc>
          <w:tcPr>
            <w:tcW w:w="740" w:type="dxa"/>
          </w:tcPr>
          <w:p w:rsidR="004D4AC7" w:rsidRDefault="004D4AC7">
            <w:pPr>
              <w:pStyle w:val="EMPTYCELLSTYLE"/>
            </w:pPr>
          </w:p>
        </w:tc>
        <w:tc>
          <w:tcPr>
            <w:tcW w:w="1260" w:type="dxa"/>
            <w:gridSpan w:val="2"/>
          </w:tcPr>
          <w:p w:rsidR="004D4AC7" w:rsidRDefault="004D4AC7">
            <w:pPr>
              <w:pStyle w:val="EMPTYCELLSTYLE"/>
            </w:pPr>
          </w:p>
        </w:tc>
        <w:tc>
          <w:tcPr>
            <w:tcW w:w="2000" w:type="dxa"/>
            <w:gridSpan w:val="2"/>
          </w:tcPr>
          <w:p w:rsidR="004D4AC7" w:rsidRDefault="004D4AC7">
            <w:pPr>
              <w:pStyle w:val="EMPTYCELLSTYLE"/>
            </w:pPr>
          </w:p>
        </w:tc>
        <w:tc>
          <w:tcPr>
            <w:tcW w:w="3300" w:type="dxa"/>
            <w:gridSpan w:val="4"/>
          </w:tcPr>
          <w:p w:rsidR="004D4AC7" w:rsidRDefault="004D4AC7">
            <w:pPr>
              <w:pStyle w:val="EMPTYCELLSTYLE"/>
            </w:pPr>
          </w:p>
        </w:tc>
        <w:tc>
          <w:tcPr>
            <w:tcW w:w="1" w:type="dxa"/>
          </w:tcPr>
          <w:p w:rsidR="004D4AC7" w:rsidRDefault="004D4AC7">
            <w:pPr>
              <w:pStyle w:val="EMPTYCELLSTYLE"/>
            </w:pPr>
          </w:p>
        </w:tc>
      </w:tr>
      <w:tr w:rsidR="004D4AC7">
        <w:trPr>
          <w:gridAfter w:val="4"/>
          <w:wAfter w:w="40" w:type="dxa"/>
          <w:trHeight w:val="3080"/>
        </w:trPr>
        <w:tc>
          <w:tcPr>
            <w:tcW w:w="1" w:type="dxa"/>
          </w:tcPr>
          <w:p w:rsidR="004D4AC7" w:rsidRDefault="004D4AC7">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4D4AC7" w:rsidRDefault="00485DD7">
            <w:pPr>
              <w:spacing w:line="360" w:lineRule="auto"/>
              <w:jc w:val="left"/>
            </w:pPr>
            <w:r>
              <w:rPr>
                <w:rFonts w:ascii="仿宋" w:eastAsia="仿宋" w:hAnsi="仿宋" w:cs="仿宋"/>
                <w:color w:val="000000"/>
                <w:sz w:val="21"/>
              </w:rPr>
              <w:br/>
              <w:t xml:space="preserve"> 1. 温馨提醒：理财非存款，产品有风险，投资需谨慎！</w:t>
            </w:r>
            <w:r>
              <w:rPr>
                <w:rFonts w:ascii="仿宋" w:eastAsia="仿宋" w:hAnsi="仿宋" w:cs="仿宋"/>
                <w:color w:val="000000"/>
                <w:sz w:val="21"/>
              </w:rPr>
              <w:br/>
              <w:t xml:space="preserve"> 2. 理财信息可供参考，详情请咨询理财经理，或在“中国理财网（www.chinawealth.com.cn）”查询该产品相关信息。</w:t>
            </w:r>
            <w:r>
              <w:rPr>
                <w:rFonts w:ascii="仿宋" w:eastAsia="仿宋" w:hAnsi="仿宋" w:cs="仿宋"/>
                <w:color w:val="000000"/>
                <w:sz w:val="21"/>
              </w:rPr>
              <w:br/>
              <w:t xml:space="preserve"> 3. 兴银理财有限责任公司保留对所有文字说明的最终解释权。</w:t>
            </w:r>
            <w:r>
              <w:rPr>
                <w:rFonts w:ascii="仿宋" w:eastAsia="仿宋" w:hAnsi="仿宋" w:cs="仿宋"/>
                <w:color w:val="000000"/>
                <w:sz w:val="21"/>
              </w:rPr>
              <w:br/>
              <w:t xml:space="preserve"> 4. 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4D4AC7" w:rsidRDefault="004D4AC7">
            <w:pPr>
              <w:pStyle w:val="EMPTYCELLSTYLE"/>
            </w:pPr>
          </w:p>
        </w:tc>
      </w:tr>
      <w:tr w:rsidR="004D4AC7">
        <w:trPr>
          <w:gridAfter w:val="4"/>
          <w:wAfter w:w="40" w:type="dxa"/>
          <w:trHeight w:hRule="exact" w:val="600"/>
        </w:trPr>
        <w:tc>
          <w:tcPr>
            <w:tcW w:w="1" w:type="dxa"/>
          </w:tcPr>
          <w:p w:rsidR="004D4AC7" w:rsidRDefault="004D4AC7">
            <w:pPr>
              <w:pStyle w:val="EMPTYCELLSTYLE"/>
            </w:pPr>
          </w:p>
        </w:tc>
        <w:tc>
          <w:tcPr>
            <w:tcW w:w="3400" w:type="dxa"/>
            <w:gridSpan w:val="6"/>
          </w:tcPr>
          <w:p w:rsidR="004D4AC7" w:rsidRDefault="004D4AC7">
            <w:pPr>
              <w:pStyle w:val="EMPTYCELLSTYLE"/>
            </w:pPr>
          </w:p>
        </w:tc>
        <w:tc>
          <w:tcPr>
            <w:tcW w:w="740" w:type="dxa"/>
          </w:tcPr>
          <w:p w:rsidR="004D4AC7" w:rsidRDefault="004D4AC7">
            <w:pPr>
              <w:pStyle w:val="EMPTYCELLSTYLE"/>
            </w:pPr>
          </w:p>
        </w:tc>
        <w:tc>
          <w:tcPr>
            <w:tcW w:w="1260" w:type="dxa"/>
            <w:gridSpan w:val="2"/>
          </w:tcPr>
          <w:p w:rsidR="004D4AC7" w:rsidRDefault="004D4AC7">
            <w:pPr>
              <w:pStyle w:val="EMPTYCELLSTYLE"/>
            </w:pPr>
          </w:p>
        </w:tc>
        <w:tc>
          <w:tcPr>
            <w:tcW w:w="2000" w:type="dxa"/>
            <w:gridSpan w:val="2"/>
          </w:tcPr>
          <w:p w:rsidR="004D4AC7" w:rsidRDefault="004D4AC7">
            <w:pPr>
              <w:pStyle w:val="EMPTYCELLSTYLE"/>
            </w:pPr>
          </w:p>
        </w:tc>
        <w:tc>
          <w:tcPr>
            <w:tcW w:w="3300" w:type="dxa"/>
            <w:gridSpan w:val="4"/>
          </w:tcPr>
          <w:p w:rsidR="004D4AC7" w:rsidRDefault="004D4AC7">
            <w:pPr>
              <w:pStyle w:val="EMPTYCELLSTYLE"/>
            </w:pPr>
          </w:p>
        </w:tc>
        <w:tc>
          <w:tcPr>
            <w:tcW w:w="1" w:type="dxa"/>
          </w:tcPr>
          <w:p w:rsidR="004D4AC7" w:rsidRDefault="004D4AC7">
            <w:pPr>
              <w:pStyle w:val="EMPTYCELLSTYLE"/>
            </w:pPr>
          </w:p>
        </w:tc>
      </w:tr>
      <w:tr w:rsidR="004D4AC7">
        <w:trPr>
          <w:gridAfter w:val="4"/>
          <w:wAfter w:w="40" w:type="dxa"/>
          <w:trHeight w:val="600"/>
        </w:trPr>
        <w:tc>
          <w:tcPr>
            <w:tcW w:w="1" w:type="dxa"/>
          </w:tcPr>
          <w:p w:rsidR="004D4AC7" w:rsidRDefault="004D4AC7">
            <w:pPr>
              <w:pStyle w:val="EMPTYCELLSTYLE"/>
            </w:pPr>
          </w:p>
        </w:tc>
        <w:tc>
          <w:tcPr>
            <w:tcW w:w="10700" w:type="dxa"/>
            <w:gridSpan w:val="15"/>
            <w:tcMar>
              <w:top w:w="0" w:type="dxa"/>
              <w:left w:w="0" w:type="dxa"/>
              <w:bottom w:w="0" w:type="dxa"/>
              <w:right w:w="0" w:type="dxa"/>
            </w:tcMar>
            <w:vAlign w:val="center"/>
          </w:tcPr>
          <w:p w:rsidR="004D4AC7" w:rsidRDefault="00485DD7">
            <w:pPr>
              <w:jc w:val="center"/>
            </w:pPr>
            <w:r>
              <w:rPr>
                <w:rFonts w:ascii="宋体" w:eastAsia="宋体" w:hAnsi="宋体" w:cs="宋体"/>
                <w:b/>
                <w:color w:val="000000"/>
                <w:sz w:val="24"/>
              </w:rPr>
              <w:t>§ 二. 产品基本情况</w:t>
            </w:r>
          </w:p>
        </w:tc>
        <w:tc>
          <w:tcPr>
            <w:tcW w:w="1" w:type="dxa"/>
          </w:tcPr>
          <w:p w:rsidR="004D4AC7" w:rsidRDefault="004D4AC7">
            <w:pPr>
              <w:pStyle w:val="EMPTYCELLSTYLE"/>
            </w:pPr>
          </w:p>
        </w:tc>
      </w:tr>
      <w:tr w:rsidR="004D4AC7">
        <w:trPr>
          <w:gridAfter w:val="4"/>
          <w:wAfter w:w="40" w:type="dxa"/>
          <w:trHeight w:hRule="exact" w:val="200"/>
        </w:trPr>
        <w:tc>
          <w:tcPr>
            <w:tcW w:w="1" w:type="dxa"/>
          </w:tcPr>
          <w:p w:rsidR="004D4AC7" w:rsidRDefault="004D4AC7">
            <w:pPr>
              <w:pStyle w:val="EMPTYCELLSTYLE"/>
            </w:pPr>
          </w:p>
        </w:tc>
        <w:tc>
          <w:tcPr>
            <w:tcW w:w="3400" w:type="dxa"/>
            <w:gridSpan w:val="6"/>
          </w:tcPr>
          <w:p w:rsidR="004D4AC7" w:rsidRDefault="004D4AC7">
            <w:pPr>
              <w:pStyle w:val="EMPTYCELLSTYLE"/>
            </w:pPr>
          </w:p>
        </w:tc>
        <w:tc>
          <w:tcPr>
            <w:tcW w:w="740" w:type="dxa"/>
          </w:tcPr>
          <w:p w:rsidR="004D4AC7" w:rsidRDefault="004D4AC7">
            <w:pPr>
              <w:pStyle w:val="EMPTYCELLSTYLE"/>
            </w:pPr>
          </w:p>
        </w:tc>
        <w:tc>
          <w:tcPr>
            <w:tcW w:w="1260" w:type="dxa"/>
            <w:gridSpan w:val="2"/>
          </w:tcPr>
          <w:p w:rsidR="004D4AC7" w:rsidRDefault="004D4AC7">
            <w:pPr>
              <w:pStyle w:val="EMPTYCELLSTYLE"/>
            </w:pPr>
          </w:p>
        </w:tc>
        <w:tc>
          <w:tcPr>
            <w:tcW w:w="2000" w:type="dxa"/>
            <w:gridSpan w:val="2"/>
          </w:tcPr>
          <w:p w:rsidR="004D4AC7" w:rsidRDefault="004D4AC7">
            <w:pPr>
              <w:pStyle w:val="EMPTYCELLSTYLE"/>
            </w:pPr>
          </w:p>
        </w:tc>
        <w:tc>
          <w:tcPr>
            <w:tcW w:w="3300" w:type="dxa"/>
            <w:gridSpan w:val="4"/>
          </w:tcPr>
          <w:p w:rsidR="004D4AC7" w:rsidRDefault="004D4AC7">
            <w:pPr>
              <w:pStyle w:val="EMPTYCELLSTYLE"/>
            </w:pPr>
          </w:p>
        </w:tc>
        <w:tc>
          <w:tcPr>
            <w:tcW w:w="1" w:type="dxa"/>
          </w:tcPr>
          <w:p w:rsidR="004D4AC7" w:rsidRDefault="004D4AC7">
            <w:pPr>
              <w:pStyle w:val="EMPTYCELLSTYLE"/>
            </w:pPr>
          </w:p>
        </w:tc>
      </w:tr>
      <w:tr w:rsidR="004D4AC7">
        <w:trPr>
          <w:gridAfter w:val="4"/>
          <w:wAfter w:w="40" w:type="dxa"/>
          <w:trHeight w:val="500"/>
        </w:trPr>
        <w:tc>
          <w:tcPr>
            <w:tcW w:w="1" w:type="dxa"/>
          </w:tcPr>
          <w:p w:rsidR="004D4AC7" w:rsidRDefault="004D4AC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D4AC7" w:rsidRDefault="00485DD7">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D4AC7" w:rsidRDefault="00485DD7">
            <w:pPr>
              <w:ind w:firstLine="200"/>
            </w:pPr>
            <w:r>
              <w:rPr>
                <w:rFonts w:ascii="宋体" w:eastAsia="宋体" w:hAnsi="宋体" w:cs="宋体"/>
                <w:color w:val="000000"/>
                <w:sz w:val="21"/>
              </w:rPr>
              <w:t>兴银理财灵动全天候12号净值型理财产品</w:t>
            </w:r>
          </w:p>
        </w:tc>
        <w:tc>
          <w:tcPr>
            <w:tcW w:w="1" w:type="dxa"/>
          </w:tcPr>
          <w:p w:rsidR="004D4AC7" w:rsidRDefault="004D4AC7">
            <w:pPr>
              <w:pStyle w:val="EMPTYCELLSTYLE"/>
            </w:pPr>
          </w:p>
        </w:tc>
      </w:tr>
      <w:tr w:rsidR="004D4AC7">
        <w:trPr>
          <w:gridAfter w:val="4"/>
          <w:wAfter w:w="40" w:type="dxa"/>
          <w:trHeight w:val="500"/>
        </w:trPr>
        <w:tc>
          <w:tcPr>
            <w:tcW w:w="1" w:type="dxa"/>
          </w:tcPr>
          <w:p w:rsidR="004D4AC7" w:rsidRDefault="004D4AC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D4AC7" w:rsidRDefault="00485DD7">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D4AC7" w:rsidRDefault="00485DD7">
            <w:pPr>
              <w:ind w:firstLine="200"/>
            </w:pPr>
            <w:r>
              <w:rPr>
                <w:rFonts w:ascii="宋体" w:eastAsia="宋体" w:hAnsi="宋体" w:cs="宋体"/>
                <w:color w:val="000000"/>
                <w:sz w:val="21"/>
              </w:rPr>
              <w:t>9K212062</w:t>
            </w:r>
          </w:p>
        </w:tc>
        <w:tc>
          <w:tcPr>
            <w:tcW w:w="1" w:type="dxa"/>
          </w:tcPr>
          <w:p w:rsidR="004D4AC7" w:rsidRDefault="004D4AC7">
            <w:pPr>
              <w:pStyle w:val="EMPTYCELLSTYLE"/>
            </w:pPr>
          </w:p>
        </w:tc>
      </w:tr>
      <w:tr w:rsidR="004D4AC7">
        <w:trPr>
          <w:gridAfter w:val="4"/>
          <w:wAfter w:w="40" w:type="dxa"/>
          <w:trHeight w:val="500"/>
        </w:trPr>
        <w:tc>
          <w:tcPr>
            <w:tcW w:w="1" w:type="dxa"/>
          </w:tcPr>
          <w:p w:rsidR="004D4AC7" w:rsidRDefault="004D4AC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D4AC7" w:rsidRDefault="00485DD7">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D4AC7" w:rsidRDefault="00485DD7">
            <w:pPr>
              <w:ind w:firstLine="200"/>
            </w:pPr>
            <w:r>
              <w:rPr>
                <w:rFonts w:ascii="宋体" w:eastAsia="宋体" w:hAnsi="宋体" w:cs="宋体"/>
                <w:color w:val="000000"/>
                <w:sz w:val="21"/>
              </w:rPr>
              <w:t>Z7002020000205</w:t>
            </w:r>
          </w:p>
        </w:tc>
        <w:tc>
          <w:tcPr>
            <w:tcW w:w="1" w:type="dxa"/>
          </w:tcPr>
          <w:p w:rsidR="004D4AC7" w:rsidRDefault="004D4AC7">
            <w:pPr>
              <w:pStyle w:val="EMPTYCELLSTYLE"/>
            </w:pPr>
          </w:p>
        </w:tc>
      </w:tr>
      <w:tr w:rsidR="004D4AC7">
        <w:trPr>
          <w:gridAfter w:val="4"/>
          <w:wAfter w:w="40" w:type="dxa"/>
          <w:trHeight w:val="500"/>
        </w:trPr>
        <w:tc>
          <w:tcPr>
            <w:tcW w:w="1" w:type="dxa"/>
          </w:tcPr>
          <w:p w:rsidR="004D4AC7" w:rsidRDefault="004D4AC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D4AC7" w:rsidRDefault="00485DD7">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D4AC7" w:rsidRDefault="00485DD7">
            <w:pPr>
              <w:ind w:firstLine="200"/>
            </w:pPr>
            <w:r>
              <w:rPr>
                <w:rFonts w:ascii="宋体" w:eastAsia="宋体" w:hAnsi="宋体" w:cs="宋体"/>
                <w:color w:val="000000"/>
                <w:sz w:val="21"/>
              </w:rPr>
              <w:t>开放式</w:t>
            </w:r>
          </w:p>
        </w:tc>
        <w:tc>
          <w:tcPr>
            <w:tcW w:w="1" w:type="dxa"/>
          </w:tcPr>
          <w:p w:rsidR="004D4AC7" w:rsidRDefault="004D4AC7">
            <w:pPr>
              <w:pStyle w:val="EMPTYCELLSTYLE"/>
            </w:pPr>
          </w:p>
        </w:tc>
      </w:tr>
      <w:tr w:rsidR="004D4AC7">
        <w:trPr>
          <w:gridAfter w:val="4"/>
          <w:wAfter w:w="40" w:type="dxa"/>
          <w:trHeight w:val="500"/>
        </w:trPr>
        <w:tc>
          <w:tcPr>
            <w:tcW w:w="1" w:type="dxa"/>
          </w:tcPr>
          <w:p w:rsidR="004D4AC7" w:rsidRDefault="004D4AC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D4AC7" w:rsidRDefault="00485DD7">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D4AC7" w:rsidRDefault="00485DD7">
            <w:pPr>
              <w:ind w:firstLine="200"/>
            </w:pPr>
            <w:r>
              <w:rPr>
                <w:rFonts w:ascii="宋体" w:eastAsia="宋体" w:hAnsi="宋体" w:cs="宋体"/>
                <w:color w:val="000000"/>
                <w:sz w:val="21"/>
              </w:rPr>
              <w:t>公募</w:t>
            </w:r>
          </w:p>
        </w:tc>
        <w:tc>
          <w:tcPr>
            <w:tcW w:w="1" w:type="dxa"/>
          </w:tcPr>
          <w:p w:rsidR="004D4AC7" w:rsidRDefault="004D4AC7">
            <w:pPr>
              <w:pStyle w:val="EMPTYCELLSTYLE"/>
            </w:pPr>
          </w:p>
        </w:tc>
      </w:tr>
      <w:tr w:rsidR="004D4AC7">
        <w:trPr>
          <w:gridAfter w:val="4"/>
          <w:wAfter w:w="40" w:type="dxa"/>
          <w:trHeight w:val="500"/>
        </w:trPr>
        <w:tc>
          <w:tcPr>
            <w:tcW w:w="1" w:type="dxa"/>
          </w:tcPr>
          <w:p w:rsidR="004D4AC7" w:rsidRDefault="004D4AC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D4AC7" w:rsidRDefault="00485DD7">
            <w:r>
              <w:rPr>
                <w:rFonts w:ascii="宋体" w:eastAsia="宋体" w:hAnsi="宋体" w:cs="宋体"/>
                <w:color w:val="000000"/>
                <w:sz w:val="21"/>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D4AC7" w:rsidRDefault="00485DD7">
            <w:pPr>
              <w:ind w:firstLine="200"/>
            </w:pPr>
            <w:r>
              <w:rPr>
                <w:rFonts w:ascii="宋体" w:eastAsia="宋体" w:hAnsi="宋体" w:cs="宋体"/>
                <w:color w:val="000000"/>
                <w:sz w:val="21"/>
              </w:rPr>
              <w:t>固定收益类</w:t>
            </w:r>
          </w:p>
        </w:tc>
        <w:tc>
          <w:tcPr>
            <w:tcW w:w="1" w:type="dxa"/>
          </w:tcPr>
          <w:p w:rsidR="004D4AC7" w:rsidRDefault="004D4AC7">
            <w:pPr>
              <w:pStyle w:val="EMPTYCELLSTYLE"/>
            </w:pPr>
          </w:p>
        </w:tc>
      </w:tr>
      <w:tr w:rsidR="004D4AC7">
        <w:trPr>
          <w:gridAfter w:val="4"/>
          <w:wAfter w:w="40" w:type="dxa"/>
          <w:trHeight w:val="500"/>
        </w:trPr>
        <w:tc>
          <w:tcPr>
            <w:tcW w:w="1" w:type="dxa"/>
          </w:tcPr>
          <w:p w:rsidR="004D4AC7" w:rsidRDefault="004D4AC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D4AC7" w:rsidRDefault="00485DD7">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D4AC7" w:rsidRDefault="00485DD7">
            <w:pPr>
              <w:ind w:firstLine="200"/>
            </w:pPr>
            <w:r>
              <w:rPr>
                <w:rFonts w:ascii="宋体" w:eastAsia="宋体" w:hAnsi="宋体" w:cs="宋体"/>
                <w:color w:val="000000"/>
                <w:sz w:val="21"/>
              </w:rPr>
              <w:t>376,302,893.65份</w:t>
            </w:r>
          </w:p>
        </w:tc>
        <w:tc>
          <w:tcPr>
            <w:tcW w:w="1" w:type="dxa"/>
          </w:tcPr>
          <w:p w:rsidR="004D4AC7" w:rsidRDefault="004D4AC7">
            <w:pPr>
              <w:pStyle w:val="EMPTYCELLSTYLE"/>
            </w:pPr>
          </w:p>
        </w:tc>
      </w:tr>
      <w:tr w:rsidR="004D4AC7">
        <w:trPr>
          <w:gridAfter w:val="4"/>
          <w:wAfter w:w="40" w:type="dxa"/>
          <w:trHeight w:val="500"/>
        </w:trPr>
        <w:tc>
          <w:tcPr>
            <w:tcW w:w="1" w:type="dxa"/>
          </w:tcPr>
          <w:p w:rsidR="004D4AC7" w:rsidRDefault="004D4AC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D4AC7" w:rsidRDefault="00485DD7">
            <w:r>
              <w:rPr>
                <w:rFonts w:ascii="宋体" w:eastAsia="宋体" w:hAnsi="宋体" w:cs="宋体"/>
                <w:color w:val="000000"/>
                <w:sz w:val="21"/>
              </w:rPr>
              <w:t>业绩比较基准/业绩报酬计提基准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D4AC7" w:rsidRDefault="00485DD7">
            <w:pPr>
              <w:ind w:firstLine="200"/>
              <w:jc w:val="left"/>
            </w:pPr>
            <w:r>
              <w:rPr>
                <w:rFonts w:ascii="宋体" w:eastAsia="宋体" w:hAnsi="宋体" w:cs="宋体"/>
                <w:color w:val="000000"/>
                <w:sz w:val="21"/>
              </w:rPr>
              <w:t>3.00%--6.50%/业绩比较基准上限</w:t>
            </w:r>
          </w:p>
        </w:tc>
        <w:tc>
          <w:tcPr>
            <w:tcW w:w="1" w:type="dxa"/>
          </w:tcPr>
          <w:p w:rsidR="004D4AC7" w:rsidRDefault="004D4AC7">
            <w:pPr>
              <w:pStyle w:val="EMPTYCELLSTYLE"/>
            </w:pPr>
          </w:p>
        </w:tc>
      </w:tr>
      <w:tr w:rsidR="004D4AC7">
        <w:trPr>
          <w:gridAfter w:val="4"/>
          <w:wAfter w:w="40" w:type="dxa"/>
          <w:trHeight w:val="500"/>
        </w:trPr>
        <w:tc>
          <w:tcPr>
            <w:tcW w:w="1" w:type="dxa"/>
          </w:tcPr>
          <w:p w:rsidR="004D4AC7" w:rsidRDefault="004D4AC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D4AC7" w:rsidRDefault="00485DD7">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D4AC7" w:rsidRDefault="00485DD7">
            <w:pPr>
              <w:ind w:firstLine="200"/>
            </w:pPr>
            <w:r>
              <w:rPr>
                <w:rFonts w:ascii="宋体" w:eastAsia="宋体" w:hAnsi="宋体" w:cs="宋体"/>
                <w:color w:val="000000"/>
                <w:sz w:val="21"/>
              </w:rPr>
              <w:t>人民币</w:t>
            </w:r>
          </w:p>
        </w:tc>
        <w:tc>
          <w:tcPr>
            <w:tcW w:w="1" w:type="dxa"/>
          </w:tcPr>
          <w:p w:rsidR="004D4AC7" w:rsidRDefault="004D4AC7">
            <w:pPr>
              <w:pStyle w:val="EMPTYCELLSTYLE"/>
            </w:pPr>
          </w:p>
        </w:tc>
      </w:tr>
      <w:tr w:rsidR="004D4AC7">
        <w:trPr>
          <w:gridAfter w:val="4"/>
          <w:wAfter w:w="40" w:type="dxa"/>
          <w:trHeight w:val="500"/>
        </w:trPr>
        <w:tc>
          <w:tcPr>
            <w:tcW w:w="1" w:type="dxa"/>
          </w:tcPr>
          <w:p w:rsidR="004D4AC7" w:rsidRDefault="004D4AC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D4AC7" w:rsidRDefault="00485DD7">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D4AC7" w:rsidRDefault="00485DD7">
            <w:pPr>
              <w:ind w:firstLine="200"/>
              <w:jc w:val="left"/>
            </w:pPr>
            <w:r>
              <w:rPr>
                <w:rFonts w:ascii="宋体" w:eastAsia="宋体" w:hAnsi="宋体" w:cs="宋体"/>
                <w:color w:val="000000"/>
                <w:sz w:val="21"/>
              </w:rPr>
              <w:t>R3</w:t>
            </w:r>
          </w:p>
        </w:tc>
        <w:tc>
          <w:tcPr>
            <w:tcW w:w="1" w:type="dxa"/>
          </w:tcPr>
          <w:p w:rsidR="004D4AC7" w:rsidRDefault="004D4AC7">
            <w:pPr>
              <w:pStyle w:val="EMPTYCELLSTYLE"/>
            </w:pPr>
          </w:p>
        </w:tc>
      </w:tr>
      <w:tr w:rsidR="004D4AC7">
        <w:trPr>
          <w:gridAfter w:val="4"/>
          <w:wAfter w:w="40" w:type="dxa"/>
          <w:trHeight w:val="500"/>
        </w:trPr>
        <w:tc>
          <w:tcPr>
            <w:tcW w:w="1" w:type="dxa"/>
          </w:tcPr>
          <w:p w:rsidR="004D4AC7" w:rsidRDefault="004D4AC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D4AC7" w:rsidRDefault="00485DD7">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D4AC7" w:rsidRDefault="00485DD7">
            <w:pPr>
              <w:ind w:firstLine="200"/>
            </w:pPr>
            <w:r>
              <w:rPr>
                <w:rFonts w:ascii="宋体" w:eastAsia="宋体" w:hAnsi="宋体" w:cs="宋体"/>
                <w:color w:val="000000"/>
                <w:sz w:val="21"/>
              </w:rPr>
              <w:t>兴银理财有限责任公司</w:t>
            </w:r>
          </w:p>
        </w:tc>
        <w:tc>
          <w:tcPr>
            <w:tcW w:w="1" w:type="dxa"/>
          </w:tcPr>
          <w:p w:rsidR="004D4AC7" w:rsidRDefault="004D4AC7">
            <w:pPr>
              <w:pStyle w:val="EMPTYCELLSTYLE"/>
            </w:pPr>
          </w:p>
        </w:tc>
      </w:tr>
      <w:tr w:rsidR="004D4AC7">
        <w:trPr>
          <w:gridAfter w:val="4"/>
          <w:wAfter w:w="40" w:type="dxa"/>
          <w:trHeight w:val="500"/>
        </w:trPr>
        <w:tc>
          <w:tcPr>
            <w:tcW w:w="1" w:type="dxa"/>
          </w:tcPr>
          <w:p w:rsidR="004D4AC7" w:rsidRDefault="004D4AC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D4AC7" w:rsidRDefault="00485DD7">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D4AC7" w:rsidRDefault="00485DD7">
            <w:pPr>
              <w:ind w:firstLine="200"/>
            </w:pPr>
            <w:r>
              <w:rPr>
                <w:rFonts w:ascii="宋体" w:eastAsia="宋体" w:hAnsi="宋体" w:cs="宋体"/>
                <w:color w:val="000000"/>
                <w:sz w:val="21"/>
              </w:rPr>
              <w:t>兴业银行股份有限公司</w:t>
            </w:r>
          </w:p>
        </w:tc>
        <w:tc>
          <w:tcPr>
            <w:tcW w:w="1" w:type="dxa"/>
          </w:tcPr>
          <w:p w:rsidR="004D4AC7" w:rsidRDefault="004D4AC7">
            <w:pPr>
              <w:pStyle w:val="EMPTYCELLSTYLE"/>
            </w:pPr>
          </w:p>
        </w:tc>
      </w:tr>
      <w:tr w:rsidR="004D4AC7">
        <w:trPr>
          <w:gridAfter w:val="4"/>
          <w:wAfter w:w="40" w:type="dxa"/>
          <w:trHeight w:hRule="exact" w:val="2400"/>
        </w:trPr>
        <w:tc>
          <w:tcPr>
            <w:tcW w:w="1" w:type="dxa"/>
          </w:tcPr>
          <w:p w:rsidR="004D4AC7" w:rsidRDefault="004D4AC7">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gridCol w:w="3600"/>
              <w:gridCol w:w="4100"/>
            </w:tblGrid>
            <w:tr w:rsidR="004D4AC7">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2980"/>
                    <w:gridCol w:w="40"/>
                  </w:tblGrid>
                  <w:tr w:rsidR="004D4AC7">
                    <w:trPr>
                      <w:trHeight w:val="580"/>
                    </w:trPr>
                    <w:tc>
                      <w:tcPr>
                        <w:tcW w:w="298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下属子份额的销售名称</w:t>
                        </w:r>
                      </w:p>
                    </w:tc>
                    <w:tc>
                      <w:tcPr>
                        <w:tcW w:w="20" w:type="dxa"/>
                      </w:tcPr>
                      <w:p w:rsidR="004D4AC7" w:rsidRDefault="004D4AC7">
                        <w:pPr>
                          <w:pStyle w:val="EMPTYCELLSTYLE"/>
                        </w:pPr>
                      </w:p>
                    </w:tc>
                  </w:tr>
                </w:tbl>
                <w:p w:rsidR="004D4AC7" w:rsidRDefault="004D4AC7">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4D4AC7">
                    <w:trPr>
                      <w:trHeight w:val="580"/>
                    </w:trPr>
                    <w:tc>
                      <w:tcPr>
                        <w:tcW w:w="3600" w:type="dxa"/>
                        <w:tcMar>
                          <w:top w:w="0" w:type="dxa"/>
                          <w:left w:w="0" w:type="dxa"/>
                          <w:bottom w:w="0" w:type="dxa"/>
                          <w:right w:w="0" w:type="dxa"/>
                        </w:tcMar>
                        <w:vAlign w:val="center"/>
                      </w:tcPr>
                      <w:p w:rsidR="004D4AC7" w:rsidRDefault="00485DD7">
                        <w:pPr>
                          <w:ind w:firstLine="200"/>
                          <w:jc w:val="center"/>
                        </w:pPr>
                        <w:r>
                          <w:rPr>
                            <w:rFonts w:ascii="宋体" w:eastAsia="宋体" w:hAnsi="宋体" w:cs="宋体"/>
                            <w:color w:val="000000"/>
                            <w:sz w:val="21"/>
                          </w:rPr>
                          <w:t>下属子份额的销售代码</w:t>
                        </w:r>
                      </w:p>
                    </w:tc>
                  </w:tr>
                </w:tbl>
                <w:p w:rsidR="004D4AC7" w:rsidRDefault="004D4AC7">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4D4AC7">
                    <w:trPr>
                      <w:trHeight w:val="580"/>
                    </w:trPr>
                    <w:tc>
                      <w:tcPr>
                        <w:tcW w:w="4100" w:type="dxa"/>
                        <w:tcMar>
                          <w:top w:w="0" w:type="dxa"/>
                          <w:left w:w="0" w:type="dxa"/>
                          <w:bottom w:w="0" w:type="dxa"/>
                          <w:right w:w="20" w:type="dxa"/>
                        </w:tcMar>
                        <w:vAlign w:val="center"/>
                      </w:tcPr>
                      <w:p w:rsidR="004D4AC7" w:rsidRDefault="00485DD7">
                        <w:pPr>
                          <w:ind w:firstLine="200"/>
                          <w:jc w:val="center"/>
                        </w:pPr>
                        <w:r>
                          <w:rPr>
                            <w:rFonts w:ascii="宋体" w:eastAsia="宋体" w:hAnsi="宋体" w:cs="宋体"/>
                            <w:color w:val="000000"/>
                            <w:sz w:val="21"/>
                          </w:rPr>
                          <w:t>报告期末下属子份额的产品份额总数</w:t>
                        </w:r>
                      </w:p>
                    </w:tc>
                  </w:tr>
                </w:tbl>
                <w:p w:rsidR="004D4AC7" w:rsidRDefault="004D4AC7">
                  <w:pPr>
                    <w:pStyle w:val="EMPTYCELLSTYLE"/>
                  </w:pPr>
                </w:p>
              </w:tc>
            </w:tr>
            <w:tr w:rsidR="004D4AC7">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4D4AC7">
                    <w:trPr>
                      <w:trHeight w:val="560"/>
                    </w:trPr>
                    <w:tc>
                      <w:tcPr>
                        <w:tcW w:w="3000" w:type="dxa"/>
                        <w:tcMar>
                          <w:top w:w="0" w:type="dxa"/>
                          <w:left w:w="0" w:type="dxa"/>
                          <w:bottom w:w="20" w:type="dxa"/>
                          <w:right w:w="0" w:type="dxa"/>
                        </w:tcMar>
                        <w:vAlign w:val="center"/>
                      </w:tcPr>
                      <w:p w:rsidR="004D4AC7" w:rsidRDefault="00485DD7">
                        <w:pPr>
                          <w:jc w:val="center"/>
                        </w:pPr>
                        <w:r>
                          <w:rPr>
                            <w:rFonts w:ascii="宋体" w:eastAsia="宋体" w:hAnsi="宋体" w:cs="宋体"/>
                            <w:color w:val="000000"/>
                            <w:sz w:val="21"/>
                          </w:rPr>
                          <w:t>灵动12号年年升A</w:t>
                        </w:r>
                      </w:p>
                    </w:tc>
                  </w:tr>
                </w:tbl>
                <w:p w:rsidR="004D4AC7" w:rsidRDefault="004D4AC7">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4D4AC7">
                    <w:trPr>
                      <w:trHeight w:val="560"/>
                    </w:trPr>
                    <w:tc>
                      <w:tcPr>
                        <w:tcW w:w="3600" w:type="dxa"/>
                        <w:tcMar>
                          <w:top w:w="0" w:type="dxa"/>
                          <w:left w:w="0" w:type="dxa"/>
                          <w:bottom w:w="20" w:type="dxa"/>
                          <w:right w:w="0" w:type="dxa"/>
                        </w:tcMar>
                        <w:vAlign w:val="center"/>
                      </w:tcPr>
                      <w:p w:rsidR="004D4AC7" w:rsidRDefault="00485DD7">
                        <w:pPr>
                          <w:ind w:firstLine="200"/>
                          <w:jc w:val="center"/>
                        </w:pPr>
                        <w:r>
                          <w:rPr>
                            <w:rFonts w:ascii="宋体" w:eastAsia="宋体" w:hAnsi="宋体" w:cs="宋体"/>
                            <w:color w:val="000000"/>
                            <w:sz w:val="21"/>
                          </w:rPr>
                          <w:t>9K212162</w:t>
                        </w:r>
                      </w:p>
                    </w:tc>
                  </w:tr>
                </w:tbl>
                <w:p w:rsidR="004D4AC7" w:rsidRDefault="004D4AC7">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4D4AC7">
                    <w:trPr>
                      <w:trHeight w:val="560"/>
                    </w:trPr>
                    <w:tc>
                      <w:tcPr>
                        <w:tcW w:w="4100" w:type="dxa"/>
                        <w:tcMar>
                          <w:top w:w="0" w:type="dxa"/>
                          <w:left w:w="0" w:type="dxa"/>
                          <w:bottom w:w="20" w:type="dxa"/>
                          <w:right w:w="0" w:type="dxa"/>
                        </w:tcMar>
                        <w:vAlign w:val="center"/>
                      </w:tcPr>
                      <w:p w:rsidR="004D4AC7" w:rsidRDefault="00485DD7">
                        <w:pPr>
                          <w:ind w:firstLine="200"/>
                          <w:jc w:val="center"/>
                        </w:pPr>
                        <w:r>
                          <w:rPr>
                            <w:rFonts w:ascii="宋体" w:eastAsia="宋体" w:hAnsi="宋体" w:cs="宋体"/>
                            <w:color w:val="000000"/>
                            <w:sz w:val="21"/>
                          </w:rPr>
                          <w:t>311,900,623.54</w:t>
                        </w:r>
                      </w:p>
                    </w:tc>
                  </w:tr>
                </w:tbl>
                <w:p w:rsidR="004D4AC7" w:rsidRDefault="004D4AC7">
                  <w:pPr>
                    <w:pStyle w:val="EMPTYCELLSTYLE"/>
                  </w:pPr>
                </w:p>
              </w:tc>
            </w:tr>
            <w:tr w:rsidR="004D4AC7">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4D4AC7">
                    <w:trPr>
                      <w:trHeight w:val="560"/>
                    </w:trPr>
                    <w:tc>
                      <w:tcPr>
                        <w:tcW w:w="3000" w:type="dxa"/>
                        <w:tcMar>
                          <w:top w:w="0" w:type="dxa"/>
                          <w:left w:w="0" w:type="dxa"/>
                          <w:bottom w:w="20" w:type="dxa"/>
                          <w:right w:w="0" w:type="dxa"/>
                        </w:tcMar>
                        <w:vAlign w:val="center"/>
                      </w:tcPr>
                      <w:p w:rsidR="004D4AC7" w:rsidRDefault="00485DD7">
                        <w:pPr>
                          <w:jc w:val="center"/>
                        </w:pPr>
                        <w:r>
                          <w:rPr>
                            <w:rFonts w:ascii="宋体" w:eastAsia="宋体" w:hAnsi="宋体" w:cs="宋体"/>
                            <w:color w:val="000000"/>
                            <w:sz w:val="21"/>
                          </w:rPr>
                          <w:t>灵动12号年年升B</w:t>
                        </w:r>
                      </w:p>
                    </w:tc>
                  </w:tr>
                </w:tbl>
                <w:p w:rsidR="004D4AC7" w:rsidRDefault="004D4AC7">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4D4AC7">
                    <w:trPr>
                      <w:trHeight w:val="560"/>
                    </w:trPr>
                    <w:tc>
                      <w:tcPr>
                        <w:tcW w:w="3600" w:type="dxa"/>
                        <w:tcMar>
                          <w:top w:w="0" w:type="dxa"/>
                          <w:left w:w="0" w:type="dxa"/>
                          <w:bottom w:w="20" w:type="dxa"/>
                          <w:right w:w="0" w:type="dxa"/>
                        </w:tcMar>
                        <w:vAlign w:val="center"/>
                      </w:tcPr>
                      <w:p w:rsidR="004D4AC7" w:rsidRDefault="00485DD7">
                        <w:pPr>
                          <w:ind w:firstLine="200"/>
                          <w:jc w:val="center"/>
                        </w:pPr>
                        <w:r>
                          <w:rPr>
                            <w:rFonts w:ascii="宋体" w:eastAsia="宋体" w:hAnsi="宋体" w:cs="宋体"/>
                            <w:color w:val="000000"/>
                            <w:sz w:val="21"/>
                          </w:rPr>
                          <w:t>9K212262</w:t>
                        </w:r>
                      </w:p>
                    </w:tc>
                  </w:tr>
                </w:tbl>
                <w:p w:rsidR="004D4AC7" w:rsidRDefault="004D4AC7">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4D4AC7">
                    <w:trPr>
                      <w:trHeight w:val="560"/>
                    </w:trPr>
                    <w:tc>
                      <w:tcPr>
                        <w:tcW w:w="4100" w:type="dxa"/>
                        <w:tcMar>
                          <w:top w:w="0" w:type="dxa"/>
                          <w:left w:w="0" w:type="dxa"/>
                          <w:bottom w:w="20" w:type="dxa"/>
                          <w:right w:w="0" w:type="dxa"/>
                        </w:tcMar>
                        <w:vAlign w:val="center"/>
                      </w:tcPr>
                      <w:p w:rsidR="004D4AC7" w:rsidRDefault="00485DD7">
                        <w:pPr>
                          <w:ind w:firstLine="200"/>
                          <w:jc w:val="center"/>
                        </w:pPr>
                        <w:r>
                          <w:rPr>
                            <w:rFonts w:ascii="宋体" w:eastAsia="宋体" w:hAnsi="宋体" w:cs="宋体"/>
                            <w:color w:val="000000"/>
                            <w:sz w:val="21"/>
                          </w:rPr>
                          <w:t>48,402,719.91</w:t>
                        </w:r>
                      </w:p>
                    </w:tc>
                  </w:tr>
                </w:tbl>
                <w:p w:rsidR="004D4AC7" w:rsidRDefault="004D4AC7">
                  <w:pPr>
                    <w:pStyle w:val="EMPTYCELLSTYLE"/>
                  </w:pPr>
                </w:p>
              </w:tc>
            </w:tr>
            <w:tr w:rsidR="004D4AC7">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4D4AC7">
                    <w:trPr>
                      <w:trHeight w:val="560"/>
                    </w:trPr>
                    <w:tc>
                      <w:tcPr>
                        <w:tcW w:w="3000" w:type="dxa"/>
                        <w:tcMar>
                          <w:top w:w="0" w:type="dxa"/>
                          <w:left w:w="0" w:type="dxa"/>
                          <w:bottom w:w="20" w:type="dxa"/>
                          <w:right w:w="0" w:type="dxa"/>
                        </w:tcMar>
                        <w:vAlign w:val="center"/>
                      </w:tcPr>
                      <w:p w:rsidR="004D4AC7" w:rsidRDefault="00485DD7">
                        <w:pPr>
                          <w:jc w:val="center"/>
                        </w:pPr>
                        <w:r>
                          <w:rPr>
                            <w:rFonts w:ascii="宋体" w:eastAsia="宋体" w:hAnsi="宋体" w:cs="宋体"/>
                            <w:color w:val="000000"/>
                            <w:sz w:val="21"/>
                          </w:rPr>
                          <w:t>金雪球灵动12号年年升</w:t>
                        </w:r>
                      </w:p>
                    </w:tc>
                  </w:tr>
                </w:tbl>
                <w:p w:rsidR="004D4AC7" w:rsidRDefault="004D4AC7">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4D4AC7">
                    <w:trPr>
                      <w:trHeight w:val="560"/>
                    </w:trPr>
                    <w:tc>
                      <w:tcPr>
                        <w:tcW w:w="3600" w:type="dxa"/>
                        <w:tcMar>
                          <w:top w:w="0" w:type="dxa"/>
                          <w:left w:w="0" w:type="dxa"/>
                          <w:bottom w:w="20" w:type="dxa"/>
                          <w:right w:w="0" w:type="dxa"/>
                        </w:tcMar>
                        <w:vAlign w:val="center"/>
                      </w:tcPr>
                      <w:p w:rsidR="004D4AC7" w:rsidRDefault="00485DD7">
                        <w:pPr>
                          <w:ind w:firstLine="200"/>
                          <w:jc w:val="center"/>
                        </w:pPr>
                        <w:r>
                          <w:rPr>
                            <w:rFonts w:ascii="宋体" w:eastAsia="宋体" w:hAnsi="宋体" w:cs="宋体"/>
                            <w:color w:val="000000"/>
                            <w:sz w:val="21"/>
                          </w:rPr>
                          <w:t>9K212362</w:t>
                        </w:r>
                      </w:p>
                    </w:tc>
                  </w:tr>
                </w:tbl>
                <w:p w:rsidR="004D4AC7" w:rsidRDefault="004D4AC7">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4D4AC7">
                    <w:trPr>
                      <w:trHeight w:val="560"/>
                    </w:trPr>
                    <w:tc>
                      <w:tcPr>
                        <w:tcW w:w="4100" w:type="dxa"/>
                        <w:tcMar>
                          <w:top w:w="0" w:type="dxa"/>
                          <w:left w:w="0" w:type="dxa"/>
                          <w:bottom w:w="20" w:type="dxa"/>
                          <w:right w:w="0" w:type="dxa"/>
                        </w:tcMar>
                        <w:vAlign w:val="center"/>
                      </w:tcPr>
                      <w:p w:rsidR="004D4AC7" w:rsidRDefault="00485DD7">
                        <w:pPr>
                          <w:ind w:firstLine="200"/>
                          <w:jc w:val="center"/>
                        </w:pPr>
                        <w:r>
                          <w:rPr>
                            <w:rFonts w:ascii="宋体" w:eastAsia="宋体" w:hAnsi="宋体" w:cs="宋体"/>
                            <w:color w:val="000000"/>
                            <w:sz w:val="21"/>
                          </w:rPr>
                          <w:t>15,999,550.20</w:t>
                        </w:r>
                      </w:p>
                    </w:tc>
                  </w:tr>
                </w:tbl>
                <w:p w:rsidR="004D4AC7" w:rsidRDefault="004D4AC7">
                  <w:pPr>
                    <w:pStyle w:val="EMPTYCELLSTYLE"/>
                  </w:pPr>
                </w:p>
              </w:tc>
            </w:tr>
          </w:tbl>
          <w:p w:rsidR="004D4AC7" w:rsidRDefault="004D4AC7">
            <w:pPr>
              <w:pStyle w:val="EMPTYCELLSTYLE"/>
            </w:pPr>
          </w:p>
        </w:tc>
        <w:tc>
          <w:tcPr>
            <w:tcW w:w="1" w:type="dxa"/>
          </w:tcPr>
          <w:p w:rsidR="004D4AC7" w:rsidRDefault="004D4AC7">
            <w:pPr>
              <w:pStyle w:val="EMPTYCELLSTYLE"/>
            </w:pPr>
          </w:p>
        </w:tc>
      </w:tr>
      <w:tr w:rsidR="004D4AC7">
        <w:trPr>
          <w:gridAfter w:val="4"/>
          <w:wAfter w:w="40" w:type="dxa"/>
          <w:trHeight w:hRule="exact" w:val="520"/>
        </w:trPr>
        <w:tc>
          <w:tcPr>
            <w:tcW w:w="1" w:type="dxa"/>
          </w:tcPr>
          <w:p w:rsidR="004D4AC7" w:rsidRDefault="004D4AC7">
            <w:pPr>
              <w:pStyle w:val="EMPTYCELLSTYLE"/>
            </w:pPr>
          </w:p>
        </w:tc>
        <w:tc>
          <w:tcPr>
            <w:tcW w:w="3400" w:type="dxa"/>
            <w:gridSpan w:val="6"/>
          </w:tcPr>
          <w:p w:rsidR="004D4AC7" w:rsidRDefault="004D4AC7">
            <w:pPr>
              <w:pStyle w:val="EMPTYCELLSTYLE"/>
            </w:pPr>
          </w:p>
        </w:tc>
        <w:tc>
          <w:tcPr>
            <w:tcW w:w="740" w:type="dxa"/>
          </w:tcPr>
          <w:p w:rsidR="004D4AC7" w:rsidRDefault="004D4AC7">
            <w:pPr>
              <w:pStyle w:val="EMPTYCELLSTYLE"/>
            </w:pPr>
          </w:p>
        </w:tc>
        <w:tc>
          <w:tcPr>
            <w:tcW w:w="1260" w:type="dxa"/>
            <w:gridSpan w:val="2"/>
          </w:tcPr>
          <w:p w:rsidR="004D4AC7" w:rsidRDefault="004D4AC7">
            <w:pPr>
              <w:pStyle w:val="EMPTYCELLSTYLE"/>
            </w:pPr>
          </w:p>
        </w:tc>
        <w:tc>
          <w:tcPr>
            <w:tcW w:w="2000" w:type="dxa"/>
            <w:gridSpan w:val="2"/>
          </w:tcPr>
          <w:p w:rsidR="004D4AC7" w:rsidRDefault="004D4AC7">
            <w:pPr>
              <w:pStyle w:val="EMPTYCELLSTYLE"/>
            </w:pPr>
          </w:p>
        </w:tc>
        <w:tc>
          <w:tcPr>
            <w:tcW w:w="3300" w:type="dxa"/>
            <w:gridSpan w:val="4"/>
          </w:tcPr>
          <w:p w:rsidR="004D4AC7" w:rsidRDefault="004D4AC7">
            <w:pPr>
              <w:pStyle w:val="EMPTYCELLSTYLE"/>
            </w:pPr>
          </w:p>
        </w:tc>
        <w:tc>
          <w:tcPr>
            <w:tcW w:w="1" w:type="dxa"/>
          </w:tcPr>
          <w:p w:rsidR="004D4AC7" w:rsidRDefault="004D4AC7">
            <w:pPr>
              <w:pStyle w:val="EMPTYCELLSTYLE"/>
            </w:pPr>
          </w:p>
        </w:tc>
      </w:tr>
      <w:tr w:rsidR="004D4AC7">
        <w:trPr>
          <w:gridAfter w:val="4"/>
          <w:wAfter w:w="40" w:type="dxa"/>
          <w:trHeight w:val="400"/>
        </w:trPr>
        <w:tc>
          <w:tcPr>
            <w:tcW w:w="1" w:type="dxa"/>
          </w:tcPr>
          <w:p w:rsidR="004D4AC7" w:rsidRDefault="004D4AC7">
            <w:pPr>
              <w:pStyle w:val="EMPTYCELLSTYLE"/>
            </w:pPr>
          </w:p>
        </w:tc>
        <w:tc>
          <w:tcPr>
            <w:tcW w:w="3400" w:type="dxa"/>
            <w:gridSpan w:val="6"/>
          </w:tcPr>
          <w:p w:rsidR="004D4AC7" w:rsidRDefault="004D4AC7">
            <w:pPr>
              <w:pStyle w:val="EMPTYCELLSTYLE"/>
            </w:pPr>
          </w:p>
        </w:tc>
        <w:tc>
          <w:tcPr>
            <w:tcW w:w="2000" w:type="dxa"/>
            <w:gridSpan w:val="3"/>
            <w:tcMar>
              <w:top w:w="0" w:type="dxa"/>
              <w:left w:w="0" w:type="dxa"/>
              <w:bottom w:w="0" w:type="dxa"/>
              <w:right w:w="0" w:type="dxa"/>
            </w:tcMar>
          </w:tcPr>
          <w:p w:rsidR="004D4AC7" w:rsidRDefault="00485DD7">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4D4AC7" w:rsidRDefault="00485DD7">
            <w:pPr>
              <w:jc w:val="left"/>
            </w:pPr>
            <w:r>
              <w:rPr>
                <w:rFonts w:ascii="SansSerif" w:eastAsia="SansSerif" w:hAnsi="SansSerif" w:cs="SansSerif"/>
                <w:color w:val="000000"/>
                <w:sz w:val="18"/>
              </w:rPr>
              <w:t>7</w:t>
            </w:r>
          </w:p>
        </w:tc>
        <w:tc>
          <w:tcPr>
            <w:tcW w:w="3300" w:type="dxa"/>
            <w:gridSpan w:val="4"/>
          </w:tcPr>
          <w:p w:rsidR="004D4AC7" w:rsidRDefault="004D4AC7">
            <w:pPr>
              <w:pStyle w:val="EMPTYCELLSTYLE"/>
            </w:pPr>
          </w:p>
        </w:tc>
        <w:tc>
          <w:tcPr>
            <w:tcW w:w="1" w:type="dxa"/>
          </w:tcPr>
          <w:p w:rsidR="004D4AC7" w:rsidRDefault="004D4AC7">
            <w:pPr>
              <w:pStyle w:val="EMPTYCELLSTYLE"/>
            </w:pPr>
          </w:p>
        </w:tc>
      </w:tr>
      <w:tr w:rsidR="004D4AC7">
        <w:tc>
          <w:tcPr>
            <w:tcW w:w="1" w:type="dxa"/>
          </w:tcPr>
          <w:p w:rsidR="004D4AC7" w:rsidRDefault="004D4AC7">
            <w:pPr>
              <w:pStyle w:val="EMPTYCELLSTYLE"/>
              <w:pageBreakBefore/>
            </w:pPr>
            <w:bookmarkStart w:id="3" w:name="JR_PAGE_ANCHOR_0_4"/>
            <w:bookmarkEnd w:id="3"/>
          </w:p>
        </w:tc>
        <w:tc>
          <w:tcPr>
            <w:tcW w:w="40" w:type="dxa"/>
            <w:gridSpan w:val="2"/>
          </w:tcPr>
          <w:p w:rsidR="004D4AC7" w:rsidRDefault="004D4AC7">
            <w:pPr>
              <w:pStyle w:val="EMPTYCELLSTYLE"/>
            </w:pPr>
          </w:p>
        </w:tc>
        <w:tc>
          <w:tcPr>
            <w:tcW w:w="3360" w:type="dxa"/>
            <w:gridSpan w:val="4"/>
          </w:tcPr>
          <w:p w:rsidR="004D4AC7" w:rsidRDefault="004D4AC7">
            <w:pPr>
              <w:pStyle w:val="EMPTYCELLSTYLE"/>
            </w:pPr>
          </w:p>
        </w:tc>
        <w:tc>
          <w:tcPr>
            <w:tcW w:w="2000" w:type="dxa"/>
            <w:gridSpan w:val="3"/>
          </w:tcPr>
          <w:p w:rsidR="004D4AC7" w:rsidRDefault="004D4AC7">
            <w:pPr>
              <w:pStyle w:val="EMPTYCELLSTYLE"/>
            </w:pPr>
          </w:p>
        </w:tc>
        <w:tc>
          <w:tcPr>
            <w:tcW w:w="2000" w:type="dxa"/>
            <w:gridSpan w:val="2"/>
          </w:tcPr>
          <w:p w:rsidR="004D4AC7" w:rsidRDefault="004D4AC7">
            <w:pPr>
              <w:pStyle w:val="EMPTYCELLSTYLE"/>
            </w:pPr>
          </w:p>
        </w:tc>
        <w:tc>
          <w:tcPr>
            <w:tcW w:w="2840" w:type="dxa"/>
            <w:gridSpan w:val="2"/>
          </w:tcPr>
          <w:p w:rsidR="004D4AC7" w:rsidRDefault="004D4AC7">
            <w:pPr>
              <w:pStyle w:val="EMPTYCELLSTYLE"/>
            </w:pPr>
          </w:p>
        </w:tc>
        <w:tc>
          <w:tcPr>
            <w:tcW w:w="460" w:type="dxa"/>
            <w:gridSpan w:val="2"/>
          </w:tcPr>
          <w:p w:rsidR="004D4AC7" w:rsidRDefault="004D4AC7">
            <w:pPr>
              <w:pStyle w:val="EMPTYCELLSTYLE"/>
            </w:pPr>
          </w:p>
        </w:tc>
        <w:tc>
          <w:tcPr>
            <w:tcW w:w="40" w:type="dxa"/>
            <w:gridSpan w:val="4"/>
          </w:tcPr>
          <w:p w:rsidR="004D4AC7" w:rsidRDefault="004D4AC7">
            <w:pPr>
              <w:pStyle w:val="EMPTYCELLSTYLE"/>
            </w:pPr>
          </w:p>
        </w:tc>
        <w:tc>
          <w:tcPr>
            <w:tcW w:w="1" w:type="dxa"/>
          </w:tcPr>
          <w:p w:rsidR="004D4AC7" w:rsidRDefault="004D4AC7">
            <w:pPr>
              <w:pStyle w:val="EMPTYCELLSTYLE"/>
            </w:pPr>
          </w:p>
        </w:tc>
      </w:tr>
      <w:tr w:rsidR="004D4AC7">
        <w:trPr>
          <w:trHeight w:val="400"/>
        </w:trPr>
        <w:tc>
          <w:tcPr>
            <w:tcW w:w="1" w:type="dxa"/>
          </w:tcPr>
          <w:p w:rsidR="004D4AC7" w:rsidRDefault="004D4AC7">
            <w:pPr>
              <w:pStyle w:val="EMPTYCELLSTYLE"/>
            </w:pPr>
          </w:p>
        </w:tc>
        <w:tc>
          <w:tcPr>
            <w:tcW w:w="10700" w:type="dxa"/>
            <w:gridSpan w:val="15"/>
            <w:tcMar>
              <w:top w:w="0" w:type="dxa"/>
              <w:left w:w="0" w:type="dxa"/>
              <w:bottom w:w="0" w:type="dxa"/>
              <w:right w:w="0" w:type="dxa"/>
            </w:tcMar>
            <w:vAlign w:val="bottom"/>
          </w:tcPr>
          <w:p w:rsidR="004D4AC7" w:rsidRDefault="00485DD7">
            <w:pPr>
              <w:spacing w:line="192" w:lineRule="auto"/>
              <w:jc w:val="left"/>
            </w:pPr>
            <w:r>
              <w:rPr>
                <w:rFonts w:ascii="宋体" w:eastAsia="宋体" w:hAnsi="宋体" w:cs="宋体"/>
                <w:color w:val="808080"/>
                <w:sz w:val="18"/>
              </w:rPr>
              <w:t>兴银理财灵动全天候12号净值型理财产品2022年半年度报告</w:t>
            </w:r>
          </w:p>
        </w:tc>
        <w:tc>
          <w:tcPr>
            <w:tcW w:w="40" w:type="dxa"/>
            <w:gridSpan w:val="4"/>
          </w:tcPr>
          <w:p w:rsidR="004D4AC7" w:rsidRDefault="004D4AC7">
            <w:pPr>
              <w:pStyle w:val="EMPTYCELLSTYLE"/>
            </w:pPr>
          </w:p>
        </w:tc>
        <w:tc>
          <w:tcPr>
            <w:tcW w:w="1" w:type="dxa"/>
          </w:tcPr>
          <w:p w:rsidR="004D4AC7" w:rsidRDefault="004D4AC7">
            <w:pPr>
              <w:pStyle w:val="EMPTYCELLSTYLE"/>
            </w:pPr>
          </w:p>
        </w:tc>
      </w:tr>
      <w:tr w:rsidR="004D4AC7">
        <w:trPr>
          <w:trHeight w:hRule="exact" w:val="20"/>
        </w:trPr>
        <w:tc>
          <w:tcPr>
            <w:tcW w:w="1" w:type="dxa"/>
          </w:tcPr>
          <w:p w:rsidR="004D4AC7" w:rsidRDefault="004D4AC7">
            <w:pPr>
              <w:pStyle w:val="EMPTYCELLSTYLE"/>
            </w:pPr>
          </w:p>
        </w:tc>
        <w:tc>
          <w:tcPr>
            <w:tcW w:w="40" w:type="dxa"/>
            <w:gridSpan w:val="2"/>
          </w:tcPr>
          <w:p w:rsidR="004D4AC7" w:rsidRDefault="004D4AC7">
            <w:pPr>
              <w:pStyle w:val="EMPTYCELLSTYLE"/>
            </w:pPr>
          </w:p>
        </w:tc>
        <w:tc>
          <w:tcPr>
            <w:tcW w:w="3360" w:type="dxa"/>
            <w:gridSpan w:val="4"/>
          </w:tcPr>
          <w:p w:rsidR="004D4AC7" w:rsidRDefault="004D4AC7">
            <w:pPr>
              <w:pStyle w:val="EMPTYCELLSTYLE"/>
            </w:pPr>
          </w:p>
        </w:tc>
        <w:tc>
          <w:tcPr>
            <w:tcW w:w="2000" w:type="dxa"/>
            <w:gridSpan w:val="3"/>
          </w:tcPr>
          <w:p w:rsidR="004D4AC7" w:rsidRDefault="004D4AC7">
            <w:pPr>
              <w:pStyle w:val="EMPTYCELLSTYLE"/>
            </w:pPr>
          </w:p>
        </w:tc>
        <w:tc>
          <w:tcPr>
            <w:tcW w:w="2000" w:type="dxa"/>
            <w:gridSpan w:val="2"/>
          </w:tcPr>
          <w:p w:rsidR="004D4AC7" w:rsidRDefault="004D4AC7">
            <w:pPr>
              <w:pStyle w:val="EMPTYCELLSTYLE"/>
            </w:pPr>
          </w:p>
        </w:tc>
        <w:tc>
          <w:tcPr>
            <w:tcW w:w="2840" w:type="dxa"/>
            <w:gridSpan w:val="2"/>
          </w:tcPr>
          <w:p w:rsidR="004D4AC7" w:rsidRDefault="004D4AC7">
            <w:pPr>
              <w:pStyle w:val="EMPTYCELLSTYLE"/>
            </w:pPr>
          </w:p>
        </w:tc>
        <w:tc>
          <w:tcPr>
            <w:tcW w:w="460" w:type="dxa"/>
            <w:gridSpan w:val="2"/>
          </w:tcPr>
          <w:p w:rsidR="004D4AC7" w:rsidRDefault="004D4AC7">
            <w:pPr>
              <w:pStyle w:val="EMPTYCELLSTYLE"/>
            </w:pPr>
          </w:p>
        </w:tc>
        <w:tc>
          <w:tcPr>
            <w:tcW w:w="40" w:type="dxa"/>
            <w:gridSpan w:val="4"/>
          </w:tcPr>
          <w:p w:rsidR="004D4AC7" w:rsidRDefault="004D4AC7">
            <w:pPr>
              <w:pStyle w:val="EMPTYCELLSTYLE"/>
            </w:pPr>
          </w:p>
        </w:tc>
        <w:tc>
          <w:tcPr>
            <w:tcW w:w="1" w:type="dxa"/>
          </w:tcPr>
          <w:p w:rsidR="004D4AC7" w:rsidRDefault="004D4AC7">
            <w:pPr>
              <w:pStyle w:val="EMPTYCELLSTYLE"/>
            </w:pPr>
          </w:p>
        </w:tc>
      </w:tr>
      <w:tr w:rsidR="004D4AC7">
        <w:trPr>
          <w:trHeight w:hRule="exact" w:val="20"/>
        </w:trPr>
        <w:tc>
          <w:tcPr>
            <w:tcW w:w="1" w:type="dxa"/>
          </w:tcPr>
          <w:p w:rsidR="004D4AC7" w:rsidRDefault="004D4AC7">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D4AC7" w:rsidRDefault="004D4AC7">
            <w:pPr>
              <w:pStyle w:val="EMPTYCELLSTYLE"/>
            </w:pPr>
          </w:p>
        </w:tc>
        <w:tc>
          <w:tcPr>
            <w:tcW w:w="40" w:type="dxa"/>
            <w:gridSpan w:val="4"/>
          </w:tcPr>
          <w:p w:rsidR="004D4AC7" w:rsidRDefault="004D4AC7">
            <w:pPr>
              <w:pStyle w:val="EMPTYCELLSTYLE"/>
            </w:pPr>
          </w:p>
        </w:tc>
        <w:tc>
          <w:tcPr>
            <w:tcW w:w="1" w:type="dxa"/>
          </w:tcPr>
          <w:p w:rsidR="004D4AC7" w:rsidRDefault="004D4AC7">
            <w:pPr>
              <w:pStyle w:val="EMPTYCELLSTYLE"/>
            </w:pPr>
          </w:p>
        </w:tc>
      </w:tr>
      <w:tr w:rsidR="004D4AC7">
        <w:trPr>
          <w:trHeight w:hRule="exact" w:val="400"/>
        </w:trPr>
        <w:tc>
          <w:tcPr>
            <w:tcW w:w="1" w:type="dxa"/>
          </w:tcPr>
          <w:p w:rsidR="004D4AC7" w:rsidRDefault="004D4AC7">
            <w:pPr>
              <w:pStyle w:val="EMPTYCELLSTYLE"/>
            </w:pPr>
          </w:p>
        </w:tc>
        <w:tc>
          <w:tcPr>
            <w:tcW w:w="40" w:type="dxa"/>
            <w:gridSpan w:val="2"/>
          </w:tcPr>
          <w:p w:rsidR="004D4AC7" w:rsidRDefault="004D4AC7">
            <w:pPr>
              <w:pStyle w:val="EMPTYCELLSTYLE"/>
            </w:pPr>
          </w:p>
        </w:tc>
        <w:tc>
          <w:tcPr>
            <w:tcW w:w="3360" w:type="dxa"/>
            <w:gridSpan w:val="4"/>
          </w:tcPr>
          <w:p w:rsidR="004D4AC7" w:rsidRDefault="004D4AC7">
            <w:pPr>
              <w:pStyle w:val="EMPTYCELLSTYLE"/>
            </w:pPr>
          </w:p>
        </w:tc>
        <w:tc>
          <w:tcPr>
            <w:tcW w:w="2000" w:type="dxa"/>
            <w:gridSpan w:val="3"/>
          </w:tcPr>
          <w:p w:rsidR="004D4AC7" w:rsidRDefault="004D4AC7">
            <w:pPr>
              <w:pStyle w:val="EMPTYCELLSTYLE"/>
            </w:pPr>
          </w:p>
        </w:tc>
        <w:tc>
          <w:tcPr>
            <w:tcW w:w="2000" w:type="dxa"/>
            <w:gridSpan w:val="2"/>
          </w:tcPr>
          <w:p w:rsidR="004D4AC7" w:rsidRDefault="004D4AC7">
            <w:pPr>
              <w:pStyle w:val="EMPTYCELLSTYLE"/>
            </w:pPr>
          </w:p>
        </w:tc>
        <w:tc>
          <w:tcPr>
            <w:tcW w:w="2840" w:type="dxa"/>
            <w:gridSpan w:val="2"/>
          </w:tcPr>
          <w:p w:rsidR="004D4AC7" w:rsidRDefault="004D4AC7">
            <w:pPr>
              <w:pStyle w:val="EMPTYCELLSTYLE"/>
            </w:pPr>
          </w:p>
        </w:tc>
        <w:tc>
          <w:tcPr>
            <w:tcW w:w="460" w:type="dxa"/>
            <w:gridSpan w:val="2"/>
          </w:tcPr>
          <w:p w:rsidR="004D4AC7" w:rsidRDefault="004D4AC7">
            <w:pPr>
              <w:pStyle w:val="EMPTYCELLSTYLE"/>
            </w:pPr>
          </w:p>
        </w:tc>
        <w:tc>
          <w:tcPr>
            <w:tcW w:w="40" w:type="dxa"/>
            <w:gridSpan w:val="4"/>
          </w:tcPr>
          <w:p w:rsidR="004D4AC7" w:rsidRDefault="004D4AC7">
            <w:pPr>
              <w:pStyle w:val="EMPTYCELLSTYLE"/>
            </w:pPr>
          </w:p>
        </w:tc>
        <w:tc>
          <w:tcPr>
            <w:tcW w:w="1" w:type="dxa"/>
          </w:tcPr>
          <w:p w:rsidR="004D4AC7" w:rsidRDefault="004D4AC7">
            <w:pPr>
              <w:pStyle w:val="EMPTYCELLSTYLE"/>
            </w:pPr>
          </w:p>
        </w:tc>
      </w:tr>
      <w:tr w:rsidR="004D4AC7">
        <w:trPr>
          <w:trHeight w:val="600"/>
        </w:trPr>
        <w:tc>
          <w:tcPr>
            <w:tcW w:w="1" w:type="dxa"/>
          </w:tcPr>
          <w:p w:rsidR="004D4AC7" w:rsidRDefault="004D4AC7">
            <w:pPr>
              <w:pStyle w:val="EMPTYCELLSTYLE"/>
            </w:pPr>
          </w:p>
        </w:tc>
        <w:tc>
          <w:tcPr>
            <w:tcW w:w="10700" w:type="dxa"/>
            <w:gridSpan w:val="15"/>
            <w:tcMar>
              <w:top w:w="0" w:type="dxa"/>
              <w:left w:w="0" w:type="dxa"/>
              <w:bottom w:w="0" w:type="dxa"/>
              <w:right w:w="0" w:type="dxa"/>
            </w:tcMar>
            <w:vAlign w:val="center"/>
          </w:tcPr>
          <w:p w:rsidR="004D4AC7" w:rsidRDefault="00485DD7">
            <w:pPr>
              <w:jc w:val="center"/>
            </w:pPr>
            <w:r>
              <w:rPr>
                <w:rFonts w:ascii="宋体" w:eastAsia="宋体" w:hAnsi="宋体" w:cs="宋体"/>
                <w:b/>
                <w:color w:val="000000"/>
                <w:sz w:val="24"/>
              </w:rPr>
              <w:t>§ 三. 产品收益表现</w:t>
            </w:r>
          </w:p>
        </w:tc>
        <w:tc>
          <w:tcPr>
            <w:tcW w:w="40" w:type="dxa"/>
            <w:gridSpan w:val="4"/>
          </w:tcPr>
          <w:p w:rsidR="004D4AC7" w:rsidRDefault="004D4AC7">
            <w:pPr>
              <w:pStyle w:val="EMPTYCELLSTYLE"/>
            </w:pPr>
          </w:p>
        </w:tc>
        <w:tc>
          <w:tcPr>
            <w:tcW w:w="1" w:type="dxa"/>
          </w:tcPr>
          <w:p w:rsidR="004D4AC7" w:rsidRDefault="004D4AC7">
            <w:pPr>
              <w:pStyle w:val="EMPTYCELLSTYLE"/>
            </w:pPr>
          </w:p>
        </w:tc>
      </w:tr>
      <w:tr w:rsidR="004D4AC7">
        <w:trPr>
          <w:trHeight w:hRule="exact" w:val="400"/>
        </w:trPr>
        <w:tc>
          <w:tcPr>
            <w:tcW w:w="1" w:type="dxa"/>
          </w:tcPr>
          <w:p w:rsidR="004D4AC7" w:rsidRDefault="004D4AC7">
            <w:pPr>
              <w:pStyle w:val="EMPTYCELLSTYLE"/>
            </w:pPr>
          </w:p>
        </w:tc>
        <w:tc>
          <w:tcPr>
            <w:tcW w:w="40" w:type="dxa"/>
            <w:gridSpan w:val="2"/>
          </w:tcPr>
          <w:p w:rsidR="004D4AC7" w:rsidRDefault="004D4AC7">
            <w:pPr>
              <w:pStyle w:val="EMPTYCELLSTYLE"/>
            </w:pPr>
          </w:p>
        </w:tc>
        <w:tc>
          <w:tcPr>
            <w:tcW w:w="3360" w:type="dxa"/>
            <w:gridSpan w:val="4"/>
          </w:tcPr>
          <w:p w:rsidR="004D4AC7" w:rsidRDefault="004D4AC7">
            <w:pPr>
              <w:pStyle w:val="EMPTYCELLSTYLE"/>
            </w:pPr>
          </w:p>
        </w:tc>
        <w:tc>
          <w:tcPr>
            <w:tcW w:w="2000" w:type="dxa"/>
            <w:gridSpan w:val="3"/>
          </w:tcPr>
          <w:p w:rsidR="004D4AC7" w:rsidRDefault="004D4AC7">
            <w:pPr>
              <w:pStyle w:val="EMPTYCELLSTYLE"/>
            </w:pPr>
          </w:p>
        </w:tc>
        <w:tc>
          <w:tcPr>
            <w:tcW w:w="2000" w:type="dxa"/>
            <w:gridSpan w:val="2"/>
          </w:tcPr>
          <w:p w:rsidR="004D4AC7" w:rsidRDefault="004D4AC7">
            <w:pPr>
              <w:pStyle w:val="EMPTYCELLSTYLE"/>
            </w:pPr>
          </w:p>
        </w:tc>
        <w:tc>
          <w:tcPr>
            <w:tcW w:w="2840" w:type="dxa"/>
            <w:gridSpan w:val="2"/>
          </w:tcPr>
          <w:p w:rsidR="004D4AC7" w:rsidRDefault="004D4AC7">
            <w:pPr>
              <w:pStyle w:val="EMPTYCELLSTYLE"/>
            </w:pPr>
          </w:p>
        </w:tc>
        <w:tc>
          <w:tcPr>
            <w:tcW w:w="460" w:type="dxa"/>
            <w:gridSpan w:val="2"/>
          </w:tcPr>
          <w:p w:rsidR="004D4AC7" w:rsidRDefault="004D4AC7">
            <w:pPr>
              <w:pStyle w:val="EMPTYCELLSTYLE"/>
            </w:pPr>
          </w:p>
        </w:tc>
        <w:tc>
          <w:tcPr>
            <w:tcW w:w="40" w:type="dxa"/>
            <w:gridSpan w:val="4"/>
          </w:tcPr>
          <w:p w:rsidR="004D4AC7" w:rsidRDefault="004D4AC7">
            <w:pPr>
              <w:pStyle w:val="EMPTYCELLSTYLE"/>
            </w:pPr>
          </w:p>
        </w:tc>
        <w:tc>
          <w:tcPr>
            <w:tcW w:w="1" w:type="dxa"/>
          </w:tcPr>
          <w:p w:rsidR="004D4AC7" w:rsidRDefault="004D4AC7">
            <w:pPr>
              <w:pStyle w:val="EMPTYCELLSTYLE"/>
            </w:pPr>
          </w:p>
        </w:tc>
      </w:tr>
      <w:tr w:rsidR="004D4AC7">
        <w:trPr>
          <w:trHeight w:val="1240"/>
        </w:trPr>
        <w:tc>
          <w:tcPr>
            <w:tcW w:w="1" w:type="dxa"/>
          </w:tcPr>
          <w:p w:rsidR="004D4AC7" w:rsidRDefault="004D4AC7">
            <w:pPr>
              <w:pStyle w:val="EMPTYCELLSTYLE"/>
            </w:pPr>
          </w:p>
        </w:tc>
        <w:tc>
          <w:tcPr>
            <w:tcW w:w="40" w:type="dxa"/>
            <w:gridSpan w:val="2"/>
          </w:tcPr>
          <w:p w:rsidR="004D4AC7" w:rsidRDefault="004D4AC7">
            <w:pPr>
              <w:pStyle w:val="EMPTYCELLSTYLE"/>
            </w:pPr>
          </w:p>
        </w:tc>
        <w:tc>
          <w:tcPr>
            <w:tcW w:w="10200" w:type="dxa"/>
            <w:gridSpan w:val="11"/>
            <w:tcMar>
              <w:top w:w="0" w:type="dxa"/>
              <w:left w:w="0" w:type="dxa"/>
              <w:bottom w:w="0" w:type="dxa"/>
              <w:right w:w="0" w:type="dxa"/>
            </w:tcMar>
            <w:vAlign w:val="center"/>
          </w:tcPr>
          <w:p w:rsidR="004D4AC7" w:rsidRDefault="00485DD7">
            <w:pPr>
              <w:spacing w:line="320" w:lineRule="exact"/>
              <w:jc w:val="left"/>
            </w:pPr>
            <w:r>
              <w:rPr>
                <w:rFonts w:ascii="宋体" w:eastAsia="宋体" w:hAnsi="宋体" w:cs="宋体"/>
                <w:color w:val="000000"/>
                <w:sz w:val="21"/>
              </w:rPr>
              <w:t>产品9K212162自成立日以来，累计净值增长率为4.8520%，</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净值增长率为3.2735%。</w:t>
            </w:r>
            <w:r>
              <w:rPr>
                <w:rFonts w:ascii="宋体" w:eastAsia="宋体" w:hAnsi="宋体" w:cs="宋体"/>
                <w:color w:val="000000"/>
                <w:sz w:val="21"/>
              </w:rPr>
              <w:br/>
              <w:t>产品9K212262自成立日以来，累计净值增长率为5.1000%，</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净值增长率为3.4409%。</w:t>
            </w:r>
            <w:r>
              <w:rPr>
                <w:rFonts w:ascii="宋体" w:eastAsia="宋体" w:hAnsi="宋体" w:cs="宋体"/>
                <w:color w:val="000000"/>
                <w:sz w:val="21"/>
              </w:rPr>
              <w:br/>
              <w:t>产品9K212362自成立日以来，累计净值增长率为4.8900%，</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净值增长率为3.3868%。</w:t>
            </w:r>
            <w:r>
              <w:rPr>
                <w:rFonts w:ascii="宋体" w:eastAsia="宋体" w:hAnsi="宋体" w:cs="宋体"/>
                <w:color w:val="000000"/>
                <w:sz w:val="21"/>
              </w:rPr>
              <w:br/>
              <w:t>报告期末，产品净值表现具体如下：</w:t>
            </w:r>
          </w:p>
        </w:tc>
        <w:tc>
          <w:tcPr>
            <w:tcW w:w="460" w:type="dxa"/>
            <w:gridSpan w:val="2"/>
          </w:tcPr>
          <w:p w:rsidR="004D4AC7" w:rsidRDefault="004D4AC7">
            <w:pPr>
              <w:pStyle w:val="EMPTYCELLSTYLE"/>
            </w:pPr>
          </w:p>
        </w:tc>
        <w:tc>
          <w:tcPr>
            <w:tcW w:w="40" w:type="dxa"/>
            <w:gridSpan w:val="4"/>
          </w:tcPr>
          <w:p w:rsidR="004D4AC7" w:rsidRDefault="004D4AC7">
            <w:pPr>
              <w:pStyle w:val="EMPTYCELLSTYLE"/>
            </w:pPr>
          </w:p>
        </w:tc>
        <w:tc>
          <w:tcPr>
            <w:tcW w:w="1" w:type="dxa"/>
          </w:tcPr>
          <w:p w:rsidR="004D4AC7" w:rsidRDefault="004D4AC7">
            <w:pPr>
              <w:pStyle w:val="EMPTYCELLSTYLE"/>
            </w:pPr>
          </w:p>
        </w:tc>
      </w:tr>
      <w:tr w:rsidR="004D4AC7">
        <w:trPr>
          <w:trHeight w:hRule="exact" w:val="200"/>
        </w:trPr>
        <w:tc>
          <w:tcPr>
            <w:tcW w:w="1" w:type="dxa"/>
          </w:tcPr>
          <w:p w:rsidR="004D4AC7" w:rsidRDefault="004D4AC7">
            <w:pPr>
              <w:pStyle w:val="EMPTYCELLSTYLE"/>
            </w:pPr>
          </w:p>
        </w:tc>
        <w:tc>
          <w:tcPr>
            <w:tcW w:w="40" w:type="dxa"/>
            <w:gridSpan w:val="2"/>
          </w:tcPr>
          <w:p w:rsidR="004D4AC7" w:rsidRDefault="004D4AC7">
            <w:pPr>
              <w:pStyle w:val="EMPTYCELLSTYLE"/>
            </w:pPr>
          </w:p>
        </w:tc>
        <w:tc>
          <w:tcPr>
            <w:tcW w:w="3360" w:type="dxa"/>
            <w:gridSpan w:val="4"/>
          </w:tcPr>
          <w:p w:rsidR="004D4AC7" w:rsidRDefault="004D4AC7">
            <w:pPr>
              <w:pStyle w:val="EMPTYCELLSTYLE"/>
            </w:pPr>
          </w:p>
        </w:tc>
        <w:tc>
          <w:tcPr>
            <w:tcW w:w="2000" w:type="dxa"/>
            <w:gridSpan w:val="3"/>
          </w:tcPr>
          <w:p w:rsidR="004D4AC7" w:rsidRDefault="004D4AC7">
            <w:pPr>
              <w:pStyle w:val="EMPTYCELLSTYLE"/>
            </w:pPr>
          </w:p>
        </w:tc>
        <w:tc>
          <w:tcPr>
            <w:tcW w:w="2000" w:type="dxa"/>
            <w:gridSpan w:val="2"/>
          </w:tcPr>
          <w:p w:rsidR="004D4AC7" w:rsidRDefault="004D4AC7">
            <w:pPr>
              <w:pStyle w:val="EMPTYCELLSTYLE"/>
            </w:pPr>
          </w:p>
        </w:tc>
        <w:tc>
          <w:tcPr>
            <w:tcW w:w="2840" w:type="dxa"/>
            <w:gridSpan w:val="2"/>
          </w:tcPr>
          <w:p w:rsidR="004D4AC7" w:rsidRDefault="004D4AC7">
            <w:pPr>
              <w:pStyle w:val="EMPTYCELLSTYLE"/>
            </w:pPr>
          </w:p>
        </w:tc>
        <w:tc>
          <w:tcPr>
            <w:tcW w:w="460" w:type="dxa"/>
            <w:gridSpan w:val="2"/>
          </w:tcPr>
          <w:p w:rsidR="004D4AC7" w:rsidRDefault="004D4AC7">
            <w:pPr>
              <w:pStyle w:val="EMPTYCELLSTYLE"/>
            </w:pPr>
          </w:p>
        </w:tc>
        <w:tc>
          <w:tcPr>
            <w:tcW w:w="40" w:type="dxa"/>
            <w:gridSpan w:val="4"/>
          </w:tcPr>
          <w:p w:rsidR="004D4AC7" w:rsidRDefault="004D4AC7">
            <w:pPr>
              <w:pStyle w:val="EMPTYCELLSTYLE"/>
            </w:pPr>
          </w:p>
        </w:tc>
        <w:tc>
          <w:tcPr>
            <w:tcW w:w="1" w:type="dxa"/>
          </w:tcPr>
          <w:p w:rsidR="004D4AC7" w:rsidRDefault="004D4AC7">
            <w:pPr>
              <w:pStyle w:val="EMPTYCELLSTYLE"/>
            </w:pPr>
          </w:p>
        </w:tc>
      </w:tr>
      <w:tr w:rsidR="004D4AC7">
        <w:trPr>
          <w:trHeight w:hRule="exact" w:val="1200"/>
        </w:trPr>
        <w:tc>
          <w:tcPr>
            <w:tcW w:w="1" w:type="dxa"/>
          </w:tcPr>
          <w:p w:rsidR="004D4AC7" w:rsidRDefault="004D4AC7">
            <w:pPr>
              <w:pStyle w:val="EMPTYCELLSTYLE"/>
            </w:pPr>
          </w:p>
        </w:tc>
        <w:tc>
          <w:tcPr>
            <w:tcW w:w="40" w:type="dxa"/>
            <w:gridSpan w:val="2"/>
          </w:tcPr>
          <w:p w:rsidR="004D4AC7" w:rsidRDefault="004D4AC7">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2000"/>
              <w:gridCol w:w="2400"/>
              <w:gridCol w:w="2200"/>
              <w:gridCol w:w="2300"/>
            </w:tblGrid>
            <w:tr w:rsidR="004D4AC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4D4AC7">
                    <w:trPr>
                      <w:trHeight w:val="600"/>
                    </w:trPr>
                    <w:tc>
                      <w:tcPr>
                        <w:tcW w:w="178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产品代码</w:t>
                        </w:r>
                      </w:p>
                    </w:tc>
                    <w:tc>
                      <w:tcPr>
                        <w:tcW w:w="20" w:type="dxa"/>
                      </w:tcPr>
                      <w:p w:rsidR="004D4AC7" w:rsidRDefault="004D4AC7">
                        <w:pPr>
                          <w:pStyle w:val="EMPTYCELLSTYLE"/>
                        </w:pPr>
                      </w:p>
                    </w:tc>
                  </w:tr>
                </w:tbl>
                <w:p w:rsidR="004D4AC7" w:rsidRDefault="004D4AC7">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4D4AC7">
                    <w:trPr>
                      <w:trHeight w:val="600"/>
                    </w:trPr>
                    <w:tc>
                      <w:tcPr>
                        <w:tcW w:w="20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估值日期</w:t>
                        </w:r>
                      </w:p>
                    </w:tc>
                  </w:tr>
                </w:tbl>
                <w:p w:rsidR="004D4AC7" w:rsidRDefault="004D4AC7">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4D4AC7">
                    <w:trPr>
                      <w:trHeight w:val="600"/>
                    </w:trPr>
                    <w:tc>
                      <w:tcPr>
                        <w:tcW w:w="24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产品份额净值</w:t>
                        </w:r>
                      </w:p>
                    </w:tc>
                  </w:tr>
                </w:tbl>
                <w:p w:rsidR="004D4AC7" w:rsidRDefault="004D4AC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4D4AC7">
                    <w:trPr>
                      <w:trHeight w:val="600"/>
                    </w:trPr>
                    <w:tc>
                      <w:tcPr>
                        <w:tcW w:w="22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产品累计净值</w:t>
                        </w:r>
                      </w:p>
                    </w:tc>
                  </w:tr>
                </w:tbl>
                <w:p w:rsidR="004D4AC7" w:rsidRDefault="004D4AC7">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4D4AC7">
                    <w:trPr>
                      <w:trHeight w:val="600"/>
                    </w:trPr>
                    <w:tc>
                      <w:tcPr>
                        <w:tcW w:w="23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产品资产净值</w:t>
                        </w:r>
                      </w:p>
                    </w:tc>
                  </w:tr>
                </w:tbl>
                <w:p w:rsidR="004D4AC7" w:rsidRDefault="004D4AC7">
                  <w:pPr>
                    <w:pStyle w:val="EMPTYCELLSTYLE"/>
                  </w:pPr>
                </w:p>
              </w:tc>
            </w:tr>
            <w:tr w:rsidR="004D4AC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4D4AC7">
                    <w:trPr>
                      <w:trHeight w:val="600"/>
                    </w:trPr>
                    <w:tc>
                      <w:tcPr>
                        <w:tcW w:w="178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9K212062</w:t>
                        </w:r>
                      </w:p>
                    </w:tc>
                    <w:tc>
                      <w:tcPr>
                        <w:tcW w:w="20" w:type="dxa"/>
                      </w:tcPr>
                      <w:p w:rsidR="004D4AC7" w:rsidRDefault="004D4AC7">
                        <w:pPr>
                          <w:pStyle w:val="EMPTYCELLSTYLE"/>
                        </w:pPr>
                      </w:p>
                    </w:tc>
                  </w:tr>
                </w:tbl>
                <w:p w:rsidR="004D4AC7" w:rsidRDefault="004D4AC7">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4D4AC7">
                    <w:trPr>
                      <w:trHeight w:val="600"/>
                    </w:trPr>
                    <w:tc>
                      <w:tcPr>
                        <w:tcW w:w="20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2022年6月30日</w:t>
                        </w:r>
                      </w:p>
                    </w:tc>
                  </w:tr>
                </w:tbl>
                <w:p w:rsidR="004D4AC7" w:rsidRDefault="004D4AC7">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4D4AC7">
                    <w:trPr>
                      <w:trHeight w:val="600"/>
                    </w:trPr>
                    <w:tc>
                      <w:tcPr>
                        <w:tcW w:w="24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1.04885</w:t>
                        </w:r>
                      </w:p>
                    </w:tc>
                  </w:tr>
                </w:tbl>
                <w:p w:rsidR="004D4AC7" w:rsidRDefault="004D4AC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4D4AC7">
                    <w:trPr>
                      <w:trHeight w:val="600"/>
                    </w:trPr>
                    <w:tc>
                      <w:tcPr>
                        <w:tcW w:w="22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1.04885</w:t>
                        </w:r>
                      </w:p>
                    </w:tc>
                  </w:tr>
                </w:tbl>
                <w:p w:rsidR="004D4AC7" w:rsidRDefault="004D4AC7">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4D4AC7">
                    <w:trPr>
                      <w:trHeight w:val="600"/>
                    </w:trPr>
                    <w:tc>
                      <w:tcPr>
                        <w:tcW w:w="23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394,686,328.59</w:t>
                        </w:r>
                      </w:p>
                    </w:tc>
                  </w:tr>
                </w:tbl>
                <w:p w:rsidR="004D4AC7" w:rsidRDefault="004D4AC7">
                  <w:pPr>
                    <w:pStyle w:val="EMPTYCELLSTYLE"/>
                  </w:pPr>
                </w:p>
              </w:tc>
            </w:tr>
          </w:tbl>
          <w:p w:rsidR="004D4AC7" w:rsidRDefault="004D4AC7">
            <w:pPr>
              <w:pStyle w:val="EMPTYCELLSTYLE"/>
            </w:pPr>
          </w:p>
        </w:tc>
        <w:tc>
          <w:tcPr>
            <w:tcW w:w="1" w:type="dxa"/>
          </w:tcPr>
          <w:p w:rsidR="004D4AC7" w:rsidRDefault="004D4AC7">
            <w:pPr>
              <w:pStyle w:val="EMPTYCELLSTYLE"/>
            </w:pPr>
          </w:p>
        </w:tc>
      </w:tr>
      <w:tr w:rsidR="004D4AC7">
        <w:trPr>
          <w:trHeight w:hRule="exact" w:val="2400"/>
        </w:trPr>
        <w:tc>
          <w:tcPr>
            <w:tcW w:w="1" w:type="dxa"/>
          </w:tcPr>
          <w:p w:rsidR="004D4AC7" w:rsidRDefault="004D4AC7">
            <w:pPr>
              <w:pStyle w:val="EMPTYCELLSTYLE"/>
            </w:pPr>
          </w:p>
        </w:tc>
        <w:tc>
          <w:tcPr>
            <w:tcW w:w="40" w:type="dxa"/>
            <w:gridSpan w:val="2"/>
          </w:tcPr>
          <w:p w:rsidR="004D4AC7" w:rsidRDefault="004D4AC7">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2000"/>
              <w:gridCol w:w="2400"/>
              <w:gridCol w:w="2200"/>
              <w:gridCol w:w="2300"/>
            </w:tblGrid>
            <w:tr w:rsidR="004D4AC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4D4AC7">
                    <w:trPr>
                      <w:trHeight w:val="600"/>
                    </w:trPr>
                    <w:tc>
                      <w:tcPr>
                        <w:tcW w:w="178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销售代码</w:t>
                        </w:r>
                      </w:p>
                    </w:tc>
                    <w:tc>
                      <w:tcPr>
                        <w:tcW w:w="20" w:type="dxa"/>
                      </w:tcPr>
                      <w:p w:rsidR="004D4AC7" w:rsidRDefault="004D4AC7">
                        <w:pPr>
                          <w:pStyle w:val="EMPTYCELLSTYLE"/>
                        </w:pPr>
                      </w:p>
                    </w:tc>
                  </w:tr>
                </w:tbl>
                <w:p w:rsidR="004D4AC7" w:rsidRDefault="004D4AC7">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4D4AC7">
                    <w:trPr>
                      <w:trHeight w:val="600"/>
                    </w:trPr>
                    <w:tc>
                      <w:tcPr>
                        <w:tcW w:w="20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估值日期</w:t>
                        </w:r>
                      </w:p>
                    </w:tc>
                  </w:tr>
                </w:tbl>
                <w:p w:rsidR="004D4AC7" w:rsidRDefault="004D4AC7">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4D4AC7">
                    <w:trPr>
                      <w:trHeight w:val="600"/>
                    </w:trPr>
                    <w:tc>
                      <w:tcPr>
                        <w:tcW w:w="24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产品份额净值</w:t>
                        </w:r>
                      </w:p>
                    </w:tc>
                  </w:tr>
                </w:tbl>
                <w:p w:rsidR="004D4AC7" w:rsidRDefault="004D4AC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4D4AC7">
                    <w:trPr>
                      <w:trHeight w:val="600"/>
                    </w:trPr>
                    <w:tc>
                      <w:tcPr>
                        <w:tcW w:w="22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产品累计净值</w:t>
                        </w:r>
                      </w:p>
                    </w:tc>
                  </w:tr>
                </w:tbl>
                <w:p w:rsidR="004D4AC7" w:rsidRDefault="004D4AC7">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4D4AC7">
                    <w:trPr>
                      <w:trHeight w:val="600"/>
                    </w:trPr>
                    <w:tc>
                      <w:tcPr>
                        <w:tcW w:w="23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产品资产净值</w:t>
                        </w:r>
                      </w:p>
                    </w:tc>
                  </w:tr>
                </w:tbl>
                <w:p w:rsidR="004D4AC7" w:rsidRDefault="004D4AC7">
                  <w:pPr>
                    <w:pStyle w:val="EMPTYCELLSTYLE"/>
                  </w:pPr>
                </w:p>
              </w:tc>
            </w:tr>
            <w:tr w:rsidR="004D4AC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4D4AC7">
                    <w:trPr>
                      <w:trHeight w:val="600"/>
                    </w:trPr>
                    <w:tc>
                      <w:tcPr>
                        <w:tcW w:w="178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9K212162</w:t>
                        </w:r>
                      </w:p>
                    </w:tc>
                    <w:tc>
                      <w:tcPr>
                        <w:tcW w:w="20" w:type="dxa"/>
                      </w:tcPr>
                      <w:p w:rsidR="004D4AC7" w:rsidRDefault="004D4AC7">
                        <w:pPr>
                          <w:pStyle w:val="EMPTYCELLSTYLE"/>
                        </w:pPr>
                      </w:p>
                    </w:tc>
                  </w:tr>
                </w:tbl>
                <w:p w:rsidR="004D4AC7" w:rsidRDefault="004D4AC7">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4D4AC7">
                    <w:trPr>
                      <w:trHeight w:val="600"/>
                    </w:trPr>
                    <w:tc>
                      <w:tcPr>
                        <w:tcW w:w="20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2022年6月30日</w:t>
                        </w:r>
                      </w:p>
                    </w:tc>
                  </w:tr>
                </w:tbl>
                <w:p w:rsidR="004D4AC7" w:rsidRDefault="004D4AC7">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4D4AC7">
                    <w:trPr>
                      <w:trHeight w:val="600"/>
                    </w:trPr>
                    <w:tc>
                      <w:tcPr>
                        <w:tcW w:w="24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1.04852</w:t>
                        </w:r>
                      </w:p>
                    </w:tc>
                  </w:tr>
                </w:tbl>
                <w:p w:rsidR="004D4AC7" w:rsidRDefault="004D4AC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4D4AC7">
                    <w:trPr>
                      <w:trHeight w:val="600"/>
                    </w:trPr>
                    <w:tc>
                      <w:tcPr>
                        <w:tcW w:w="22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1.04852</w:t>
                        </w:r>
                      </w:p>
                    </w:tc>
                  </w:tr>
                </w:tbl>
                <w:p w:rsidR="004D4AC7" w:rsidRDefault="004D4AC7">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4D4AC7">
                    <w:trPr>
                      <w:trHeight w:val="600"/>
                    </w:trPr>
                    <w:tc>
                      <w:tcPr>
                        <w:tcW w:w="23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327,033,333.42</w:t>
                        </w:r>
                      </w:p>
                    </w:tc>
                  </w:tr>
                </w:tbl>
                <w:p w:rsidR="004D4AC7" w:rsidRDefault="004D4AC7">
                  <w:pPr>
                    <w:pStyle w:val="EMPTYCELLSTYLE"/>
                  </w:pPr>
                </w:p>
              </w:tc>
            </w:tr>
            <w:tr w:rsidR="004D4AC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4D4AC7">
                    <w:trPr>
                      <w:trHeight w:val="600"/>
                    </w:trPr>
                    <w:tc>
                      <w:tcPr>
                        <w:tcW w:w="178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9K212262</w:t>
                        </w:r>
                      </w:p>
                    </w:tc>
                    <w:tc>
                      <w:tcPr>
                        <w:tcW w:w="20" w:type="dxa"/>
                      </w:tcPr>
                      <w:p w:rsidR="004D4AC7" w:rsidRDefault="004D4AC7">
                        <w:pPr>
                          <w:pStyle w:val="EMPTYCELLSTYLE"/>
                        </w:pPr>
                      </w:p>
                    </w:tc>
                  </w:tr>
                </w:tbl>
                <w:p w:rsidR="004D4AC7" w:rsidRDefault="004D4AC7">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4D4AC7">
                    <w:trPr>
                      <w:trHeight w:val="600"/>
                    </w:trPr>
                    <w:tc>
                      <w:tcPr>
                        <w:tcW w:w="20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2022年6月30日</w:t>
                        </w:r>
                      </w:p>
                    </w:tc>
                  </w:tr>
                </w:tbl>
                <w:p w:rsidR="004D4AC7" w:rsidRDefault="004D4AC7">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4D4AC7">
                    <w:trPr>
                      <w:trHeight w:val="600"/>
                    </w:trPr>
                    <w:tc>
                      <w:tcPr>
                        <w:tcW w:w="24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1.05100</w:t>
                        </w:r>
                      </w:p>
                    </w:tc>
                  </w:tr>
                </w:tbl>
                <w:p w:rsidR="004D4AC7" w:rsidRDefault="004D4AC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4D4AC7">
                    <w:trPr>
                      <w:trHeight w:val="600"/>
                    </w:trPr>
                    <w:tc>
                      <w:tcPr>
                        <w:tcW w:w="22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1.05100</w:t>
                        </w:r>
                      </w:p>
                    </w:tc>
                  </w:tr>
                </w:tbl>
                <w:p w:rsidR="004D4AC7" w:rsidRDefault="004D4AC7">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4D4AC7">
                    <w:trPr>
                      <w:trHeight w:val="600"/>
                    </w:trPr>
                    <w:tc>
                      <w:tcPr>
                        <w:tcW w:w="23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50,871,016.75</w:t>
                        </w:r>
                      </w:p>
                    </w:tc>
                  </w:tr>
                </w:tbl>
                <w:p w:rsidR="004D4AC7" w:rsidRDefault="004D4AC7">
                  <w:pPr>
                    <w:pStyle w:val="EMPTYCELLSTYLE"/>
                  </w:pPr>
                </w:p>
              </w:tc>
            </w:tr>
            <w:tr w:rsidR="004D4AC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4D4AC7">
                    <w:trPr>
                      <w:trHeight w:val="600"/>
                    </w:trPr>
                    <w:tc>
                      <w:tcPr>
                        <w:tcW w:w="178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9K212362</w:t>
                        </w:r>
                      </w:p>
                    </w:tc>
                    <w:tc>
                      <w:tcPr>
                        <w:tcW w:w="20" w:type="dxa"/>
                      </w:tcPr>
                      <w:p w:rsidR="004D4AC7" w:rsidRDefault="004D4AC7">
                        <w:pPr>
                          <w:pStyle w:val="EMPTYCELLSTYLE"/>
                        </w:pPr>
                      </w:p>
                    </w:tc>
                  </w:tr>
                </w:tbl>
                <w:p w:rsidR="004D4AC7" w:rsidRDefault="004D4AC7">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4D4AC7">
                    <w:trPr>
                      <w:trHeight w:val="600"/>
                    </w:trPr>
                    <w:tc>
                      <w:tcPr>
                        <w:tcW w:w="20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2022年6月30日</w:t>
                        </w:r>
                      </w:p>
                    </w:tc>
                  </w:tr>
                </w:tbl>
                <w:p w:rsidR="004D4AC7" w:rsidRDefault="004D4AC7">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4D4AC7">
                    <w:trPr>
                      <w:trHeight w:val="600"/>
                    </w:trPr>
                    <w:tc>
                      <w:tcPr>
                        <w:tcW w:w="24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1.04890</w:t>
                        </w:r>
                      </w:p>
                    </w:tc>
                  </w:tr>
                </w:tbl>
                <w:p w:rsidR="004D4AC7" w:rsidRDefault="004D4AC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4D4AC7">
                    <w:trPr>
                      <w:trHeight w:val="600"/>
                    </w:trPr>
                    <w:tc>
                      <w:tcPr>
                        <w:tcW w:w="22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1.04890</w:t>
                        </w:r>
                      </w:p>
                    </w:tc>
                  </w:tr>
                </w:tbl>
                <w:p w:rsidR="004D4AC7" w:rsidRDefault="004D4AC7">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4D4AC7">
                    <w:trPr>
                      <w:trHeight w:val="600"/>
                    </w:trPr>
                    <w:tc>
                      <w:tcPr>
                        <w:tcW w:w="23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16,781,978.42</w:t>
                        </w:r>
                      </w:p>
                    </w:tc>
                  </w:tr>
                </w:tbl>
                <w:p w:rsidR="004D4AC7" w:rsidRDefault="004D4AC7">
                  <w:pPr>
                    <w:pStyle w:val="EMPTYCELLSTYLE"/>
                  </w:pPr>
                </w:p>
              </w:tc>
            </w:tr>
          </w:tbl>
          <w:p w:rsidR="004D4AC7" w:rsidRDefault="004D4AC7">
            <w:pPr>
              <w:pStyle w:val="EMPTYCELLSTYLE"/>
            </w:pPr>
          </w:p>
        </w:tc>
        <w:tc>
          <w:tcPr>
            <w:tcW w:w="1" w:type="dxa"/>
          </w:tcPr>
          <w:p w:rsidR="004D4AC7" w:rsidRDefault="004D4AC7">
            <w:pPr>
              <w:pStyle w:val="EMPTYCELLSTYLE"/>
            </w:pPr>
          </w:p>
        </w:tc>
      </w:tr>
      <w:tr w:rsidR="004D4AC7">
        <w:trPr>
          <w:trHeight w:hRule="exact" w:val="560"/>
        </w:trPr>
        <w:tc>
          <w:tcPr>
            <w:tcW w:w="1" w:type="dxa"/>
          </w:tcPr>
          <w:p w:rsidR="004D4AC7" w:rsidRDefault="004D4AC7">
            <w:pPr>
              <w:pStyle w:val="EMPTYCELLSTYLE"/>
            </w:pPr>
          </w:p>
        </w:tc>
        <w:tc>
          <w:tcPr>
            <w:tcW w:w="40" w:type="dxa"/>
            <w:gridSpan w:val="2"/>
          </w:tcPr>
          <w:p w:rsidR="004D4AC7" w:rsidRDefault="004D4AC7">
            <w:pPr>
              <w:pStyle w:val="EMPTYCELLSTYLE"/>
            </w:pPr>
          </w:p>
        </w:tc>
        <w:tc>
          <w:tcPr>
            <w:tcW w:w="3360" w:type="dxa"/>
            <w:gridSpan w:val="4"/>
          </w:tcPr>
          <w:p w:rsidR="004D4AC7" w:rsidRDefault="004D4AC7">
            <w:pPr>
              <w:pStyle w:val="EMPTYCELLSTYLE"/>
            </w:pPr>
          </w:p>
        </w:tc>
        <w:tc>
          <w:tcPr>
            <w:tcW w:w="2000" w:type="dxa"/>
            <w:gridSpan w:val="3"/>
          </w:tcPr>
          <w:p w:rsidR="004D4AC7" w:rsidRDefault="004D4AC7">
            <w:pPr>
              <w:pStyle w:val="EMPTYCELLSTYLE"/>
            </w:pPr>
          </w:p>
        </w:tc>
        <w:tc>
          <w:tcPr>
            <w:tcW w:w="2000" w:type="dxa"/>
            <w:gridSpan w:val="2"/>
          </w:tcPr>
          <w:p w:rsidR="004D4AC7" w:rsidRDefault="004D4AC7">
            <w:pPr>
              <w:pStyle w:val="EMPTYCELLSTYLE"/>
            </w:pPr>
          </w:p>
        </w:tc>
        <w:tc>
          <w:tcPr>
            <w:tcW w:w="2840" w:type="dxa"/>
            <w:gridSpan w:val="2"/>
          </w:tcPr>
          <w:p w:rsidR="004D4AC7" w:rsidRDefault="004D4AC7">
            <w:pPr>
              <w:pStyle w:val="EMPTYCELLSTYLE"/>
            </w:pPr>
          </w:p>
        </w:tc>
        <w:tc>
          <w:tcPr>
            <w:tcW w:w="460" w:type="dxa"/>
            <w:gridSpan w:val="2"/>
          </w:tcPr>
          <w:p w:rsidR="004D4AC7" w:rsidRDefault="004D4AC7">
            <w:pPr>
              <w:pStyle w:val="EMPTYCELLSTYLE"/>
            </w:pPr>
          </w:p>
        </w:tc>
        <w:tc>
          <w:tcPr>
            <w:tcW w:w="40" w:type="dxa"/>
            <w:gridSpan w:val="4"/>
          </w:tcPr>
          <w:p w:rsidR="004D4AC7" w:rsidRDefault="004D4AC7">
            <w:pPr>
              <w:pStyle w:val="EMPTYCELLSTYLE"/>
            </w:pPr>
          </w:p>
        </w:tc>
        <w:tc>
          <w:tcPr>
            <w:tcW w:w="1" w:type="dxa"/>
          </w:tcPr>
          <w:p w:rsidR="004D4AC7" w:rsidRDefault="004D4AC7">
            <w:pPr>
              <w:pStyle w:val="EMPTYCELLSTYLE"/>
            </w:pPr>
          </w:p>
        </w:tc>
      </w:tr>
      <w:tr w:rsidR="004D4AC7">
        <w:trPr>
          <w:trHeight w:val="600"/>
        </w:trPr>
        <w:tc>
          <w:tcPr>
            <w:tcW w:w="1" w:type="dxa"/>
          </w:tcPr>
          <w:p w:rsidR="004D4AC7" w:rsidRDefault="004D4AC7">
            <w:pPr>
              <w:pStyle w:val="EMPTYCELLSTYLE"/>
            </w:pPr>
          </w:p>
        </w:tc>
        <w:tc>
          <w:tcPr>
            <w:tcW w:w="10700" w:type="dxa"/>
            <w:gridSpan w:val="15"/>
            <w:tcMar>
              <w:top w:w="0" w:type="dxa"/>
              <w:left w:w="0" w:type="dxa"/>
              <w:bottom w:w="0" w:type="dxa"/>
              <w:right w:w="0" w:type="dxa"/>
            </w:tcMar>
            <w:vAlign w:val="center"/>
          </w:tcPr>
          <w:p w:rsidR="004D4AC7" w:rsidRDefault="00485DD7">
            <w:pPr>
              <w:jc w:val="center"/>
            </w:pPr>
            <w:r>
              <w:rPr>
                <w:rFonts w:ascii="宋体" w:eastAsia="宋体" w:hAnsi="宋体" w:cs="宋体"/>
                <w:b/>
                <w:color w:val="000000"/>
                <w:sz w:val="24"/>
              </w:rPr>
              <w:t>§ 四. 产品投资经理简介</w:t>
            </w:r>
          </w:p>
        </w:tc>
        <w:tc>
          <w:tcPr>
            <w:tcW w:w="40" w:type="dxa"/>
            <w:gridSpan w:val="4"/>
          </w:tcPr>
          <w:p w:rsidR="004D4AC7" w:rsidRDefault="004D4AC7">
            <w:pPr>
              <w:pStyle w:val="EMPTYCELLSTYLE"/>
            </w:pPr>
          </w:p>
        </w:tc>
        <w:tc>
          <w:tcPr>
            <w:tcW w:w="1" w:type="dxa"/>
          </w:tcPr>
          <w:p w:rsidR="004D4AC7" w:rsidRDefault="004D4AC7">
            <w:pPr>
              <w:pStyle w:val="EMPTYCELLSTYLE"/>
            </w:pPr>
          </w:p>
        </w:tc>
      </w:tr>
      <w:tr w:rsidR="004D4AC7">
        <w:trPr>
          <w:trHeight w:hRule="exact" w:val="420"/>
        </w:trPr>
        <w:tc>
          <w:tcPr>
            <w:tcW w:w="1" w:type="dxa"/>
          </w:tcPr>
          <w:p w:rsidR="004D4AC7" w:rsidRDefault="004D4AC7">
            <w:pPr>
              <w:pStyle w:val="EMPTYCELLSTYLE"/>
            </w:pPr>
          </w:p>
        </w:tc>
        <w:tc>
          <w:tcPr>
            <w:tcW w:w="40" w:type="dxa"/>
            <w:gridSpan w:val="2"/>
          </w:tcPr>
          <w:p w:rsidR="004D4AC7" w:rsidRDefault="004D4AC7">
            <w:pPr>
              <w:pStyle w:val="EMPTYCELLSTYLE"/>
            </w:pPr>
          </w:p>
        </w:tc>
        <w:tc>
          <w:tcPr>
            <w:tcW w:w="3360" w:type="dxa"/>
            <w:gridSpan w:val="4"/>
          </w:tcPr>
          <w:p w:rsidR="004D4AC7" w:rsidRDefault="004D4AC7">
            <w:pPr>
              <w:pStyle w:val="EMPTYCELLSTYLE"/>
            </w:pPr>
          </w:p>
        </w:tc>
        <w:tc>
          <w:tcPr>
            <w:tcW w:w="2000" w:type="dxa"/>
            <w:gridSpan w:val="3"/>
          </w:tcPr>
          <w:p w:rsidR="004D4AC7" w:rsidRDefault="004D4AC7">
            <w:pPr>
              <w:pStyle w:val="EMPTYCELLSTYLE"/>
            </w:pPr>
          </w:p>
        </w:tc>
        <w:tc>
          <w:tcPr>
            <w:tcW w:w="2000" w:type="dxa"/>
            <w:gridSpan w:val="2"/>
          </w:tcPr>
          <w:p w:rsidR="004D4AC7" w:rsidRDefault="004D4AC7">
            <w:pPr>
              <w:pStyle w:val="EMPTYCELLSTYLE"/>
            </w:pPr>
          </w:p>
        </w:tc>
        <w:tc>
          <w:tcPr>
            <w:tcW w:w="2840" w:type="dxa"/>
            <w:gridSpan w:val="2"/>
          </w:tcPr>
          <w:p w:rsidR="004D4AC7" w:rsidRDefault="004D4AC7">
            <w:pPr>
              <w:pStyle w:val="EMPTYCELLSTYLE"/>
            </w:pPr>
          </w:p>
        </w:tc>
        <w:tc>
          <w:tcPr>
            <w:tcW w:w="460" w:type="dxa"/>
            <w:gridSpan w:val="2"/>
          </w:tcPr>
          <w:p w:rsidR="004D4AC7" w:rsidRDefault="004D4AC7">
            <w:pPr>
              <w:pStyle w:val="EMPTYCELLSTYLE"/>
            </w:pPr>
          </w:p>
        </w:tc>
        <w:tc>
          <w:tcPr>
            <w:tcW w:w="40" w:type="dxa"/>
            <w:gridSpan w:val="4"/>
          </w:tcPr>
          <w:p w:rsidR="004D4AC7" w:rsidRDefault="004D4AC7">
            <w:pPr>
              <w:pStyle w:val="EMPTYCELLSTYLE"/>
            </w:pPr>
          </w:p>
        </w:tc>
        <w:tc>
          <w:tcPr>
            <w:tcW w:w="1" w:type="dxa"/>
          </w:tcPr>
          <w:p w:rsidR="004D4AC7" w:rsidRDefault="004D4AC7">
            <w:pPr>
              <w:pStyle w:val="EMPTYCELLSTYLE"/>
            </w:pPr>
          </w:p>
        </w:tc>
      </w:tr>
      <w:tr w:rsidR="004D4AC7">
        <w:trPr>
          <w:trHeight w:val="1240"/>
        </w:trPr>
        <w:tc>
          <w:tcPr>
            <w:tcW w:w="1" w:type="dxa"/>
          </w:tcPr>
          <w:p w:rsidR="004D4AC7" w:rsidRDefault="004D4AC7">
            <w:pPr>
              <w:pStyle w:val="EMPTYCELLSTYLE"/>
            </w:pPr>
          </w:p>
        </w:tc>
        <w:tc>
          <w:tcPr>
            <w:tcW w:w="10700" w:type="dxa"/>
            <w:gridSpan w:val="15"/>
            <w:tcMar>
              <w:top w:w="0" w:type="dxa"/>
              <w:left w:w="0" w:type="dxa"/>
              <w:bottom w:w="0" w:type="dxa"/>
              <w:right w:w="0" w:type="dxa"/>
            </w:tcMar>
          </w:tcPr>
          <w:p w:rsidR="004D4AC7" w:rsidRDefault="00485DD7">
            <w:pPr>
              <w:spacing w:line="320" w:lineRule="exact"/>
              <w:jc w:val="left"/>
            </w:pPr>
            <w:r>
              <w:rPr>
                <w:rFonts w:ascii="宋体" w:eastAsia="宋体" w:hAnsi="宋体" w:cs="宋体"/>
                <w:color w:val="000000"/>
                <w:sz w:val="21"/>
              </w:rPr>
              <w:t xml:space="preserve">    严泓，复旦大学数学系本科+经济学硕士，金融投资专业领域从业12年，具备丰富的</w:t>
            </w:r>
            <w:proofErr w:type="gramStart"/>
            <w:r>
              <w:rPr>
                <w:rFonts w:ascii="宋体" w:eastAsia="宋体" w:hAnsi="宋体" w:cs="宋体"/>
                <w:color w:val="000000"/>
                <w:sz w:val="21"/>
              </w:rPr>
              <w:t>多资产</w:t>
            </w:r>
            <w:proofErr w:type="gramEnd"/>
            <w:r>
              <w:rPr>
                <w:rFonts w:ascii="宋体" w:eastAsia="宋体" w:hAnsi="宋体" w:cs="宋体"/>
                <w:color w:val="000000"/>
                <w:sz w:val="21"/>
              </w:rPr>
              <w:t>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W w:w="40" w:type="dxa"/>
            <w:gridSpan w:val="4"/>
          </w:tcPr>
          <w:p w:rsidR="004D4AC7" w:rsidRDefault="004D4AC7">
            <w:pPr>
              <w:pStyle w:val="EMPTYCELLSTYLE"/>
            </w:pPr>
          </w:p>
        </w:tc>
        <w:tc>
          <w:tcPr>
            <w:tcW w:w="1" w:type="dxa"/>
          </w:tcPr>
          <w:p w:rsidR="004D4AC7" w:rsidRDefault="004D4AC7">
            <w:pPr>
              <w:pStyle w:val="EMPTYCELLSTYLE"/>
            </w:pPr>
          </w:p>
        </w:tc>
      </w:tr>
      <w:tr w:rsidR="004D4AC7">
        <w:trPr>
          <w:trHeight w:hRule="exact" w:val="720"/>
        </w:trPr>
        <w:tc>
          <w:tcPr>
            <w:tcW w:w="1" w:type="dxa"/>
          </w:tcPr>
          <w:p w:rsidR="004D4AC7" w:rsidRDefault="004D4AC7">
            <w:pPr>
              <w:pStyle w:val="EMPTYCELLSTYLE"/>
            </w:pPr>
          </w:p>
        </w:tc>
        <w:tc>
          <w:tcPr>
            <w:tcW w:w="40" w:type="dxa"/>
            <w:gridSpan w:val="2"/>
          </w:tcPr>
          <w:p w:rsidR="004D4AC7" w:rsidRDefault="004D4AC7">
            <w:pPr>
              <w:pStyle w:val="EMPTYCELLSTYLE"/>
            </w:pPr>
          </w:p>
        </w:tc>
        <w:tc>
          <w:tcPr>
            <w:tcW w:w="3360" w:type="dxa"/>
            <w:gridSpan w:val="4"/>
          </w:tcPr>
          <w:p w:rsidR="004D4AC7" w:rsidRDefault="004D4AC7">
            <w:pPr>
              <w:pStyle w:val="EMPTYCELLSTYLE"/>
            </w:pPr>
          </w:p>
        </w:tc>
        <w:tc>
          <w:tcPr>
            <w:tcW w:w="2000" w:type="dxa"/>
            <w:gridSpan w:val="3"/>
          </w:tcPr>
          <w:p w:rsidR="004D4AC7" w:rsidRDefault="004D4AC7">
            <w:pPr>
              <w:pStyle w:val="EMPTYCELLSTYLE"/>
            </w:pPr>
          </w:p>
        </w:tc>
        <w:tc>
          <w:tcPr>
            <w:tcW w:w="2000" w:type="dxa"/>
            <w:gridSpan w:val="2"/>
          </w:tcPr>
          <w:p w:rsidR="004D4AC7" w:rsidRDefault="004D4AC7">
            <w:pPr>
              <w:pStyle w:val="EMPTYCELLSTYLE"/>
            </w:pPr>
          </w:p>
        </w:tc>
        <w:tc>
          <w:tcPr>
            <w:tcW w:w="2840" w:type="dxa"/>
            <w:gridSpan w:val="2"/>
          </w:tcPr>
          <w:p w:rsidR="004D4AC7" w:rsidRDefault="004D4AC7">
            <w:pPr>
              <w:pStyle w:val="EMPTYCELLSTYLE"/>
            </w:pPr>
          </w:p>
        </w:tc>
        <w:tc>
          <w:tcPr>
            <w:tcW w:w="460" w:type="dxa"/>
            <w:gridSpan w:val="2"/>
          </w:tcPr>
          <w:p w:rsidR="004D4AC7" w:rsidRDefault="004D4AC7">
            <w:pPr>
              <w:pStyle w:val="EMPTYCELLSTYLE"/>
            </w:pPr>
          </w:p>
        </w:tc>
        <w:tc>
          <w:tcPr>
            <w:tcW w:w="40" w:type="dxa"/>
            <w:gridSpan w:val="4"/>
          </w:tcPr>
          <w:p w:rsidR="004D4AC7" w:rsidRDefault="004D4AC7">
            <w:pPr>
              <w:pStyle w:val="EMPTYCELLSTYLE"/>
            </w:pPr>
          </w:p>
        </w:tc>
        <w:tc>
          <w:tcPr>
            <w:tcW w:w="1" w:type="dxa"/>
          </w:tcPr>
          <w:p w:rsidR="004D4AC7" w:rsidRDefault="004D4AC7">
            <w:pPr>
              <w:pStyle w:val="EMPTYCELLSTYLE"/>
            </w:pPr>
          </w:p>
        </w:tc>
      </w:tr>
      <w:tr w:rsidR="004D4AC7">
        <w:trPr>
          <w:trHeight w:val="600"/>
        </w:trPr>
        <w:tc>
          <w:tcPr>
            <w:tcW w:w="1" w:type="dxa"/>
          </w:tcPr>
          <w:p w:rsidR="004D4AC7" w:rsidRDefault="004D4AC7">
            <w:pPr>
              <w:pStyle w:val="EMPTYCELLSTYLE"/>
            </w:pPr>
          </w:p>
        </w:tc>
        <w:tc>
          <w:tcPr>
            <w:tcW w:w="10700" w:type="dxa"/>
            <w:gridSpan w:val="15"/>
            <w:tcMar>
              <w:top w:w="0" w:type="dxa"/>
              <w:left w:w="0" w:type="dxa"/>
              <w:bottom w:w="0" w:type="dxa"/>
              <w:right w:w="0" w:type="dxa"/>
            </w:tcMar>
            <w:vAlign w:val="center"/>
          </w:tcPr>
          <w:p w:rsidR="004D4AC7" w:rsidRDefault="00485DD7">
            <w:pPr>
              <w:jc w:val="center"/>
            </w:pPr>
            <w:r>
              <w:rPr>
                <w:rFonts w:ascii="宋体" w:eastAsia="宋体" w:hAnsi="宋体" w:cs="宋体"/>
                <w:b/>
                <w:color w:val="000000"/>
                <w:sz w:val="24"/>
              </w:rPr>
              <w:t>§ 五. 报告期内产品的投资策略和运作分析</w:t>
            </w:r>
          </w:p>
        </w:tc>
        <w:tc>
          <w:tcPr>
            <w:tcW w:w="40" w:type="dxa"/>
            <w:gridSpan w:val="4"/>
          </w:tcPr>
          <w:p w:rsidR="004D4AC7" w:rsidRDefault="004D4AC7">
            <w:pPr>
              <w:pStyle w:val="EMPTYCELLSTYLE"/>
            </w:pPr>
          </w:p>
        </w:tc>
        <w:tc>
          <w:tcPr>
            <w:tcW w:w="1" w:type="dxa"/>
          </w:tcPr>
          <w:p w:rsidR="004D4AC7" w:rsidRDefault="004D4AC7">
            <w:pPr>
              <w:pStyle w:val="EMPTYCELLSTYLE"/>
            </w:pPr>
          </w:p>
        </w:tc>
      </w:tr>
      <w:tr w:rsidR="004D4AC7">
        <w:trPr>
          <w:trHeight w:hRule="exact" w:val="420"/>
        </w:trPr>
        <w:tc>
          <w:tcPr>
            <w:tcW w:w="1" w:type="dxa"/>
          </w:tcPr>
          <w:p w:rsidR="004D4AC7" w:rsidRDefault="004D4AC7">
            <w:pPr>
              <w:pStyle w:val="EMPTYCELLSTYLE"/>
            </w:pPr>
          </w:p>
        </w:tc>
        <w:tc>
          <w:tcPr>
            <w:tcW w:w="40" w:type="dxa"/>
            <w:gridSpan w:val="2"/>
          </w:tcPr>
          <w:p w:rsidR="004D4AC7" w:rsidRDefault="004D4AC7">
            <w:pPr>
              <w:pStyle w:val="EMPTYCELLSTYLE"/>
            </w:pPr>
          </w:p>
        </w:tc>
        <w:tc>
          <w:tcPr>
            <w:tcW w:w="3360" w:type="dxa"/>
            <w:gridSpan w:val="4"/>
          </w:tcPr>
          <w:p w:rsidR="004D4AC7" w:rsidRDefault="004D4AC7">
            <w:pPr>
              <w:pStyle w:val="EMPTYCELLSTYLE"/>
            </w:pPr>
          </w:p>
        </w:tc>
        <w:tc>
          <w:tcPr>
            <w:tcW w:w="2000" w:type="dxa"/>
            <w:gridSpan w:val="3"/>
          </w:tcPr>
          <w:p w:rsidR="004D4AC7" w:rsidRDefault="004D4AC7">
            <w:pPr>
              <w:pStyle w:val="EMPTYCELLSTYLE"/>
            </w:pPr>
          </w:p>
        </w:tc>
        <w:tc>
          <w:tcPr>
            <w:tcW w:w="2000" w:type="dxa"/>
            <w:gridSpan w:val="2"/>
          </w:tcPr>
          <w:p w:rsidR="004D4AC7" w:rsidRDefault="004D4AC7">
            <w:pPr>
              <w:pStyle w:val="EMPTYCELLSTYLE"/>
            </w:pPr>
          </w:p>
        </w:tc>
        <w:tc>
          <w:tcPr>
            <w:tcW w:w="2840" w:type="dxa"/>
            <w:gridSpan w:val="2"/>
          </w:tcPr>
          <w:p w:rsidR="004D4AC7" w:rsidRDefault="004D4AC7">
            <w:pPr>
              <w:pStyle w:val="EMPTYCELLSTYLE"/>
            </w:pPr>
          </w:p>
        </w:tc>
        <w:tc>
          <w:tcPr>
            <w:tcW w:w="460" w:type="dxa"/>
            <w:gridSpan w:val="2"/>
          </w:tcPr>
          <w:p w:rsidR="004D4AC7" w:rsidRDefault="004D4AC7">
            <w:pPr>
              <w:pStyle w:val="EMPTYCELLSTYLE"/>
            </w:pPr>
          </w:p>
        </w:tc>
        <w:tc>
          <w:tcPr>
            <w:tcW w:w="40" w:type="dxa"/>
            <w:gridSpan w:val="4"/>
          </w:tcPr>
          <w:p w:rsidR="004D4AC7" w:rsidRDefault="004D4AC7">
            <w:pPr>
              <w:pStyle w:val="EMPTYCELLSTYLE"/>
            </w:pPr>
          </w:p>
        </w:tc>
        <w:tc>
          <w:tcPr>
            <w:tcW w:w="1" w:type="dxa"/>
          </w:tcPr>
          <w:p w:rsidR="004D4AC7" w:rsidRDefault="004D4AC7">
            <w:pPr>
              <w:pStyle w:val="EMPTYCELLSTYLE"/>
            </w:pPr>
          </w:p>
        </w:tc>
      </w:tr>
      <w:tr w:rsidR="004D4AC7">
        <w:trPr>
          <w:trHeight w:val="3800"/>
        </w:trPr>
        <w:tc>
          <w:tcPr>
            <w:tcW w:w="1" w:type="dxa"/>
          </w:tcPr>
          <w:p w:rsidR="004D4AC7" w:rsidRDefault="004D4AC7">
            <w:pPr>
              <w:pStyle w:val="EMPTYCELLSTYLE"/>
            </w:pPr>
          </w:p>
        </w:tc>
        <w:tc>
          <w:tcPr>
            <w:tcW w:w="10700" w:type="dxa"/>
            <w:gridSpan w:val="15"/>
            <w:tcMar>
              <w:top w:w="0" w:type="dxa"/>
              <w:left w:w="0" w:type="dxa"/>
              <w:bottom w:w="0" w:type="dxa"/>
              <w:right w:w="0" w:type="dxa"/>
            </w:tcMar>
          </w:tcPr>
          <w:p w:rsidR="004D4AC7" w:rsidRDefault="00485DD7">
            <w:pPr>
              <w:spacing w:line="320" w:lineRule="exact"/>
              <w:jc w:val="left"/>
            </w:pPr>
            <w:r>
              <w:rPr>
                <w:rFonts w:ascii="宋体" w:eastAsia="宋体" w:hAnsi="宋体" w:cs="宋体"/>
                <w:color w:val="000000"/>
                <w:sz w:val="21"/>
              </w:rPr>
              <w:t xml:space="preserve">    2022年上半年，各类极端事件出现打破了大部分的预期 ，资产价格剧烈波动，投资难度较大，国内流动性可能维持宽松但是海外已经收紧，至少边际上是变弱的，边际变化来看对资产价格绝对表现不是太有利。权益市场出现了15年以来最大最快的回撤。债券市场也出现了中美利差倒挂，各期限利差、信用利差压缩在历史极端低位等等情况。但权益市场在极端悲观预期，估值来到历史低位后出现反弹，债市维持高位震荡。面对这种超预期，极端的市场环境。</w:t>
            </w:r>
            <w:r>
              <w:rPr>
                <w:rFonts w:ascii="宋体" w:eastAsia="宋体" w:hAnsi="宋体" w:cs="宋体"/>
                <w:color w:val="000000"/>
                <w:sz w:val="21"/>
              </w:rPr>
              <w:br/>
              <w:t xml:space="preserve">    展望下半年，市场目前依旧处于高度的不确定性中，但是资产价格表现已经开始出现钝化，预期价格修复是大概率事件。外部美联储会继续收紧货币，但美债利率逐步见顶，发达国家外需可能受损，俄</w:t>
            </w:r>
            <w:proofErr w:type="gramStart"/>
            <w:r>
              <w:rPr>
                <w:rFonts w:ascii="宋体" w:eastAsia="宋体" w:hAnsi="宋体" w:cs="宋体"/>
                <w:color w:val="000000"/>
                <w:sz w:val="21"/>
              </w:rPr>
              <w:t>乌战争</w:t>
            </w:r>
            <w:proofErr w:type="gramEnd"/>
            <w:r>
              <w:rPr>
                <w:rFonts w:ascii="宋体" w:eastAsia="宋体" w:hAnsi="宋体" w:cs="宋体"/>
                <w:color w:val="000000"/>
                <w:sz w:val="21"/>
              </w:rPr>
              <w:t>边际影响降低但对发达国家的供给和需求的伤害还会继续存在。国内，经济会出现一轮弱复苏，但相对海外较好，且国内货币财政政策可能会持续呵护经济发展。料权益市场可能维持积极乐观的走势，债市收益率可能会震荡中走高，反应经济向好预期。大宗商品行情正式进入下半场，波动率下行，暴涨暴跌行情结束，后续也是结构化行情，价格驱动下游品种会强于上游，产业</w:t>
            </w:r>
            <w:proofErr w:type="gramStart"/>
            <w:r>
              <w:rPr>
                <w:rFonts w:ascii="宋体" w:eastAsia="宋体" w:hAnsi="宋体" w:cs="宋体"/>
                <w:color w:val="000000"/>
                <w:sz w:val="21"/>
              </w:rPr>
              <w:t>链利润</w:t>
            </w:r>
            <w:proofErr w:type="gramEnd"/>
            <w:r>
              <w:rPr>
                <w:rFonts w:ascii="宋体" w:eastAsia="宋体" w:hAnsi="宋体" w:cs="宋体"/>
                <w:color w:val="000000"/>
                <w:sz w:val="21"/>
              </w:rPr>
              <w:t>会有所修复。所以虽然整体商品价格上对通胀预期的压力大大降低，但是要警惕压力从</w:t>
            </w:r>
          </w:p>
        </w:tc>
        <w:tc>
          <w:tcPr>
            <w:tcW w:w="40" w:type="dxa"/>
            <w:gridSpan w:val="4"/>
          </w:tcPr>
          <w:p w:rsidR="004D4AC7" w:rsidRDefault="004D4AC7">
            <w:pPr>
              <w:pStyle w:val="EMPTYCELLSTYLE"/>
            </w:pPr>
          </w:p>
        </w:tc>
        <w:tc>
          <w:tcPr>
            <w:tcW w:w="1" w:type="dxa"/>
          </w:tcPr>
          <w:p w:rsidR="004D4AC7" w:rsidRDefault="004D4AC7">
            <w:pPr>
              <w:pStyle w:val="EMPTYCELLSTYLE"/>
            </w:pPr>
          </w:p>
        </w:tc>
      </w:tr>
      <w:tr w:rsidR="004D4AC7">
        <w:trPr>
          <w:trHeight w:val="400"/>
        </w:trPr>
        <w:tc>
          <w:tcPr>
            <w:tcW w:w="1" w:type="dxa"/>
          </w:tcPr>
          <w:p w:rsidR="004D4AC7" w:rsidRDefault="004D4AC7">
            <w:pPr>
              <w:pStyle w:val="EMPTYCELLSTYLE"/>
            </w:pPr>
          </w:p>
        </w:tc>
        <w:tc>
          <w:tcPr>
            <w:tcW w:w="40" w:type="dxa"/>
            <w:gridSpan w:val="2"/>
          </w:tcPr>
          <w:p w:rsidR="004D4AC7" w:rsidRDefault="004D4AC7">
            <w:pPr>
              <w:pStyle w:val="EMPTYCELLSTYLE"/>
            </w:pPr>
          </w:p>
        </w:tc>
        <w:tc>
          <w:tcPr>
            <w:tcW w:w="3360" w:type="dxa"/>
            <w:gridSpan w:val="4"/>
          </w:tcPr>
          <w:p w:rsidR="004D4AC7" w:rsidRDefault="004D4AC7">
            <w:pPr>
              <w:pStyle w:val="EMPTYCELLSTYLE"/>
            </w:pPr>
          </w:p>
        </w:tc>
        <w:tc>
          <w:tcPr>
            <w:tcW w:w="2000" w:type="dxa"/>
            <w:gridSpan w:val="3"/>
            <w:tcMar>
              <w:top w:w="0" w:type="dxa"/>
              <w:left w:w="0" w:type="dxa"/>
              <w:bottom w:w="0" w:type="dxa"/>
              <w:right w:w="0" w:type="dxa"/>
            </w:tcMar>
          </w:tcPr>
          <w:p w:rsidR="004D4AC7" w:rsidRDefault="00485DD7">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4D4AC7" w:rsidRDefault="00485DD7">
            <w:pPr>
              <w:jc w:val="left"/>
            </w:pPr>
            <w:r>
              <w:rPr>
                <w:rFonts w:ascii="SansSerif" w:eastAsia="SansSerif" w:hAnsi="SansSerif" w:cs="SansSerif"/>
                <w:color w:val="000000"/>
                <w:sz w:val="18"/>
              </w:rPr>
              <w:t>7</w:t>
            </w:r>
          </w:p>
        </w:tc>
        <w:tc>
          <w:tcPr>
            <w:tcW w:w="2840" w:type="dxa"/>
            <w:gridSpan w:val="2"/>
          </w:tcPr>
          <w:p w:rsidR="004D4AC7" w:rsidRDefault="004D4AC7">
            <w:pPr>
              <w:pStyle w:val="EMPTYCELLSTYLE"/>
            </w:pPr>
          </w:p>
        </w:tc>
        <w:tc>
          <w:tcPr>
            <w:tcW w:w="460" w:type="dxa"/>
            <w:gridSpan w:val="2"/>
          </w:tcPr>
          <w:p w:rsidR="004D4AC7" w:rsidRDefault="004D4AC7">
            <w:pPr>
              <w:pStyle w:val="EMPTYCELLSTYLE"/>
            </w:pPr>
          </w:p>
        </w:tc>
        <w:tc>
          <w:tcPr>
            <w:tcW w:w="40" w:type="dxa"/>
            <w:gridSpan w:val="4"/>
          </w:tcPr>
          <w:p w:rsidR="004D4AC7" w:rsidRDefault="004D4AC7">
            <w:pPr>
              <w:pStyle w:val="EMPTYCELLSTYLE"/>
            </w:pPr>
          </w:p>
        </w:tc>
        <w:tc>
          <w:tcPr>
            <w:tcW w:w="1" w:type="dxa"/>
          </w:tcPr>
          <w:p w:rsidR="004D4AC7" w:rsidRDefault="004D4AC7">
            <w:pPr>
              <w:pStyle w:val="EMPTYCELLSTYLE"/>
            </w:pPr>
          </w:p>
        </w:tc>
      </w:tr>
      <w:tr w:rsidR="004D4AC7">
        <w:trPr>
          <w:gridAfter w:val="2"/>
          <w:wAfter w:w="20" w:type="dxa"/>
        </w:trPr>
        <w:tc>
          <w:tcPr>
            <w:tcW w:w="1" w:type="dxa"/>
          </w:tcPr>
          <w:p w:rsidR="004D4AC7" w:rsidRDefault="004D4AC7">
            <w:pPr>
              <w:pStyle w:val="EMPTYCELLSTYLE"/>
              <w:pageBreakBefore/>
            </w:pPr>
            <w:bookmarkStart w:id="4" w:name="JR_PAGE_ANCHOR_0_5"/>
            <w:bookmarkEnd w:id="4"/>
          </w:p>
        </w:tc>
        <w:tc>
          <w:tcPr>
            <w:tcW w:w="20" w:type="dxa"/>
          </w:tcPr>
          <w:p w:rsidR="004D4AC7" w:rsidRDefault="004D4AC7">
            <w:pPr>
              <w:pStyle w:val="EMPTYCELLSTYLE"/>
            </w:pPr>
          </w:p>
        </w:tc>
        <w:tc>
          <w:tcPr>
            <w:tcW w:w="3380" w:type="dxa"/>
            <w:gridSpan w:val="5"/>
          </w:tcPr>
          <w:p w:rsidR="004D4AC7" w:rsidRDefault="004D4AC7">
            <w:pPr>
              <w:pStyle w:val="EMPTYCELLSTYLE"/>
            </w:pPr>
          </w:p>
        </w:tc>
        <w:tc>
          <w:tcPr>
            <w:tcW w:w="2000" w:type="dxa"/>
            <w:gridSpan w:val="3"/>
          </w:tcPr>
          <w:p w:rsidR="004D4AC7" w:rsidRDefault="004D4AC7">
            <w:pPr>
              <w:pStyle w:val="EMPTYCELLSTYLE"/>
            </w:pPr>
          </w:p>
        </w:tc>
        <w:tc>
          <w:tcPr>
            <w:tcW w:w="2000" w:type="dxa"/>
            <w:gridSpan w:val="2"/>
          </w:tcPr>
          <w:p w:rsidR="004D4AC7" w:rsidRDefault="004D4AC7">
            <w:pPr>
              <w:pStyle w:val="EMPTYCELLSTYLE"/>
            </w:pPr>
          </w:p>
        </w:tc>
        <w:tc>
          <w:tcPr>
            <w:tcW w:w="3300" w:type="dxa"/>
            <w:gridSpan w:val="4"/>
          </w:tcPr>
          <w:p w:rsidR="004D4AC7" w:rsidRDefault="004D4AC7">
            <w:pPr>
              <w:pStyle w:val="EMPTYCELLSTYLE"/>
            </w:pPr>
          </w:p>
        </w:tc>
        <w:tc>
          <w:tcPr>
            <w:tcW w:w="20" w:type="dxa"/>
            <w:gridSpan w:val="2"/>
          </w:tcPr>
          <w:p w:rsidR="004D4AC7" w:rsidRDefault="004D4AC7">
            <w:pPr>
              <w:pStyle w:val="EMPTYCELLSTYLE"/>
            </w:pPr>
          </w:p>
        </w:tc>
        <w:tc>
          <w:tcPr>
            <w:tcW w:w="1" w:type="dxa"/>
          </w:tcPr>
          <w:p w:rsidR="004D4AC7" w:rsidRDefault="004D4AC7">
            <w:pPr>
              <w:pStyle w:val="EMPTYCELLSTYLE"/>
            </w:pPr>
          </w:p>
        </w:tc>
      </w:tr>
      <w:tr w:rsidR="004D4AC7">
        <w:trPr>
          <w:gridAfter w:val="2"/>
          <w:wAfter w:w="20" w:type="dxa"/>
          <w:trHeight w:val="400"/>
        </w:trPr>
        <w:tc>
          <w:tcPr>
            <w:tcW w:w="1" w:type="dxa"/>
          </w:tcPr>
          <w:p w:rsidR="004D4AC7" w:rsidRDefault="004D4AC7">
            <w:pPr>
              <w:pStyle w:val="EMPTYCELLSTYLE"/>
            </w:pPr>
          </w:p>
        </w:tc>
        <w:tc>
          <w:tcPr>
            <w:tcW w:w="10700" w:type="dxa"/>
            <w:gridSpan w:val="15"/>
            <w:tcMar>
              <w:top w:w="0" w:type="dxa"/>
              <w:left w:w="0" w:type="dxa"/>
              <w:bottom w:w="0" w:type="dxa"/>
              <w:right w:w="0" w:type="dxa"/>
            </w:tcMar>
            <w:vAlign w:val="bottom"/>
          </w:tcPr>
          <w:p w:rsidR="004D4AC7" w:rsidRDefault="00485DD7">
            <w:pPr>
              <w:spacing w:line="192" w:lineRule="auto"/>
              <w:jc w:val="left"/>
            </w:pPr>
            <w:r>
              <w:rPr>
                <w:rFonts w:ascii="宋体" w:eastAsia="宋体" w:hAnsi="宋体" w:cs="宋体"/>
                <w:color w:val="808080"/>
                <w:sz w:val="18"/>
              </w:rPr>
              <w:t>兴银理财灵动全天候12号净值型理财产品2022年半年度报告</w:t>
            </w:r>
          </w:p>
        </w:tc>
        <w:tc>
          <w:tcPr>
            <w:tcW w:w="20" w:type="dxa"/>
            <w:gridSpan w:val="2"/>
          </w:tcPr>
          <w:p w:rsidR="004D4AC7" w:rsidRDefault="004D4AC7">
            <w:pPr>
              <w:pStyle w:val="EMPTYCELLSTYLE"/>
            </w:pPr>
          </w:p>
        </w:tc>
        <w:tc>
          <w:tcPr>
            <w:tcW w:w="1" w:type="dxa"/>
          </w:tcPr>
          <w:p w:rsidR="004D4AC7" w:rsidRDefault="004D4AC7">
            <w:pPr>
              <w:pStyle w:val="EMPTYCELLSTYLE"/>
            </w:pPr>
          </w:p>
        </w:tc>
      </w:tr>
      <w:tr w:rsidR="004D4AC7">
        <w:trPr>
          <w:gridAfter w:val="2"/>
          <w:wAfter w:w="20" w:type="dxa"/>
          <w:trHeight w:hRule="exact" w:val="20"/>
        </w:trPr>
        <w:tc>
          <w:tcPr>
            <w:tcW w:w="1" w:type="dxa"/>
          </w:tcPr>
          <w:p w:rsidR="004D4AC7" w:rsidRDefault="004D4AC7">
            <w:pPr>
              <w:pStyle w:val="EMPTYCELLSTYLE"/>
            </w:pPr>
          </w:p>
        </w:tc>
        <w:tc>
          <w:tcPr>
            <w:tcW w:w="20" w:type="dxa"/>
          </w:tcPr>
          <w:p w:rsidR="004D4AC7" w:rsidRDefault="004D4AC7">
            <w:pPr>
              <w:pStyle w:val="EMPTYCELLSTYLE"/>
            </w:pPr>
          </w:p>
        </w:tc>
        <w:tc>
          <w:tcPr>
            <w:tcW w:w="3380" w:type="dxa"/>
            <w:gridSpan w:val="5"/>
          </w:tcPr>
          <w:p w:rsidR="004D4AC7" w:rsidRDefault="004D4AC7">
            <w:pPr>
              <w:pStyle w:val="EMPTYCELLSTYLE"/>
            </w:pPr>
          </w:p>
        </w:tc>
        <w:tc>
          <w:tcPr>
            <w:tcW w:w="2000" w:type="dxa"/>
            <w:gridSpan w:val="3"/>
          </w:tcPr>
          <w:p w:rsidR="004D4AC7" w:rsidRDefault="004D4AC7">
            <w:pPr>
              <w:pStyle w:val="EMPTYCELLSTYLE"/>
            </w:pPr>
          </w:p>
        </w:tc>
        <w:tc>
          <w:tcPr>
            <w:tcW w:w="2000" w:type="dxa"/>
            <w:gridSpan w:val="2"/>
          </w:tcPr>
          <w:p w:rsidR="004D4AC7" w:rsidRDefault="004D4AC7">
            <w:pPr>
              <w:pStyle w:val="EMPTYCELLSTYLE"/>
            </w:pPr>
          </w:p>
        </w:tc>
        <w:tc>
          <w:tcPr>
            <w:tcW w:w="3300" w:type="dxa"/>
            <w:gridSpan w:val="4"/>
          </w:tcPr>
          <w:p w:rsidR="004D4AC7" w:rsidRDefault="004D4AC7">
            <w:pPr>
              <w:pStyle w:val="EMPTYCELLSTYLE"/>
            </w:pPr>
          </w:p>
        </w:tc>
        <w:tc>
          <w:tcPr>
            <w:tcW w:w="20" w:type="dxa"/>
            <w:gridSpan w:val="2"/>
          </w:tcPr>
          <w:p w:rsidR="004D4AC7" w:rsidRDefault="004D4AC7">
            <w:pPr>
              <w:pStyle w:val="EMPTYCELLSTYLE"/>
            </w:pPr>
          </w:p>
        </w:tc>
        <w:tc>
          <w:tcPr>
            <w:tcW w:w="1" w:type="dxa"/>
          </w:tcPr>
          <w:p w:rsidR="004D4AC7" w:rsidRDefault="004D4AC7">
            <w:pPr>
              <w:pStyle w:val="EMPTYCELLSTYLE"/>
            </w:pPr>
          </w:p>
        </w:tc>
      </w:tr>
      <w:tr w:rsidR="004D4AC7">
        <w:trPr>
          <w:gridAfter w:val="2"/>
          <w:wAfter w:w="20" w:type="dxa"/>
          <w:trHeight w:hRule="exact" w:val="20"/>
        </w:trPr>
        <w:tc>
          <w:tcPr>
            <w:tcW w:w="1" w:type="dxa"/>
          </w:tcPr>
          <w:p w:rsidR="004D4AC7" w:rsidRDefault="004D4AC7">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D4AC7" w:rsidRDefault="004D4AC7">
            <w:pPr>
              <w:pStyle w:val="EMPTYCELLSTYLE"/>
            </w:pPr>
          </w:p>
        </w:tc>
        <w:tc>
          <w:tcPr>
            <w:tcW w:w="20" w:type="dxa"/>
            <w:gridSpan w:val="2"/>
          </w:tcPr>
          <w:p w:rsidR="004D4AC7" w:rsidRDefault="004D4AC7">
            <w:pPr>
              <w:pStyle w:val="EMPTYCELLSTYLE"/>
            </w:pPr>
          </w:p>
        </w:tc>
        <w:tc>
          <w:tcPr>
            <w:tcW w:w="1" w:type="dxa"/>
          </w:tcPr>
          <w:p w:rsidR="004D4AC7" w:rsidRDefault="004D4AC7">
            <w:pPr>
              <w:pStyle w:val="EMPTYCELLSTYLE"/>
            </w:pPr>
          </w:p>
        </w:tc>
      </w:tr>
      <w:tr w:rsidR="004D4AC7">
        <w:trPr>
          <w:gridAfter w:val="2"/>
          <w:wAfter w:w="20" w:type="dxa"/>
          <w:trHeight w:val="580"/>
        </w:trPr>
        <w:tc>
          <w:tcPr>
            <w:tcW w:w="1" w:type="dxa"/>
          </w:tcPr>
          <w:p w:rsidR="004D4AC7" w:rsidRDefault="004D4AC7">
            <w:pPr>
              <w:pStyle w:val="EMPTYCELLSTYLE"/>
            </w:pPr>
          </w:p>
        </w:tc>
        <w:tc>
          <w:tcPr>
            <w:tcW w:w="10700" w:type="dxa"/>
            <w:gridSpan w:val="15"/>
            <w:tcMar>
              <w:top w:w="0" w:type="dxa"/>
              <w:left w:w="0" w:type="dxa"/>
              <w:bottom w:w="0" w:type="dxa"/>
              <w:right w:w="0" w:type="dxa"/>
            </w:tcMar>
          </w:tcPr>
          <w:p w:rsidR="004D4AC7" w:rsidRDefault="00485DD7">
            <w:pPr>
              <w:spacing w:line="320" w:lineRule="exact"/>
              <w:jc w:val="left"/>
            </w:pPr>
            <w:r>
              <w:rPr>
                <w:rFonts w:ascii="宋体" w:eastAsia="宋体" w:hAnsi="宋体" w:cs="宋体"/>
                <w:color w:val="000000"/>
                <w:sz w:val="21"/>
              </w:rPr>
              <w:t>上游端向下游端的传导（PPI至CPI）。本组合将继续积极主动管理好大类资产的配置策略并精细</w:t>
            </w:r>
            <w:proofErr w:type="gramStart"/>
            <w:r>
              <w:rPr>
                <w:rFonts w:ascii="宋体" w:eastAsia="宋体" w:hAnsi="宋体" w:cs="宋体"/>
                <w:color w:val="000000"/>
                <w:sz w:val="21"/>
              </w:rPr>
              <w:t>化选择</w:t>
            </w:r>
            <w:proofErr w:type="gramEnd"/>
            <w:r>
              <w:rPr>
                <w:rFonts w:ascii="宋体" w:eastAsia="宋体" w:hAnsi="宋体" w:cs="宋体"/>
                <w:color w:val="000000"/>
                <w:sz w:val="21"/>
              </w:rPr>
              <w:t>类属资产。</w:t>
            </w:r>
            <w:r>
              <w:rPr>
                <w:rFonts w:ascii="宋体" w:eastAsia="宋体" w:hAnsi="宋体" w:cs="宋体"/>
                <w:color w:val="000000"/>
                <w:sz w:val="21"/>
              </w:rPr>
              <w:br/>
            </w:r>
          </w:p>
        </w:tc>
        <w:tc>
          <w:tcPr>
            <w:tcW w:w="20" w:type="dxa"/>
            <w:gridSpan w:val="2"/>
          </w:tcPr>
          <w:p w:rsidR="004D4AC7" w:rsidRDefault="004D4AC7">
            <w:pPr>
              <w:pStyle w:val="EMPTYCELLSTYLE"/>
            </w:pPr>
          </w:p>
        </w:tc>
        <w:tc>
          <w:tcPr>
            <w:tcW w:w="1" w:type="dxa"/>
          </w:tcPr>
          <w:p w:rsidR="004D4AC7" w:rsidRDefault="004D4AC7">
            <w:pPr>
              <w:pStyle w:val="EMPTYCELLSTYLE"/>
            </w:pPr>
          </w:p>
        </w:tc>
      </w:tr>
      <w:tr w:rsidR="004D4AC7">
        <w:trPr>
          <w:gridAfter w:val="2"/>
          <w:wAfter w:w="20" w:type="dxa"/>
          <w:trHeight w:hRule="exact" w:val="580"/>
        </w:trPr>
        <w:tc>
          <w:tcPr>
            <w:tcW w:w="1" w:type="dxa"/>
          </w:tcPr>
          <w:p w:rsidR="004D4AC7" w:rsidRDefault="004D4AC7">
            <w:pPr>
              <w:pStyle w:val="EMPTYCELLSTYLE"/>
            </w:pPr>
          </w:p>
        </w:tc>
        <w:tc>
          <w:tcPr>
            <w:tcW w:w="20" w:type="dxa"/>
          </w:tcPr>
          <w:p w:rsidR="004D4AC7" w:rsidRDefault="004D4AC7">
            <w:pPr>
              <w:pStyle w:val="EMPTYCELLSTYLE"/>
            </w:pPr>
          </w:p>
        </w:tc>
        <w:tc>
          <w:tcPr>
            <w:tcW w:w="3380" w:type="dxa"/>
            <w:gridSpan w:val="5"/>
          </w:tcPr>
          <w:p w:rsidR="004D4AC7" w:rsidRDefault="004D4AC7">
            <w:pPr>
              <w:pStyle w:val="EMPTYCELLSTYLE"/>
            </w:pPr>
          </w:p>
        </w:tc>
        <w:tc>
          <w:tcPr>
            <w:tcW w:w="2000" w:type="dxa"/>
            <w:gridSpan w:val="3"/>
          </w:tcPr>
          <w:p w:rsidR="004D4AC7" w:rsidRDefault="004D4AC7">
            <w:pPr>
              <w:pStyle w:val="EMPTYCELLSTYLE"/>
            </w:pPr>
          </w:p>
        </w:tc>
        <w:tc>
          <w:tcPr>
            <w:tcW w:w="2000" w:type="dxa"/>
            <w:gridSpan w:val="2"/>
          </w:tcPr>
          <w:p w:rsidR="004D4AC7" w:rsidRDefault="004D4AC7">
            <w:pPr>
              <w:pStyle w:val="EMPTYCELLSTYLE"/>
            </w:pPr>
          </w:p>
        </w:tc>
        <w:tc>
          <w:tcPr>
            <w:tcW w:w="3300" w:type="dxa"/>
            <w:gridSpan w:val="4"/>
          </w:tcPr>
          <w:p w:rsidR="004D4AC7" w:rsidRDefault="004D4AC7">
            <w:pPr>
              <w:pStyle w:val="EMPTYCELLSTYLE"/>
            </w:pPr>
          </w:p>
        </w:tc>
        <w:tc>
          <w:tcPr>
            <w:tcW w:w="20" w:type="dxa"/>
            <w:gridSpan w:val="2"/>
          </w:tcPr>
          <w:p w:rsidR="004D4AC7" w:rsidRDefault="004D4AC7">
            <w:pPr>
              <w:pStyle w:val="EMPTYCELLSTYLE"/>
            </w:pPr>
          </w:p>
        </w:tc>
        <w:tc>
          <w:tcPr>
            <w:tcW w:w="1" w:type="dxa"/>
          </w:tcPr>
          <w:p w:rsidR="004D4AC7" w:rsidRDefault="004D4AC7">
            <w:pPr>
              <w:pStyle w:val="EMPTYCELLSTYLE"/>
            </w:pPr>
          </w:p>
        </w:tc>
      </w:tr>
      <w:tr w:rsidR="004D4AC7">
        <w:trPr>
          <w:gridAfter w:val="2"/>
          <w:wAfter w:w="20" w:type="dxa"/>
          <w:trHeight w:val="600"/>
        </w:trPr>
        <w:tc>
          <w:tcPr>
            <w:tcW w:w="1" w:type="dxa"/>
          </w:tcPr>
          <w:p w:rsidR="004D4AC7" w:rsidRDefault="004D4AC7">
            <w:pPr>
              <w:pStyle w:val="EMPTYCELLSTYLE"/>
            </w:pPr>
          </w:p>
        </w:tc>
        <w:tc>
          <w:tcPr>
            <w:tcW w:w="10700" w:type="dxa"/>
            <w:gridSpan w:val="15"/>
            <w:tcMar>
              <w:top w:w="0" w:type="dxa"/>
              <w:left w:w="0" w:type="dxa"/>
              <w:bottom w:w="0" w:type="dxa"/>
              <w:right w:w="0" w:type="dxa"/>
            </w:tcMar>
            <w:vAlign w:val="center"/>
          </w:tcPr>
          <w:p w:rsidR="004D4AC7" w:rsidRDefault="00485DD7">
            <w:pPr>
              <w:jc w:val="center"/>
            </w:pPr>
            <w:r>
              <w:rPr>
                <w:rFonts w:ascii="宋体" w:eastAsia="宋体" w:hAnsi="宋体" w:cs="宋体"/>
                <w:b/>
                <w:color w:val="000000"/>
                <w:sz w:val="24"/>
              </w:rPr>
              <w:t>§ 六. 理财托管机构报告</w:t>
            </w:r>
          </w:p>
        </w:tc>
        <w:tc>
          <w:tcPr>
            <w:tcW w:w="20" w:type="dxa"/>
            <w:gridSpan w:val="2"/>
          </w:tcPr>
          <w:p w:rsidR="004D4AC7" w:rsidRDefault="004D4AC7">
            <w:pPr>
              <w:pStyle w:val="EMPTYCELLSTYLE"/>
            </w:pPr>
          </w:p>
        </w:tc>
        <w:tc>
          <w:tcPr>
            <w:tcW w:w="1" w:type="dxa"/>
          </w:tcPr>
          <w:p w:rsidR="004D4AC7" w:rsidRDefault="004D4AC7">
            <w:pPr>
              <w:pStyle w:val="EMPTYCELLSTYLE"/>
            </w:pPr>
          </w:p>
        </w:tc>
      </w:tr>
      <w:tr w:rsidR="004D4AC7">
        <w:trPr>
          <w:gridAfter w:val="2"/>
          <w:wAfter w:w="20" w:type="dxa"/>
          <w:trHeight w:hRule="exact" w:val="480"/>
        </w:trPr>
        <w:tc>
          <w:tcPr>
            <w:tcW w:w="1" w:type="dxa"/>
          </w:tcPr>
          <w:p w:rsidR="004D4AC7" w:rsidRDefault="004D4AC7">
            <w:pPr>
              <w:pStyle w:val="EMPTYCELLSTYLE"/>
            </w:pPr>
          </w:p>
        </w:tc>
        <w:tc>
          <w:tcPr>
            <w:tcW w:w="20" w:type="dxa"/>
          </w:tcPr>
          <w:p w:rsidR="004D4AC7" w:rsidRDefault="004D4AC7">
            <w:pPr>
              <w:pStyle w:val="EMPTYCELLSTYLE"/>
            </w:pPr>
          </w:p>
        </w:tc>
        <w:tc>
          <w:tcPr>
            <w:tcW w:w="3380" w:type="dxa"/>
            <w:gridSpan w:val="5"/>
          </w:tcPr>
          <w:p w:rsidR="004D4AC7" w:rsidRDefault="004D4AC7">
            <w:pPr>
              <w:pStyle w:val="EMPTYCELLSTYLE"/>
            </w:pPr>
          </w:p>
        </w:tc>
        <w:tc>
          <w:tcPr>
            <w:tcW w:w="2000" w:type="dxa"/>
            <w:gridSpan w:val="3"/>
          </w:tcPr>
          <w:p w:rsidR="004D4AC7" w:rsidRDefault="004D4AC7">
            <w:pPr>
              <w:pStyle w:val="EMPTYCELLSTYLE"/>
            </w:pPr>
          </w:p>
        </w:tc>
        <w:tc>
          <w:tcPr>
            <w:tcW w:w="2000" w:type="dxa"/>
            <w:gridSpan w:val="2"/>
          </w:tcPr>
          <w:p w:rsidR="004D4AC7" w:rsidRDefault="004D4AC7">
            <w:pPr>
              <w:pStyle w:val="EMPTYCELLSTYLE"/>
            </w:pPr>
          </w:p>
        </w:tc>
        <w:tc>
          <w:tcPr>
            <w:tcW w:w="3300" w:type="dxa"/>
            <w:gridSpan w:val="4"/>
          </w:tcPr>
          <w:p w:rsidR="004D4AC7" w:rsidRDefault="004D4AC7">
            <w:pPr>
              <w:pStyle w:val="EMPTYCELLSTYLE"/>
            </w:pPr>
          </w:p>
        </w:tc>
        <w:tc>
          <w:tcPr>
            <w:tcW w:w="20" w:type="dxa"/>
            <w:gridSpan w:val="2"/>
          </w:tcPr>
          <w:p w:rsidR="004D4AC7" w:rsidRDefault="004D4AC7">
            <w:pPr>
              <w:pStyle w:val="EMPTYCELLSTYLE"/>
            </w:pPr>
          </w:p>
        </w:tc>
        <w:tc>
          <w:tcPr>
            <w:tcW w:w="1" w:type="dxa"/>
          </w:tcPr>
          <w:p w:rsidR="004D4AC7" w:rsidRDefault="004D4AC7">
            <w:pPr>
              <w:pStyle w:val="EMPTYCELLSTYLE"/>
            </w:pPr>
          </w:p>
        </w:tc>
      </w:tr>
      <w:tr w:rsidR="004D4AC7">
        <w:trPr>
          <w:gridAfter w:val="2"/>
          <w:wAfter w:w="20" w:type="dxa"/>
          <w:trHeight w:val="3000"/>
        </w:trPr>
        <w:tc>
          <w:tcPr>
            <w:tcW w:w="1" w:type="dxa"/>
          </w:tcPr>
          <w:p w:rsidR="004D4AC7" w:rsidRDefault="004D4AC7">
            <w:pPr>
              <w:pStyle w:val="EMPTYCELLSTYLE"/>
            </w:pPr>
          </w:p>
        </w:tc>
        <w:tc>
          <w:tcPr>
            <w:tcW w:w="20" w:type="dxa"/>
          </w:tcPr>
          <w:p w:rsidR="004D4AC7" w:rsidRDefault="004D4AC7">
            <w:pPr>
              <w:pStyle w:val="EMPTYCELLSTYLE"/>
            </w:pPr>
          </w:p>
        </w:tc>
        <w:tc>
          <w:tcPr>
            <w:tcW w:w="10700" w:type="dxa"/>
            <w:gridSpan w:val="16"/>
            <w:tcMar>
              <w:top w:w="0" w:type="dxa"/>
              <w:left w:w="0" w:type="dxa"/>
              <w:bottom w:w="0" w:type="dxa"/>
              <w:right w:w="0" w:type="dxa"/>
            </w:tcMar>
          </w:tcPr>
          <w:p w:rsidR="00F146F8" w:rsidRDefault="00485DD7">
            <w:pPr>
              <w:spacing w:line="320" w:lineRule="exact"/>
              <w:jc w:val="left"/>
              <w:rPr>
                <w:rFonts w:ascii="宋体" w:eastAsia="宋体" w:hAnsi="宋体" w:cs="宋体"/>
                <w:color w:val="000000"/>
                <w:sz w:val="21"/>
              </w:rPr>
            </w:pPr>
            <w:r>
              <w:rPr>
                <w:rFonts w:ascii="宋体" w:eastAsia="宋体" w:hAnsi="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r>
            <w:r>
              <w:rPr>
                <w:rFonts w:ascii="宋体" w:eastAsia="宋体" w:hAnsi="宋体" w:cs="宋体"/>
                <w:color w:val="000000"/>
                <w:sz w:val="21"/>
              </w:rPr>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eastAsia="宋体" w:hAnsi="宋体" w:cs="宋体"/>
                <w:color w:val="000000"/>
                <w:sz w:val="21"/>
              </w:rPr>
              <w:br/>
              <w:t xml:space="preserve">    托管人认真复核了本报告中的净值表现、投资组合报告等内容，认为其真实、准确和完整，不存在虚假记载、误导性陈述或者重大遗漏。</w:t>
            </w:r>
          </w:p>
          <w:p w:rsidR="004D4AC7" w:rsidRDefault="00F146F8" w:rsidP="00F146F8">
            <w:pPr>
              <w:spacing w:line="320" w:lineRule="exact"/>
              <w:ind w:firstLineChars="200" w:firstLine="420"/>
              <w:jc w:val="left"/>
            </w:pPr>
            <w:r w:rsidRPr="00F146F8">
              <w:rPr>
                <w:rFonts w:ascii="宋体" w:eastAsia="宋体" w:hAnsi="宋体" w:cs="宋体" w:hint="eastAsia"/>
                <w:color w:val="000000"/>
                <w:sz w:val="21"/>
              </w:rPr>
              <w:t>产品报告期内持有农行优2，与合同约定“产品投资单只证券或者单只公募证券投资基金的市值不得超过该理财产品净资产的10%”不符。除上述情形外，不存在其他需要特别披露或损害本理财产品投资者利益的情形。</w:t>
            </w:r>
            <w:r w:rsidR="00485DD7">
              <w:rPr>
                <w:rFonts w:ascii="宋体" w:eastAsia="宋体" w:hAnsi="宋体" w:cs="宋体"/>
                <w:color w:val="000000"/>
                <w:sz w:val="21"/>
              </w:rPr>
              <w:br/>
            </w:r>
          </w:p>
        </w:tc>
        <w:tc>
          <w:tcPr>
            <w:tcW w:w="1" w:type="dxa"/>
          </w:tcPr>
          <w:p w:rsidR="004D4AC7" w:rsidRDefault="004D4AC7">
            <w:pPr>
              <w:pStyle w:val="EMPTYCELLSTYLE"/>
            </w:pPr>
          </w:p>
        </w:tc>
      </w:tr>
      <w:tr w:rsidR="004D4AC7" w:rsidTr="00F146F8">
        <w:trPr>
          <w:gridAfter w:val="2"/>
          <w:wAfter w:w="20" w:type="dxa"/>
          <w:trHeight w:hRule="exact" w:val="80"/>
        </w:trPr>
        <w:tc>
          <w:tcPr>
            <w:tcW w:w="1" w:type="dxa"/>
          </w:tcPr>
          <w:p w:rsidR="004D4AC7" w:rsidRDefault="004D4AC7">
            <w:pPr>
              <w:pStyle w:val="EMPTYCELLSTYLE"/>
            </w:pPr>
          </w:p>
        </w:tc>
        <w:tc>
          <w:tcPr>
            <w:tcW w:w="20" w:type="dxa"/>
          </w:tcPr>
          <w:p w:rsidR="004D4AC7" w:rsidRDefault="004D4AC7">
            <w:pPr>
              <w:pStyle w:val="EMPTYCELLSTYLE"/>
            </w:pPr>
          </w:p>
        </w:tc>
        <w:tc>
          <w:tcPr>
            <w:tcW w:w="3380" w:type="dxa"/>
            <w:gridSpan w:val="5"/>
          </w:tcPr>
          <w:p w:rsidR="004D4AC7" w:rsidRDefault="004D4AC7">
            <w:pPr>
              <w:pStyle w:val="EMPTYCELLSTYLE"/>
            </w:pPr>
          </w:p>
        </w:tc>
        <w:tc>
          <w:tcPr>
            <w:tcW w:w="2000" w:type="dxa"/>
            <w:gridSpan w:val="3"/>
          </w:tcPr>
          <w:p w:rsidR="004D4AC7" w:rsidRDefault="004D4AC7">
            <w:pPr>
              <w:pStyle w:val="EMPTYCELLSTYLE"/>
            </w:pPr>
          </w:p>
        </w:tc>
        <w:tc>
          <w:tcPr>
            <w:tcW w:w="2000" w:type="dxa"/>
            <w:gridSpan w:val="2"/>
          </w:tcPr>
          <w:p w:rsidR="004D4AC7" w:rsidRDefault="004D4AC7">
            <w:pPr>
              <w:pStyle w:val="EMPTYCELLSTYLE"/>
            </w:pPr>
          </w:p>
        </w:tc>
        <w:tc>
          <w:tcPr>
            <w:tcW w:w="3300" w:type="dxa"/>
            <w:gridSpan w:val="4"/>
          </w:tcPr>
          <w:p w:rsidR="004D4AC7" w:rsidRDefault="004D4AC7">
            <w:pPr>
              <w:pStyle w:val="EMPTYCELLSTYLE"/>
            </w:pPr>
          </w:p>
        </w:tc>
        <w:tc>
          <w:tcPr>
            <w:tcW w:w="20" w:type="dxa"/>
            <w:gridSpan w:val="2"/>
          </w:tcPr>
          <w:p w:rsidR="004D4AC7" w:rsidRDefault="004D4AC7">
            <w:pPr>
              <w:pStyle w:val="EMPTYCELLSTYLE"/>
            </w:pPr>
          </w:p>
        </w:tc>
        <w:tc>
          <w:tcPr>
            <w:tcW w:w="1" w:type="dxa"/>
          </w:tcPr>
          <w:p w:rsidR="004D4AC7" w:rsidRDefault="004D4AC7">
            <w:pPr>
              <w:pStyle w:val="EMPTYCELLSTYLE"/>
            </w:pPr>
          </w:p>
        </w:tc>
      </w:tr>
      <w:tr w:rsidR="004D4AC7">
        <w:trPr>
          <w:gridAfter w:val="2"/>
          <w:wAfter w:w="20" w:type="dxa"/>
          <w:trHeight w:val="600"/>
        </w:trPr>
        <w:tc>
          <w:tcPr>
            <w:tcW w:w="1" w:type="dxa"/>
          </w:tcPr>
          <w:p w:rsidR="004D4AC7" w:rsidRDefault="004D4AC7">
            <w:pPr>
              <w:pStyle w:val="EMPTYCELLSTYLE"/>
            </w:pPr>
          </w:p>
        </w:tc>
        <w:tc>
          <w:tcPr>
            <w:tcW w:w="10700" w:type="dxa"/>
            <w:gridSpan w:val="15"/>
            <w:tcMar>
              <w:top w:w="0" w:type="dxa"/>
              <w:left w:w="0" w:type="dxa"/>
              <w:bottom w:w="0" w:type="dxa"/>
              <w:right w:w="0" w:type="dxa"/>
            </w:tcMar>
            <w:vAlign w:val="center"/>
          </w:tcPr>
          <w:p w:rsidR="004D4AC7" w:rsidRDefault="00485DD7">
            <w:pPr>
              <w:jc w:val="center"/>
            </w:pPr>
            <w:r>
              <w:rPr>
                <w:rFonts w:ascii="宋体" w:eastAsia="宋体" w:hAnsi="宋体" w:cs="宋体"/>
                <w:b/>
                <w:color w:val="000000"/>
                <w:sz w:val="24"/>
              </w:rPr>
              <w:t>§ 七. 投资组合情况</w:t>
            </w:r>
          </w:p>
        </w:tc>
        <w:tc>
          <w:tcPr>
            <w:tcW w:w="20" w:type="dxa"/>
            <w:gridSpan w:val="2"/>
          </w:tcPr>
          <w:p w:rsidR="004D4AC7" w:rsidRDefault="004D4AC7">
            <w:pPr>
              <w:pStyle w:val="EMPTYCELLSTYLE"/>
            </w:pPr>
          </w:p>
        </w:tc>
        <w:tc>
          <w:tcPr>
            <w:tcW w:w="1" w:type="dxa"/>
          </w:tcPr>
          <w:p w:rsidR="004D4AC7" w:rsidRDefault="004D4AC7">
            <w:pPr>
              <w:pStyle w:val="EMPTYCELLSTYLE"/>
            </w:pPr>
          </w:p>
        </w:tc>
      </w:tr>
      <w:tr w:rsidR="004D4AC7">
        <w:trPr>
          <w:gridAfter w:val="2"/>
          <w:wAfter w:w="20" w:type="dxa"/>
          <w:trHeight w:hRule="exact" w:val="200"/>
        </w:trPr>
        <w:tc>
          <w:tcPr>
            <w:tcW w:w="1" w:type="dxa"/>
          </w:tcPr>
          <w:p w:rsidR="004D4AC7" w:rsidRDefault="004D4AC7">
            <w:pPr>
              <w:pStyle w:val="EMPTYCELLSTYLE"/>
            </w:pPr>
          </w:p>
        </w:tc>
        <w:tc>
          <w:tcPr>
            <w:tcW w:w="20" w:type="dxa"/>
          </w:tcPr>
          <w:p w:rsidR="004D4AC7" w:rsidRDefault="004D4AC7">
            <w:pPr>
              <w:pStyle w:val="EMPTYCELLSTYLE"/>
            </w:pPr>
          </w:p>
        </w:tc>
        <w:tc>
          <w:tcPr>
            <w:tcW w:w="3380" w:type="dxa"/>
            <w:gridSpan w:val="5"/>
          </w:tcPr>
          <w:p w:rsidR="004D4AC7" w:rsidRDefault="004D4AC7">
            <w:pPr>
              <w:pStyle w:val="EMPTYCELLSTYLE"/>
            </w:pPr>
          </w:p>
        </w:tc>
        <w:tc>
          <w:tcPr>
            <w:tcW w:w="2000" w:type="dxa"/>
            <w:gridSpan w:val="3"/>
          </w:tcPr>
          <w:p w:rsidR="004D4AC7" w:rsidRDefault="004D4AC7">
            <w:pPr>
              <w:pStyle w:val="EMPTYCELLSTYLE"/>
            </w:pPr>
          </w:p>
        </w:tc>
        <w:tc>
          <w:tcPr>
            <w:tcW w:w="2000" w:type="dxa"/>
            <w:gridSpan w:val="2"/>
          </w:tcPr>
          <w:p w:rsidR="004D4AC7" w:rsidRDefault="004D4AC7">
            <w:pPr>
              <w:pStyle w:val="EMPTYCELLSTYLE"/>
            </w:pPr>
          </w:p>
        </w:tc>
        <w:tc>
          <w:tcPr>
            <w:tcW w:w="3300" w:type="dxa"/>
            <w:gridSpan w:val="4"/>
          </w:tcPr>
          <w:p w:rsidR="004D4AC7" w:rsidRDefault="004D4AC7">
            <w:pPr>
              <w:pStyle w:val="EMPTYCELLSTYLE"/>
            </w:pPr>
          </w:p>
        </w:tc>
        <w:tc>
          <w:tcPr>
            <w:tcW w:w="20" w:type="dxa"/>
            <w:gridSpan w:val="2"/>
          </w:tcPr>
          <w:p w:rsidR="004D4AC7" w:rsidRDefault="004D4AC7">
            <w:pPr>
              <w:pStyle w:val="EMPTYCELLSTYLE"/>
            </w:pPr>
          </w:p>
        </w:tc>
        <w:tc>
          <w:tcPr>
            <w:tcW w:w="1" w:type="dxa"/>
          </w:tcPr>
          <w:p w:rsidR="004D4AC7" w:rsidRDefault="004D4AC7">
            <w:pPr>
              <w:pStyle w:val="EMPTYCELLSTYLE"/>
            </w:pPr>
          </w:p>
        </w:tc>
      </w:tr>
      <w:tr w:rsidR="004D4AC7">
        <w:trPr>
          <w:gridAfter w:val="2"/>
          <w:wAfter w:w="20" w:type="dxa"/>
          <w:trHeight w:val="400"/>
        </w:trPr>
        <w:tc>
          <w:tcPr>
            <w:tcW w:w="1" w:type="dxa"/>
          </w:tcPr>
          <w:p w:rsidR="004D4AC7" w:rsidRDefault="004D4AC7">
            <w:pPr>
              <w:pStyle w:val="EMPTYCELLSTYLE"/>
            </w:pPr>
          </w:p>
        </w:tc>
        <w:tc>
          <w:tcPr>
            <w:tcW w:w="20" w:type="dxa"/>
          </w:tcPr>
          <w:p w:rsidR="004D4AC7" w:rsidRDefault="004D4AC7">
            <w:pPr>
              <w:pStyle w:val="EMPTYCELLSTYLE"/>
            </w:pPr>
          </w:p>
        </w:tc>
        <w:tc>
          <w:tcPr>
            <w:tcW w:w="10700" w:type="dxa"/>
            <w:gridSpan w:val="16"/>
            <w:tcMar>
              <w:top w:w="0" w:type="dxa"/>
              <w:left w:w="0" w:type="dxa"/>
              <w:bottom w:w="0" w:type="dxa"/>
              <w:right w:w="0" w:type="dxa"/>
            </w:tcMar>
            <w:vAlign w:val="center"/>
          </w:tcPr>
          <w:p w:rsidR="004D4AC7" w:rsidRDefault="00485DD7">
            <w:pPr>
              <w:jc w:val="left"/>
            </w:pPr>
            <w:r>
              <w:rPr>
                <w:rFonts w:ascii="宋体" w:eastAsia="宋体" w:hAnsi="宋体" w:cs="宋体"/>
                <w:b/>
                <w:color w:val="000000"/>
                <w:sz w:val="21"/>
              </w:rPr>
              <w:t>1.报告期末产品资产组合情况</w:t>
            </w:r>
          </w:p>
        </w:tc>
        <w:tc>
          <w:tcPr>
            <w:tcW w:w="1" w:type="dxa"/>
          </w:tcPr>
          <w:p w:rsidR="004D4AC7" w:rsidRDefault="004D4AC7">
            <w:pPr>
              <w:pStyle w:val="EMPTYCELLSTYLE"/>
            </w:pPr>
          </w:p>
        </w:tc>
      </w:tr>
      <w:tr w:rsidR="004D4AC7">
        <w:trPr>
          <w:gridAfter w:val="2"/>
          <w:wAfter w:w="20" w:type="dxa"/>
          <w:trHeight w:hRule="exact" w:val="40"/>
        </w:trPr>
        <w:tc>
          <w:tcPr>
            <w:tcW w:w="1" w:type="dxa"/>
          </w:tcPr>
          <w:p w:rsidR="004D4AC7" w:rsidRDefault="004D4AC7">
            <w:pPr>
              <w:pStyle w:val="EMPTYCELLSTYLE"/>
            </w:pPr>
          </w:p>
        </w:tc>
        <w:tc>
          <w:tcPr>
            <w:tcW w:w="20" w:type="dxa"/>
          </w:tcPr>
          <w:p w:rsidR="004D4AC7" w:rsidRDefault="004D4AC7">
            <w:pPr>
              <w:pStyle w:val="EMPTYCELLSTYLE"/>
            </w:pPr>
          </w:p>
        </w:tc>
        <w:tc>
          <w:tcPr>
            <w:tcW w:w="3380" w:type="dxa"/>
            <w:gridSpan w:val="5"/>
          </w:tcPr>
          <w:p w:rsidR="004D4AC7" w:rsidRDefault="004D4AC7">
            <w:pPr>
              <w:pStyle w:val="EMPTYCELLSTYLE"/>
            </w:pPr>
          </w:p>
        </w:tc>
        <w:tc>
          <w:tcPr>
            <w:tcW w:w="2000" w:type="dxa"/>
            <w:gridSpan w:val="3"/>
          </w:tcPr>
          <w:p w:rsidR="004D4AC7" w:rsidRDefault="004D4AC7">
            <w:pPr>
              <w:pStyle w:val="EMPTYCELLSTYLE"/>
            </w:pPr>
          </w:p>
        </w:tc>
        <w:tc>
          <w:tcPr>
            <w:tcW w:w="2000" w:type="dxa"/>
            <w:gridSpan w:val="2"/>
          </w:tcPr>
          <w:p w:rsidR="004D4AC7" w:rsidRDefault="004D4AC7">
            <w:pPr>
              <w:pStyle w:val="EMPTYCELLSTYLE"/>
            </w:pPr>
          </w:p>
        </w:tc>
        <w:tc>
          <w:tcPr>
            <w:tcW w:w="3300" w:type="dxa"/>
            <w:gridSpan w:val="4"/>
          </w:tcPr>
          <w:p w:rsidR="004D4AC7" w:rsidRDefault="004D4AC7">
            <w:pPr>
              <w:pStyle w:val="EMPTYCELLSTYLE"/>
            </w:pPr>
          </w:p>
        </w:tc>
        <w:tc>
          <w:tcPr>
            <w:tcW w:w="20" w:type="dxa"/>
            <w:gridSpan w:val="2"/>
          </w:tcPr>
          <w:p w:rsidR="004D4AC7" w:rsidRDefault="004D4AC7">
            <w:pPr>
              <w:pStyle w:val="EMPTYCELLSTYLE"/>
            </w:pPr>
          </w:p>
        </w:tc>
        <w:tc>
          <w:tcPr>
            <w:tcW w:w="1" w:type="dxa"/>
          </w:tcPr>
          <w:p w:rsidR="004D4AC7" w:rsidRDefault="004D4AC7">
            <w:pPr>
              <w:pStyle w:val="EMPTYCELLSTYLE"/>
            </w:pPr>
          </w:p>
        </w:tc>
      </w:tr>
      <w:tr w:rsidR="004D4AC7">
        <w:trPr>
          <w:gridAfter w:val="2"/>
          <w:wAfter w:w="20" w:type="dxa"/>
          <w:trHeight w:hRule="exact" w:val="5400"/>
        </w:trPr>
        <w:tc>
          <w:tcPr>
            <w:tcW w:w="1" w:type="dxa"/>
          </w:tcPr>
          <w:p w:rsidR="004D4AC7" w:rsidRDefault="004D4AC7">
            <w:pPr>
              <w:pStyle w:val="EMPTYCELLSTYLE"/>
            </w:pPr>
          </w:p>
        </w:tc>
        <w:tc>
          <w:tcPr>
            <w:tcW w:w="20" w:type="dxa"/>
          </w:tcPr>
          <w:p w:rsidR="004D4AC7" w:rsidRDefault="004D4AC7">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3600"/>
              <w:gridCol w:w="3500"/>
            </w:tblGrid>
            <w:tr w:rsidR="004D4AC7">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4D4AC7">
                    <w:trPr>
                      <w:trHeight w:val="600"/>
                    </w:trPr>
                    <w:tc>
                      <w:tcPr>
                        <w:tcW w:w="1000" w:type="dxa"/>
                        <w:shd w:val="clear" w:color="auto" w:fill="BFBFBF"/>
                        <w:tcMar>
                          <w:top w:w="0" w:type="dxa"/>
                          <w:left w:w="0" w:type="dxa"/>
                          <w:bottom w:w="0" w:type="dxa"/>
                          <w:right w:w="0" w:type="dxa"/>
                        </w:tcMar>
                        <w:vAlign w:val="center"/>
                      </w:tcPr>
                      <w:p w:rsidR="004D4AC7" w:rsidRDefault="00485DD7">
                        <w:pPr>
                          <w:jc w:val="center"/>
                        </w:pPr>
                        <w:r>
                          <w:rPr>
                            <w:rFonts w:ascii="宋体" w:eastAsia="宋体" w:hAnsi="宋体" w:cs="宋体"/>
                            <w:b/>
                            <w:color w:val="000000"/>
                            <w:sz w:val="21"/>
                          </w:rPr>
                          <w:t>序号</w:t>
                        </w:r>
                      </w:p>
                    </w:tc>
                  </w:tr>
                </w:tbl>
                <w:p w:rsidR="004D4AC7" w:rsidRDefault="004D4AC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D4AC7">
                    <w:trPr>
                      <w:trHeight w:val="600"/>
                    </w:trPr>
                    <w:tc>
                      <w:tcPr>
                        <w:tcW w:w="2600" w:type="dxa"/>
                        <w:shd w:val="clear" w:color="auto" w:fill="BFBFBF"/>
                        <w:tcMar>
                          <w:top w:w="0" w:type="dxa"/>
                          <w:left w:w="0" w:type="dxa"/>
                          <w:bottom w:w="0" w:type="dxa"/>
                          <w:right w:w="0" w:type="dxa"/>
                        </w:tcMar>
                        <w:vAlign w:val="center"/>
                      </w:tcPr>
                      <w:p w:rsidR="004D4AC7" w:rsidRDefault="00485DD7">
                        <w:pPr>
                          <w:jc w:val="center"/>
                        </w:pPr>
                        <w:r>
                          <w:rPr>
                            <w:rFonts w:ascii="宋体" w:eastAsia="宋体" w:hAnsi="宋体" w:cs="宋体"/>
                            <w:b/>
                            <w:color w:val="000000"/>
                            <w:sz w:val="21"/>
                          </w:rPr>
                          <w:t>资产类型</w:t>
                        </w:r>
                      </w:p>
                    </w:tc>
                  </w:tr>
                </w:tbl>
                <w:p w:rsidR="004D4AC7" w:rsidRDefault="004D4AC7">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4D4AC7">
                    <w:trPr>
                      <w:trHeight w:val="600"/>
                    </w:trPr>
                    <w:tc>
                      <w:tcPr>
                        <w:tcW w:w="3600" w:type="dxa"/>
                        <w:shd w:val="clear" w:color="auto" w:fill="BFBFBF"/>
                        <w:tcMar>
                          <w:top w:w="0" w:type="dxa"/>
                          <w:left w:w="0" w:type="dxa"/>
                          <w:bottom w:w="0" w:type="dxa"/>
                          <w:right w:w="0" w:type="dxa"/>
                        </w:tcMar>
                        <w:vAlign w:val="center"/>
                      </w:tcPr>
                      <w:p w:rsidR="004D4AC7" w:rsidRDefault="00485DD7">
                        <w:pPr>
                          <w:jc w:val="center"/>
                        </w:pPr>
                        <w:r>
                          <w:rPr>
                            <w:rFonts w:ascii="宋体" w:eastAsia="宋体" w:hAnsi="宋体" w:cs="宋体"/>
                            <w:b/>
                            <w:color w:val="000000"/>
                            <w:sz w:val="21"/>
                          </w:rPr>
                          <w:t>直接投资占产品总资产的比例（%）</w:t>
                        </w:r>
                      </w:p>
                    </w:tc>
                  </w:tr>
                </w:tbl>
                <w:p w:rsidR="004D4AC7" w:rsidRDefault="004D4AC7">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500"/>
                  </w:tblGrid>
                  <w:tr w:rsidR="004D4AC7">
                    <w:trPr>
                      <w:trHeight w:val="600"/>
                    </w:trPr>
                    <w:tc>
                      <w:tcPr>
                        <w:tcW w:w="3500" w:type="dxa"/>
                        <w:shd w:val="clear" w:color="auto" w:fill="BFBFBF"/>
                        <w:tcMar>
                          <w:top w:w="0" w:type="dxa"/>
                          <w:left w:w="0" w:type="dxa"/>
                          <w:bottom w:w="0" w:type="dxa"/>
                          <w:right w:w="0" w:type="dxa"/>
                        </w:tcMar>
                        <w:vAlign w:val="center"/>
                      </w:tcPr>
                      <w:p w:rsidR="004D4AC7" w:rsidRDefault="00485DD7">
                        <w:pPr>
                          <w:jc w:val="center"/>
                        </w:pPr>
                        <w:r>
                          <w:rPr>
                            <w:rFonts w:ascii="宋体" w:eastAsia="宋体" w:hAnsi="宋体" w:cs="宋体"/>
                            <w:b/>
                            <w:color w:val="000000"/>
                            <w:sz w:val="21"/>
                          </w:rPr>
                          <w:t>间接投资占产品总资产的比例（%）</w:t>
                        </w:r>
                      </w:p>
                    </w:tc>
                  </w:tr>
                </w:tbl>
                <w:p w:rsidR="004D4AC7" w:rsidRDefault="004D4AC7">
                  <w:pPr>
                    <w:pStyle w:val="EMPTYCELLSTYLE"/>
                  </w:pPr>
                </w:p>
              </w:tc>
            </w:tr>
            <w:tr w:rsidR="004D4AC7">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4D4AC7">
                    <w:trPr>
                      <w:trHeight w:val="600"/>
                    </w:trPr>
                    <w:tc>
                      <w:tcPr>
                        <w:tcW w:w="10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1</w:t>
                        </w:r>
                      </w:p>
                    </w:tc>
                  </w:tr>
                </w:tbl>
                <w:p w:rsidR="004D4AC7" w:rsidRDefault="004D4AC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D4AC7">
                    <w:trPr>
                      <w:trHeight w:val="600"/>
                    </w:trPr>
                    <w:tc>
                      <w:tcPr>
                        <w:tcW w:w="26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现金及存款</w:t>
                        </w:r>
                      </w:p>
                    </w:tc>
                  </w:tr>
                </w:tbl>
                <w:p w:rsidR="004D4AC7" w:rsidRDefault="004D4AC7">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4D4AC7">
                    <w:trPr>
                      <w:trHeight w:val="600"/>
                    </w:trPr>
                    <w:tc>
                      <w:tcPr>
                        <w:tcW w:w="36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7.39</w:t>
                        </w:r>
                      </w:p>
                    </w:tc>
                  </w:tr>
                </w:tbl>
                <w:p w:rsidR="004D4AC7" w:rsidRDefault="004D4AC7">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500"/>
                  </w:tblGrid>
                  <w:tr w:rsidR="004D4AC7">
                    <w:trPr>
                      <w:trHeight w:val="600"/>
                    </w:trPr>
                    <w:tc>
                      <w:tcPr>
                        <w:tcW w:w="35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12.44</w:t>
                        </w:r>
                      </w:p>
                    </w:tc>
                  </w:tr>
                </w:tbl>
                <w:p w:rsidR="004D4AC7" w:rsidRDefault="004D4AC7">
                  <w:pPr>
                    <w:pStyle w:val="EMPTYCELLSTYLE"/>
                  </w:pPr>
                </w:p>
              </w:tc>
            </w:tr>
            <w:tr w:rsidR="004D4AC7">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4D4AC7">
                    <w:trPr>
                      <w:trHeight w:val="600"/>
                    </w:trPr>
                    <w:tc>
                      <w:tcPr>
                        <w:tcW w:w="10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2</w:t>
                        </w:r>
                      </w:p>
                    </w:tc>
                  </w:tr>
                </w:tbl>
                <w:p w:rsidR="004D4AC7" w:rsidRDefault="004D4AC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D4AC7">
                    <w:trPr>
                      <w:trHeight w:val="600"/>
                    </w:trPr>
                    <w:tc>
                      <w:tcPr>
                        <w:tcW w:w="26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买入返售金融资产</w:t>
                        </w:r>
                      </w:p>
                    </w:tc>
                  </w:tr>
                </w:tbl>
                <w:p w:rsidR="004D4AC7" w:rsidRDefault="004D4AC7">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4D4AC7">
                    <w:trPr>
                      <w:trHeight w:val="600"/>
                    </w:trPr>
                    <w:tc>
                      <w:tcPr>
                        <w:tcW w:w="36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18.39</w:t>
                        </w:r>
                      </w:p>
                    </w:tc>
                  </w:tr>
                </w:tbl>
                <w:p w:rsidR="004D4AC7" w:rsidRDefault="004D4AC7">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500"/>
                  </w:tblGrid>
                  <w:tr w:rsidR="004D4AC7">
                    <w:trPr>
                      <w:trHeight w:val="600"/>
                    </w:trPr>
                    <w:tc>
                      <w:tcPr>
                        <w:tcW w:w="35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18.39</w:t>
                        </w:r>
                      </w:p>
                    </w:tc>
                  </w:tr>
                </w:tbl>
                <w:p w:rsidR="004D4AC7" w:rsidRDefault="004D4AC7">
                  <w:pPr>
                    <w:pStyle w:val="EMPTYCELLSTYLE"/>
                  </w:pPr>
                </w:p>
              </w:tc>
            </w:tr>
            <w:tr w:rsidR="004D4AC7">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4D4AC7">
                    <w:trPr>
                      <w:trHeight w:val="600"/>
                    </w:trPr>
                    <w:tc>
                      <w:tcPr>
                        <w:tcW w:w="10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3</w:t>
                        </w:r>
                      </w:p>
                    </w:tc>
                  </w:tr>
                </w:tbl>
                <w:p w:rsidR="004D4AC7" w:rsidRDefault="004D4AC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D4AC7">
                    <w:trPr>
                      <w:trHeight w:val="600"/>
                    </w:trPr>
                    <w:tc>
                      <w:tcPr>
                        <w:tcW w:w="26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债券投资</w:t>
                        </w:r>
                      </w:p>
                    </w:tc>
                  </w:tr>
                </w:tbl>
                <w:p w:rsidR="004D4AC7" w:rsidRDefault="004D4AC7">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4D4AC7">
                    <w:trPr>
                      <w:trHeight w:val="600"/>
                    </w:trPr>
                    <w:tc>
                      <w:tcPr>
                        <w:tcW w:w="36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49.08</w:t>
                        </w:r>
                      </w:p>
                    </w:tc>
                  </w:tr>
                </w:tbl>
                <w:p w:rsidR="004D4AC7" w:rsidRDefault="004D4AC7">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500"/>
                  </w:tblGrid>
                  <w:tr w:rsidR="004D4AC7">
                    <w:trPr>
                      <w:trHeight w:val="600"/>
                    </w:trPr>
                    <w:tc>
                      <w:tcPr>
                        <w:tcW w:w="35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62.56</w:t>
                        </w:r>
                      </w:p>
                    </w:tc>
                  </w:tr>
                </w:tbl>
                <w:p w:rsidR="004D4AC7" w:rsidRDefault="004D4AC7">
                  <w:pPr>
                    <w:pStyle w:val="EMPTYCELLSTYLE"/>
                  </w:pPr>
                </w:p>
              </w:tc>
            </w:tr>
            <w:tr w:rsidR="004D4AC7">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4D4AC7">
                    <w:trPr>
                      <w:trHeight w:val="600"/>
                    </w:trPr>
                    <w:tc>
                      <w:tcPr>
                        <w:tcW w:w="10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4</w:t>
                        </w:r>
                      </w:p>
                    </w:tc>
                  </w:tr>
                </w:tbl>
                <w:p w:rsidR="004D4AC7" w:rsidRDefault="004D4AC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D4AC7">
                    <w:trPr>
                      <w:trHeight w:val="600"/>
                    </w:trPr>
                    <w:tc>
                      <w:tcPr>
                        <w:tcW w:w="26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权益投资</w:t>
                        </w:r>
                      </w:p>
                    </w:tc>
                  </w:tr>
                </w:tbl>
                <w:p w:rsidR="004D4AC7" w:rsidRDefault="004D4AC7">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4D4AC7">
                    <w:trPr>
                      <w:trHeight w:val="600"/>
                    </w:trPr>
                    <w:tc>
                      <w:tcPr>
                        <w:tcW w:w="36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0.00</w:t>
                        </w:r>
                      </w:p>
                    </w:tc>
                  </w:tr>
                </w:tbl>
                <w:p w:rsidR="004D4AC7" w:rsidRDefault="004D4AC7">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500"/>
                  </w:tblGrid>
                  <w:tr w:rsidR="004D4AC7">
                    <w:trPr>
                      <w:trHeight w:val="600"/>
                    </w:trPr>
                    <w:tc>
                      <w:tcPr>
                        <w:tcW w:w="35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2.69</w:t>
                        </w:r>
                      </w:p>
                    </w:tc>
                  </w:tr>
                </w:tbl>
                <w:p w:rsidR="004D4AC7" w:rsidRDefault="004D4AC7">
                  <w:pPr>
                    <w:pStyle w:val="EMPTYCELLSTYLE"/>
                  </w:pPr>
                </w:p>
              </w:tc>
            </w:tr>
            <w:tr w:rsidR="004D4AC7">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4D4AC7">
                    <w:trPr>
                      <w:trHeight w:val="600"/>
                    </w:trPr>
                    <w:tc>
                      <w:tcPr>
                        <w:tcW w:w="10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5</w:t>
                        </w:r>
                      </w:p>
                    </w:tc>
                  </w:tr>
                </w:tbl>
                <w:p w:rsidR="004D4AC7" w:rsidRDefault="004D4AC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D4AC7">
                    <w:trPr>
                      <w:trHeight w:val="600"/>
                    </w:trPr>
                    <w:tc>
                      <w:tcPr>
                        <w:tcW w:w="26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公</w:t>
                        </w:r>
                        <w:proofErr w:type="gramStart"/>
                        <w:r>
                          <w:rPr>
                            <w:rFonts w:ascii="宋体" w:eastAsia="宋体" w:hAnsi="宋体" w:cs="宋体"/>
                            <w:color w:val="000000"/>
                            <w:sz w:val="21"/>
                          </w:rPr>
                          <w:t>募基金</w:t>
                        </w:r>
                        <w:proofErr w:type="gramEnd"/>
                      </w:p>
                    </w:tc>
                  </w:tr>
                </w:tbl>
                <w:p w:rsidR="004D4AC7" w:rsidRDefault="004D4AC7">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4D4AC7">
                    <w:trPr>
                      <w:trHeight w:val="600"/>
                    </w:trPr>
                    <w:tc>
                      <w:tcPr>
                        <w:tcW w:w="36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3.02</w:t>
                        </w:r>
                      </w:p>
                    </w:tc>
                  </w:tr>
                </w:tbl>
                <w:p w:rsidR="004D4AC7" w:rsidRDefault="004D4AC7">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500"/>
                  </w:tblGrid>
                  <w:tr w:rsidR="004D4AC7">
                    <w:trPr>
                      <w:trHeight w:val="600"/>
                    </w:trPr>
                    <w:tc>
                      <w:tcPr>
                        <w:tcW w:w="35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3.02</w:t>
                        </w:r>
                      </w:p>
                    </w:tc>
                  </w:tr>
                </w:tbl>
                <w:p w:rsidR="004D4AC7" w:rsidRDefault="004D4AC7">
                  <w:pPr>
                    <w:pStyle w:val="EMPTYCELLSTYLE"/>
                  </w:pPr>
                </w:p>
              </w:tc>
            </w:tr>
            <w:tr w:rsidR="004D4AC7">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4D4AC7">
                    <w:trPr>
                      <w:trHeight w:val="600"/>
                    </w:trPr>
                    <w:tc>
                      <w:tcPr>
                        <w:tcW w:w="10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6</w:t>
                        </w:r>
                      </w:p>
                    </w:tc>
                  </w:tr>
                </w:tbl>
                <w:p w:rsidR="004D4AC7" w:rsidRDefault="004D4AC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D4AC7">
                    <w:trPr>
                      <w:trHeight w:val="600"/>
                    </w:trPr>
                    <w:tc>
                      <w:tcPr>
                        <w:tcW w:w="26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衍生品</w:t>
                        </w:r>
                      </w:p>
                    </w:tc>
                  </w:tr>
                </w:tbl>
                <w:p w:rsidR="004D4AC7" w:rsidRDefault="004D4AC7">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4D4AC7">
                    <w:trPr>
                      <w:trHeight w:val="600"/>
                    </w:trPr>
                    <w:tc>
                      <w:tcPr>
                        <w:tcW w:w="36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0.00</w:t>
                        </w:r>
                      </w:p>
                    </w:tc>
                  </w:tr>
                </w:tbl>
                <w:p w:rsidR="004D4AC7" w:rsidRDefault="004D4AC7">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500"/>
                  </w:tblGrid>
                  <w:tr w:rsidR="004D4AC7">
                    <w:trPr>
                      <w:trHeight w:val="600"/>
                    </w:trPr>
                    <w:tc>
                      <w:tcPr>
                        <w:tcW w:w="35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0.90</w:t>
                        </w:r>
                      </w:p>
                    </w:tc>
                  </w:tr>
                </w:tbl>
                <w:p w:rsidR="004D4AC7" w:rsidRDefault="004D4AC7">
                  <w:pPr>
                    <w:pStyle w:val="EMPTYCELLSTYLE"/>
                  </w:pPr>
                </w:p>
              </w:tc>
            </w:tr>
            <w:tr w:rsidR="004D4AC7">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4D4AC7">
                    <w:trPr>
                      <w:trHeight w:val="600"/>
                    </w:trPr>
                    <w:tc>
                      <w:tcPr>
                        <w:tcW w:w="10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7</w:t>
                        </w:r>
                      </w:p>
                    </w:tc>
                  </w:tr>
                </w:tbl>
                <w:p w:rsidR="004D4AC7" w:rsidRDefault="004D4AC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D4AC7">
                    <w:trPr>
                      <w:trHeight w:val="600"/>
                    </w:trPr>
                    <w:tc>
                      <w:tcPr>
                        <w:tcW w:w="26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委外投资</w:t>
                        </w:r>
                      </w:p>
                    </w:tc>
                  </w:tr>
                </w:tbl>
                <w:p w:rsidR="004D4AC7" w:rsidRDefault="004D4AC7">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4D4AC7">
                    <w:trPr>
                      <w:trHeight w:val="600"/>
                    </w:trPr>
                    <w:tc>
                      <w:tcPr>
                        <w:tcW w:w="36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22.12</w:t>
                        </w:r>
                      </w:p>
                    </w:tc>
                  </w:tr>
                </w:tbl>
                <w:p w:rsidR="004D4AC7" w:rsidRDefault="004D4AC7">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500"/>
                  </w:tblGrid>
                  <w:tr w:rsidR="004D4AC7">
                    <w:trPr>
                      <w:trHeight w:val="600"/>
                    </w:trPr>
                    <w:tc>
                      <w:tcPr>
                        <w:tcW w:w="35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0.00</w:t>
                        </w:r>
                      </w:p>
                    </w:tc>
                  </w:tr>
                </w:tbl>
                <w:p w:rsidR="004D4AC7" w:rsidRDefault="004D4AC7">
                  <w:pPr>
                    <w:pStyle w:val="EMPTYCELLSTYLE"/>
                  </w:pPr>
                </w:p>
              </w:tc>
            </w:tr>
            <w:tr w:rsidR="004D4AC7">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4D4AC7">
                    <w:trPr>
                      <w:trHeight w:val="600"/>
                    </w:trPr>
                    <w:tc>
                      <w:tcPr>
                        <w:tcW w:w="1000" w:type="dxa"/>
                        <w:tcMar>
                          <w:top w:w="0" w:type="dxa"/>
                          <w:left w:w="0" w:type="dxa"/>
                          <w:bottom w:w="0" w:type="dxa"/>
                          <w:right w:w="0" w:type="dxa"/>
                        </w:tcMar>
                        <w:vAlign w:val="center"/>
                      </w:tcPr>
                      <w:p w:rsidR="004D4AC7" w:rsidRDefault="004D4AC7">
                        <w:pPr>
                          <w:jc w:val="center"/>
                        </w:pPr>
                      </w:p>
                    </w:tc>
                  </w:tr>
                </w:tbl>
                <w:p w:rsidR="004D4AC7" w:rsidRDefault="004D4AC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D4AC7">
                    <w:trPr>
                      <w:trHeight w:val="600"/>
                    </w:trPr>
                    <w:tc>
                      <w:tcPr>
                        <w:tcW w:w="26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总计</w:t>
                        </w:r>
                      </w:p>
                    </w:tc>
                  </w:tr>
                </w:tbl>
                <w:p w:rsidR="004D4AC7" w:rsidRDefault="004D4AC7">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4D4AC7">
                    <w:trPr>
                      <w:trHeight w:val="600"/>
                    </w:trPr>
                    <w:tc>
                      <w:tcPr>
                        <w:tcW w:w="36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100.00</w:t>
                        </w:r>
                      </w:p>
                    </w:tc>
                  </w:tr>
                </w:tbl>
                <w:p w:rsidR="004D4AC7" w:rsidRDefault="004D4AC7">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500"/>
                  </w:tblGrid>
                  <w:tr w:rsidR="004D4AC7">
                    <w:trPr>
                      <w:trHeight w:val="600"/>
                    </w:trPr>
                    <w:tc>
                      <w:tcPr>
                        <w:tcW w:w="35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100.00</w:t>
                        </w:r>
                      </w:p>
                    </w:tc>
                  </w:tr>
                </w:tbl>
                <w:p w:rsidR="004D4AC7" w:rsidRDefault="004D4AC7">
                  <w:pPr>
                    <w:pStyle w:val="EMPTYCELLSTYLE"/>
                  </w:pPr>
                </w:p>
              </w:tc>
            </w:tr>
          </w:tbl>
          <w:p w:rsidR="004D4AC7" w:rsidRDefault="004D4AC7">
            <w:pPr>
              <w:pStyle w:val="EMPTYCELLSTYLE"/>
            </w:pPr>
          </w:p>
        </w:tc>
        <w:tc>
          <w:tcPr>
            <w:tcW w:w="1" w:type="dxa"/>
          </w:tcPr>
          <w:p w:rsidR="004D4AC7" w:rsidRDefault="004D4AC7">
            <w:pPr>
              <w:pStyle w:val="EMPTYCELLSTYLE"/>
            </w:pPr>
          </w:p>
        </w:tc>
      </w:tr>
      <w:tr w:rsidR="004D4AC7">
        <w:trPr>
          <w:gridAfter w:val="2"/>
          <w:wAfter w:w="20" w:type="dxa"/>
          <w:trHeight w:hRule="exact" w:val="20"/>
        </w:trPr>
        <w:tc>
          <w:tcPr>
            <w:tcW w:w="1" w:type="dxa"/>
          </w:tcPr>
          <w:p w:rsidR="004D4AC7" w:rsidRDefault="004D4AC7">
            <w:pPr>
              <w:pStyle w:val="EMPTYCELLSTYLE"/>
            </w:pPr>
          </w:p>
        </w:tc>
        <w:tc>
          <w:tcPr>
            <w:tcW w:w="20" w:type="dxa"/>
          </w:tcPr>
          <w:p w:rsidR="004D4AC7" w:rsidRDefault="004D4AC7">
            <w:pPr>
              <w:pStyle w:val="EMPTYCELLSTYLE"/>
            </w:pPr>
          </w:p>
        </w:tc>
        <w:tc>
          <w:tcPr>
            <w:tcW w:w="3380" w:type="dxa"/>
            <w:gridSpan w:val="5"/>
          </w:tcPr>
          <w:p w:rsidR="004D4AC7" w:rsidRDefault="004D4AC7">
            <w:pPr>
              <w:pStyle w:val="EMPTYCELLSTYLE"/>
            </w:pPr>
          </w:p>
        </w:tc>
        <w:tc>
          <w:tcPr>
            <w:tcW w:w="2000" w:type="dxa"/>
            <w:gridSpan w:val="3"/>
          </w:tcPr>
          <w:p w:rsidR="004D4AC7" w:rsidRDefault="004D4AC7">
            <w:pPr>
              <w:pStyle w:val="EMPTYCELLSTYLE"/>
            </w:pPr>
          </w:p>
        </w:tc>
        <w:tc>
          <w:tcPr>
            <w:tcW w:w="2000" w:type="dxa"/>
            <w:gridSpan w:val="2"/>
          </w:tcPr>
          <w:p w:rsidR="004D4AC7" w:rsidRDefault="004D4AC7">
            <w:pPr>
              <w:pStyle w:val="EMPTYCELLSTYLE"/>
            </w:pPr>
          </w:p>
        </w:tc>
        <w:tc>
          <w:tcPr>
            <w:tcW w:w="3300" w:type="dxa"/>
            <w:gridSpan w:val="4"/>
          </w:tcPr>
          <w:p w:rsidR="004D4AC7" w:rsidRDefault="004D4AC7">
            <w:pPr>
              <w:pStyle w:val="EMPTYCELLSTYLE"/>
            </w:pPr>
          </w:p>
        </w:tc>
        <w:tc>
          <w:tcPr>
            <w:tcW w:w="20" w:type="dxa"/>
            <w:gridSpan w:val="2"/>
          </w:tcPr>
          <w:p w:rsidR="004D4AC7" w:rsidRDefault="004D4AC7">
            <w:pPr>
              <w:pStyle w:val="EMPTYCELLSTYLE"/>
            </w:pPr>
          </w:p>
        </w:tc>
        <w:tc>
          <w:tcPr>
            <w:tcW w:w="1" w:type="dxa"/>
          </w:tcPr>
          <w:p w:rsidR="004D4AC7" w:rsidRDefault="004D4AC7">
            <w:pPr>
              <w:pStyle w:val="EMPTYCELLSTYLE"/>
            </w:pPr>
          </w:p>
        </w:tc>
      </w:tr>
      <w:tr w:rsidR="004D4AC7">
        <w:trPr>
          <w:gridAfter w:val="2"/>
          <w:wAfter w:w="20" w:type="dxa"/>
          <w:trHeight w:val="600"/>
        </w:trPr>
        <w:tc>
          <w:tcPr>
            <w:tcW w:w="1" w:type="dxa"/>
          </w:tcPr>
          <w:p w:rsidR="004D4AC7" w:rsidRDefault="004D4AC7">
            <w:pPr>
              <w:pStyle w:val="EMPTYCELLSTYLE"/>
            </w:pPr>
          </w:p>
        </w:tc>
        <w:tc>
          <w:tcPr>
            <w:tcW w:w="10700" w:type="dxa"/>
            <w:gridSpan w:val="15"/>
            <w:tcMar>
              <w:top w:w="0" w:type="dxa"/>
              <w:left w:w="0" w:type="dxa"/>
              <w:bottom w:w="0" w:type="dxa"/>
              <w:right w:w="0" w:type="dxa"/>
            </w:tcMar>
            <w:vAlign w:val="center"/>
          </w:tcPr>
          <w:p w:rsidR="004D4AC7" w:rsidRDefault="00485DD7">
            <w:pPr>
              <w:jc w:val="left"/>
            </w:pPr>
            <w:r>
              <w:rPr>
                <w:rFonts w:ascii="宋体" w:eastAsia="宋体" w:hAnsi="宋体" w:cs="宋体"/>
                <w:b/>
                <w:color w:val="000000"/>
                <w:sz w:val="21"/>
              </w:rPr>
              <w:t>2.报告期末杠杆融资情况</w:t>
            </w:r>
          </w:p>
        </w:tc>
        <w:tc>
          <w:tcPr>
            <w:tcW w:w="20" w:type="dxa"/>
            <w:gridSpan w:val="2"/>
          </w:tcPr>
          <w:p w:rsidR="004D4AC7" w:rsidRDefault="004D4AC7">
            <w:pPr>
              <w:pStyle w:val="EMPTYCELLSTYLE"/>
            </w:pPr>
          </w:p>
        </w:tc>
        <w:tc>
          <w:tcPr>
            <w:tcW w:w="1" w:type="dxa"/>
          </w:tcPr>
          <w:p w:rsidR="004D4AC7" w:rsidRDefault="004D4AC7">
            <w:pPr>
              <w:pStyle w:val="EMPTYCELLSTYLE"/>
            </w:pPr>
          </w:p>
        </w:tc>
      </w:tr>
      <w:tr w:rsidR="004D4AC7">
        <w:trPr>
          <w:gridAfter w:val="2"/>
          <w:wAfter w:w="20" w:type="dxa"/>
          <w:trHeight w:val="1000"/>
        </w:trPr>
        <w:tc>
          <w:tcPr>
            <w:tcW w:w="1" w:type="dxa"/>
          </w:tcPr>
          <w:p w:rsidR="004D4AC7" w:rsidRDefault="004D4AC7">
            <w:pPr>
              <w:pStyle w:val="EMPTYCELLSTYLE"/>
            </w:pPr>
          </w:p>
        </w:tc>
        <w:tc>
          <w:tcPr>
            <w:tcW w:w="10700" w:type="dxa"/>
            <w:gridSpan w:val="15"/>
            <w:tcMar>
              <w:top w:w="0" w:type="dxa"/>
              <w:left w:w="0" w:type="dxa"/>
              <w:bottom w:w="0" w:type="dxa"/>
              <w:right w:w="0" w:type="dxa"/>
            </w:tcMar>
          </w:tcPr>
          <w:p w:rsidR="004D4AC7" w:rsidRDefault="00485DD7">
            <w:pPr>
              <w:spacing w:line="320" w:lineRule="exact"/>
              <w:jc w:val="left"/>
            </w:pPr>
            <w:r>
              <w:rPr>
                <w:rFonts w:ascii="宋体" w:eastAsia="宋体" w:hAnsi="宋体" w:cs="宋体"/>
                <w:color w:val="000000"/>
                <w:sz w:val="21"/>
              </w:rPr>
              <w:t xml:space="preserve">    报告期末本产品总资产未超过该产品净资产规模的140%，符合产品协议对本产品杠杆比例的要求。</w:t>
            </w:r>
          </w:p>
        </w:tc>
        <w:tc>
          <w:tcPr>
            <w:tcW w:w="20" w:type="dxa"/>
            <w:gridSpan w:val="2"/>
          </w:tcPr>
          <w:p w:rsidR="004D4AC7" w:rsidRDefault="004D4AC7">
            <w:pPr>
              <w:pStyle w:val="EMPTYCELLSTYLE"/>
            </w:pPr>
          </w:p>
        </w:tc>
        <w:tc>
          <w:tcPr>
            <w:tcW w:w="1" w:type="dxa"/>
          </w:tcPr>
          <w:p w:rsidR="004D4AC7" w:rsidRDefault="004D4AC7">
            <w:pPr>
              <w:pStyle w:val="EMPTYCELLSTYLE"/>
            </w:pPr>
          </w:p>
        </w:tc>
      </w:tr>
      <w:tr w:rsidR="004D4AC7">
        <w:trPr>
          <w:gridAfter w:val="2"/>
          <w:wAfter w:w="20" w:type="dxa"/>
          <w:trHeight w:hRule="exact" w:val="700"/>
        </w:trPr>
        <w:tc>
          <w:tcPr>
            <w:tcW w:w="1" w:type="dxa"/>
          </w:tcPr>
          <w:p w:rsidR="004D4AC7" w:rsidRDefault="004D4AC7">
            <w:pPr>
              <w:pStyle w:val="EMPTYCELLSTYLE"/>
            </w:pPr>
          </w:p>
        </w:tc>
        <w:tc>
          <w:tcPr>
            <w:tcW w:w="20" w:type="dxa"/>
          </w:tcPr>
          <w:p w:rsidR="004D4AC7" w:rsidRDefault="004D4AC7">
            <w:pPr>
              <w:pStyle w:val="EMPTYCELLSTYLE"/>
            </w:pPr>
          </w:p>
        </w:tc>
        <w:tc>
          <w:tcPr>
            <w:tcW w:w="3380" w:type="dxa"/>
            <w:gridSpan w:val="5"/>
          </w:tcPr>
          <w:p w:rsidR="004D4AC7" w:rsidRDefault="004D4AC7">
            <w:pPr>
              <w:pStyle w:val="EMPTYCELLSTYLE"/>
            </w:pPr>
          </w:p>
        </w:tc>
        <w:tc>
          <w:tcPr>
            <w:tcW w:w="2000" w:type="dxa"/>
            <w:gridSpan w:val="3"/>
          </w:tcPr>
          <w:p w:rsidR="004D4AC7" w:rsidRDefault="004D4AC7">
            <w:pPr>
              <w:pStyle w:val="EMPTYCELLSTYLE"/>
            </w:pPr>
          </w:p>
        </w:tc>
        <w:tc>
          <w:tcPr>
            <w:tcW w:w="2000" w:type="dxa"/>
            <w:gridSpan w:val="2"/>
          </w:tcPr>
          <w:p w:rsidR="004D4AC7" w:rsidRDefault="004D4AC7">
            <w:pPr>
              <w:pStyle w:val="EMPTYCELLSTYLE"/>
            </w:pPr>
          </w:p>
        </w:tc>
        <w:tc>
          <w:tcPr>
            <w:tcW w:w="3300" w:type="dxa"/>
            <w:gridSpan w:val="4"/>
          </w:tcPr>
          <w:p w:rsidR="004D4AC7" w:rsidRDefault="004D4AC7">
            <w:pPr>
              <w:pStyle w:val="EMPTYCELLSTYLE"/>
            </w:pPr>
          </w:p>
        </w:tc>
        <w:tc>
          <w:tcPr>
            <w:tcW w:w="20" w:type="dxa"/>
            <w:gridSpan w:val="2"/>
          </w:tcPr>
          <w:p w:rsidR="004D4AC7" w:rsidRDefault="004D4AC7">
            <w:pPr>
              <w:pStyle w:val="EMPTYCELLSTYLE"/>
            </w:pPr>
          </w:p>
        </w:tc>
        <w:tc>
          <w:tcPr>
            <w:tcW w:w="1" w:type="dxa"/>
          </w:tcPr>
          <w:p w:rsidR="004D4AC7" w:rsidRDefault="004D4AC7">
            <w:pPr>
              <w:pStyle w:val="EMPTYCELLSTYLE"/>
            </w:pPr>
          </w:p>
        </w:tc>
      </w:tr>
      <w:tr w:rsidR="004D4AC7">
        <w:trPr>
          <w:gridAfter w:val="2"/>
          <w:wAfter w:w="20" w:type="dxa"/>
          <w:trHeight w:val="400"/>
        </w:trPr>
        <w:tc>
          <w:tcPr>
            <w:tcW w:w="1" w:type="dxa"/>
          </w:tcPr>
          <w:p w:rsidR="004D4AC7" w:rsidRDefault="004D4AC7">
            <w:pPr>
              <w:pStyle w:val="EMPTYCELLSTYLE"/>
            </w:pPr>
          </w:p>
        </w:tc>
        <w:tc>
          <w:tcPr>
            <w:tcW w:w="20" w:type="dxa"/>
          </w:tcPr>
          <w:p w:rsidR="004D4AC7" w:rsidRDefault="004D4AC7">
            <w:pPr>
              <w:pStyle w:val="EMPTYCELLSTYLE"/>
            </w:pPr>
          </w:p>
        </w:tc>
        <w:tc>
          <w:tcPr>
            <w:tcW w:w="3380" w:type="dxa"/>
            <w:gridSpan w:val="5"/>
          </w:tcPr>
          <w:p w:rsidR="004D4AC7" w:rsidRDefault="004D4AC7">
            <w:pPr>
              <w:pStyle w:val="EMPTYCELLSTYLE"/>
            </w:pPr>
          </w:p>
        </w:tc>
        <w:tc>
          <w:tcPr>
            <w:tcW w:w="2000" w:type="dxa"/>
            <w:gridSpan w:val="3"/>
            <w:tcMar>
              <w:top w:w="0" w:type="dxa"/>
              <w:left w:w="0" w:type="dxa"/>
              <w:bottom w:w="0" w:type="dxa"/>
              <w:right w:w="0" w:type="dxa"/>
            </w:tcMar>
          </w:tcPr>
          <w:p w:rsidR="004D4AC7" w:rsidRDefault="00485DD7">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4D4AC7" w:rsidRDefault="00485DD7">
            <w:pPr>
              <w:jc w:val="left"/>
            </w:pPr>
            <w:r>
              <w:rPr>
                <w:rFonts w:ascii="SansSerif" w:eastAsia="SansSerif" w:hAnsi="SansSerif" w:cs="SansSerif"/>
                <w:color w:val="000000"/>
                <w:sz w:val="18"/>
              </w:rPr>
              <w:t>7</w:t>
            </w:r>
          </w:p>
        </w:tc>
        <w:tc>
          <w:tcPr>
            <w:tcW w:w="3300" w:type="dxa"/>
            <w:gridSpan w:val="4"/>
          </w:tcPr>
          <w:p w:rsidR="004D4AC7" w:rsidRDefault="004D4AC7">
            <w:pPr>
              <w:pStyle w:val="EMPTYCELLSTYLE"/>
            </w:pPr>
          </w:p>
        </w:tc>
        <w:tc>
          <w:tcPr>
            <w:tcW w:w="20" w:type="dxa"/>
            <w:gridSpan w:val="2"/>
          </w:tcPr>
          <w:p w:rsidR="004D4AC7" w:rsidRDefault="004D4AC7">
            <w:pPr>
              <w:pStyle w:val="EMPTYCELLSTYLE"/>
            </w:pPr>
          </w:p>
        </w:tc>
        <w:tc>
          <w:tcPr>
            <w:tcW w:w="1" w:type="dxa"/>
          </w:tcPr>
          <w:p w:rsidR="004D4AC7" w:rsidRDefault="004D4AC7">
            <w:pPr>
              <w:pStyle w:val="EMPTYCELLSTYLE"/>
            </w:pPr>
          </w:p>
        </w:tc>
      </w:tr>
      <w:tr w:rsidR="004D4AC7">
        <w:tc>
          <w:tcPr>
            <w:tcW w:w="1" w:type="dxa"/>
          </w:tcPr>
          <w:p w:rsidR="004D4AC7" w:rsidRDefault="004D4AC7">
            <w:pPr>
              <w:pStyle w:val="EMPTYCELLSTYLE"/>
              <w:pageBreakBefore/>
            </w:pPr>
            <w:bookmarkStart w:id="5" w:name="JR_PAGE_ANCHOR_0_6"/>
            <w:bookmarkEnd w:id="5"/>
          </w:p>
        </w:tc>
        <w:tc>
          <w:tcPr>
            <w:tcW w:w="40" w:type="dxa"/>
            <w:gridSpan w:val="2"/>
          </w:tcPr>
          <w:p w:rsidR="004D4AC7" w:rsidRDefault="004D4AC7">
            <w:pPr>
              <w:pStyle w:val="EMPTYCELLSTYLE"/>
            </w:pPr>
          </w:p>
        </w:tc>
        <w:tc>
          <w:tcPr>
            <w:tcW w:w="3360" w:type="dxa"/>
            <w:gridSpan w:val="4"/>
          </w:tcPr>
          <w:p w:rsidR="004D4AC7" w:rsidRDefault="004D4AC7">
            <w:pPr>
              <w:pStyle w:val="EMPTYCELLSTYLE"/>
            </w:pPr>
          </w:p>
        </w:tc>
        <w:tc>
          <w:tcPr>
            <w:tcW w:w="2000" w:type="dxa"/>
            <w:gridSpan w:val="3"/>
          </w:tcPr>
          <w:p w:rsidR="004D4AC7" w:rsidRDefault="004D4AC7">
            <w:pPr>
              <w:pStyle w:val="EMPTYCELLSTYLE"/>
            </w:pPr>
          </w:p>
        </w:tc>
        <w:tc>
          <w:tcPr>
            <w:tcW w:w="2000" w:type="dxa"/>
            <w:gridSpan w:val="2"/>
          </w:tcPr>
          <w:p w:rsidR="004D4AC7" w:rsidRDefault="004D4AC7">
            <w:pPr>
              <w:pStyle w:val="EMPTYCELLSTYLE"/>
            </w:pPr>
          </w:p>
        </w:tc>
        <w:tc>
          <w:tcPr>
            <w:tcW w:w="3300" w:type="dxa"/>
            <w:gridSpan w:val="4"/>
          </w:tcPr>
          <w:p w:rsidR="004D4AC7" w:rsidRDefault="004D4AC7">
            <w:pPr>
              <w:pStyle w:val="EMPTYCELLSTYLE"/>
            </w:pPr>
          </w:p>
        </w:tc>
        <w:tc>
          <w:tcPr>
            <w:tcW w:w="40" w:type="dxa"/>
            <w:gridSpan w:val="4"/>
          </w:tcPr>
          <w:p w:rsidR="004D4AC7" w:rsidRDefault="004D4AC7">
            <w:pPr>
              <w:pStyle w:val="EMPTYCELLSTYLE"/>
            </w:pPr>
          </w:p>
        </w:tc>
        <w:tc>
          <w:tcPr>
            <w:tcW w:w="1" w:type="dxa"/>
          </w:tcPr>
          <w:p w:rsidR="004D4AC7" w:rsidRDefault="004D4AC7">
            <w:pPr>
              <w:pStyle w:val="EMPTYCELLSTYLE"/>
            </w:pPr>
          </w:p>
        </w:tc>
      </w:tr>
      <w:tr w:rsidR="004D4AC7">
        <w:trPr>
          <w:trHeight w:val="400"/>
        </w:trPr>
        <w:tc>
          <w:tcPr>
            <w:tcW w:w="1" w:type="dxa"/>
          </w:tcPr>
          <w:p w:rsidR="004D4AC7" w:rsidRDefault="004D4AC7">
            <w:pPr>
              <w:pStyle w:val="EMPTYCELLSTYLE"/>
            </w:pPr>
          </w:p>
        </w:tc>
        <w:tc>
          <w:tcPr>
            <w:tcW w:w="10700" w:type="dxa"/>
            <w:gridSpan w:val="15"/>
            <w:tcMar>
              <w:top w:w="0" w:type="dxa"/>
              <w:left w:w="0" w:type="dxa"/>
              <w:bottom w:w="0" w:type="dxa"/>
              <w:right w:w="0" w:type="dxa"/>
            </w:tcMar>
            <w:vAlign w:val="bottom"/>
          </w:tcPr>
          <w:p w:rsidR="004D4AC7" w:rsidRDefault="00485DD7">
            <w:pPr>
              <w:spacing w:line="192" w:lineRule="auto"/>
              <w:jc w:val="left"/>
            </w:pPr>
            <w:r>
              <w:rPr>
                <w:rFonts w:ascii="宋体" w:eastAsia="宋体" w:hAnsi="宋体" w:cs="宋体"/>
                <w:color w:val="808080"/>
                <w:sz w:val="18"/>
              </w:rPr>
              <w:t>兴银理财灵动全天候12号净值型理财产品2022年半年度报告</w:t>
            </w:r>
          </w:p>
        </w:tc>
        <w:tc>
          <w:tcPr>
            <w:tcW w:w="40" w:type="dxa"/>
            <w:gridSpan w:val="4"/>
          </w:tcPr>
          <w:p w:rsidR="004D4AC7" w:rsidRDefault="004D4AC7">
            <w:pPr>
              <w:pStyle w:val="EMPTYCELLSTYLE"/>
            </w:pPr>
          </w:p>
        </w:tc>
        <w:tc>
          <w:tcPr>
            <w:tcW w:w="1" w:type="dxa"/>
          </w:tcPr>
          <w:p w:rsidR="004D4AC7" w:rsidRDefault="004D4AC7">
            <w:pPr>
              <w:pStyle w:val="EMPTYCELLSTYLE"/>
            </w:pPr>
          </w:p>
        </w:tc>
      </w:tr>
      <w:tr w:rsidR="004D4AC7">
        <w:trPr>
          <w:trHeight w:hRule="exact" w:val="20"/>
        </w:trPr>
        <w:tc>
          <w:tcPr>
            <w:tcW w:w="1" w:type="dxa"/>
          </w:tcPr>
          <w:p w:rsidR="004D4AC7" w:rsidRDefault="004D4AC7">
            <w:pPr>
              <w:pStyle w:val="EMPTYCELLSTYLE"/>
            </w:pPr>
          </w:p>
        </w:tc>
        <w:tc>
          <w:tcPr>
            <w:tcW w:w="40" w:type="dxa"/>
            <w:gridSpan w:val="2"/>
          </w:tcPr>
          <w:p w:rsidR="004D4AC7" w:rsidRDefault="004D4AC7">
            <w:pPr>
              <w:pStyle w:val="EMPTYCELLSTYLE"/>
            </w:pPr>
          </w:p>
        </w:tc>
        <w:tc>
          <w:tcPr>
            <w:tcW w:w="3360" w:type="dxa"/>
            <w:gridSpan w:val="4"/>
          </w:tcPr>
          <w:p w:rsidR="004D4AC7" w:rsidRDefault="004D4AC7">
            <w:pPr>
              <w:pStyle w:val="EMPTYCELLSTYLE"/>
            </w:pPr>
          </w:p>
        </w:tc>
        <w:tc>
          <w:tcPr>
            <w:tcW w:w="2000" w:type="dxa"/>
            <w:gridSpan w:val="3"/>
          </w:tcPr>
          <w:p w:rsidR="004D4AC7" w:rsidRDefault="004D4AC7">
            <w:pPr>
              <w:pStyle w:val="EMPTYCELLSTYLE"/>
            </w:pPr>
          </w:p>
        </w:tc>
        <w:tc>
          <w:tcPr>
            <w:tcW w:w="2000" w:type="dxa"/>
            <w:gridSpan w:val="2"/>
          </w:tcPr>
          <w:p w:rsidR="004D4AC7" w:rsidRDefault="004D4AC7">
            <w:pPr>
              <w:pStyle w:val="EMPTYCELLSTYLE"/>
            </w:pPr>
          </w:p>
        </w:tc>
        <w:tc>
          <w:tcPr>
            <w:tcW w:w="3300" w:type="dxa"/>
            <w:gridSpan w:val="4"/>
          </w:tcPr>
          <w:p w:rsidR="004D4AC7" w:rsidRDefault="004D4AC7">
            <w:pPr>
              <w:pStyle w:val="EMPTYCELLSTYLE"/>
            </w:pPr>
          </w:p>
        </w:tc>
        <w:tc>
          <w:tcPr>
            <w:tcW w:w="40" w:type="dxa"/>
            <w:gridSpan w:val="4"/>
          </w:tcPr>
          <w:p w:rsidR="004D4AC7" w:rsidRDefault="004D4AC7">
            <w:pPr>
              <w:pStyle w:val="EMPTYCELLSTYLE"/>
            </w:pPr>
          </w:p>
        </w:tc>
        <w:tc>
          <w:tcPr>
            <w:tcW w:w="1" w:type="dxa"/>
          </w:tcPr>
          <w:p w:rsidR="004D4AC7" w:rsidRDefault="004D4AC7">
            <w:pPr>
              <w:pStyle w:val="EMPTYCELLSTYLE"/>
            </w:pPr>
          </w:p>
        </w:tc>
      </w:tr>
      <w:tr w:rsidR="004D4AC7">
        <w:trPr>
          <w:trHeight w:hRule="exact" w:val="20"/>
        </w:trPr>
        <w:tc>
          <w:tcPr>
            <w:tcW w:w="1" w:type="dxa"/>
          </w:tcPr>
          <w:p w:rsidR="004D4AC7" w:rsidRDefault="004D4AC7">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D4AC7" w:rsidRDefault="004D4AC7">
            <w:pPr>
              <w:pStyle w:val="EMPTYCELLSTYLE"/>
            </w:pPr>
          </w:p>
        </w:tc>
        <w:tc>
          <w:tcPr>
            <w:tcW w:w="40" w:type="dxa"/>
            <w:gridSpan w:val="4"/>
          </w:tcPr>
          <w:p w:rsidR="004D4AC7" w:rsidRDefault="004D4AC7">
            <w:pPr>
              <w:pStyle w:val="EMPTYCELLSTYLE"/>
            </w:pPr>
          </w:p>
        </w:tc>
        <w:tc>
          <w:tcPr>
            <w:tcW w:w="1" w:type="dxa"/>
          </w:tcPr>
          <w:p w:rsidR="004D4AC7" w:rsidRDefault="004D4AC7">
            <w:pPr>
              <w:pStyle w:val="EMPTYCELLSTYLE"/>
            </w:pPr>
          </w:p>
        </w:tc>
      </w:tr>
      <w:tr w:rsidR="004D4AC7">
        <w:trPr>
          <w:trHeight w:val="600"/>
        </w:trPr>
        <w:tc>
          <w:tcPr>
            <w:tcW w:w="1" w:type="dxa"/>
          </w:tcPr>
          <w:p w:rsidR="004D4AC7" w:rsidRDefault="004D4AC7">
            <w:pPr>
              <w:pStyle w:val="EMPTYCELLSTYLE"/>
            </w:pPr>
          </w:p>
        </w:tc>
        <w:tc>
          <w:tcPr>
            <w:tcW w:w="10700" w:type="dxa"/>
            <w:gridSpan w:val="15"/>
            <w:tcMar>
              <w:top w:w="0" w:type="dxa"/>
              <w:left w:w="0" w:type="dxa"/>
              <w:bottom w:w="0" w:type="dxa"/>
              <w:right w:w="0" w:type="dxa"/>
            </w:tcMar>
            <w:vAlign w:val="center"/>
          </w:tcPr>
          <w:p w:rsidR="004D4AC7" w:rsidRDefault="00485DD7">
            <w:pPr>
              <w:jc w:val="left"/>
            </w:pPr>
            <w:r>
              <w:rPr>
                <w:rFonts w:ascii="宋体" w:eastAsia="宋体" w:hAnsi="宋体" w:cs="宋体"/>
                <w:b/>
                <w:color w:val="000000"/>
                <w:sz w:val="21"/>
              </w:rPr>
              <w:t>3.投资组合的流动性风险分析</w:t>
            </w:r>
          </w:p>
        </w:tc>
        <w:tc>
          <w:tcPr>
            <w:tcW w:w="40" w:type="dxa"/>
            <w:gridSpan w:val="4"/>
          </w:tcPr>
          <w:p w:rsidR="004D4AC7" w:rsidRDefault="004D4AC7">
            <w:pPr>
              <w:pStyle w:val="EMPTYCELLSTYLE"/>
            </w:pPr>
          </w:p>
        </w:tc>
        <w:tc>
          <w:tcPr>
            <w:tcW w:w="1" w:type="dxa"/>
          </w:tcPr>
          <w:p w:rsidR="004D4AC7" w:rsidRDefault="004D4AC7">
            <w:pPr>
              <w:pStyle w:val="EMPTYCELLSTYLE"/>
            </w:pPr>
          </w:p>
        </w:tc>
      </w:tr>
      <w:tr w:rsidR="004D4AC7">
        <w:trPr>
          <w:trHeight w:val="2580"/>
        </w:trPr>
        <w:tc>
          <w:tcPr>
            <w:tcW w:w="1" w:type="dxa"/>
          </w:tcPr>
          <w:p w:rsidR="004D4AC7" w:rsidRDefault="004D4AC7">
            <w:pPr>
              <w:pStyle w:val="EMPTYCELLSTYLE"/>
            </w:pPr>
          </w:p>
        </w:tc>
        <w:tc>
          <w:tcPr>
            <w:tcW w:w="10700" w:type="dxa"/>
            <w:gridSpan w:val="15"/>
            <w:tcMar>
              <w:top w:w="0" w:type="dxa"/>
              <w:left w:w="0" w:type="dxa"/>
              <w:bottom w:w="0" w:type="dxa"/>
              <w:right w:w="0" w:type="dxa"/>
            </w:tcMar>
          </w:tcPr>
          <w:p w:rsidR="004D4AC7" w:rsidRDefault="00485DD7">
            <w:pPr>
              <w:spacing w:line="320" w:lineRule="exact"/>
              <w:jc w:val="left"/>
            </w:pPr>
            <w:r>
              <w:rPr>
                <w:rFonts w:ascii="宋体" w:eastAsia="宋体" w:hAnsi="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40" w:type="dxa"/>
            <w:gridSpan w:val="4"/>
          </w:tcPr>
          <w:p w:rsidR="004D4AC7" w:rsidRDefault="004D4AC7">
            <w:pPr>
              <w:pStyle w:val="EMPTYCELLSTYLE"/>
            </w:pPr>
          </w:p>
        </w:tc>
        <w:tc>
          <w:tcPr>
            <w:tcW w:w="1" w:type="dxa"/>
          </w:tcPr>
          <w:p w:rsidR="004D4AC7" w:rsidRDefault="004D4AC7">
            <w:pPr>
              <w:pStyle w:val="EMPTYCELLSTYLE"/>
            </w:pPr>
          </w:p>
        </w:tc>
      </w:tr>
      <w:tr w:rsidR="004D4AC7">
        <w:trPr>
          <w:trHeight w:hRule="exact" w:val="540"/>
        </w:trPr>
        <w:tc>
          <w:tcPr>
            <w:tcW w:w="1" w:type="dxa"/>
          </w:tcPr>
          <w:p w:rsidR="004D4AC7" w:rsidRDefault="004D4AC7">
            <w:pPr>
              <w:pStyle w:val="EMPTYCELLSTYLE"/>
            </w:pPr>
          </w:p>
        </w:tc>
        <w:tc>
          <w:tcPr>
            <w:tcW w:w="40" w:type="dxa"/>
            <w:gridSpan w:val="2"/>
          </w:tcPr>
          <w:p w:rsidR="004D4AC7" w:rsidRDefault="004D4AC7">
            <w:pPr>
              <w:pStyle w:val="EMPTYCELLSTYLE"/>
            </w:pPr>
          </w:p>
        </w:tc>
        <w:tc>
          <w:tcPr>
            <w:tcW w:w="3360" w:type="dxa"/>
            <w:gridSpan w:val="4"/>
          </w:tcPr>
          <w:p w:rsidR="004D4AC7" w:rsidRDefault="004D4AC7">
            <w:pPr>
              <w:pStyle w:val="EMPTYCELLSTYLE"/>
            </w:pPr>
          </w:p>
        </w:tc>
        <w:tc>
          <w:tcPr>
            <w:tcW w:w="2000" w:type="dxa"/>
            <w:gridSpan w:val="3"/>
          </w:tcPr>
          <w:p w:rsidR="004D4AC7" w:rsidRDefault="004D4AC7">
            <w:pPr>
              <w:pStyle w:val="EMPTYCELLSTYLE"/>
            </w:pPr>
          </w:p>
        </w:tc>
        <w:tc>
          <w:tcPr>
            <w:tcW w:w="2000" w:type="dxa"/>
            <w:gridSpan w:val="2"/>
          </w:tcPr>
          <w:p w:rsidR="004D4AC7" w:rsidRDefault="004D4AC7">
            <w:pPr>
              <w:pStyle w:val="EMPTYCELLSTYLE"/>
            </w:pPr>
          </w:p>
        </w:tc>
        <w:tc>
          <w:tcPr>
            <w:tcW w:w="3300" w:type="dxa"/>
            <w:gridSpan w:val="4"/>
          </w:tcPr>
          <w:p w:rsidR="004D4AC7" w:rsidRDefault="004D4AC7">
            <w:pPr>
              <w:pStyle w:val="EMPTYCELLSTYLE"/>
            </w:pPr>
          </w:p>
        </w:tc>
        <w:tc>
          <w:tcPr>
            <w:tcW w:w="40" w:type="dxa"/>
            <w:gridSpan w:val="4"/>
          </w:tcPr>
          <w:p w:rsidR="004D4AC7" w:rsidRDefault="004D4AC7">
            <w:pPr>
              <w:pStyle w:val="EMPTYCELLSTYLE"/>
            </w:pPr>
          </w:p>
        </w:tc>
        <w:tc>
          <w:tcPr>
            <w:tcW w:w="1" w:type="dxa"/>
          </w:tcPr>
          <w:p w:rsidR="004D4AC7" w:rsidRDefault="004D4AC7">
            <w:pPr>
              <w:pStyle w:val="EMPTYCELLSTYLE"/>
            </w:pPr>
          </w:p>
        </w:tc>
      </w:tr>
      <w:tr w:rsidR="004D4AC7">
        <w:trPr>
          <w:trHeight w:val="600"/>
        </w:trPr>
        <w:tc>
          <w:tcPr>
            <w:tcW w:w="1" w:type="dxa"/>
          </w:tcPr>
          <w:p w:rsidR="004D4AC7" w:rsidRDefault="004D4AC7">
            <w:pPr>
              <w:pStyle w:val="EMPTYCELLSTYLE"/>
            </w:pPr>
          </w:p>
        </w:tc>
        <w:tc>
          <w:tcPr>
            <w:tcW w:w="40" w:type="dxa"/>
            <w:gridSpan w:val="2"/>
          </w:tcPr>
          <w:p w:rsidR="004D4AC7" w:rsidRDefault="004D4AC7">
            <w:pPr>
              <w:pStyle w:val="EMPTYCELLSTYLE"/>
            </w:pPr>
          </w:p>
        </w:tc>
        <w:tc>
          <w:tcPr>
            <w:tcW w:w="10700" w:type="dxa"/>
            <w:gridSpan w:val="17"/>
            <w:tcMar>
              <w:top w:w="0" w:type="dxa"/>
              <w:left w:w="0" w:type="dxa"/>
              <w:bottom w:w="0" w:type="dxa"/>
              <w:right w:w="0" w:type="dxa"/>
            </w:tcMar>
            <w:vAlign w:val="center"/>
          </w:tcPr>
          <w:p w:rsidR="004D4AC7" w:rsidRDefault="00485DD7">
            <w:r>
              <w:rPr>
                <w:rFonts w:ascii="宋体" w:eastAsia="宋体" w:hAnsi="宋体" w:cs="宋体"/>
                <w:b/>
                <w:color w:val="000000"/>
                <w:sz w:val="21"/>
              </w:rPr>
              <w:t>4.报告期末资产持仓前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4D4AC7" w:rsidRDefault="004D4AC7">
            <w:pPr>
              <w:pStyle w:val="EMPTYCELLSTYLE"/>
            </w:pPr>
          </w:p>
        </w:tc>
      </w:tr>
      <w:tr w:rsidR="004D4AC7">
        <w:trPr>
          <w:trHeight w:hRule="exact" w:val="6640"/>
        </w:trPr>
        <w:tc>
          <w:tcPr>
            <w:tcW w:w="1" w:type="dxa"/>
          </w:tcPr>
          <w:p w:rsidR="004D4AC7" w:rsidRDefault="004D4AC7">
            <w:pPr>
              <w:pStyle w:val="EMPTYCELLSTYLE"/>
            </w:pPr>
          </w:p>
        </w:tc>
        <w:tc>
          <w:tcPr>
            <w:tcW w:w="40" w:type="dxa"/>
            <w:gridSpan w:val="2"/>
          </w:tcPr>
          <w:p w:rsidR="004D4AC7" w:rsidRDefault="004D4AC7">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4D4AC7">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4D4AC7">
                    <w:trPr>
                      <w:trHeight w:val="640"/>
                    </w:trPr>
                    <w:tc>
                      <w:tcPr>
                        <w:tcW w:w="1000" w:type="dxa"/>
                        <w:shd w:val="clear" w:color="auto" w:fill="BFBFBF"/>
                        <w:tcMar>
                          <w:top w:w="0" w:type="dxa"/>
                          <w:left w:w="0" w:type="dxa"/>
                          <w:bottom w:w="0" w:type="dxa"/>
                          <w:right w:w="0" w:type="dxa"/>
                        </w:tcMar>
                        <w:vAlign w:val="center"/>
                      </w:tcPr>
                      <w:p w:rsidR="004D4AC7" w:rsidRDefault="00485DD7">
                        <w:pPr>
                          <w:jc w:val="center"/>
                        </w:pPr>
                        <w:r>
                          <w:rPr>
                            <w:rFonts w:ascii="宋体" w:eastAsia="宋体" w:hAnsi="宋体" w:cs="宋体"/>
                            <w:b/>
                            <w:color w:val="000000"/>
                            <w:sz w:val="21"/>
                          </w:rPr>
                          <w:t>序号</w:t>
                        </w:r>
                      </w:p>
                    </w:tc>
                  </w:tr>
                </w:tbl>
                <w:p w:rsidR="004D4AC7" w:rsidRDefault="004D4AC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D4AC7">
                    <w:trPr>
                      <w:trHeight w:val="640"/>
                    </w:trPr>
                    <w:tc>
                      <w:tcPr>
                        <w:tcW w:w="4000" w:type="dxa"/>
                        <w:shd w:val="clear" w:color="auto" w:fill="BFBFBF"/>
                        <w:tcMar>
                          <w:top w:w="0" w:type="dxa"/>
                          <w:left w:w="0" w:type="dxa"/>
                          <w:bottom w:w="0" w:type="dxa"/>
                          <w:right w:w="0" w:type="dxa"/>
                        </w:tcMar>
                        <w:vAlign w:val="center"/>
                      </w:tcPr>
                      <w:p w:rsidR="004D4AC7" w:rsidRDefault="00485DD7">
                        <w:pPr>
                          <w:jc w:val="center"/>
                        </w:pPr>
                        <w:r>
                          <w:rPr>
                            <w:rFonts w:ascii="宋体" w:eastAsia="宋体" w:hAnsi="宋体" w:cs="宋体"/>
                            <w:b/>
                            <w:color w:val="000000"/>
                            <w:sz w:val="21"/>
                          </w:rPr>
                          <w:t>资产名称</w:t>
                        </w:r>
                      </w:p>
                    </w:tc>
                  </w:tr>
                </w:tbl>
                <w:p w:rsidR="004D4AC7" w:rsidRDefault="004D4AC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D4AC7">
                    <w:trPr>
                      <w:trHeight w:val="640"/>
                    </w:trPr>
                    <w:tc>
                      <w:tcPr>
                        <w:tcW w:w="2600" w:type="dxa"/>
                        <w:shd w:val="clear" w:color="auto" w:fill="BFBFBF"/>
                        <w:tcMar>
                          <w:top w:w="0" w:type="dxa"/>
                          <w:left w:w="0" w:type="dxa"/>
                          <w:bottom w:w="0" w:type="dxa"/>
                          <w:right w:w="0" w:type="dxa"/>
                        </w:tcMar>
                        <w:vAlign w:val="center"/>
                      </w:tcPr>
                      <w:p w:rsidR="004D4AC7" w:rsidRDefault="00485DD7">
                        <w:pPr>
                          <w:jc w:val="center"/>
                        </w:pPr>
                        <w:r>
                          <w:rPr>
                            <w:rFonts w:ascii="宋体" w:eastAsia="宋体" w:hAnsi="宋体" w:cs="宋体"/>
                            <w:b/>
                            <w:color w:val="000000"/>
                            <w:sz w:val="21"/>
                          </w:rPr>
                          <w:t>资产规模</w:t>
                        </w:r>
                      </w:p>
                    </w:tc>
                  </w:tr>
                </w:tbl>
                <w:p w:rsidR="004D4AC7" w:rsidRDefault="004D4AC7">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D4AC7">
                    <w:trPr>
                      <w:trHeight w:val="640"/>
                    </w:trPr>
                    <w:tc>
                      <w:tcPr>
                        <w:tcW w:w="3100" w:type="dxa"/>
                        <w:shd w:val="clear" w:color="auto" w:fill="BFBFBF"/>
                        <w:tcMar>
                          <w:top w:w="0" w:type="dxa"/>
                          <w:left w:w="0" w:type="dxa"/>
                          <w:bottom w:w="0" w:type="dxa"/>
                          <w:right w:w="0" w:type="dxa"/>
                        </w:tcMar>
                        <w:vAlign w:val="center"/>
                      </w:tcPr>
                      <w:p w:rsidR="004D4AC7" w:rsidRDefault="00485DD7">
                        <w:pPr>
                          <w:jc w:val="center"/>
                        </w:pPr>
                        <w:r>
                          <w:rPr>
                            <w:rFonts w:ascii="宋体" w:eastAsia="宋体" w:hAnsi="宋体" w:cs="宋体"/>
                            <w:b/>
                            <w:color w:val="000000"/>
                            <w:sz w:val="21"/>
                          </w:rPr>
                          <w:t>占产品资产净值的比例（%）</w:t>
                        </w:r>
                      </w:p>
                    </w:tc>
                  </w:tr>
                </w:tbl>
                <w:p w:rsidR="004D4AC7" w:rsidRDefault="004D4AC7">
                  <w:pPr>
                    <w:pStyle w:val="EMPTYCELLSTYLE"/>
                  </w:pPr>
                </w:p>
              </w:tc>
            </w:tr>
            <w:tr w:rsidR="004D4AC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4D4AC7">
                    <w:trPr>
                      <w:trHeight w:val="580"/>
                    </w:trPr>
                    <w:tc>
                      <w:tcPr>
                        <w:tcW w:w="10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1</w:t>
                        </w:r>
                      </w:p>
                    </w:tc>
                  </w:tr>
                </w:tbl>
                <w:p w:rsidR="004D4AC7" w:rsidRDefault="004D4AC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D4AC7">
                    <w:trPr>
                      <w:trHeight w:val="600"/>
                    </w:trPr>
                    <w:tc>
                      <w:tcPr>
                        <w:tcW w:w="40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质押式逆回购</w:t>
                        </w:r>
                      </w:p>
                    </w:tc>
                  </w:tr>
                </w:tbl>
                <w:p w:rsidR="004D4AC7" w:rsidRDefault="004D4AC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D4AC7">
                    <w:trPr>
                      <w:trHeight w:val="600"/>
                    </w:trPr>
                    <w:tc>
                      <w:tcPr>
                        <w:tcW w:w="26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80,000,160.00</w:t>
                        </w:r>
                      </w:p>
                    </w:tc>
                  </w:tr>
                </w:tbl>
                <w:p w:rsidR="004D4AC7" w:rsidRDefault="004D4AC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D4AC7">
                    <w:trPr>
                      <w:trHeight w:val="600"/>
                    </w:trPr>
                    <w:tc>
                      <w:tcPr>
                        <w:tcW w:w="31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20.27</w:t>
                        </w:r>
                      </w:p>
                    </w:tc>
                  </w:tr>
                </w:tbl>
                <w:p w:rsidR="004D4AC7" w:rsidRDefault="004D4AC7">
                  <w:pPr>
                    <w:pStyle w:val="EMPTYCELLSTYLE"/>
                  </w:pPr>
                </w:p>
              </w:tc>
            </w:tr>
            <w:tr w:rsidR="004D4AC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4D4AC7">
                    <w:trPr>
                      <w:trHeight w:val="580"/>
                    </w:trPr>
                    <w:tc>
                      <w:tcPr>
                        <w:tcW w:w="10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2</w:t>
                        </w:r>
                      </w:p>
                    </w:tc>
                  </w:tr>
                </w:tbl>
                <w:p w:rsidR="004D4AC7" w:rsidRDefault="004D4AC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D4AC7">
                    <w:trPr>
                      <w:trHeight w:val="600"/>
                    </w:trPr>
                    <w:tc>
                      <w:tcPr>
                        <w:tcW w:w="4000" w:type="dxa"/>
                        <w:tcMar>
                          <w:top w:w="0" w:type="dxa"/>
                          <w:left w:w="0" w:type="dxa"/>
                          <w:bottom w:w="0" w:type="dxa"/>
                          <w:right w:w="0" w:type="dxa"/>
                        </w:tcMar>
                        <w:vAlign w:val="center"/>
                      </w:tcPr>
                      <w:p w:rsidR="004D4AC7" w:rsidRDefault="00485DD7">
                        <w:pPr>
                          <w:jc w:val="center"/>
                        </w:pPr>
                        <w:proofErr w:type="gramStart"/>
                        <w:r>
                          <w:rPr>
                            <w:rFonts w:ascii="宋体" w:eastAsia="宋体" w:hAnsi="宋体" w:cs="宋体"/>
                            <w:color w:val="000000"/>
                            <w:sz w:val="21"/>
                          </w:rPr>
                          <w:t>睿远基金汇见</w:t>
                        </w:r>
                        <w:proofErr w:type="gramEnd"/>
                        <w:r>
                          <w:rPr>
                            <w:rFonts w:ascii="宋体" w:eastAsia="宋体" w:hAnsi="宋体" w:cs="宋体"/>
                            <w:color w:val="000000"/>
                            <w:sz w:val="21"/>
                          </w:rPr>
                          <w:t>1号集合资产管理计划</w:t>
                        </w:r>
                      </w:p>
                    </w:tc>
                  </w:tr>
                </w:tbl>
                <w:p w:rsidR="004D4AC7" w:rsidRDefault="004D4AC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D4AC7">
                    <w:trPr>
                      <w:trHeight w:val="600"/>
                    </w:trPr>
                    <w:tc>
                      <w:tcPr>
                        <w:tcW w:w="26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76,324,107.21</w:t>
                        </w:r>
                      </w:p>
                    </w:tc>
                  </w:tr>
                </w:tbl>
                <w:p w:rsidR="004D4AC7" w:rsidRDefault="004D4AC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D4AC7">
                    <w:trPr>
                      <w:trHeight w:val="600"/>
                    </w:trPr>
                    <w:tc>
                      <w:tcPr>
                        <w:tcW w:w="31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19.34</w:t>
                        </w:r>
                      </w:p>
                    </w:tc>
                  </w:tr>
                </w:tbl>
                <w:p w:rsidR="004D4AC7" w:rsidRDefault="004D4AC7">
                  <w:pPr>
                    <w:pStyle w:val="EMPTYCELLSTYLE"/>
                  </w:pPr>
                </w:p>
              </w:tc>
            </w:tr>
            <w:tr w:rsidR="004D4AC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4D4AC7">
                    <w:trPr>
                      <w:trHeight w:val="580"/>
                    </w:trPr>
                    <w:tc>
                      <w:tcPr>
                        <w:tcW w:w="10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3</w:t>
                        </w:r>
                      </w:p>
                    </w:tc>
                  </w:tr>
                </w:tbl>
                <w:p w:rsidR="004D4AC7" w:rsidRDefault="004D4AC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D4AC7">
                    <w:trPr>
                      <w:trHeight w:val="600"/>
                    </w:trPr>
                    <w:tc>
                      <w:tcPr>
                        <w:tcW w:w="40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21</w:t>
                        </w:r>
                        <w:proofErr w:type="gramStart"/>
                        <w:r>
                          <w:rPr>
                            <w:rFonts w:ascii="宋体" w:eastAsia="宋体" w:hAnsi="宋体" w:cs="宋体"/>
                            <w:color w:val="000000"/>
                            <w:sz w:val="21"/>
                          </w:rPr>
                          <w:t>福投</w:t>
                        </w:r>
                        <w:proofErr w:type="gramEnd"/>
                        <w:r>
                          <w:rPr>
                            <w:rFonts w:ascii="宋体" w:eastAsia="宋体" w:hAnsi="宋体" w:cs="宋体"/>
                            <w:color w:val="000000"/>
                            <w:sz w:val="21"/>
                          </w:rPr>
                          <w:t>02</w:t>
                        </w:r>
                      </w:p>
                    </w:tc>
                  </w:tr>
                </w:tbl>
                <w:p w:rsidR="004D4AC7" w:rsidRDefault="004D4AC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D4AC7">
                    <w:trPr>
                      <w:trHeight w:val="600"/>
                    </w:trPr>
                    <w:tc>
                      <w:tcPr>
                        <w:tcW w:w="26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20,330,800.00</w:t>
                        </w:r>
                      </w:p>
                    </w:tc>
                  </w:tr>
                </w:tbl>
                <w:p w:rsidR="004D4AC7" w:rsidRDefault="004D4AC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D4AC7">
                    <w:trPr>
                      <w:trHeight w:val="600"/>
                    </w:trPr>
                    <w:tc>
                      <w:tcPr>
                        <w:tcW w:w="31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5.15</w:t>
                        </w:r>
                      </w:p>
                    </w:tc>
                  </w:tr>
                </w:tbl>
                <w:p w:rsidR="004D4AC7" w:rsidRDefault="004D4AC7">
                  <w:pPr>
                    <w:pStyle w:val="EMPTYCELLSTYLE"/>
                  </w:pPr>
                </w:p>
              </w:tc>
            </w:tr>
            <w:tr w:rsidR="004D4AC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4D4AC7">
                    <w:trPr>
                      <w:trHeight w:val="580"/>
                    </w:trPr>
                    <w:tc>
                      <w:tcPr>
                        <w:tcW w:w="10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4</w:t>
                        </w:r>
                      </w:p>
                    </w:tc>
                  </w:tr>
                </w:tbl>
                <w:p w:rsidR="004D4AC7" w:rsidRDefault="004D4AC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D4AC7">
                    <w:trPr>
                      <w:trHeight w:val="600"/>
                    </w:trPr>
                    <w:tc>
                      <w:tcPr>
                        <w:tcW w:w="40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21</w:t>
                        </w:r>
                        <w:proofErr w:type="gramStart"/>
                        <w:r>
                          <w:rPr>
                            <w:rFonts w:ascii="宋体" w:eastAsia="宋体" w:hAnsi="宋体" w:cs="宋体"/>
                            <w:color w:val="000000"/>
                            <w:sz w:val="21"/>
                          </w:rPr>
                          <w:t>福投</w:t>
                        </w:r>
                        <w:proofErr w:type="gramEnd"/>
                        <w:r>
                          <w:rPr>
                            <w:rFonts w:ascii="宋体" w:eastAsia="宋体" w:hAnsi="宋体" w:cs="宋体"/>
                            <w:color w:val="000000"/>
                            <w:sz w:val="21"/>
                          </w:rPr>
                          <w:t>01</w:t>
                        </w:r>
                      </w:p>
                    </w:tc>
                  </w:tr>
                </w:tbl>
                <w:p w:rsidR="004D4AC7" w:rsidRDefault="004D4AC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D4AC7">
                    <w:trPr>
                      <w:trHeight w:val="600"/>
                    </w:trPr>
                    <w:tc>
                      <w:tcPr>
                        <w:tcW w:w="26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20,289,220.00</w:t>
                        </w:r>
                      </w:p>
                    </w:tc>
                  </w:tr>
                </w:tbl>
                <w:p w:rsidR="004D4AC7" w:rsidRDefault="004D4AC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D4AC7">
                    <w:trPr>
                      <w:trHeight w:val="600"/>
                    </w:trPr>
                    <w:tc>
                      <w:tcPr>
                        <w:tcW w:w="31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5.14</w:t>
                        </w:r>
                      </w:p>
                    </w:tc>
                  </w:tr>
                </w:tbl>
                <w:p w:rsidR="004D4AC7" w:rsidRDefault="004D4AC7">
                  <w:pPr>
                    <w:pStyle w:val="EMPTYCELLSTYLE"/>
                  </w:pPr>
                </w:p>
              </w:tc>
            </w:tr>
            <w:tr w:rsidR="004D4AC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4D4AC7">
                    <w:trPr>
                      <w:trHeight w:val="580"/>
                    </w:trPr>
                    <w:tc>
                      <w:tcPr>
                        <w:tcW w:w="10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5</w:t>
                        </w:r>
                      </w:p>
                    </w:tc>
                  </w:tr>
                </w:tbl>
                <w:p w:rsidR="004D4AC7" w:rsidRDefault="004D4AC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D4AC7">
                    <w:trPr>
                      <w:trHeight w:val="600"/>
                    </w:trPr>
                    <w:tc>
                      <w:tcPr>
                        <w:tcW w:w="40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21</w:t>
                        </w:r>
                        <w:proofErr w:type="gramStart"/>
                        <w:r>
                          <w:rPr>
                            <w:rFonts w:ascii="宋体" w:eastAsia="宋体" w:hAnsi="宋体" w:cs="宋体"/>
                            <w:color w:val="000000"/>
                            <w:sz w:val="21"/>
                          </w:rPr>
                          <w:t>厦贸</w:t>
                        </w:r>
                        <w:proofErr w:type="gramEnd"/>
                        <w:r>
                          <w:rPr>
                            <w:rFonts w:ascii="宋体" w:eastAsia="宋体" w:hAnsi="宋体" w:cs="宋体"/>
                            <w:color w:val="000000"/>
                            <w:sz w:val="21"/>
                          </w:rPr>
                          <w:t>01</w:t>
                        </w:r>
                      </w:p>
                    </w:tc>
                  </w:tr>
                </w:tbl>
                <w:p w:rsidR="004D4AC7" w:rsidRDefault="004D4AC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D4AC7">
                    <w:trPr>
                      <w:trHeight w:val="600"/>
                    </w:trPr>
                    <w:tc>
                      <w:tcPr>
                        <w:tcW w:w="26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20,225,100.00</w:t>
                        </w:r>
                      </w:p>
                    </w:tc>
                  </w:tr>
                </w:tbl>
                <w:p w:rsidR="004D4AC7" w:rsidRDefault="004D4AC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D4AC7">
                    <w:trPr>
                      <w:trHeight w:val="600"/>
                    </w:trPr>
                    <w:tc>
                      <w:tcPr>
                        <w:tcW w:w="31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5.12</w:t>
                        </w:r>
                      </w:p>
                    </w:tc>
                  </w:tr>
                </w:tbl>
                <w:p w:rsidR="004D4AC7" w:rsidRDefault="004D4AC7">
                  <w:pPr>
                    <w:pStyle w:val="EMPTYCELLSTYLE"/>
                  </w:pPr>
                </w:p>
              </w:tc>
            </w:tr>
            <w:tr w:rsidR="004D4AC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4D4AC7">
                    <w:trPr>
                      <w:trHeight w:val="580"/>
                    </w:trPr>
                    <w:tc>
                      <w:tcPr>
                        <w:tcW w:w="10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6</w:t>
                        </w:r>
                      </w:p>
                    </w:tc>
                  </w:tr>
                </w:tbl>
                <w:p w:rsidR="004D4AC7" w:rsidRDefault="004D4AC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D4AC7">
                    <w:trPr>
                      <w:trHeight w:val="600"/>
                    </w:trPr>
                    <w:tc>
                      <w:tcPr>
                        <w:tcW w:w="40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21盛泽G1</w:t>
                        </w:r>
                      </w:p>
                    </w:tc>
                  </w:tr>
                </w:tbl>
                <w:p w:rsidR="004D4AC7" w:rsidRDefault="004D4AC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D4AC7">
                    <w:trPr>
                      <w:trHeight w:val="600"/>
                    </w:trPr>
                    <w:tc>
                      <w:tcPr>
                        <w:tcW w:w="26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20,216,460.00</w:t>
                        </w:r>
                      </w:p>
                    </w:tc>
                  </w:tr>
                </w:tbl>
                <w:p w:rsidR="004D4AC7" w:rsidRDefault="004D4AC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D4AC7">
                    <w:trPr>
                      <w:trHeight w:val="600"/>
                    </w:trPr>
                    <w:tc>
                      <w:tcPr>
                        <w:tcW w:w="31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5.12</w:t>
                        </w:r>
                      </w:p>
                    </w:tc>
                  </w:tr>
                </w:tbl>
                <w:p w:rsidR="004D4AC7" w:rsidRDefault="004D4AC7">
                  <w:pPr>
                    <w:pStyle w:val="EMPTYCELLSTYLE"/>
                  </w:pPr>
                </w:p>
              </w:tc>
            </w:tr>
            <w:tr w:rsidR="004D4AC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4D4AC7">
                    <w:trPr>
                      <w:trHeight w:val="580"/>
                    </w:trPr>
                    <w:tc>
                      <w:tcPr>
                        <w:tcW w:w="10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7</w:t>
                        </w:r>
                      </w:p>
                    </w:tc>
                  </w:tr>
                </w:tbl>
                <w:p w:rsidR="004D4AC7" w:rsidRDefault="004D4AC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D4AC7">
                    <w:trPr>
                      <w:trHeight w:val="600"/>
                    </w:trPr>
                    <w:tc>
                      <w:tcPr>
                        <w:tcW w:w="40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20孝感城投MTN002</w:t>
                        </w:r>
                      </w:p>
                    </w:tc>
                  </w:tr>
                </w:tbl>
                <w:p w:rsidR="004D4AC7" w:rsidRDefault="004D4AC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D4AC7">
                    <w:trPr>
                      <w:trHeight w:val="600"/>
                    </w:trPr>
                    <w:tc>
                      <w:tcPr>
                        <w:tcW w:w="26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15,288,780.00</w:t>
                        </w:r>
                      </w:p>
                    </w:tc>
                  </w:tr>
                </w:tbl>
                <w:p w:rsidR="004D4AC7" w:rsidRDefault="004D4AC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D4AC7">
                    <w:trPr>
                      <w:trHeight w:val="600"/>
                    </w:trPr>
                    <w:tc>
                      <w:tcPr>
                        <w:tcW w:w="31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3.87</w:t>
                        </w:r>
                      </w:p>
                    </w:tc>
                  </w:tr>
                </w:tbl>
                <w:p w:rsidR="004D4AC7" w:rsidRDefault="004D4AC7">
                  <w:pPr>
                    <w:pStyle w:val="EMPTYCELLSTYLE"/>
                  </w:pPr>
                </w:p>
              </w:tc>
            </w:tr>
            <w:tr w:rsidR="004D4AC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4D4AC7">
                    <w:trPr>
                      <w:trHeight w:val="580"/>
                    </w:trPr>
                    <w:tc>
                      <w:tcPr>
                        <w:tcW w:w="10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8</w:t>
                        </w:r>
                      </w:p>
                    </w:tc>
                  </w:tr>
                </w:tbl>
                <w:p w:rsidR="004D4AC7" w:rsidRDefault="004D4AC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D4AC7">
                    <w:trPr>
                      <w:trHeight w:val="600"/>
                    </w:trPr>
                    <w:tc>
                      <w:tcPr>
                        <w:tcW w:w="40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18宿迁城投MTN002</w:t>
                        </w:r>
                      </w:p>
                    </w:tc>
                  </w:tr>
                </w:tbl>
                <w:p w:rsidR="004D4AC7" w:rsidRDefault="004D4AC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D4AC7">
                    <w:trPr>
                      <w:trHeight w:val="600"/>
                    </w:trPr>
                    <w:tc>
                      <w:tcPr>
                        <w:tcW w:w="26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10,299,800.00</w:t>
                        </w:r>
                      </w:p>
                    </w:tc>
                  </w:tr>
                </w:tbl>
                <w:p w:rsidR="004D4AC7" w:rsidRDefault="004D4AC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D4AC7">
                    <w:trPr>
                      <w:trHeight w:val="600"/>
                    </w:trPr>
                    <w:tc>
                      <w:tcPr>
                        <w:tcW w:w="31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2.61</w:t>
                        </w:r>
                      </w:p>
                    </w:tc>
                  </w:tr>
                </w:tbl>
                <w:p w:rsidR="004D4AC7" w:rsidRDefault="004D4AC7">
                  <w:pPr>
                    <w:pStyle w:val="EMPTYCELLSTYLE"/>
                  </w:pPr>
                </w:p>
              </w:tc>
            </w:tr>
            <w:tr w:rsidR="004D4AC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4D4AC7">
                    <w:trPr>
                      <w:trHeight w:val="580"/>
                    </w:trPr>
                    <w:tc>
                      <w:tcPr>
                        <w:tcW w:w="10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9</w:t>
                        </w:r>
                      </w:p>
                    </w:tc>
                  </w:tr>
                </w:tbl>
                <w:p w:rsidR="004D4AC7" w:rsidRDefault="004D4AC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D4AC7">
                    <w:trPr>
                      <w:trHeight w:val="600"/>
                    </w:trPr>
                    <w:tc>
                      <w:tcPr>
                        <w:tcW w:w="40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21淮安水利PPN001</w:t>
                        </w:r>
                      </w:p>
                    </w:tc>
                  </w:tr>
                </w:tbl>
                <w:p w:rsidR="004D4AC7" w:rsidRDefault="004D4AC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D4AC7">
                    <w:trPr>
                      <w:trHeight w:val="600"/>
                    </w:trPr>
                    <w:tc>
                      <w:tcPr>
                        <w:tcW w:w="26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10,292,920.00</w:t>
                        </w:r>
                      </w:p>
                    </w:tc>
                  </w:tr>
                </w:tbl>
                <w:p w:rsidR="004D4AC7" w:rsidRDefault="004D4AC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D4AC7">
                    <w:trPr>
                      <w:trHeight w:val="600"/>
                    </w:trPr>
                    <w:tc>
                      <w:tcPr>
                        <w:tcW w:w="31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2.61</w:t>
                        </w:r>
                      </w:p>
                    </w:tc>
                  </w:tr>
                </w:tbl>
                <w:p w:rsidR="004D4AC7" w:rsidRDefault="004D4AC7">
                  <w:pPr>
                    <w:pStyle w:val="EMPTYCELLSTYLE"/>
                  </w:pPr>
                </w:p>
              </w:tc>
            </w:tr>
            <w:tr w:rsidR="004D4AC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4D4AC7">
                    <w:trPr>
                      <w:trHeight w:val="580"/>
                    </w:trPr>
                    <w:tc>
                      <w:tcPr>
                        <w:tcW w:w="10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10</w:t>
                        </w:r>
                      </w:p>
                    </w:tc>
                  </w:tr>
                </w:tbl>
                <w:p w:rsidR="004D4AC7" w:rsidRDefault="004D4AC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D4AC7">
                    <w:trPr>
                      <w:trHeight w:val="600"/>
                    </w:trPr>
                    <w:tc>
                      <w:tcPr>
                        <w:tcW w:w="40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21余姚高铁MTN001</w:t>
                        </w:r>
                      </w:p>
                    </w:tc>
                  </w:tr>
                </w:tbl>
                <w:p w:rsidR="004D4AC7" w:rsidRDefault="004D4AC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D4AC7">
                    <w:trPr>
                      <w:trHeight w:val="600"/>
                    </w:trPr>
                    <w:tc>
                      <w:tcPr>
                        <w:tcW w:w="26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10,262,270.00</w:t>
                        </w:r>
                      </w:p>
                    </w:tc>
                  </w:tr>
                </w:tbl>
                <w:p w:rsidR="004D4AC7" w:rsidRDefault="004D4AC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D4AC7">
                    <w:trPr>
                      <w:trHeight w:val="600"/>
                    </w:trPr>
                    <w:tc>
                      <w:tcPr>
                        <w:tcW w:w="31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2.60</w:t>
                        </w:r>
                      </w:p>
                    </w:tc>
                  </w:tr>
                </w:tbl>
                <w:p w:rsidR="004D4AC7" w:rsidRDefault="004D4AC7">
                  <w:pPr>
                    <w:pStyle w:val="EMPTYCELLSTYLE"/>
                  </w:pPr>
                </w:p>
              </w:tc>
            </w:tr>
          </w:tbl>
          <w:p w:rsidR="004D4AC7" w:rsidRDefault="004D4AC7">
            <w:pPr>
              <w:pStyle w:val="EMPTYCELLSTYLE"/>
            </w:pPr>
          </w:p>
        </w:tc>
        <w:tc>
          <w:tcPr>
            <w:tcW w:w="1" w:type="dxa"/>
          </w:tcPr>
          <w:p w:rsidR="004D4AC7" w:rsidRDefault="004D4AC7">
            <w:pPr>
              <w:pStyle w:val="EMPTYCELLSTYLE"/>
            </w:pPr>
          </w:p>
        </w:tc>
      </w:tr>
      <w:tr w:rsidR="004D4AC7">
        <w:trPr>
          <w:trHeight w:hRule="exact" w:val="3840"/>
        </w:trPr>
        <w:tc>
          <w:tcPr>
            <w:tcW w:w="1" w:type="dxa"/>
          </w:tcPr>
          <w:p w:rsidR="004D4AC7" w:rsidRDefault="004D4AC7">
            <w:pPr>
              <w:pStyle w:val="EMPTYCELLSTYLE"/>
            </w:pPr>
          </w:p>
        </w:tc>
        <w:tc>
          <w:tcPr>
            <w:tcW w:w="40" w:type="dxa"/>
            <w:gridSpan w:val="2"/>
          </w:tcPr>
          <w:p w:rsidR="004D4AC7" w:rsidRDefault="004D4AC7">
            <w:pPr>
              <w:pStyle w:val="EMPTYCELLSTYLE"/>
            </w:pPr>
          </w:p>
        </w:tc>
        <w:tc>
          <w:tcPr>
            <w:tcW w:w="3360" w:type="dxa"/>
            <w:gridSpan w:val="4"/>
          </w:tcPr>
          <w:p w:rsidR="004D4AC7" w:rsidRDefault="004D4AC7">
            <w:pPr>
              <w:pStyle w:val="EMPTYCELLSTYLE"/>
            </w:pPr>
          </w:p>
        </w:tc>
        <w:tc>
          <w:tcPr>
            <w:tcW w:w="2000" w:type="dxa"/>
            <w:gridSpan w:val="3"/>
          </w:tcPr>
          <w:p w:rsidR="004D4AC7" w:rsidRDefault="004D4AC7">
            <w:pPr>
              <w:pStyle w:val="EMPTYCELLSTYLE"/>
            </w:pPr>
          </w:p>
        </w:tc>
        <w:tc>
          <w:tcPr>
            <w:tcW w:w="2000" w:type="dxa"/>
            <w:gridSpan w:val="2"/>
          </w:tcPr>
          <w:p w:rsidR="004D4AC7" w:rsidRDefault="004D4AC7">
            <w:pPr>
              <w:pStyle w:val="EMPTYCELLSTYLE"/>
            </w:pPr>
          </w:p>
        </w:tc>
        <w:tc>
          <w:tcPr>
            <w:tcW w:w="3300" w:type="dxa"/>
            <w:gridSpan w:val="4"/>
          </w:tcPr>
          <w:p w:rsidR="004D4AC7" w:rsidRDefault="004D4AC7">
            <w:pPr>
              <w:pStyle w:val="EMPTYCELLSTYLE"/>
            </w:pPr>
          </w:p>
        </w:tc>
        <w:tc>
          <w:tcPr>
            <w:tcW w:w="40" w:type="dxa"/>
            <w:gridSpan w:val="4"/>
          </w:tcPr>
          <w:p w:rsidR="004D4AC7" w:rsidRDefault="004D4AC7">
            <w:pPr>
              <w:pStyle w:val="EMPTYCELLSTYLE"/>
            </w:pPr>
          </w:p>
        </w:tc>
        <w:tc>
          <w:tcPr>
            <w:tcW w:w="1" w:type="dxa"/>
          </w:tcPr>
          <w:p w:rsidR="004D4AC7" w:rsidRDefault="004D4AC7">
            <w:pPr>
              <w:pStyle w:val="EMPTYCELLSTYLE"/>
            </w:pPr>
          </w:p>
        </w:tc>
      </w:tr>
      <w:tr w:rsidR="004D4AC7">
        <w:trPr>
          <w:trHeight w:val="400"/>
        </w:trPr>
        <w:tc>
          <w:tcPr>
            <w:tcW w:w="1" w:type="dxa"/>
          </w:tcPr>
          <w:p w:rsidR="004D4AC7" w:rsidRDefault="004D4AC7">
            <w:pPr>
              <w:pStyle w:val="EMPTYCELLSTYLE"/>
            </w:pPr>
          </w:p>
        </w:tc>
        <w:tc>
          <w:tcPr>
            <w:tcW w:w="40" w:type="dxa"/>
            <w:gridSpan w:val="2"/>
          </w:tcPr>
          <w:p w:rsidR="004D4AC7" w:rsidRDefault="004D4AC7">
            <w:pPr>
              <w:pStyle w:val="EMPTYCELLSTYLE"/>
            </w:pPr>
          </w:p>
        </w:tc>
        <w:tc>
          <w:tcPr>
            <w:tcW w:w="3360" w:type="dxa"/>
            <w:gridSpan w:val="4"/>
          </w:tcPr>
          <w:p w:rsidR="004D4AC7" w:rsidRDefault="004D4AC7">
            <w:pPr>
              <w:pStyle w:val="EMPTYCELLSTYLE"/>
            </w:pPr>
          </w:p>
        </w:tc>
        <w:tc>
          <w:tcPr>
            <w:tcW w:w="2000" w:type="dxa"/>
            <w:gridSpan w:val="3"/>
            <w:tcMar>
              <w:top w:w="0" w:type="dxa"/>
              <w:left w:w="0" w:type="dxa"/>
              <w:bottom w:w="0" w:type="dxa"/>
              <w:right w:w="0" w:type="dxa"/>
            </w:tcMar>
          </w:tcPr>
          <w:p w:rsidR="004D4AC7" w:rsidRDefault="00485DD7">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4D4AC7" w:rsidRDefault="00485DD7">
            <w:pPr>
              <w:jc w:val="left"/>
            </w:pPr>
            <w:r>
              <w:rPr>
                <w:rFonts w:ascii="SansSerif" w:eastAsia="SansSerif" w:hAnsi="SansSerif" w:cs="SansSerif"/>
                <w:color w:val="000000"/>
                <w:sz w:val="18"/>
              </w:rPr>
              <w:t>7</w:t>
            </w:r>
          </w:p>
        </w:tc>
        <w:tc>
          <w:tcPr>
            <w:tcW w:w="3300" w:type="dxa"/>
            <w:gridSpan w:val="4"/>
          </w:tcPr>
          <w:p w:rsidR="004D4AC7" w:rsidRDefault="004D4AC7">
            <w:pPr>
              <w:pStyle w:val="EMPTYCELLSTYLE"/>
            </w:pPr>
          </w:p>
        </w:tc>
        <w:tc>
          <w:tcPr>
            <w:tcW w:w="40" w:type="dxa"/>
            <w:gridSpan w:val="4"/>
          </w:tcPr>
          <w:p w:rsidR="004D4AC7" w:rsidRDefault="004D4AC7">
            <w:pPr>
              <w:pStyle w:val="EMPTYCELLSTYLE"/>
            </w:pPr>
          </w:p>
        </w:tc>
        <w:tc>
          <w:tcPr>
            <w:tcW w:w="1" w:type="dxa"/>
          </w:tcPr>
          <w:p w:rsidR="004D4AC7" w:rsidRDefault="004D4AC7">
            <w:pPr>
              <w:pStyle w:val="EMPTYCELLSTYLE"/>
            </w:pPr>
          </w:p>
        </w:tc>
      </w:tr>
      <w:tr w:rsidR="004D4AC7">
        <w:tc>
          <w:tcPr>
            <w:tcW w:w="1" w:type="dxa"/>
          </w:tcPr>
          <w:p w:rsidR="004D4AC7" w:rsidRDefault="004D4AC7">
            <w:pPr>
              <w:pStyle w:val="EMPTYCELLSTYLE"/>
              <w:pageBreakBefore/>
            </w:pPr>
            <w:bookmarkStart w:id="6" w:name="JR_PAGE_ANCHOR_0_7"/>
            <w:bookmarkEnd w:id="6"/>
          </w:p>
        </w:tc>
        <w:tc>
          <w:tcPr>
            <w:tcW w:w="40" w:type="dxa"/>
            <w:gridSpan w:val="2"/>
          </w:tcPr>
          <w:p w:rsidR="004D4AC7" w:rsidRDefault="004D4AC7">
            <w:pPr>
              <w:pStyle w:val="EMPTYCELLSTYLE"/>
            </w:pPr>
          </w:p>
        </w:tc>
        <w:tc>
          <w:tcPr>
            <w:tcW w:w="160" w:type="dxa"/>
            <w:gridSpan w:val="2"/>
          </w:tcPr>
          <w:p w:rsidR="004D4AC7" w:rsidRDefault="004D4AC7">
            <w:pPr>
              <w:pStyle w:val="EMPTYCELLSTYLE"/>
            </w:pPr>
          </w:p>
        </w:tc>
        <w:tc>
          <w:tcPr>
            <w:tcW w:w="3200" w:type="dxa"/>
            <w:gridSpan w:val="2"/>
          </w:tcPr>
          <w:p w:rsidR="004D4AC7" w:rsidRDefault="004D4AC7">
            <w:pPr>
              <w:pStyle w:val="EMPTYCELLSTYLE"/>
            </w:pPr>
          </w:p>
        </w:tc>
        <w:tc>
          <w:tcPr>
            <w:tcW w:w="2000" w:type="dxa"/>
            <w:gridSpan w:val="3"/>
          </w:tcPr>
          <w:p w:rsidR="004D4AC7" w:rsidRDefault="004D4AC7">
            <w:pPr>
              <w:pStyle w:val="EMPTYCELLSTYLE"/>
            </w:pPr>
          </w:p>
        </w:tc>
        <w:tc>
          <w:tcPr>
            <w:tcW w:w="2000" w:type="dxa"/>
            <w:gridSpan w:val="2"/>
          </w:tcPr>
          <w:p w:rsidR="004D4AC7" w:rsidRDefault="004D4AC7">
            <w:pPr>
              <w:pStyle w:val="EMPTYCELLSTYLE"/>
            </w:pPr>
          </w:p>
        </w:tc>
        <w:tc>
          <w:tcPr>
            <w:tcW w:w="3300" w:type="dxa"/>
            <w:gridSpan w:val="4"/>
          </w:tcPr>
          <w:p w:rsidR="004D4AC7" w:rsidRDefault="004D4AC7">
            <w:pPr>
              <w:pStyle w:val="EMPTYCELLSTYLE"/>
            </w:pPr>
          </w:p>
        </w:tc>
        <w:tc>
          <w:tcPr>
            <w:tcW w:w="40" w:type="dxa"/>
            <w:gridSpan w:val="4"/>
          </w:tcPr>
          <w:p w:rsidR="004D4AC7" w:rsidRDefault="004D4AC7">
            <w:pPr>
              <w:pStyle w:val="EMPTYCELLSTYLE"/>
            </w:pPr>
          </w:p>
        </w:tc>
        <w:tc>
          <w:tcPr>
            <w:tcW w:w="1" w:type="dxa"/>
          </w:tcPr>
          <w:p w:rsidR="004D4AC7" w:rsidRDefault="004D4AC7">
            <w:pPr>
              <w:pStyle w:val="EMPTYCELLSTYLE"/>
            </w:pPr>
          </w:p>
        </w:tc>
      </w:tr>
      <w:tr w:rsidR="004D4AC7">
        <w:trPr>
          <w:trHeight w:val="400"/>
        </w:trPr>
        <w:tc>
          <w:tcPr>
            <w:tcW w:w="1" w:type="dxa"/>
          </w:tcPr>
          <w:p w:rsidR="004D4AC7" w:rsidRDefault="004D4AC7">
            <w:pPr>
              <w:pStyle w:val="EMPTYCELLSTYLE"/>
            </w:pPr>
          </w:p>
        </w:tc>
        <w:tc>
          <w:tcPr>
            <w:tcW w:w="10700" w:type="dxa"/>
            <w:gridSpan w:val="15"/>
            <w:tcMar>
              <w:top w:w="0" w:type="dxa"/>
              <w:left w:w="0" w:type="dxa"/>
              <w:bottom w:w="0" w:type="dxa"/>
              <w:right w:w="0" w:type="dxa"/>
            </w:tcMar>
            <w:vAlign w:val="bottom"/>
          </w:tcPr>
          <w:p w:rsidR="004D4AC7" w:rsidRDefault="00485DD7">
            <w:pPr>
              <w:spacing w:line="192" w:lineRule="auto"/>
              <w:jc w:val="left"/>
            </w:pPr>
            <w:r>
              <w:rPr>
                <w:rFonts w:ascii="宋体" w:eastAsia="宋体" w:hAnsi="宋体" w:cs="宋体"/>
                <w:color w:val="808080"/>
                <w:sz w:val="18"/>
              </w:rPr>
              <w:t>兴银理财灵动全天候12号净值型理财产品2022年半年度报告</w:t>
            </w:r>
          </w:p>
        </w:tc>
        <w:tc>
          <w:tcPr>
            <w:tcW w:w="40" w:type="dxa"/>
            <w:gridSpan w:val="4"/>
          </w:tcPr>
          <w:p w:rsidR="004D4AC7" w:rsidRDefault="004D4AC7">
            <w:pPr>
              <w:pStyle w:val="EMPTYCELLSTYLE"/>
            </w:pPr>
          </w:p>
        </w:tc>
        <w:tc>
          <w:tcPr>
            <w:tcW w:w="1" w:type="dxa"/>
          </w:tcPr>
          <w:p w:rsidR="004D4AC7" w:rsidRDefault="004D4AC7">
            <w:pPr>
              <w:pStyle w:val="EMPTYCELLSTYLE"/>
            </w:pPr>
          </w:p>
        </w:tc>
      </w:tr>
      <w:tr w:rsidR="004D4AC7">
        <w:trPr>
          <w:trHeight w:hRule="exact" w:val="20"/>
        </w:trPr>
        <w:tc>
          <w:tcPr>
            <w:tcW w:w="1" w:type="dxa"/>
          </w:tcPr>
          <w:p w:rsidR="004D4AC7" w:rsidRDefault="004D4AC7">
            <w:pPr>
              <w:pStyle w:val="EMPTYCELLSTYLE"/>
            </w:pPr>
          </w:p>
        </w:tc>
        <w:tc>
          <w:tcPr>
            <w:tcW w:w="40" w:type="dxa"/>
            <w:gridSpan w:val="2"/>
          </w:tcPr>
          <w:p w:rsidR="004D4AC7" w:rsidRDefault="004D4AC7">
            <w:pPr>
              <w:pStyle w:val="EMPTYCELLSTYLE"/>
            </w:pPr>
          </w:p>
        </w:tc>
        <w:tc>
          <w:tcPr>
            <w:tcW w:w="160" w:type="dxa"/>
            <w:gridSpan w:val="2"/>
          </w:tcPr>
          <w:p w:rsidR="004D4AC7" w:rsidRDefault="004D4AC7">
            <w:pPr>
              <w:pStyle w:val="EMPTYCELLSTYLE"/>
            </w:pPr>
          </w:p>
        </w:tc>
        <w:tc>
          <w:tcPr>
            <w:tcW w:w="3200" w:type="dxa"/>
            <w:gridSpan w:val="2"/>
          </w:tcPr>
          <w:p w:rsidR="004D4AC7" w:rsidRDefault="004D4AC7">
            <w:pPr>
              <w:pStyle w:val="EMPTYCELLSTYLE"/>
            </w:pPr>
          </w:p>
        </w:tc>
        <w:tc>
          <w:tcPr>
            <w:tcW w:w="2000" w:type="dxa"/>
            <w:gridSpan w:val="3"/>
          </w:tcPr>
          <w:p w:rsidR="004D4AC7" w:rsidRDefault="004D4AC7">
            <w:pPr>
              <w:pStyle w:val="EMPTYCELLSTYLE"/>
            </w:pPr>
          </w:p>
        </w:tc>
        <w:tc>
          <w:tcPr>
            <w:tcW w:w="2000" w:type="dxa"/>
            <w:gridSpan w:val="2"/>
          </w:tcPr>
          <w:p w:rsidR="004D4AC7" w:rsidRDefault="004D4AC7">
            <w:pPr>
              <w:pStyle w:val="EMPTYCELLSTYLE"/>
            </w:pPr>
          </w:p>
        </w:tc>
        <w:tc>
          <w:tcPr>
            <w:tcW w:w="3300" w:type="dxa"/>
            <w:gridSpan w:val="4"/>
          </w:tcPr>
          <w:p w:rsidR="004D4AC7" w:rsidRDefault="004D4AC7">
            <w:pPr>
              <w:pStyle w:val="EMPTYCELLSTYLE"/>
            </w:pPr>
          </w:p>
        </w:tc>
        <w:tc>
          <w:tcPr>
            <w:tcW w:w="40" w:type="dxa"/>
            <w:gridSpan w:val="4"/>
          </w:tcPr>
          <w:p w:rsidR="004D4AC7" w:rsidRDefault="004D4AC7">
            <w:pPr>
              <w:pStyle w:val="EMPTYCELLSTYLE"/>
            </w:pPr>
          </w:p>
        </w:tc>
        <w:tc>
          <w:tcPr>
            <w:tcW w:w="1" w:type="dxa"/>
          </w:tcPr>
          <w:p w:rsidR="004D4AC7" w:rsidRDefault="004D4AC7">
            <w:pPr>
              <w:pStyle w:val="EMPTYCELLSTYLE"/>
            </w:pPr>
          </w:p>
        </w:tc>
      </w:tr>
      <w:tr w:rsidR="004D4AC7">
        <w:trPr>
          <w:trHeight w:hRule="exact" w:val="20"/>
        </w:trPr>
        <w:tc>
          <w:tcPr>
            <w:tcW w:w="1" w:type="dxa"/>
          </w:tcPr>
          <w:p w:rsidR="004D4AC7" w:rsidRDefault="004D4AC7">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D4AC7" w:rsidRDefault="004D4AC7">
            <w:pPr>
              <w:pStyle w:val="EMPTYCELLSTYLE"/>
            </w:pPr>
          </w:p>
        </w:tc>
        <w:tc>
          <w:tcPr>
            <w:tcW w:w="40" w:type="dxa"/>
            <w:gridSpan w:val="4"/>
          </w:tcPr>
          <w:p w:rsidR="004D4AC7" w:rsidRDefault="004D4AC7">
            <w:pPr>
              <w:pStyle w:val="EMPTYCELLSTYLE"/>
            </w:pPr>
          </w:p>
        </w:tc>
        <w:tc>
          <w:tcPr>
            <w:tcW w:w="1" w:type="dxa"/>
          </w:tcPr>
          <w:p w:rsidR="004D4AC7" w:rsidRDefault="004D4AC7">
            <w:pPr>
              <w:pStyle w:val="EMPTYCELLSTYLE"/>
            </w:pPr>
          </w:p>
        </w:tc>
      </w:tr>
      <w:tr w:rsidR="004D4AC7">
        <w:trPr>
          <w:trHeight w:val="600"/>
        </w:trPr>
        <w:tc>
          <w:tcPr>
            <w:tcW w:w="1" w:type="dxa"/>
          </w:tcPr>
          <w:p w:rsidR="004D4AC7" w:rsidRDefault="004D4AC7">
            <w:pPr>
              <w:pStyle w:val="EMPTYCELLSTYLE"/>
            </w:pPr>
          </w:p>
        </w:tc>
        <w:tc>
          <w:tcPr>
            <w:tcW w:w="10700" w:type="dxa"/>
            <w:gridSpan w:val="15"/>
            <w:tcMar>
              <w:top w:w="0" w:type="dxa"/>
              <w:left w:w="0" w:type="dxa"/>
              <w:bottom w:w="0" w:type="dxa"/>
              <w:right w:w="0" w:type="dxa"/>
            </w:tcMar>
            <w:vAlign w:val="center"/>
          </w:tcPr>
          <w:p w:rsidR="004D4AC7" w:rsidRDefault="00485DD7">
            <w:r>
              <w:rPr>
                <w:rFonts w:ascii="宋体" w:eastAsia="宋体" w:hAnsi="宋体" w:cs="宋体"/>
                <w:b/>
                <w:color w:val="000000"/>
                <w:sz w:val="21"/>
              </w:rPr>
              <w:t>5.报告期间关联交易情况</w:t>
            </w:r>
          </w:p>
        </w:tc>
        <w:tc>
          <w:tcPr>
            <w:tcW w:w="40" w:type="dxa"/>
            <w:gridSpan w:val="4"/>
          </w:tcPr>
          <w:p w:rsidR="004D4AC7" w:rsidRDefault="004D4AC7">
            <w:pPr>
              <w:pStyle w:val="EMPTYCELLSTYLE"/>
            </w:pPr>
          </w:p>
        </w:tc>
        <w:tc>
          <w:tcPr>
            <w:tcW w:w="1" w:type="dxa"/>
          </w:tcPr>
          <w:p w:rsidR="004D4AC7" w:rsidRDefault="004D4AC7">
            <w:pPr>
              <w:pStyle w:val="EMPTYCELLSTYLE"/>
            </w:pPr>
          </w:p>
        </w:tc>
      </w:tr>
      <w:tr w:rsidR="004D4AC7">
        <w:trPr>
          <w:trHeight w:val="400"/>
        </w:trPr>
        <w:tc>
          <w:tcPr>
            <w:tcW w:w="1" w:type="dxa"/>
          </w:tcPr>
          <w:p w:rsidR="004D4AC7" w:rsidRDefault="004D4AC7">
            <w:pPr>
              <w:pStyle w:val="EMPTYCELLSTYLE"/>
            </w:pPr>
          </w:p>
        </w:tc>
        <w:tc>
          <w:tcPr>
            <w:tcW w:w="40" w:type="dxa"/>
            <w:gridSpan w:val="2"/>
          </w:tcPr>
          <w:p w:rsidR="004D4AC7" w:rsidRDefault="004D4AC7">
            <w:pPr>
              <w:pStyle w:val="EMPTYCELLSTYLE"/>
            </w:pPr>
          </w:p>
        </w:tc>
        <w:tc>
          <w:tcPr>
            <w:tcW w:w="160" w:type="dxa"/>
            <w:gridSpan w:val="2"/>
          </w:tcPr>
          <w:p w:rsidR="004D4AC7" w:rsidRDefault="004D4AC7">
            <w:pPr>
              <w:pStyle w:val="EMPTYCELLSTYLE"/>
            </w:pPr>
          </w:p>
        </w:tc>
        <w:tc>
          <w:tcPr>
            <w:tcW w:w="10500" w:type="dxa"/>
            <w:gridSpan w:val="11"/>
            <w:tcMar>
              <w:top w:w="0" w:type="dxa"/>
              <w:left w:w="0" w:type="dxa"/>
              <w:bottom w:w="0" w:type="dxa"/>
              <w:right w:w="0" w:type="dxa"/>
            </w:tcMar>
          </w:tcPr>
          <w:p w:rsidR="004D4AC7" w:rsidRDefault="00485DD7">
            <w:r>
              <w:rPr>
                <w:rFonts w:ascii="宋体" w:eastAsia="宋体" w:hAnsi="宋体" w:cs="宋体"/>
                <w:color w:val="000000"/>
              </w:rPr>
              <w:t>5.1 理财产品在报告期末投资关联方发行、承销的证券的情况</w:t>
            </w:r>
          </w:p>
        </w:tc>
        <w:tc>
          <w:tcPr>
            <w:tcW w:w="40" w:type="dxa"/>
            <w:gridSpan w:val="4"/>
          </w:tcPr>
          <w:p w:rsidR="004D4AC7" w:rsidRDefault="004D4AC7">
            <w:pPr>
              <w:pStyle w:val="EMPTYCELLSTYLE"/>
            </w:pPr>
          </w:p>
        </w:tc>
        <w:tc>
          <w:tcPr>
            <w:tcW w:w="1" w:type="dxa"/>
          </w:tcPr>
          <w:p w:rsidR="004D4AC7" w:rsidRDefault="004D4AC7">
            <w:pPr>
              <w:pStyle w:val="EMPTYCELLSTYLE"/>
            </w:pPr>
          </w:p>
        </w:tc>
      </w:tr>
      <w:tr w:rsidR="004D4AC7">
        <w:trPr>
          <w:trHeight w:hRule="exact" w:val="1200"/>
        </w:trPr>
        <w:tc>
          <w:tcPr>
            <w:tcW w:w="1" w:type="dxa"/>
          </w:tcPr>
          <w:p w:rsidR="004D4AC7" w:rsidRDefault="004D4AC7">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4D4AC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4D4AC7">
                    <w:trPr>
                      <w:trHeight w:val="600"/>
                    </w:trPr>
                    <w:tc>
                      <w:tcPr>
                        <w:tcW w:w="1780" w:type="dxa"/>
                        <w:tcMar>
                          <w:top w:w="0" w:type="dxa"/>
                          <w:left w:w="0" w:type="dxa"/>
                          <w:bottom w:w="0" w:type="dxa"/>
                          <w:right w:w="0" w:type="dxa"/>
                        </w:tcMar>
                        <w:vAlign w:val="center"/>
                      </w:tcPr>
                      <w:p w:rsidR="004D4AC7" w:rsidRDefault="00485DD7">
                        <w:pPr>
                          <w:jc w:val="center"/>
                        </w:pPr>
                        <w:r>
                          <w:rPr>
                            <w:rFonts w:ascii="宋体" w:eastAsia="宋体" w:hAnsi="宋体" w:cs="宋体"/>
                            <w:b/>
                            <w:color w:val="000000"/>
                            <w:sz w:val="21"/>
                          </w:rPr>
                          <w:t>产品代码</w:t>
                        </w:r>
                      </w:p>
                    </w:tc>
                    <w:tc>
                      <w:tcPr>
                        <w:tcW w:w="20" w:type="dxa"/>
                      </w:tcPr>
                      <w:p w:rsidR="004D4AC7" w:rsidRDefault="004D4AC7">
                        <w:pPr>
                          <w:pStyle w:val="EMPTYCELLSTYLE"/>
                        </w:pPr>
                      </w:p>
                    </w:tc>
                  </w:tr>
                </w:tbl>
                <w:p w:rsidR="004D4AC7" w:rsidRDefault="004D4AC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4D4AC7">
                    <w:trPr>
                      <w:trHeight w:val="600"/>
                    </w:trPr>
                    <w:tc>
                      <w:tcPr>
                        <w:tcW w:w="3000" w:type="dxa"/>
                        <w:tcMar>
                          <w:top w:w="0" w:type="dxa"/>
                          <w:left w:w="0" w:type="dxa"/>
                          <w:bottom w:w="0" w:type="dxa"/>
                          <w:right w:w="0" w:type="dxa"/>
                        </w:tcMar>
                        <w:vAlign w:val="center"/>
                      </w:tcPr>
                      <w:p w:rsidR="004D4AC7" w:rsidRDefault="00485DD7">
                        <w:pPr>
                          <w:jc w:val="center"/>
                        </w:pPr>
                        <w:r>
                          <w:rPr>
                            <w:rFonts w:ascii="宋体" w:eastAsia="宋体" w:hAnsi="宋体" w:cs="宋体"/>
                            <w:b/>
                            <w:color w:val="000000"/>
                            <w:sz w:val="21"/>
                          </w:rPr>
                          <w:t>资产名称</w:t>
                        </w:r>
                      </w:p>
                    </w:tc>
                  </w:tr>
                </w:tbl>
                <w:p w:rsidR="004D4AC7" w:rsidRDefault="004D4AC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4D4AC7">
                    <w:trPr>
                      <w:trHeight w:val="600"/>
                    </w:trPr>
                    <w:tc>
                      <w:tcPr>
                        <w:tcW w:w="2800" w:type="dxa"/>
                        <w:tcMar>
                          <w:top w:w="0" w:type="dxa"/>
                          <w:left w:w="0" w:type="dxa"/>
                          <w:bottom w:w="0" w:type="dxa"/>
                          <w:right w:w="0" w:type="dxa"/>
                        </w:tcMar>
                        <w:vAlign w:val="center"/>
                      </w:tcPr>
                      <w:p w:rsidR="004D4AC7" w:rsidRDefault="00485DD7">
                        <w:pPr>
                          <w:jc w:val="center"/>
                        </w:pPr>
                        <w:r>
                          <w:rPr>
                            <w:rFonts w:ascii="宋体" w:eastAsia="宋体" w:hAnsi="宋体" w:cs="宋体"/>
                            <w:b/>
                            <w:color w:val="000000"/>
                            <w:sz w:val="21"/>
                          </w:rPr>
                          <w:t>资产面额（元）</w:t>
                        </w:r>
                      </w:p>
                    </w:tc>
                  </w:tr>
                </w:tbl>
                <w:p w:rsidR="004D4AC7" w:rsidRDefault="004D4AC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D4AC7">
                    <w:trPr>
                      <w:trHeight w:val="600"/>
                    </w:trPr>
                    <w:tc>
                      <w:tcPr>
                        <w:tcW w:w="3100" w:type="dxa"/>
                        <w:tcMar>
                          <w:top w:w="0" w:type="dxa"/>
                          <w:left w:w="0" w:type="dxa"/>
                          <w:bottom w:w="0" w:type="dxa"/>
                          <w:right w:w="0" w:type="dxa"/>
                        </w:tcMar>
                        <w:vAlign w:val="center"/>
                      </w:tcPr>
                      <w:p w:rsidR="004D4AC7" w:rsidRDefault="00485DD7">
                        <w:pPr>
                          <w:jc w:val="center"/>
                        </w:pPr>
                        <w:r>
                          <w:rPr>
                            <w:rFonts w:ascii="宋体" w:eastAsia="宋体" w:hAnsi="宋体" w:cs="宋体"/>
                            <w:b/>
                            <w:color w:val="000000"/>
                            <w:sz w:val="21"/>
                          </w:rPr>
                          <w:t>承销商/发行人</w:t>
                        </w:r>
                      </w:p>
                    </w:tc>
                  </w:tr>
                </w:tbl>
                <w:p w:rsidR="004D4AC7" w:rsidRDefault="004D4AC7">
                  <w:pPr>
                    <w:pStyle w:val="EMPTYCELLSTYLE"/>
                  </w:pPr>
                </w:p>
              </w:tc>
            </w:tr>
            <w:tr w:rsidR="004D4AC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4D4AC7">
                    <w:trPr>
                      <w:trHeight w:val="600"/>
                    </w:trPr>
                    <w:tc>
                      <w:tcPr>
                        <w:tcW w:w="178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9K212062</w:t>
                        </w:r>
                      </w:p>
                    </w:tc>
                    <w:tc>
                      <w:tcPr>
                        <w:tcW w:w="20" w:type="dxa"/>
                      </w:tcPr>
                      <w:p w:rsidR="004D4AC7" w:rsidRDefault="004D4AC7">
                        <w:pPr>
                          <w:pStyle w:val="EMPTYCELLSTYLE"/>
                        </w:pPr>
                      </w:p>
                    </w:tc>
                  </w:tr>
                </w:tbl>
                <w:p w:rsidR="004D4AC7" w:rsidRDefault="004D4AC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4D4AC7">
                    <w:trPr>
                      <w:trHeight w:val="600"/>
                    </w:trPr>
                    <w:tc>
                      <w:tcPr>
                        <w:tcW w:w="30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21淮安水利PPN001</w:t>
                        </w:r>
                      </w:p>
                    </w:tc>
                  </w:tr>
                </w:tbl>
                <w:p w:rsidR="004D4AC7" w:rsidRDefault="004D4AC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4D4AC7">
                    <w:trPr>
                      <w:trHeight w:val="600"/>
                    </w:trPr>
                    <w:tc>
                      <w:tcPr>
                        <w:tcW w:w="28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10,000,000.00</w:t>
                        </w:r>
                      </w:p>
                    </w:tc>
                  </w:tr>
                </w:tbl>
                <w:p w:rsidR="004D4AC7" w:rsidRDefault="004D4AC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D4AC7">
                    <w:trPr>
                      <w:trHeight w:val="600"/>
                    </w:trPr>
                    <w:tc>
                      <w:tcPr>
                        <w:tcW w:w="31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兴业银行股份有限公司</w:t>
                        </w:r>
                      </w:p>
                    </w:tc>
                  </w:tr>
                </w:tbl>
                <w:p w:rsidR="004D4AC7" w:rsidRDefault="004D4AC7">
                  <w:pPr>
                    <w:pStyle w:val="EMPTYCELLSTYLE"/>
                  </w:pPr>
                </w:p>
              </w:tc>
            </w:tr>
          </w:tbl>
          <w:p w:rsidR="004D4AC7" w:rsidRDefault="004D4AC7">
            <w:pPr>
              <w:pStyle w:val="EMPTYCELLSTYLE"/>
            </w:pPr>
          </w:p>
        </w:tc>
        <w:tc>
          <w:tcPr>
            <w:tcW w:w="40" w:type="dxa"/>
            <w:gridSpan w:val="4"/>
          </w:tcPr>
          <w:p w:rsidR="004D4AC7" w:rsidRDefault="004D4AC7">
            <w:pPr>
              <w:pStyle w:val="EMPTYCELLSTYLE"/>
            </w:pPr>
          </w:p>
        </w:tc>
        <w:tc>
          <w:tcPr>
            <w:tcW w:w="1" w:type="dxa"/>
          </w:tcPr>
          <w:p w:rsidR="004D4AC7" w:rsidRDefault="004D4AC7">
            <w:pPr>
              <w:pStyle w:val="EMPTYCELLSTYLE"/>
            </w:pPr>
          </w:p>
        </w:tc>
      </w:tr>
      <w:tr w:rsidR="004D4AC7">
        <w:trPr>
          <w:trHeight w:hRule="exact" w:val="200"/>
        </w:trPr>
        <w:tc>
          <w:tcPr>
            <w:tcW w:w="1" w:type="dxa"/>
          </w:tcPr>
          <w:p w:rsidR="004D4AC7" w:rsidRDefault="004D4AC7">
            <w:pPr>
              <w:pStyle w:val="EMPTYCELLSTYLE"/>
            </w:pPr>
          </w:p>
        </w:tc>
        <w:tc>
          <w:tcPr>
            <w:tcW w:w="40" w:type="dxa"/>
            <w:gridSpan w:val="2"/>
          </w:tcPr>
          <w:p w:rsidR="004D4AC7" w:rsidRDefault="004D4AC7">
            <w:pPr>
              <w:pStyle w:val="EMPTYCELLSTYLE"/>
            </w:pPr>
          </w:p>
        </w:tc>
        <w:tc>
          <w:tcPr>
            <w:tcW w:w="160" w:type="dxa"/>
            <w:gridSpan w:val="2"/>
          </w:tcPr>
          <w:p w:rsidR="004D4AC7" w:rsidRDefault="004D4AC7">
            <w:pPr>
              <w:pStyle w:val="EMPTYCELLSTYLE"/>
            </w:pPr>
          </w:p>
        </w:tc>
        <w:tc>
          <w:tcPr>
            <w:tcW w:w="3200" w:type="dxa"/>
            <w:gridSpan w:val="2"/>
          </w:tcPr>
          <w:p w:rsidR="004D4AC7" w:rsidRDefault="004D4AC7">
            <w:pPr>
              <w:pStyle w:val="EMPTYCELLSTYLE"/>
            </w:pPr>
          </w:p>
        </w:tc>
        <w:tc>
          <w:tcPr>
            <w:tcW w:w="2000" w:type="dxa"/>
            <w:gridSpan w:val="3"/>
          </w:tcPr>
          <w:p w:rsidR="004D4AC7" w:rsidRDefault="004D4AC7">
            <w:pPr>
              <w:pStyle w:val="EMPTYCELLSTYLE"/>
            </w:pPr>
          </w:p>
        </w:tc>
        <w:tc>
          <w:tcPr>
            <w:tcW w:w="2000" w:type="dxa"/>
            <w:gridSpan w:val="2"/>
          </w:tcPr>
          <w:p w:rsidR="004D4AC7" w:rsidRDefault="004D4AC7">
            <w:pPr>
              <w:pStyle w:val="EMPTYCELLSTYLE"/>
            </w:pPr>
          </w:p>
        </w:tc>
        <w:tc>
          <w:tcPr>
            <w:tcW w:w="3300" w:type="dxa"/>
            <w:gridSpan w:val="4"/>
          </w:tcPr>
          <w:p w:rsidR="004D4AC7" w:rsidRDefault="004D4AC7">
            <w:pPr>
              <w:pStyle w:val="EMPTYCELLSTYLE"/>
            </w:pPr>
          </w:p>
        </w:tc>
        <w:tc>
          <w:tcPr>
            <w:tcW w:w="40" w:type="dxa"/>
            <w:gridSpan w:val="4"/>
          </w:tcPr>
          <w:p w:rsidR="004D4AC7" w:rsidRDefault="004D4AC7">
            <w:pPr>
              <w:pStyle w:val="EMPTYCELLSTYLE"/>
            </w:pPr>
          </w:p>
        </w:tc>
        <w:tc>
          <w:tcPr>
            <w:tcW w:w="1" w:type="dxa"/>
          </w:tcPr>
          <w:p w:rsidR="004D4AC7" w:rsidRDefault="004D4AC7">
            <w:pPr>
              <w:pStyle w:val="EMPTYCELLSTYLE"/>
            </w:pPr>
          </w:p>
        </w:tc>
      </w:tr>
      <w:tr w:rsidR="004D4AC7">
        <w:trPr>
          <w:trHeight w:val="400"/>
        </w:trPr>
        <w:tc>
          <w:tcPr>
            <w:tcW w:w="1" w:type="dxa"/>
          </w:tcPr>
          <w:p w:rsidR="004D4AC7" w:rsidRDefault="004D4AC7">
            <w:pPr>
              <w:pStyle w:val="EMPTYCELLSTYLE"/>
            </w:pPr>
          </w:p>
        </w:tc>
        <w:tc>
          <w:tcPr>
            <w:tcW w:w="40" w:type="dxa"/>
            <w:gridSpan w:val="2"/>
          </w:tcPr>
          <w:p w:rsidR="004D4AC7" w:rsidRDefault="004D4AC7">
            <w:pPr>
              <w:pStyle w:val="EMPTYCELLSTYLE"/>
            </w:pPr>
          </w:p>
        </w:tc>
        <w:tc>
          <w:tcPr>
            <w:tcW w:w="160" w:type="dxa"/>
            <w:gridSpan w:val="2"/>
          </w:tcPr>
          <w:p w:rsidR="004D4AC7" w:rsidRDefault="004D4AC7">
            <w:pPr>
              <w:pStyle w:val="EMPTYCELLSTYLE"/>
            </w:pPr>
          </w:p>
        </w:tc>
        <w:tc>
          <w:tcPr>
            <w:tcW w:w="10500" w:type="dxa"/>
            <w:gridSpan w:val="11"/>
            <w:tcMar>
              <w:top w:w="0" w:type="dxa"/>
              <w:left w:w="0" w:type="dxa"/>
              <w:bottom w:w="0" w:type="dxa"/>
              <w:right w:w="0" w:type="dxa"/>
            </w:tcMar>
          </w:tcPr>
          <w:p w:rsidR="004D4AC7" w:rsidRDefault="00485DD7">
            <w:r>
              <w:rPr>
                <w:rFonts w:ascii="宋体" w:eastAsia="宋体" w:hAnsi="宋体" w:cs="宋体"/>
                <w:color w:val="000000"/>
              </w:rPr>
              <w:t>5.2 理财产品在报告期内其他关联交易</w:t>
            </w:r>
          </w:p>
        </w:tc>
        <w:tc>
          <w:tcPr>
            <w:tcW w:w="40" w:type="dxa"/>
            <w:gridSpan w:val="4"/>
          </w:tcPr>
          <w:p w:rsidR="004D4AC7" w:rsidRDefault="004D4AC7">
            <w:pPr>
              <w:pStyle w:val="EMPTYCELLSTYLE"/>
            </w:pPr>
          </w:p>
        </w:tc>
        <w:tc>
          <w:tcPr>
            <w:tcW w:w="1" w:type="dxa"/>
          </w:tcPr>
          <w:p w:rsidR="004D4AC7" w:rsidRDefault="004D4AC7">
            <w:pPr>
              <w:pStyle w:val="EMPTYCELLSTYLE"/>
            </w:pPr>
          </w:p>
        </w:tc>
      </w:tr>
      <w:tr w:rsidR="004D4AC7">
        <w:trPr>
          <w:trHeight w:hRule="exact" w:val="3600"/>
        </w:trPr>
        <w:tc>
          <w:tcPr>
            <w:tcW w:w="1" w:type="dxa"/>
          </w:tcPr>
          <w:p w:rsidR="004D4AC7" w:rsidRDefault="004D4AC7">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4D4AC7">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4D4AC7">
                    <w:trPr>
                      <w:trHeight w:val="600"/>
                    </w:trPr>
                    <w:tc>
                      <w:tcPr>
                        <w:tcW w:w="1580" w:type="dxa"/>
                        <w:tcMar>
                          <w:top w:w="0" w:type="dxa"/>
                          <w:left w:w="0" w:type="dxa"/>
                          <w:bottom w:w="0" w:type="dxa"/>
                          <w:right w:w="0" w:type="dxa"/>
                        </w:tcMar>
                        <w:vAlign w:val="center"/>
                      </w:tcPr>
                      <w:p w:rsidR="004D4AC7" w:rsidRDefault="00485DD7">
                        <w:pPr>
                          <w:jc w:val="center"/>
                        </w:pPr>
                        <w:r>
                          <w:rPr>
                            <w:rFonts w:ascii="宋体" w:eastAsia="宋体" w:hAnsi="宋体" w:cs="宋体"/>
                            <w:b/>
                            <w:color w:val="000000"/>
                            <w:sz w:val="21"/>
                          </w:rPr>
                          <w:t>产品代码</w:t>
                        </w:r>
                      </w:p>
                    </w:tc>
                    <w:tc>
                      <w:tcPr>
                        <w:tcW w:w="20" w:type="dxa"/>
                      </w:tcPr>
                      <w:p w:rsidR="004D4AC7" w:rsidRDefault="004D4AC7">
                        <w:pPr>
                          <w:pStyle w:val="EMPTYCELLSTYLE"/>
                        </w:pPr>
                      </w:p>
                    </w:tc>
                  </w:tr>
                </w:tbl>
                <w:p w:rsidR="004D4AC7" w:rsidRDefault="004D4AC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4D4AC7">
                    <w:trPr>
                      <w:trHeight w:val="600"/>
                    </w:trPr>
                    <w:tc>
                      <w:tcPr>
                        <w:tcW w:w="2200" w:type="dxa"/>
                        <w:tcMar>
                          <w:top w:w="0" w:type="dxa"/>
                          <w:left w:w="0" w:type="dxa"/>
                          <w:bottom w:w="0" w:type="dxa"/>
                          <w:right w:w="0" w:type="dxa"/>
                        </w:tcMar>
                        <w:vAlign w:val="center"/>
                      </w:tcPr>
                      <w:p w:rsidR="004D4AC7" w:rsidRDefault="00485DD7">
                        <w:pPr>
                          <w:jc w:val="center"/>
                        </w:pPr>
                        <w:r>
                          <w:rPr>
                            <w:rFonts w:ascii="宋体" w:eastAsia="宋体" w:hAnsi="宋体" w:cs="宋体"/>
                            <w:b/>
                            <w:color w:val="000000"/>
                            <w:sz w:val="21"/>
                          </w:rPr>
                          <w:t>交易标的</w:t>
                        </w:r>
                      </w:p>
                    </w:tc>
                  </w:tr>
                </w:tbl>
                <w:p w:rsidR="004D4AC7" w:rsidRDefault="004D4AC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4D4AC7">
                    <w:trPr>
                      <w:trHeight w:val="600"/>
                    </w:trPr>
                    <w:tc>
                      <w:tcPr>
                        <w:tcW w:w="2200" w:type="dxa"/>
                        <w:tcMar>
                          <w:top w:w="0" w:type="dxa"/>
                          <w:left w:w="0" w:type="dxa"/>
                          <w:bottom w:w="0" w:type="dxa"/>
                          <w:right w:w="0" w:type="dxa"/>
                        </w:tcMar>
                        <w:vAlign w:val="center"/>
                      </w:tcPr>
                      <w:p w:rsidR="004D4AC7" w:rsidRDefault="00485DD7">
                        <w:pPr>
                          <w:jc w:val="center"/>
                        </w:pPr>
                        <w:r>
                          <w:rPr>
                            <w:rFonts w:ascii="宋体" w:eastAsia="宋体" w:hAnsi="宋体" w:cs="宋体"/>
                            <w:b/>
                            <w:color w:val="000000"/>
                            <w:sz w:val="21"/>
                          </w:rPr>
                          <w:t>交易金额（万元）</w:t>
                        </w:r>
                      </w:p>
                    </w:tc>
                  </w:tr>
                </w:tbl>
                <w:p w:rsidR="004D4AC7" w:rsidRDefault="004D4AC7">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4D4AC7">
                    <w:trPr>
                      <w:trHeight w:val="600"/>
                    </w:trPr>
                    <w:tc>
                      <w:tcPr>
                        <w:tcW w:w="1800" w:type="dxa"/>
                        <w:tcMar>
                          <w:top w:w="0" w:type="dxa"/>
                          <w:left w:w="0" w:type="dxa"/>
                          <w:bottom w:w="0" w:type="dxa"/>
                          <w:right w:w="0" w:type="dxa"/>
                        </w:tcMar>
                        <w:vAlign w:val="center"/>
                      </w:tcPr>
                      <w:p w:rsidR="004D4AC7" w:rsidRDefault="00485DD7">
                        <w:pPr>
                          <w:jc w:val="center"/>
                        </w:pPr>
                        <w:r>
                          <w:rPr>
                            <w:rFonts w:ascii="宋体" w:eastAsia="宋体" w:hAnsi="宋体" w:cs="宋体"/>
                            <w:b/>
                            <w:color w:val="000000"/>
                            <w:sz w:val="21"/>
                          </w:rPr>
                          <w:t>交易类型</w:t>
                        </w:r>
                      </w:p>
                    </w:tc>
                  </w:tr>
                </w:tbl>
                <w:p w:rsidR="004D4AC7" w:rsidRDefault="004D4AC7">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4D4AC7">
                    <w:trPr>
                      <w:trHeight w:val="600"/>
                    </w:trPr>
                    <w:tc>
                      <w:tcPr>
                        <w:tcW w:w="2900" w:type="dxa"/>
                        <w:tcMar>
                          <w:top w:w="0" w:type="dxa"/>
                          <w:left w:w="0" w:type="dxa"/>
                          <w:bottom w:w="0" w:type="dxa"/>
                          <w:right w:w="0" w:type="dxa"/>
                        </w:tcMar>
                        <w:vAlign w:val="center"/>
                      </w:tcPr>
                      <w:p w:rsidR="004D4AC7" w:rsidRDefault="00485DD7">
                        <w:pPr>
                          <w:jc w:val="center"/>
                        </w:pPr>
                        <w:r>
                          <w:rPr>
                            <w:rFonts w:ascii="宋体" w:eastAsia="宋体" w:hAnsi="宋体" w:cs="宋体"/>
                            <w:b/>
                            <w:color w:val="000000"/>
                            <w:sz w:val="21"/>
                          </w:rPr>
                          <w:t>关联方名称</w:t>
                        </w:r>
                      </w:p>
                    </w:tc>
                  </w:tr>
                </w:tbl>
                <w:p w:rsidR="004D4AC7" w:rsidRDefault="004D4AC7">
                  <w:pPr>
                    <w:pStyle w:val="EMPTYCELLSTYLE"/>
                  </w:pPr>
                </w:p>
              </w:tc>
            </w:tr>
            <w:tr w:rsidR="004D4AC7">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4D4AC7">
                    <w:trPr>
                      <w:trHeight w:val="600"/>
                    </w:trPr>
                    <w:tc>
                      <w:tcPr>
                        <w:tcW w:w="158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9K212062</w:t>
                        </w:r>
                      </w:p>
                    </w:tc>
                    <w:tc>
                      <w:tcPr>
                        <w:tcW w:w="20" w:type="dxa"/>
                      </w:tcPr>
                      <w:p w:rsidR="004D4AC7" w:rsidRDefault="004D4AC7">
                        <w:pPr>
                          <w:pStyle w:val="EMPTYCELLSTYLE"/>
                        </w:pPr>
                      </w:p>
                    </w:tc>
                  </w:tr>
                </w:tbl>
                <w:p w:rsidR="004D4AC7" w:rsidRDefault="004D4AC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4D4AC7">
                    <w:trPr>
                      <w:trHeight w:val="600"/>
                    </w:trPr>
                    <w:tc>
                      <w:tcPr>
                        <w:tcW w:w="22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兴业期货-兴合4号集合资产管理计划</w:t>
                        </w:r>
                      </w:p>
                    </w:tc>
                  </w:tr>
                </w:tbl>
                <w:p w:rsidR="004D4AC7" w:rsidRDefault="004D4AC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4D4AC7">
                    <w:trPr>
                      <w:trHeight w:val="600"/>
                    </w:trPr>
                    <w:tc>
                      <w:tcPr>
                        <w:tcW w:w="22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0.26</w:t>
                        </w:r>
                      </w:p>
                    </w:tc>
                  </w:tr>
                </w:tbl>
                <w:p w:rsidR="004D4AC7" w:rsidRDefault="004D4AC7">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4D4AC7">
                    <w:trPr>
                      <w:trHeight w:val="600"/>
                    </w:trPr>
                    <w:tc>
                      <w:tcPr>
                        <w:tcW w:w="18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管理费</w:t>
                        </w:r>
                      </w:p>
                    </w:tc>
                  </w:tr>
                </w:tbl>
                <w:p w:rsidR="004D4AC7" w:rsidRDefault="004D4AC7">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4D4AC7">
                    <w:trPr>
                      <w:trHeight w:val="600"/>
                    </w:trPr>
                    <w:tc>
                      <w:tcPr>
                        <w:tcW w:w="29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兴业期货有限公司</w:t>
                        </w:r>
                      </w:p>
                    </w:tc>
                  </w:tr>
                </w:tbl>
                <w:p w:rsidR="004D4AC7" w:rsidRDefault="004D4AC7">
                  <w:pPr>
                    <w:pStyle w:val="EMPTYCELLSTYLE"/>
                  </w:pPr>
                </w:p>
              </w:tc>
            </w:tr>
            <w:tr w:rsidR="004D4AC7">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4D4AC7">
                    <w:trPr>
                      <w:trHeight w:val="600"/>
                    </w:trPr>
                    <w:tc>
                      <w:tcPr>
                        <w:tcW w:w="158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9K212062</w:t>
                        </w:r>
                      </w:p>
                    </w:tc>
                    <w:tc>
                      <w:tcPr>
                        <w:tcW w:w="20" w:type="dxa"/>
                      </w:tcPr>
                      <w:p w:rsidR="004D4AC7" w:rsidRDefault="004D4AC7">
                        <w:pPr>
                          <w:pStyle w:val="EMPTYCELLSTYLE"/>
                        </w:pPr>
                      </w:p>
                    </w:tc>
                  </w:tr>
                </w:tbl>
                <w:p w:rsidR="004D4AC7" w:rsidRDefault="004D4AC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4D4AC7">
                    <w:trPr>
                      <w:trHeight w:val="600"/>
                    </w:trPr>
                    <w:tc>
                      <w:tcPr>
                        <w:tcW w:w="22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兴业期货-兴合3号集合资产管理计划</w:t>
                        </w:r>
                      </w:p>
                    </w:tc>
                  </w:tr>
                </w:tbl>
                <w:p w:rsidR="004D4AC7" w:rsidRDefault="004D4AC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4D4AC7">
                    <w:trPr>
                      <w:trHeight w:val="600"/>
                    </w:trPr>
                    <w:tc>
                      <w:tcPr>
                        <w:tcW w:w="22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0.29</w:t>
                        </w:r>
                      </w:p>
                    </w:tc>
                  </w:tr>
                </w:tbl>
                <w:p w:rsidR="004D4AC7" w:rsidRDefault="004D4AC7">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4D4AC7">
                    <w:trPr>
                      <w:trHeight w:val="600"/>
                    </w:trPr>
                    <w:tc>
                      <w:tcPr>
                        <w:tcW w:w="18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管理费</w:t>
                        </w:r>
                      </w:p>
                    </w:tc>
                  </w:tr>
                </w:tbl>
                <w:p w:rsidR="004D4AC7" w:rsidRDefault="004D4AC7">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4D4AC7">
                    <w:trPr>
                      <w:trHeight w:val="600"/>
                    </w:trPr>
                    <w:tc>
                      <w:tcPr>
                        <w:tcW w:w="29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兴业期货有限公司</w:t>
                        </w:r>
                      </w:p>
                    </w:tc>
                  </w:tr>
                </w:tbl>
                <w:p w:rsidR="004D4AC7" w:rsidRDefault="004D4AC7">
                  <w:pPr>
                    <w:pStyle w:val="EMPTYCELLSTYLE"/>
                  </w:pPr>
                </w:p>
              </w:tc>
            </w:tr>
            <w:tr w:rsidR="004D4AC7">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4D4AC7">
                    <w:trPr>
                      <w:trHeight w:val="600"/>
                    </w:trPr>
                    <w:tc>
                      <w:tcPr>
                        <w:tcW w:w="158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9K212062</w:t>
                        </w:r>
                      </w:p>
                    </w:tc>
                    <w:tc>
                      <w:tcPr>
                        <w:tcW w:w="20" w:type="dxa"/>
                      </w:tcPr>
                      <w:p w:rsidR="004D4AC7" w:rsidRDefault="004D4AC7">
                        <w:pPr>
                          <w:pStyle w:val="EMPTYCELLSTYLE"/>
                        </w:pPr>
                      </w:p>
                    </w:tc>
                  </w:tr>
                </w:tbl>
                <w:p w:rsidR="004D4AC7" w:rsidRDefault="004D4AC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4D4AC7">
                    <w:trPr>
                      <w:trHeight w:val="600"/>
                    </w:trPr>
                    <w:tc>
                      <w:tcPr>
                        <w:tcW w:w="22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兴业期货-兴动1号集合资产管理计划</w:t>
                        </w:r>
                      </w:p>
                    </w:tc>
                  </w:tr>
                </w:tbl>
                <w:p w:rsidR="004D4AC7" w:rsidRDefault="004D4AC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4D4AC7">
                    <w:trPr>
                      <w:trHeight w:val="600"/>
                    </w:trPr>
                    <w:tc>
                      <w:tcPr>
                        <w:tcW w:w="22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0.22</w:t>
                        </w:r>
                      </w:p>
                    </w:tc>
                  </w:tr>
                </w:tbl>
                <w:p w:rsidR="004D4AC7" w:rsidRDefault="004D4AC7">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4D4AC7">
                    <w:trPr>
                      <w:trHeight w:val="600"/>
                    </w:trPr>
                    <w:tc>
                      <w:tcPr>
                        <w:tcW w:w="18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管理费</w:t>
                        </w:r>
                      </w:p>
                    </w:tc>
                  </w:tr>
                </w:tbl>
                <w:p w:rsidR="004D4AC7" w:rsidRDefault="004D4AC7">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4D4AC7">
                    <w:trPr>
                      <w:trHeight w:val="600"/>
                    </w:trPr>
                    <w:tc>
                      <w:tcPr>
                        <w:tcW w:w="29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兴业期货有限公司</w:t>
                        </w:r>
                      </w:p>
                    </w:tc>
                  </w:tr>
                </w:tbl>
                <w:p w:rsidR="004D4AC7" w:rsidRDefault="004D4AC7">
                  <w:pPr>
                    <w:pStyle w:val="EMPTYCELLSTYLE"/>
                  </w:pPr>
                </w:p>
              </w:tc>
            </w:tr>
            <w:tr w:rsidR="004D4AC7">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4D4AC7">
                    <w:trPr>
                      <w:trHeight w:val="600"/>
                    </w:trPr>
                    <w:tc>
                      <w:tcPr>
                        <w:tcW w:w="158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9K212062</w:t>
                        </w:r>
                      </w:p>
                    </w:tc>
                    <w:tc>
                      <w:tcPr>
                        <w:tcW w:w="20" w:type="dxa"/>
                      </w:tcPr>
                      <w:p w:rsidR="004D4AC7" w:rsidRDefault="004D4AC7">
                        <w:pPr>
                          <w:pStyle w:val="EMPTYCELLSTYLE"/>
                        </w:pPr>
                      </w:p>
                    </w:tc>
                  </w:tr>
                </w:tbl>
                <w:p w:rsidR="004D4AC7" w:rsidRDefault="004D4AC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4D4AC7">
                    <w:trPr>
                      <w:trHeight w:val="600"/>
                    </w:trPr>
                    <w:tc>
                      <w:tcPr>
                        <w:tcW w:w="22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兴业期货-兴合5号集合资产管理计划</w:t>
                        </w:r>
                      </w:p>
                    </w:tc>
                  </w:tr>
                </w:tbl>
                <w:p w:rsidR="004D4AC7" w:rsidRDefault="004D4AC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4D4AC7">
                    <w:trPr>
                      <w:trHeight w:val="600"/>
                    </w:trPr>
                    <w:tc>
                      <w:tcPr>
                        <w:tcW w:w="22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0.08</w:t>
                        </w:r>
                      </w:p>
                    </w:tc>
                  </w:tr>
                </w:tbl>
                <w:p w:rsidR="004D4AC7" w:rsidRDefault="004D4AC7">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4D4AC7">
                    <w:trPr>
                      <w:trHeight w:val="600"/>
                    </w:trPr>
                    <w:tc>
                      <w:tcPr>
                        <w:tcW w:w="18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管理费</w:t>
                        </w:r>
                      </w:p>
                    </w:tc>
                  </w:tr>
                </w:tbl>
                <w:p w:rsidR="004D4AC7" w:rsidRDefault="004D4AC7">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4D4AC7">
                    <w:trPr>
                      <w:trHeight w:val="600"/>
                    </w:trPr>
                    <w:tc>
                      <w:tcPr>
                        <w:tcW w:w="29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兴业期货有限公司</w:t>
                        </w:r>
                      </w:p>
                    </w:tc>
                  </w:tr>
                </w:tbl>
                <w:p w:rsidR="004D4AC7" w:rsidRDefault="004D4AC7">
                  <w:pPr>
                    <w:pStyle w:val="EMPTYCELLSTYLE"/>
                  </w:pPr>
                </w:p>
              </w:tc>
            </w:tr>
            <w:tr w:rsidR="004D4AC7">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4D4AC7">
                    <w:trPr>
                      <w:trHeight w:val="600"/>
                    </w:trPr>
                    <w:tc>
                      <w:tcPr>
                        <w:tcW w:w="158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9K212062</w:t>
                        </w:r>
                      </w:p>
                    </w:tc>
                    <w:tc>
                      <w:tcPr>
                        <w:tcW w:w="20" w:type="dxa"/>
                      </w:tcPr>
                      <w:p w:rsidR="004D4AC7" w:rsidRDefault="004D4AC7">
                        <w:pPr>
                          <w:pStyle w:val="EMPTYCELLSTYLE"/>
                        </w:pPr>
                      </w:p>
                    </w:tc>
                  </w:tr>
                </w:tbl>
                <w:p w:rsidR="004D4AC7" w:rsidRDefault="004D4AC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4D4AC7">
                    <w:trPr>
                      <w:trHeight w:val="600"/>
                    </w:trPr>
                    <w:tc>
                      <w:tcPr>
                        <w:tcW w:w="22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兴业期货-兴合1号集合资产管理计划</w:t>
                        </w:r>
                      </w:p>
                    </w:tc>
                  </w:tr>
                </w:tbl>
                <w:p w:rsidR="004D4AC7" w:rsidRDefault="004D4AC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4D4AC7">
                    <w:trPr>
                      <w:trHeight w:val="600"/>
                    </w:trPr>
                    <w:tc>
                      <w:tcPr>
                        <w:tcW w:w="22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0.40</w:t>
                        </w:r>
                      </w:p>
                    </w:tc>
                  </w:tr>
                </w:tbl>
                <w:p w:rsidR="004D4AC7" w:rsidRDefault="004D4AC7">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4D4AC7">
                    <w:trPr>
                      <w:trHeight w:val="600"/>
                    </w:trPr>
                    <w:tc>
                      <w:tcPr>
                        <w:tcW w:w="18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管理费</w:t>
                        </w:r>
                      </w:p>
                    </w:tc>
                  </w:tr>
                </w:tbl>
                <w:p w:rsidR="004D4AC7" w:rsidRDefault="004D4AC7">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4D4AC7">
                    <w:trPr>
                      <w:trHeight w:val="600"/>
                    </w:trPr>
                    <w:tc>
                      <w:tcPr>
                        <w:tcW w:w="29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兴业期货有限公司</w:t>
                        </w:r>
                      </w:p>
                    </w:tc>
                  </w:tr>
                </w:tbl>
                <w:p w:rsidR="004D4AC7" w:rsidRDefault="004D4AC7">
                  <w:pPr>
                    <w:pStyle w:val="EMPTYCELLSTYLE"/>
                  </w:pPr>
                </w:p>
              </w:tc>
            </w:tr>
          </w:tbl>
          <w:p w:rsidR="004D4AC7" w:rsidRDefault="004D4AC7">
            <w:pPr>
              <w:pStyle w:val="EMPTYCELLSTYLE"/>
            </w:pPr>
          </w:p>
        </w:tc>
        <w:tc>
          <w:tcPr>
            <w:tcW w:w="40" w:type="dxa"/>
            <w:gridSpan w:val="4"/>
          </w:tcPr>
          <w:p w:rsidR="004D4AC7" w:rsidRDefault="004D4AC7">
            <w:pPr>
              <w:pStyle w:val="EMPTYCELLSTYLE"/>
            </w:pPr>
          </w:p>
        </w:tc>
        <w:tc>
          <w:tcPr>
            <w:tcW w:w="1" w:type="dxa"/>
          </w:tcPr>
          <w:p w:rsidR="004D4AC7" w:rsidRDefault="004D4AC7">
            <w:pPr>
              <w:pStyle w:val="EMPTYCELLSTYLE"/>
            </w:pPr>
          </w:p>
        </w:tc>
      </w:tr>
      <w:tr w:rsidR="004D4AC7">
        <w:trPr>
          <w:trHeight w:hRule="exact" w:val="200"/>
        </w:trPr>
        <w:tc>
          <w:tcPr>
            <w:tcW w:w="1" w:type="dxa"/>
          </w:tcPr>
          <w:p w:rsidR="004D4AC7" w:rsidRDefault="004D4AC7">
            <w:pPr>
              <w:pStyle w:val="EMPTYCELLSTYLE"/>
            </w:pPr>
          </w:p>
        </w:tc>
        <w:tc>
          <w:tcPr>
            <w:tcW w:w="40" w:type="dxa"/>
            <w:gridSpan w:val="2"/>
          </w:tcPr>
          <w:p w:rsidR="004D4AC7" w:rsidRDefault="004D4AC7">
            <w:pPr>
              <w:pStyle w:val="EMPTYCELLSTYLE"/>
            </w:pPr>
          </w:p>
        </w:tc>
        <w:tc>
          <w:tcPr>
            <w:tcW w:w="160" w:type="dxa"/>
            <w:gridSpan w:val="2"/>
          </w:tcPr>
          <w:p w:rsidR="004D4AC7" w:rsidRDefault="004D4AC7">
            <w:pPr>
              <w:pStyle w:val="EMPTYCELLSTYLE"/>
            </w:pPr>
          </w:p>
        </w:tc>
        <w:tc>
          <w:tcPr>
            <w:tcW w:w="3200" w:type="dxa"/>
            <w:gridSpan w:val="2"/>
          </w:tcPr>
          <w:p w:rsidR="004D4AC7" w:rsidRDefault="004D4AC7">
            <w:pPr>
              <w:pStyle w:val="EMPTYCELLSTYLE"/>
            </w:pPr>
          </w:p>
        </w:tc>
        <w:tc>
          <w:tcPr>
            <w:tcW w:w="2000" w:type="dxa"/>
            <w:gridSpan w:val="3"/>
          </w:tcPr>
          <w:p w:rsidR="004D4AC7" w:rsidRDefault="004D4AC7">
            <w:pPr>
              <w:pStyle w:val="EMPTYCELLSTYLE"/>
            </w:pPr>
          </w:p>
        </w:tc>
        <w:tc>
          <w:tcPr>
            <w:tcW w:w="2000" w:type="dxa"/>
            <w:gridSpan w:val="2"/>
          </w:tcPr>
          <w:p w:rsidR="004D4AC7" w:rsidRDefault="004D4AC7">
            <w:pPr>
              <w:pStyle w:val="EMPTYCELLSTYLE"/>
            </w:pPr>
          </w:p>
        </w:tc>
        <w:tc>
          <w:tcPr>
            <w:tcW w:w="3300" w:type="dxa"/>
            <w:gridSpan w:val="4"/>
          </w:tcPr>
          <w:p w:rsidR="004D4AC7" w:rsidRDefault="004D4AC7">
            <w:pPr>
              <w:pStyle w:val="EMPTYCELLSTYLE"/>
            </w:pPr>
          </w:p>
        </w:tc>
        <w:tc>
          <w:tcPr>
            <w:tcW w:w="40" w:type="dxa"/>
            <w:gridSpan w:val="4"/>
          </w:tcPr>
          <w:p w:rsidR="004D4AC7" w:rsidRDefault="004D4AC7">
            <w:pPr>
              <w:pStyle w:val="EMPTYCELLSTYLE"/>
            </w:pPr>
          </w:p>
        </w:tc>
        <w:tc>
          <w:tcPr>
            <w:tcW w:w="1" w:type="dxa"/>
          </w:tcPr>
          <w:p w:rsidR="004D4AC7" w:rsidRDefault="004D4AC7">
            <w:pPr>
              <w:pStyle w:val="EMPTYCELLSTYLE"/>
            </w:pPr>
          </w:p>
        </w:tc>
      </w:tr>
      <w:tr w:rsidR="004D4AC7">
        <w:trPr>
          <w:trHeight w:val="400"/>
        </w:trPr>
        <w:tc>
          <w:tcPr>
            <w:tcW w:w="1" w:type="dxa"/>
          </w:tcPr>
          <w:p w:rsidR="004D4AC7" w:rsidRDefault="004D4AC7">
            <w:pPr>
              <w:pStyle w:val="EMPTYCELLSTYLE"/>
            </w:pPr>
          </w:p>
        </w:tc>
        <w:tc>
          <w:tcPr>
            <w:tcW w:w="40" w:type="dxa"/>
            <w:gridSpan w:val="2"/>
          </w:tcPr>
          <w:p w:rsidR="004D4AC7" w:rsidRDefault="004D4AC7">
            <w:pPr>
              <w:pStyle w:val="EMPTYCELLSTYLE"/>
            </w:pPr>
          </w:p>
        </w:tc>
        <w:tc>
          <w:tcPr>
            <w:tcW w:w="160" w:type="dxa"/>
            <w:gridSpan w:val="2"/>
          </w:tcPr>
          <w:p w:rsidR="004D4AC7" w:rsidRDefault="004D4AC7">
            <w:pPr>
              <w:pStyle w:val="EMPTYCELLSTYLE"/>
            </w:pPr>
          </w:p>
        </w:tc>
        <w:tc>
          <w:tcPr>
            <w:tcW w:w="10500" w:type="dxa"/>
            <w:gridSpan w:val="11"/>
            <w:tcMar>
              <w:top w:w="0" w:type="dxa"/>
              <w:left w:w="0" w:type="dxa"/>
              <w:bottom w:w="0" w:type="dxa"/>
              <w:right w:w="0" w:type="dxa"/>
            </w:tcMar>
          </w:tcPr>
          <w:p w:rsidR="004D4AC7" w:rsidRDefault="00485DD7">
            <w:r>
              <w:rPr>
                <w:rFonts w:ascii="宋体" w:eastAsia="宋体" w:hAnsi="宋体" w:cs="宋体"/>
                <w:color w:val="000000"/>
              </w:rPr>
              <w:t>5.3 理财产品在报告期内中的重大关联交易</w:t>
            </w:r>
          </w:p>
        </w:tc>
        <w:tc>
          <w:tcPr>
            <w:tcW w:w="40" w:type="dxa"/>
            <w:gridSpan w:val="4"/>
          </w:tcPr>
          <w:p w:rsidR="004D4AC7" w:rsidRDefault="004D4AC7">
            <w:pPr>
              <w:pStyle w:val="EMPTYCELLSTYLE"/>
            </w:pPr>
          </w:p>
        </w:tc>
        <w:tc>
          <w:tcPr>
            <w:tcW w:w="1" w:type="dxa"/>
          </w:tcPr>
          <w:p w:rsidR="004D4AC7" w:rsidRDefault="004D4AC7">
            <w:pPr>
              <w:pStyle w:val="EMPTYCELLSTYLE"/>
            </w:pPr>
          </w:p>
        </w:tc>
      </w:tr>
      <w:tr w:rsidR="004D4AC7">
        <w:trPr>
          <w:trHeight w:hRule="exact" w:val="600"/>
        </w:trPr>
        <w:tc>
          <w:tcPr>
            <w:tcW w:w="1" w:type="dxa"/>
          </w:tcPr>
          <w:p w:rsidR="004D4AC7" w:rsidRDefault="004D4AC7">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4D4AC7">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4D4AC7">
                    <w:trPr>
                      <w:trHeight w:val="600"/>
                    </w:trPr>
                    <w:tc>
                      <w:tcPr>
                        <w:tcW w:w="1580" w:type="dxa"/>
                        <w:tcMar>
                          <w:top w:w="0" w:type="dxa"/>
                          <w:left w:w="0" w:type="dxa"/>
                          <w:bottom w:w="0" w:type="dxa"/>
                          <w:right w:w="0" w:type="dxa"/>
                        </w:tcMar>
                        <w:vAlign w:val="center"/>
                      </w:tcPr>
                      <w:p w:rsidR="004D4AC7" w:rsidRDefault="00485DD7">
                        <w:pPr>
                          <w:jc w:val="center"/>
                        </w:pPr>
                        <w:r>
                          <w:rPr>
                            <w:rFonts w:ascii="宋体" w:eastAsia="宋体" w:hAnsi="宋体" w:cs="宋体"/>
                            <w:b/>
                            <w:color w:val="000000"/>
                            <w:sz w:val="21"/>
                          </w:rPr>
                          <w:t>产品代码</w:t>
                        </w:r>
                      </w:p>
                    </w:tc>
                    <w:tc>
                      <w:tcPr>
                        <w:tcW w:w="20" w:type="dxa"/>
                      </w:tcPr>
                      <w:p w:rsidR="004D4AC7" w:rsidRDefault="004D4AC7">
                        <w:pPr>
                          <w:pStyle w:val="EMPTYCELLSTYLE"/>
                        </w:pPr>
                      </w:p>
                    </w:tc>
                  </w:tr>
                </w:tbl>
                <w:p w:rsidR="004D4AC7" w:rsidRDefault="004D4AC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4D4AC7">
                    <w:trPr>
                      <w:trHeight w:val="600"/>
                    </w:trPr>
                    <w:tc>
                      <w:tcPr>
                        <w:tcW w:w="2200" w:type="dxa"/>
                        <w:tcMar>
                          <w:top w:w="0" w:type="dxa"/>
                          <w:left w:w="0" w:type="dxa"/>
                          <w:bottom w:w="0" w:type="dxa"/>
                          <w:right w:w="0" w:type="dxa"/>
                        </w:tcMar>
                        <w:vAlign w:val="center"/>
                      </w:tcPr>
                      <w:p w:rsidR="004D4AC7" w:rsidRDefault="00485DD7">
                        <w:pPr>
                          <w:jc w:val="center"/>
                        </w:pPr>
                        <w:r>
                          <w:rPr>
                            <w:rFonts w:ascii="宋体" w:eastAsia="宋体" w:hAnsi="宋体" w:cs="宋体"/>
                            <w:b/>
                            <w:color w:val="000000"/>
                            <w:sz w:val="21"/>
                          </w:rPr>
                          <w:t>资产名称</w:t>
                        </w:r>
                      </w:p>
                    </w:tc>
                  </w:tr>
                </w:tbl>
                <w:p w:rsidR="004D4AC7" w:rsidRDefault="004D4AC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4D4AC7">
                    <w:trPr>
                      <w:trHeight w:val="600"/>
                    </w:trPr>
                    <w:tc>
                      <w:tcPr>
                        <w:tcW w:w="2200" w:type="dxa"/>
                        <w:tcMar>
                          <w:top w:w="0" w:type="dxa"/>
                          <w:left w:w="0" w:type="dxa"/>
                          <w:bottom w:w="0" w:type="dxa"/>
                          <w:right w:w="0" w:type="dxa"/>
                        </w:tcMar>
                        <w:vAlign w:val="center"/>
                      </w:tcPr>
                      <w:p w:rsidR="004D4AC7" w:rsidRDefault="00485DD7">
                        <w:pPr>
                          <w:jc w:val="center"/>
                        </w:pPr>
                        <w:r>
                          <w:rPr>
                            <w:rFonts w:ascii="宋体" w:eastAsia="宋体" w:hAnsi="宋体" w:cs="宋体"/>
                            <w:b/>
                            <w:color w:val="000000"/>
                            <w:sz w:val="21"/>
                          </w:rPr>
                          <w:t>资产面额（元）</w:t>
                        </w:r>
                      </w:p>
                    </w:tc>
                  </w:tr>
                </w:tbl>
                <w:p w:rsidR="004D4AC7" w:rsidRDefault="004D4AC7">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4D4AC7">
                    <w:trPr>
                      <w:trHeight w:val="600"/>
                    </w:trPr>
                    <w:tc>
                      <w:tcPr>
                        <w:tcW w:w="1800" w:type="dxa"/>
                        <w:tcMar>
                          <w:top w:w="0" w:type="dxa"/>
                          <w:left w:w="0" w:type="dxa"/>
                          <w:bottom w:w="0" w:type="dxa"/>
                          <w:right w:w="0" w:type="dxa"/>
                        </w:tcMar>
                        <w:vAlign w:val="center"/>
                      </w:tcPr>
                      <w:p w:rsidR="004D4AC7" w:rsidRDefault="00485DD7">
                        <w:pPr>
                          <w:jc w:val="center"/>
                        </w:pPr>
                        <w:r>
                          <w:rPr>
                            <w:rFonts w:ascii="宋体" w:eastAsia="宋体" w:hAnsi="宋体" w:cs="宋体"/>
                            <w:b/>
                            <w:color w:val="000000"/>
                            <w:sz w:val="21"/>
                          </w:rPr>
                          <w:t>交易类型</w:t>
                        </w:r>
                      </w:p>
                    </w:tc>
                  </w:tr>
                </w:tbl>
                <w:p w:rsidR="004D4AC7" w:rsidRDefault="004D4AC7">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4D4AC7">
                    <w:trPr>
                      <w:trHeight w:val="600"/>
                    </w:trPr>
                    <w:tc>
                      <w:tcPr>
                        <w:tcW w:w="2900" w:type="dxa"/>
                        <w:tcMar>
                          <w:top w:w="0" w:type="dxa"/>
                          <w:left w:w="0" w:type="dxa"/>
                          <w:bottom w:w="0" w:type="dxa"/>
                          <w:right w:w="0" w:type="dxa"/>
                        </w:tcMar>
                        <w:vAlign w:val="center"/>
                      </w:tcPr>
                      <w:p w:rsidR="004D4AC7" w:rsidRDefault="00485DD7">
                        <w:pPr>
                          <w:jc w:val="center"/>
                        </w:pPr>
                        <w:r>
                          <w:rPr>
                            <w:rFonts w:ascii="宋体" w:eastAsia="宋体" w:hAnsi="宋体" w:cs="宋体"/>
                            <w:b/>
                            <w:color w:val="000000"/>
                            <w:sz w:val="21"/>
                          </w:rPr>
                          <w:t>关联方名称</w:t>
                        </w:r>
                      </w:p>
                    </w:tc>
                  </w:tr>
                </w:tbl>
                <w:p w:rsidR="004D4AC7" w:rsidRDefault="004D4AC7">
                  <w:pPr>
                    <w:pStyle w:val="EMPTYCELLSTYLE"/>
                  </w:pPr>
                </w:p>
              </w:tc>
            </w:tr>
          </w:tbl>
          <w:p w:rsidR="004D4AC7" w:rsidRDefault="004D4AC7">
            <w:pPr>
              <w:pStyle w:val="EMPTYCELLSTYLE"/>
            </w:pPr>
          </w:p>
        </w:tc>
        <w:tc>
          <w:tcPr>
            <w:tcW w:w="40" w:type="dxa"/>
            <w:gridSpan w:val="4"/>
          </w:tcPr>
          <w:p w:rsidR="004D4AC7" w:rsidRDefault="004D4AC7">
            <w:pPr>
              <w:pStyle w:val="EMPTYCELLSTYLE"/>
            </w:pPr>
          </w:p>
        </w:tc>
        <w:tc>
          <w:tcPr>
            <w:tcW w:w="1" w:type="dxa"/>
          </w:tcPr>
          <w:p w:rsidR="004D4AC7" w:rsidRDefault="004D4AC7">
            <w:pPr>
              <w:pStyle w:val="EMPTYCELLSTYLE"/>
            </w:pPr>
          </w:p>
        </w:tc>
      </w:tr>
      <w:tr w:rsidR="004D4AC7">
        <w:trPr>
          <w:trHeight w:hRule="exact" w:val="600"/>
        </w:trPr>
        <w:tc>
          <w:tcPr>
            <w:tcW w:w="1" w:type="dxa"/>
          </w:tcPr>
          <w:p w:rsidR="004D4AC7" w:rsidRDefault="004D4AC7">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4D4AC7">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4D4AC7">
                    <w:trPr>
                      <w:trHeight w:val="600"/>
                    </w:trPr>
                    <w:tc>
                      <w:tcPr>
                        <w:tcW w:w="1068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无</w:t>
                        </w:r>
                      </w:p>
                    </w:tc>
                    <w:tc>
                      <w:tcPr>
                        <w:tcW w:w="20" w:type="dxa"/>
                      </w:tcPr>
                      <w:p w:rsidR="004D4AC7" w:rsidRDefault="004D4AC7">
                        <w:pPr>
                          <w:pStyle w:val="EMPTYCELLSTYLE"/>
                        </w:pPr>
                      </w:p>
                    </w:tc>
                  </w:tr>
                </w:tbl>
                <w:p w:rsidR="004D4AC7" w:rsidRDefault="004D4AC7">
                  <w:pPr>
                    <w:pStyle w:val="EMPTYCELLSTYLE"/>
                  </w:pPr>
                </w:p>
              </w:tc>
            </w:tr>
          </w:tbl>
          <w:p w:rsidR="004D4AC7" w:rsidRDefault="004D4AC7">
            <w:pPr>
              <w:pStyle w:val="EMPTYCELLSTYLE"/>
            </w:pPr>
          </w:p>
        </w:tc>
        <w:tc>
          <w:tcPr>
            <w:tcW w:w="40" w:type="dxa"/>
            <w:gridSpan w:val="4"/>
          </w:tcPr>
          <w:p w:rsidR="004D4AC7" w:rsidRDefault="004D4AC7">
            <w:pPr>
              <w:pStyle w:val="EMPTYCELLSTYLE"/>
            </w:pPr>
          </w:p>
        </w:tc>
        <w:tc>
          <w:tcPr>
            <w:tcW w:w="1" w:type="dxa"/>
          </w:tcPr>
          <w:p w:rsidR="004D4AC7" w:rsidRDefault="004D4AC7">
            <w:pPr>
              <w:pStyle w:val="EMPTYCELLSTYLE"/>
            </w:pPr>
          </w:p>
        </w:tc>
      </w:tr>
      <w:tr w:rsidR="004D4AC7">
        <w:trPr>
          <w:trHeight w:hRule="exact" w:val="160"/>
        </w:trPr>
        <w:tc>
          <w:tcPr>
            <w:tcW w:w="1" w:type="dxa"/>
          </w:tcPr>
          <w:p w:rsidR="004D4AC7" w:rsidRDefault="004D4AC7">
            <w:pPr>
              <w:pStyle w:val="EMPTYCELLSTYLE"/>
            </w:pPr>
          </w:p>
        </w:tc>
        <w:tc>
          <w:tcPr>
            <w:tcW w:w="40" w:type="dxa"/>
            <w:gridSpan w:val="2"/>
          </w:tcPr>
          <w:p w:rsidR="004D4AC7" w:rsidRDefault="004D4AC7">
            <w:pPr>
              <w:pStyle w:val="EMPTYCELLSTYLE"/>
            </w:pPr>
          </w:p>
        </w:tc>
        <w:tc>
          <w:tcPr>
            <w:tcW w:w="160" w:type="dxa"/>
            <w:gridSpan w:val="2"/>
          </w:tcPr>
          <w:p w:rsidR="004D4AC7" w:rsidRDefault="004D4AC7">
            <w:pPr>
              <w:pStyle w:val="EMPTYCELLSTYLE"/>
            </w:pPr>
          </w:p>
        </w:tc>
        <w:tc>
          <w:tcPr>
            <w:tcW w:w="3200" w:type="dxa"/>
            <w:gridSpan w:val="2"/>
          </w:tcPr>
          <w:p w:rsidR="004D4AC7" w:rsidRDefault="004D4AC7">
            <w:pPr>
              <w:pStyle w:val="EMPTYCELLSTYLE"/>
            </w:pPr>
          </w:p>
        </w:tc>
        <w:tc>
          <w:tcPr>
            <w:tcW w:w="2000" w:type="dxa"/>
            <w:gridSpan w:val="3"/>
          </w:tcPr>
          <w:p w:rsidR="004D4AC7" w:rsidRDefault="004D4AC7">
            <w:pPr>
              <w:pStyle w:val="EMPTYCELLSTYLE"/>
            </w:pPr>
          </w:p>
        </w:tc>
        <w:tc>
          <w:tcPr>
            <w:tcW w:w="2000" w:type="dxa"/>
            <w:gridSpan w:val="2"/>
          </w:tcPr>
          <w:p w:rsidR="004D4AC7" w:rsidRDefault="004D4AC7">
            <w:pPr>
              <w:pStyle w:val="EMPTYCELLSTYLE"/>
            </w:pPr>
          </w:p>
        </w:tc>
        <w:tc>
          <w:tcPr>
            <w:tcW w:w="3300" w:type="dxa"/>
            <w:gridSpan w:val="4"/>
          </w:tcPr>
          <w:p w:rsidR="004D4AC7" w:rsidRDefault="004D4AC7">
            <w:pPr>
              <w:pStyle w:val="EMPTYCELLSTYLE"/>
            </w:pPr>
          </w:p>
        </w:tc>
        <w:tc>
          <w:tcPr>
            <w:tcW w:w="40" w:type="dxa"/>
            <w:gridSpan w:val="4"/>
          </w:tcPr>
          <w:p w:rsidR="004D4AC7" w:rsidRDefault="004D4AC7">
            <w:pPr>
              <w:pStyle w:val="EMPTYCELLSTYLE"/>
            </w:pPr>
          </w:p>
        </w:tc>
        <w:tc>
          <w:tcPr>
            <w:tcW w:w="1" w:type="dxa"/>
          </w:tcPr>
          <w:p w:rsidR="004D4AC7" w:rsidRDefault="004D4AC7">
            <w:pPr>
              <w:pStyle w:val="EMPTYCELLSTYLE"/>
            </w:pPr>
          </w:p>
        </w:tc>
      </w:tr>
      <w:tr w:rsidR="004D4AC7">
        <w:trPr>
          <w:trHeight w:val="400"/>
        </w:trPr>
        <w:tc>
          <w:tcPr>
            <w:tcW w:w="1" w:type="dxa"/>
          </w:tcPr>
          <w:p w:rsidR="004D4AC7" w:rsidRDefault="004D4AC7">
            <w:pPr>
              <w:pStyle w:val="EMPTYCELLSTYLE"/>
            </w:pPr>
          </w:p>
        </w:tc>
        <w:tc>
          <w:tcPr>
            <w:tcW w:w="40" w:type="dxa"/>
            <w:gridSpan w:val="2"/>
          </w:tcPr>
          <w:p w:rsidR="004D4AC7" w:rsidRDefault="004D4AC7">
            <w:pPr>
              <w:pStyle w:val="EMPTYCELLSTYLE"/>
            </w:pPr>
          </w:p>
        </w:tc>
        <w:tc>
          <w:tcPr>
            <w:tcW w:w="10700" w:type="dxa"/>
            <w:gridSpan w:val="17"/>
            <w:tcMar>
              <w:top w:w="0" w:type="dxa"/>
              <w:left w:w="0" w:type="dxa"/>
              <w:bottom w:w="0" w:type="dxa"/>
              <w:right w:w="0" w:type="dxa"/>
            </w:tcMar>
            <w:vAlign w:val="center"/>
          </w:tcPr>
          <w:p w:rsidR="004D4AC7" w:rsidRDefault="00485DD7">
            <w:pPr>
              <w:jc w:val="left"/>
            </w:pPr>
            <w:r>
              <w:rPr>
                <w:rFonts w:ascii="宋体" w:eastAsia="宋体" w:hAnsi="宋体" w:cs="宋体"/>
                <w:b/>
                <w:color w:val="000000"/>
                <w:sz w:val="21"/>
              </w:rPr>
              <w:t>6.投资账户信息</w:t>
            </w:r>
          </w:p>
        </w:tc>
        <w:tc>
          <w:tcPr>
            <w:tcW w:w="1" w:type="dxa"/>
          </w:tcPr>
          <w:p w:rsidR="004D4AC7" w:rsidRDefault="004D4AC7">
            <w:pPr>
              <w:pStyle w:val="EMPTYCELLSTYLE"/>
            </w:pPr>
          </w:p>
        </w:tc>
      </w:tr>
      <w:tr w:rsidR="004D4AC7">
        <w:trPr>
          <w:trHeight w:hRule="exact" w:val="1200"/>
        </w:trPr>
        <w:tc>
          <w:tcPr>
            <w:tcW w:w="1" w:type="dxa"/>
          </w:tcPr>
          <w:p w:rsidR="004D4AC7" w:rsidRDefault="004D4AC7">
            <w:pPr>
              <w:pStyle w:val="EMPTYCELLSTYLE"/>
            </w:pPr>
          </w:p>
        </w:tc>
        <w:tc>
          <w:tcPr>
            <w:tcW w:w="40" w:type="dxa"/>
            <w:gridSpan w:val="2"/>
          </w:tcPr>
          <w:p w:rsidR="004D4AC7" w:rsidRDefault="004D4AC7">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4D4AC7">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4D4AC7">
                    <w:trPr>
                      <w:trHeight w:val="600"/>
                    </w:trPr>
                    <w:tc>
                      <w:tcPr>
                        <w:tcW w:w="1000" w:type="dxa"/>
                        <w:shd w:val="clear" w:color="auto" w:fill="BFBFBF"/>
                        <w:tcMar>
                          <w:top w:w="0" w:type="dxa"/>
                          <w:left w:w="0" w:type="dxa"/>
                          <w:bottom w:w="0" w:type="dxa"/>
                          <w:right w:w="0" w:type="dxa"/>
                        </w:tcMar>
                        <w:vAlign w:val="center"/>
                      </w:tcPr>
                      <w:p w:rsidR="004D4AC7" w:rsidRDefault="00485DD7">
                        <w:pPr>
                          <w:jc w:val="center"/>
                        </w:pPr>
                        <w:r>
                          <w:rPr>
                            <w:rFonts w:ascii="宋体" w:eastAsia="宋体" w:hAnsi="宋体" w:cs="宋体"/>
                            <w:b/>
                            <w:color w:val="000000"/>
                            <w:sz w:val="21"/>
                          </w:rPr>
                          <w:t>序号</w:t>
                        </w:r>
                      </w:p>
                    </w:tc>
                  </w:tr>
                </w:tbl>
                <w:p w:rsidR="004D4AC7" w:rsidRDefault="004D4AC7">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4D4AC7">
                    <w:trPr>
                      <w:trHeight w:val="600"/>
                    </w:trPr>
                    <w:tc>
                      <w:tcPr>
                        <w:tcW w:w="2200" w:type="dxa"/>
                        <w:shd w:val="clear" w:color="auto" w:fill="BFBFBF"/>
                        <w:tcMar>
                          <w:top w:w="0" w:type="dxa"/>
                          <w:left w:w="0" w:type="dxa"/>
                          <w:bottom w:w="0" w:type="dxa"/>
                          <w:right w:w="0" w:type="dxa"/>
                        </w:tcMar>
                        <w:vAlign w:val="center"/>
                      </w:tcPr>
                      <w:p w:rsidR="004D4AC7" w:rsidRDefault="00485DD7">
                        <w:pPr>
                          <w:jc w:val="center"/>
                        </w:pPr>
                        <w:r>
                          <w:rPr>
                            <w:rFonts w:ascii="宋体" w:eastAsia="宋体" w:hAnsi="宋体" w:cs="宋体"/>
                            <w:b/>
                            <w:color w:val="000000"/>
                            <w:sz w:val="21"/>
                          </w:rPr>
                          <w:t>账户类型</w:t>
                        </w:r>
                      </w:p>
                    </w:tc>
                  </w:tr>
                </w:tbl>
                <w:p w:rsidR="004D4AC7" w:rsidRDefault="004D4AC7">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4D4AC7">
                    <w:trPr>
                      <w:trHeight w:val="600"/>
                    </w:trPr>
                    <w:tc>
                      <w:tcPr>
                        <w:tcW w:w="3000" w:type="dxa"/>
                        <w:shd w:val="clear" w:color="auto" w:fill="BFBFBF"/>
                        <w:tcMar>
                          <w:top w:w="0" w:type="dxa"/>
                          <w:left w:w="0" w:type="dxa"/>
                          <w:bottom w:w="0" w:type="dxa"/>
                          <w:right w:w="0" w:type="dxa"/>
                        </w:tcMar>
                        <w:vAlign w:val="center"/>
                      </w:tcPr>
                      <w:p w:rsidR="004D4AC7" w:rsidRDefault="00485DD7">
                        <w:pPr>
                          <w:jc w:val="center"/>
                        </w:pPr>
                        <w:r>
                          <w:rPr>
                            <w:rFonts w:ascii="宋体" w:eastAsia="宋体" w:hAnsi="宋体" w:cs="宋体"/>
                            <w:b/>
                            <w:color w:val="000000"/>
                            <w:sz w:val="21"/>
                          </w:rPr>
                          <w:t>账户编号</w:t>
                        </w:r>
                      </w:p>
                    </w:tc>
                  </w:tr>
                </w:tbl>
                <w:p w:rsidR="004D4AC7" w:rsidRDefault="004D4AC7">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4D4AC7">
                    <w:trPr>
                      <w:trHeight w:val="600"/>
                    </w:trPr>
                    <w:tc>
                      <w:tcPr>
                        <w:tcW w:w="4500" w:type="dxa"/>
                        <w:shd w:val="clear" w:color="auto" w:fill="BFBFBF"/>
                        <w:tcMar>
                          <w:top w:w="0" w:type="dxa"/>
                          <w:left w:w="0" w:type="dxa"/>
                          <w:bottom w:w="0" w:type="dxa"/>
                          <w:right w:w="0" w:type="dxa"/>
                        </w:tcMar>
                        <w:vAlign w:val="center"/>
                      </w:tcPr>
                      <w:p w:rsidR="004D4AC7" w:rsidRDefault="00485DD7">
                        <w:pPr>
                          <w:jc w:val="center"/>
                        </w:pPr>
                        <w:r>
                          <w:rPr>
                            <w:rFonts w:ascii="宋体" w:eastAsia="宋体" w:hAnsi="宋体" w:cs="宋体"/>
                            <w:b/>
                            <w:color w:val="000000"/>
                            <w:sz w:val="21"/>
                          </w:rPr>
                          <w:t>账户名称</w:t>
                        </w:r>
                      </w:p>
                    </w:tc>
                  </w:tr>
                </w:tbl>
                <w:p w:rsidR="004D4AC7" w:rsidRDefault="004D4AC7">
                  <w:pPr>
                    <w:pStyle w:val="EMPTYCELLSTYLE"/>
                  </w:pPr>
                </w:p>
              </w:tc>
            </w:tr>
            <w:tr w:rsidR="004D4AC7">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4D4AC7">
                    <w:trPr>
                      <w:trHeight w:val="600"/>
                    </w:trPr>
                    <w:tc>
                      <w:tcPr>
                        <w:tcW w:w="10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1</w:t>
                        </w:r>
                      </w:p>
                    </w:tc>
                  </w:tr>
                </w:tbl>
                <w:p w:rsidR="004D4AC7" w:rsidRDefault="004D4AC7">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4D4AC7">
                    <w:trPr>
                      <w:trHeight w:val="600"/>
                    </w:trPr>
                    <w:tc>
                      <w:tcPr>
                        <w:tcW w:w="22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托管账户</w:t>
                        </w:r>
                      </w:p>
                    </w:tc>
                  </w:tr>
                </w:tbl>
                <w:p w:rsidR="004D4AC7" w:rsidRDefault="004D4AC7">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4D4AC7">
                    <w:trPr>
                      <w:trHeight w:val="600"/>
                    </w:trPr>
                    <w:tc>
                      <w:tcPr>
                        <w:tcW w:w="30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051010100101137416</w:t>
                        </w:r>
                      </w:p>
                    </w:tc>
                  </w:tr>
                </w:tbl>
                <w:p w:rsidR="004D4AC7" w:rsidRDefault="004D4AC7">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4D4AC7">
                    <w:trPr>
                      <w:trHeight w:val="600"/>
                    </w:trPr>
                    <w:tc>
                      <w:tcPr>
                        <w:tcW w:w="4500" w:type="dxa"/>
                        <w:tcMar>
                          <w:top w:w="0" w:type="dxa"/>
                          <w:left w:w="0" w:type="dxa"/>
                          <w:bottom w:w="0" w:type="dxa"/>
                          <w:right w:w="0" w:type="dxa"/>
                        </w:tcMar>
                        <w:vAlign w:val="center"/>
                      </w:tcPr>
                      <w:p w:rsidR="004D4AC7" w:rsidRDefault="00485DD7">
                        <w:pPr>
                          <w:jc w:val="center"/>
                        </w:pPr>
                        <w:r>
                          <w:rPr>
                            <w:rFonts w:ascii="宋体" w:eastAsia="宋体" w:hAnsi="宋体" w:cs="宋体"/>
                            <w:color w:val="000000"/>
                            <w:sz w:val="21"/>
                          </w:rPr>
                          <w:t>兴银理财灵动全天候12号净值型理财产品</w:t>
                        </w:r>
                      </w:p>
                    </w:tc>
                  </w:tr>
                </w:tbl>
                <w:p w:rsidR="004D4AC7" w:rsidRDefault="004D4AC7">
                  <w:pPr>
                    <w:pStyle w:val="EMPTYCELLSTYLE"/>
                  </w:pPr>
                </w:p>
              </w:tc>
            </w:tr>
          </w:tbl>
          <w:p w:rsidR="004D4AC7" w:rsidRDefault="004D4AC7">
            <w:pPr>
              <w:pStyle w:val="EMPTYCELLSTYLE"/>
            </w:pPr>
          </w:p>
        </w:tc>
        <w:tc>
          <w:tcPr>
            <w:tcW w:w="1" w:type="dxa"/>
          </w:tcPr>
          <w:p w:rsidR="004D4AC7" w:rsidRDefault="004D4AC7">
            <w:pPr>
              <w:pStyle w:val="EMPTYCELLSTYLE"/>
            </w:pPr>
          </w:p>
        </w:tc>
      </w:tr>
      <w:tr w:rsidR="004D4AC7">
        <w:trPr>
          <w:trHeight w:hRule="exact" w:val="960"/>
        </w:trPr>
        <w:tc>
          <w:tcPr>
            <w:tcW w:w="1" w:type="dxa"/>
          </w:tcPr>
          <w:p w:rsidR="004D4AC7" w:rsidRDefault="004D4AC7">
            <w:pPr>
              <w:pStyle w:val="EMPTYCELLSTYLE"/>
            </w:pPr>
          </w:p>
        </w:tc>
        <w:tc>
          <w:tcPr>
            <w:tcW w:w="40" w:type="dxa"/>
            <w:gridSpan w:val="2"/>
          </w:tcPr>
          <w:p w:rsidR="004D4AC7" w:rsidRDefault="004D4AC7">
            <w:pPr>
              <w:pStyle w:val="EMPTYCELLSTYLE"/>
            </w:pPr>
          </w:p>
        </w:tc>
        <w:tc>
          <w:tcPr>
            <w:tcW w:w="160" w:type="dxa"/>
            <w:gridSpan w:val="2"/>
          </w:tcPr>
          <w:p w:rsidR="004D4AC7" w:rsidRDefault="004D4AC7">
            <w:pPr>
              <w:pStyle w:val="EMPTYCELLSTYLE"/>
            </w:pPr>
          </w:p>
        </w:tc>
        <w:tc>
          <w:tcPr>
            <w:tcW w:w="3200" w:type="dxa"/>
            <w:gridSpan w:val="2"/>
          </w:tcPr>
          <w:p w:rsidR="004D4AC7" w:rsidRDefault="004D4AC7">
            <w:pPr>
              <w:pStyle w:val="EMPTYCELLSTYLE"/>
            </w:pPr>
          </w:p>
        </w:tc>
        <w:tc>
          <w:tcPr>
            <w:tcW w:w="2000" w:type="dxa"/>
            <w:gridSpan w:val="3"/>
          </w:tcPr>
          <w:p w:rsidR="004D4AC7" w:rsidRDefault="004D4AC7">
            <w:pPr>
              <w:pStyle w:val="EMPTYCELLSTYLE"/>
            </w:pPr>
          </w:p>
        </w:tc>
        <w:tc>
          <w:tcPr>
            <w:tcW w:w="2000" w:type="dxa"/>
            <w:gridSpan w:val="2"/>
          </w:tcPr>
          <w:p w:rsidR="004D4AC7" w:rsidRDefault="004D4AC7">
            <w:pPr>
              <w:pStyle w:val="EMPTYCELLSTYLE"/>
            </w:pPr>
          </w:p>
        </w:tc>
        <w:tc>
          <w:tcPr>
            <w:tcW w:w="3300" w:type="dxa"/>
            <w:gridSpan w:val="4"/>
          </w:tcPr>
          <w:p w:rsidR="004D4AC7" w:rsidRDefault="004D4AC7">
            <w:pPr>
              <w:pStyle w:val="EMPTYCELLSTYLE"/>
            </w:pPr>
          </w:p>
        </w:tc>
        <w:tc>
          <w:tcPr>
            <w:tcW w:w="40" w:type="dxa"/>
            <w:gridSpan w:val="4"/>
          </w:tcPr>
          <w:p w:rsidR="004D4AC7" w:rsidRDefault="004D4AC7">
            <w:pPr>
              <w:pStyle w:val="EMPTYCELLSTYLE"/>
            </w:pPr>
          </w:p>
        </w:tc>
        <w:tc>
          <w:tcPr>
            <w:tcW w:w="1" w:type="dxa"/>
          </w:tcPr>
          <w:p w:rsidR="004D4AC7" w:rsidRDefault="004D4AC7">
            <w:pPr>
              <w:pStyle w:val="EMPTYCELLSTYLE"/>
            </w:pPr>
          </w:p>
        </w:tc>
      </w:tr>
      <w:tr w:rsidR="004D4AC7">
        <w:trPr>
          <w:trHeight w:val="400"/>
        </w:trPr>
        <w:tc>
          <w:tcPr>
            <w:tcW w:w="1" w:type="dxa"/>
          </w:tcPr>
          <w:p w:rsidR="004D4AC7" w:rsidRDefault="004D4AC7">
            <w:pPr>
              <w:pStyle w:val="EMPTYCELLSTYLE"/>
            </w:pPr>
          </w:p>
        </w:tc>
        <w:tc>
          <w:tcPr>
            <w:tcW w:w="10700" w:type="dxa"/>
            <w:gridSpan w:val="15"/>
            <w:tcMar>
              <w:top w:w="0" w:type="dxa"/>
              <w:left w:w="0" w:type="dxa"/>
              <w:bottom w:w="0" w:type="dxa"/>
              <w:right w:w="0" w:type="dxa"/>
            </w:tcMar>
            <w:vAlign w:val="center"/>
          </w:tcPr>
          <w:p w:rsidR="004D4AC7" w:rsidRDefault="00485DD7">
            <w:pPr>
              <w:jc w:val="right"/>
            </w:pPr>
            <w:r>
              <w:rPr>
                <w:rFonts w:ascii="宋体" w:eastAsia="宋体" w:hAnsi="宋体" w:cs="宋体"/>
                <w:color w:val="000000"/>
                <w:sz w:val="21"/>
              </w:rPr>
              <w:t>兴银理财有限责任公司</w:t>
            </w:r>
          </w:p>
        </w:tc>
        <w:tc>
          <w:tcPr>
            <w:tcW w:w="40" w:type="dxa"/>
            <w:gridSpan w:val="4"/>
          </w:tcPr>
          <w:p w:rsidR="004D4AC7" w:rsidRDefault="004D4AC7">
            <w:pPr>
              <w:pStyle w:val="EMPTYCELLSTYLE"/>
            </w:pPr>
          </w:p>
        </w:tc>
        <w:tc>
          <w:tcPr>
            <w:tcW w:w="1" w:type="dxa"/>
          </w:tcPr>
          <w:p w:rsidR="004D4AC7" w:rsidRDefault="004D4AC7">
            <w:pPr>
              <w:pStyle w:val="EMPTYCELLSTYLE"/>
            </w:pPr>
          </w:p>
        </w:tc>
      </w:tr>
      <w:tr w:rsidR="004D4AC7">
        <w:trPr>
          <w:trHeight w:val="400"/>
        </w:trPr>
        <w:tc>
          <w:tcPr>
            <w:tcW w:w="1" w:type="dxa"/>
          </w:tcPr>
          <w:p w:rsidR="004D4AC7" w:rsidRDefault="004D4AC7">
            <w:pPr>
              <w:pStyle w:val="EMPTYCELLSTYLE"/>
            </w:pPr>
          </w:p>
        </w:tc>
        <w:tc>
          <w:tcPr>
            <w:tcW w:w="10700" w:type="dxa"/>
            <w:gridSpan w:val="15"/>
            <w:tcMar>
              <w:top w:w="0" w:type="dxa"/>
              <w:left w:w="0" w:type="dxa"/>
              <w:bottom w:w="0" w:type="dxa"/>
              <w:right w:w="0" w:type="dxa"/>
            </w:tcMar>
          </w:tcPr>
          <w:p w:rsidR="004D4AC7" w:rsidRDefault="00485DD7" w:rsidP="00B56CD0">
            <w:pPr>
              <w:jc w:val="right"/>
            </w:pPr>
            <w:r>
              <w:rPr>
                <w:rFonts w:ascii="宋体" w:eastAsia="宋体" w:hAnsi="宋体" w:cs="宋体"/>
                <w:color w:val="000000"/>
                <w:sz w:val="21"/>
              </w:rPr>
              <w:t>2022年9月2</w:t>
            </w:r>
            <w:r w:rsidR="00B56CD0">
              <w:rPr>
                <w:rFonts w:ascii="宋体" w:eastAsia="宋体" w:hAnsi="宋体" w:cs="宋体" w:hint="eastAsia"/>
                <w:color w:val="000000"/>
                <w:sz w:val="21"/>
              </w:rPr>
              <w:t>1</w:t>
            </w:r>
            <w:r>
              <w:rPr>
                <w:rFonts w:ascii="宋体" w:eastAsia="宋体" w:hAnsi="宋体" w:cs="宋体"/>
                <w:color w:val="000000"/>
                <w:sz w:val="21"/>
              </w:rPr>
              <w:t>日</w:t>
            </w:r>
          </w:p>
        </w:tc>
        <w:tc>
          <w:tcPr>
            <w:tcW w:w="40" w:type="dxa"/>
            <w:gridSpan w:val="4"/>
          </w:tcPr>
          <w:p w:rsidR="004D4AC7" w:rsidRDefault="004D4AC7">
            <w:pPr>
              <w:pStyle w:val="EMPTYCELLSTYLE"/>
            </w:pPr>
          </w:p>
        </w:tc>
        <w:tc>
          <w:tcPr>
            <w:tcW w:w="1" w:type="dxa"/>
          </w:tcPr>
          <w:p w:rsidR="004D4AC7" w:rsidRDefault="004D4AC7">
            <w:pPr>
              <w:pStyle w:val="EMPTYCELLSTYLE"/>
            </w:pPr>
          </w:p>
        </w:tc>
      </w:tr>
      <w:tr w:rsidR="004D4AC7">
        <w:trPr>
          <w:trHeight w:hRule="exact" w:val="3080"/>
        </w:trPr>
        <w:tc>
          <w:tcPr>
            <w:tcW w:w="1" w:type="dxa"/>
          </w:tcPr>
          <w:p w:rsidR="004D4AC7" w:rsidRDefault="004D4AC7">
            <w:pPr>
              <w:pStyle w:val="EMPTYCELLSTYLE"/>
            </w:pPr>
          </w:p>
        </w:tc>
        <w:tc>
          <w:tcPr>
            <w:tcW w:w="40" w:type="dxa"/>
            <w:gridSpan w:val="2"/>
          </w:tcPr>
          <w:p w:rsidR="004D4AC7" w:rsidRDefault="004D4AC7">
            <w:pPr>
              <w:pStyle w:val="EMPTYCELLSTYLE"/>
            </w:pPr>
          </w:p>
        </w:tc>
        <w:tc>
          <w:tcPr>
            <w:tcW w:w="160" w:type="dxa"/>
            <w:gridSpan w:val="2"/>
          </w:tcPr>
          <w:p w:rsidR="004D4AC7" w:rsidRDefault="004D4AC7">
            <w:pPr>
              <w:pStyle w:val="EMPTYCELLSTYLE"/>
            </w:pPr>
          </w:p>
        </w:tc>
        <w:tc>
          <w:tcPr>
            <w:tcW w:w="3200" w:type="dxa"/>
            <w:gridSpan w:val="2"/>
          </w:tcPr>
          <w:p w:rsidR="004D4AC7" w:rsidRDefault="004D4AC7">
            <w:pPr>
              <w:pStyle w:val="EMPTYCELLSTYLE"/>
            </w:pPr>
          </w:p>
        </w:tc>
        <w:tc>
          <w:tcPr>
            <w:tcW w:w="2000" w:type="dxa"/>
            <w:gridSpan w:val="3"/>
          </w:tcPr>
          <w:p w:rsidR="004D4AC7" w:rsidRDefault="004D4AC7">
            <w:pPr>
              <w:pStyle w:val="EMPTYCELLSTYLE"/>
            </w:pPr>
          </w:p>
        </w:tc>
        <w:tc>
          <w:tcPr>
            <w:tcW w:w="2000" w:type="dxa"/>
            <w:gridSpan w:val="2"/>
          </w:tcPr>
          <w:p w:rsidR="004D4AC7" w:rsidRDefault="004D4AC7">
            <w:pPr>
              <w:pStyle w:val="EMPTYCELLSTYLE"/>
            </w:pPr>
          </w:p>
        </w:tc>
        <w:tc>
          <w:tcPr>
            <w:tcW w:w="3300" w:type="dxa"/>
            <w:gridSpan w:val="4"/>
          </w:tcPr>
          <w:p w:rsidR="004D4AC7" w:rsidRDefault="004D4AC7">
            <w:pPr>
              <w:pStyle w:val="EMPTYCELLSTYLE"/>
            </w:pPr>
          </w:p>
        </w:tc>
        <w:tc>
          <w:tcPr>
            <w:tcW w:w="40" w:type="dxa"/>
            <w:gridSpan w:val="4"/>
          </w:tcPr>
          <w:p w:rsidR="004D4AC7" w:rsidRDefault="004D4AC7">
            <w:pPr>
              <w:pStyle w:val="EMPTYCELLSTYLE"/>
            </w:pPr>
          </w:p>
        </w:tc>
        <w:tc>
          <w:tcPr>
            <w:tcW w:w="1" w:type="dxa"/>
          </w:tcPr>
          <w:p w:rsidR="004D4AC7" w:rsidRDefault="004D4AC7">
            <w:pPr>
              <w:pStyle w:val="EMPTYCELLSTYLE"/>
            </w:pPr>
          </w:p>
        </w:tc>
      </w:tr>
      <w:tr w:rsidR="004D4AC7">
        <w:trPr>
          <w:trHeight w:val="400"/>
        </w:trPr>
        <w:tc>
          <w:tcPr>
            <w:tcW w:w="1" w:type="dxa"/>
          </w:tcPr>
          <w:p w:rsidR="004D4AC7" w:rsidRDefault="004D4AC7">
            <w:pPr>
              <w:pStyle w:val="EMPTYCELLSTYLE"/>
            </w:pPr>
          </w:p>
        </w:tc>
        <w:tc>
          <w:tcPr>
            <w:tcW w:w="40" w:type="dxa"/>
            <w:gridSpan w:val="2"/>
          </w:tcPr>
          <w:p w:rsidR="004D4AC7" w:rsidRDefault="004D4AC7">
            <w:pPr>
              <w:pStyle w:val="EMPTYCELLSTYLE"/>
            </w:pPr>
          </w:p>
        </w:tc>
        <w:tc>
          <w:tcPr>
            <w:tcW w:w="160" w:type="dxa"/>
            <w:gridSpan w:val="2"/>
          </w:tcPr>
          <w:p w:rsidR="004D4AC7" w:rsidRDefault="004D4AC7">
            <w:pPr>
              <w:pStyle w:val="EMPTYCELLSTYLE"/>
            </w:pPr>
          </w:p>
        </w:tc>
        <w:tc>
          <w:tcPr>
            <w:tcW w:w="3200" w:type="dxa"/>
            <w:gridSpan w:val="2"/>
          </w:tcPr>
          <w:p w:rsidR="004D4AC7" w:rsidRDefault="004D4AC7">
            <w:pPr>
              <w:pStyle w:val="EMPTYCELLSTYLE"/>
            </w:pPr>
          </w:p>
        </w:tc>
        <w:tc>
          <w:tcPr>
            <w:tcW w:w="2000" w:type="dxa"/>
            <w:gridSpan w:val="3"/>
            <w:tcMar>
              <w:top w:w="0" w:type="dxa"/>
              <w:left w:w="0" w:type="dxa"/>
              <w:bottom w:w="0" w:type="dxa"/>
              <w:right w:w="0" w:type="dxa"/>
            </w:tcMar>
          </w:tcPr>
          <w:p w:rsidR="004D4AC7" w:rsidRDefault="00485DD7">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4D4AC7" w:rsidRDefault="00485DD7">
            <w:pPr>
              <w:jc w:val="left"/>
            </w:pPr>
            <w:r>
              <w:rPr>
                <w:rFonts w:ascii="SansSerif" w:eastAsia="SansSerif" w:hAnsi="SansSerif" w:cs="SansSerif"/>
                <w:color w:val="000000"/>
                <w:sz w:val="18"/>
              </w:rPr>
              <w:t>7</w:t>
            </w:r>
          </w:p>
        </w:tc>
        <w:tc>
          <w:tcPr>
            <w:tcW w:w="3300" w:type="dxa"/>
            <w:gridSpan w:val="4"/>
          </w:tcPr>
          <w:p w:rsidR="004D4AC7" w:rsidRDefault="004D4AC7">
            <w:pPr>
              <w:pStyle w:val="EMPTYCELLSTYLE"/>
            </w:pPr>
          </w:p>
        </w:tc>
        <w:tc>
          <w:tcPr>
            <w:tcW w:w="40" w:type="dxa"/>
            <w:gridSpan w:val="4"/>
          </w:tcPr>
          <w:p w:rsidR="004D4AC7" w:rsidRDefault="004D4AC7">
            <w:pPr>
              <w:pStyle w:val="EMPTYCELLSTYLE"/>
            </w:pPr>
          </w:p>
        </w:tc>
        <w:tc>
          <w:tcPr>
            <w:tcW w:w="1" w:type="dxa"/>
          </w:tcPr>
          <w:p w:rsidR="004D4AC7" w:rsidRDefault="004D4AC7">
            <w:pPr>
              <w:pStyle w:val="EMPTYCELLSTYLE"/>
            </w:pPr>
          </w:p>
        </w:tc>
      </w:tr>
    </w:tbl>
    <w:p w:rsidR="00485DD7" w:rsidRDefault="00485DD7"/>
    <w:sectPr w:rsidR="00485DD7" w:rsidSect="004D4AC7">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B32" w:rsidRDefault="006B7B32" w:rsidP="00F1152C">
      <w:r>
        <w:separator/>
      </w:r>
    </w:p>
  </w:endnote>
  <w:endnote w:type="continuationSeparator" w:id="0">
    <w:p w:rsidR="006B7B32" w:rsidRDefault="006B7B32" w:rsidP="00F115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B32" w:rsidRDefault="006B7B32" w:rsidP="00F1152C">
      <w:r>
        <w:separator/>
      </w:r>
    </w:p>
  </w:footnote>
  <w:footnote w:type="continuationSeparator" w:id="0">
    <w:p w:rsidR="006B7B32" w:rsidRDefault="006B7B32" w:rsidP="00F115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7170"/>
  </w:hdrShapeDefaults>
  <w:footnotePr>
    <w:footnote w:id="-1"/>
    <w:footnote w:id="0"/>
  </w:footnotePr>
  <w:endnotePr>
    <w:endnote w:id="-1"/>
    <w:endnote w:id="0"/>
  </w:endnotePr>
  <w:compat>
    <w:useFELayout/>
  </w:compat>
  <w:rsids>
    <w:rsidRoot w:val="004D4AC7"/>
    <w:rsid w:val="003A7EC8"/>
    <w:rsid w:val="00485DD7"/>
    <w:rsid w:val="004D4AC7"/>
    <w:rsid w:val="00696A10"/>
    <w:rsid w:val="006B7B32"/>
    <w:rsid w:val="00AD237D"/>
    <w:rsid w:val="00B56CD0"/>
    <w:rsid w:val="00F1152C"/>
    <w:rsid w:val="00F146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A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4D4AC7"/>
    <w:rPr>
      <w:rFonts w:ascii="SansSerif" w:eastAsia="SansSerif" w:hAnsi="SansSerif" w:cs="SansSerif"/>
      <w:color w:val="000000"/>
      <w:sz w:val="1"/>
    </w:rPr>
  </w:style>
  <w:style w:type="paragraph" w:customStyle="1" w:styleId="TableTH">
    <w:name w:val="Table_TH"/>
    <w:qFormat/>
    <w:rsid w:val="004D4AC7"/>
    <w:rPr>
      <w:rFonts w:ascii="SansSerif" w:eastAsia="SansSerif" w:hAnsi="SansSerif" w:cs="SansSerif"/>
      <w:color w:val="000000"/>
    </w:rPr>
  </w:style>
  <w:style w:type="paragraph" w:customStyle="1" w:styleId="TableCH">
    <w:name w:val="Table_CH"/>
    <w:qFormat/>
    <w:rsid w:val="004D4AC7"/>
    <w:rPr>
      <w:rFonts w:ascii="SansSerif" w:eastAsia="SansSerif" w:hAnsi="SansSerif" w:cs="SansSerif"/>
      <w:color w:val="000000"/>
    </w:rPr>
  </w:style>
  <w:style w:type="paragraph" w:customStyle="1" w:styleId="TableTD">
    <w:name w:val="Table_TD"/>
    <w:qFormat/>
    <w:rsid w:val="004D4AC7"/>
    <w:rPr>
      <w:rFonts w:ascii="SansSerif" w:eastAsia="SansSerif" w:hAnsi="SansSerif" w:cs="SansSerif"/>
      <w:color w:val="000000"/>
    </w:rPr>
  </w:style>
  <w:style w:type="paragraph" w:customStyle="1" w:styleId="TableCD">
    <w:name w:val="Table_CD"/>
    <w:qFormat/>
    <w:rsid w:val="004D4AC7"/>
    <w:rPr>
      <w:rFonts w:ascii="SansSerif" w:eastAsia="SansSerif" w:hAnsi="SansSerif" w:cs="SansSerif"/>
      <w:color w:val="000000"/>
    </w:rPr>
  </w:style>
  <w:style w:type="paragraph" w:customStyle="1" w:styleId="Table3TH">
    <w:name w:val="Table 3_TH"/>
    <w:qFormat/>
    <w:rsid w:val="004D4AC7"/>
    <w:rPr>
      <w:rFonts w:ascii="SansSerif" w:eastAsia="SansSerif" w:hAnsi="SansSerif" w:cs="SansSerif"/>
      <w:color w:val="000000"/>
    </w:rPr>
  </w:style>
  <w:style w:type="paragraph" w:customStyle="1" w:styleId="Table3CH">
    <w:name w:val="Table 3_CH"/>
    <w:qFormat/>
    <w:rsid w:val="004D4AC7"/>
    <w:rPr>
      <w:rFonts w:ascii="SansSerif" w:eastAsia="SansSerif" w:hAnsi="SansSerif" w:cs="SansSerif"/>
      <w:color w:val="000000"/>
    </w:rPr>
  </w:style>
  <w:style w:type="paragraph" w:customStyle="1" w:styleId="Table3TD">
    <w:name w:val="Table 3_TD"/>
    <w:qFormat/>
    <w:rsid w:val="004D4AC7"/>
    <w:rPr>
      <w:rFonts w:ascii="SansSerif" w:eastAsia="SansSerif" w:hAnsi="SansSerif" w:cs="SansSerif"/>
      <w:color w:val="000000"/>
    </w:rPr>
  </w:style>
  <w:style w:type="paragraph" w:customStyle="1" w:styleId="Table4TH">
    <w:name w:val="Table 4_TH"/>
    <w:qFormat/>
    <w:rsid w:val="004D4AC7"/>
    <w:rPr>
      <w:rFonts w:ascii="SansSerif" w:eastAsia="SansSerif" w:hAnsi="SansSerif" w:cs="SansSerif"/>
      <w:color w:val="000000"/>
    </w:rPr>
  </w:style>
  <w:style w:type="paragraph" w:customStyle="1" w:styleId="Table4CH">
    <w:name w:val="Table 4_CH"/>
    <w:qFormat/>
    <w:rsid w:val="004D4AC7"/>
    <w:rPr>
      <w:rFonts w:ascii="SansSerif" w:eastAsia="SansSerif" w:hAnsi="SansSerif" w:cs="SansSerif"/>
      <w:color w:val="000000"/>
    </w:rPr>
  </w:style>
  <w:style w:type="paragraph" w:customStyle="1" w:styleId="Table4TD">
    <w:name w:val="Table 4_TD"/>
    <w:qFormat/>
    <w:rsid w:val="004D4AC7"/>
    <w:rPr>
      <w:rFonts w:ascii="SansSerif" w:eastAsia="SansSerif" w:hAnsi="SansSerif" w:cs="SansSerif"/>
      <w:color w:val="000000"/>
    </w:rPr>
  </w:style>
  <w:style w:type="paragraph" w:customStyle="1" w:styleId="Table1TH">
    <w:name w:val="Table 1_TH"/>
    <w:qFormat/>
    <w:rsid w:val="004D4AC7"/>
    <w:rPr>
      <w:rFonts w:ascii="SansSerif" w:eastAsia="SansSerif" w:hAnsi="SansSerif" w:cs="SansSerif"/>
      <w:color w:val="000000"/>
    </w:rPr>
  </w:style>
  <w:style w:type="paragraph" w:customStyle="1" w:styleId="Table1CH">
    <w:name w:val="Table 1_CH"/>
    <w:qFormat/>
    <w:rsid w:val="004D4AC7"/>
    <w:rPr>
      <w:rFonts w:ascii="SansSerif" w:eastAsia="SansSerif" w:hAnsi="SansSerif" w:cs="SansSerif"/>
      <w:color w:val="000000"/>
    </w:rPr>
  </w:style>
  <w:style w:type="paragraph" w:customStyle="1" w:styleId="Table1TD">
    <w:name w:val="Table 1_TD"/>
    <w:qFormat/>
    <w:rsid w:val="004D4AC7"/>
    <w:rPr>
      <w:rFonts w:ascii="SansSerif" w:eastAsia="SansSerif" w:hAnsi="SansSerif" w:cs="SansSerif"/>
      <w:color w:val="000000"/>
    </w:rPr>
  </w:style>
  <w:style w:type="paragraph" w:customStyle="1" w:styleId="Table2TH">
    <w:name w:val="Table 2_TH"/>
    <w:qFormat/>
    <w:rsid w:val="004D4AC7"/>
    <w:rPr>
      <w:rFonts w:ascii="SansSerif" w:eastAsia="SansSerif" w:hAnsi="SansSerif" w:cs="SansSerif"/>
      <w:color w:val="000000"/>
    </w:rPr>
  </w:style>
  <w:style w:type="paragraph" w:customStyle="1" w:styleId="Table2CH">
    <w:name w:val="Table 2_CH"/>
    <w:qFormat/>
    <w:rsid w:val="004D4AC7"/>
    <w:rPr>
      <w:rFonts w:ascii="SansSerif" w:eastAsia="SansSerif" w:hAnsi="SansSerif" w:cs="SansSerif"/>
      <w:color w:val="000000"/>
    </w:rPr>
  </w:style>
  <w:style w:type="paragraph" w:customStyle="1" w:styleId="Table2TD">
    <w:name w:val="Table 2_TD"/>
    <w:qFormat/>
    <w:rsid w:val="004D4AC7"/>
    <w:rPr>
      <w:rFonts w:ascii="SansSerif" w:eastAsia="SansSerif" w:hAnsi="SansSerif" w:cs="SansSerif"/>
      <w:color w:val="000000"/>
    </w:rPr>
  </w:style>
  <w:style w:type="paragraph" w:customStyle="1" w:styleId="Table5TH">
    <w:name w:val="Table 5_TH"/>
    <w:qFormat/>
    <w:rsid w:val="004D4AC7"/>
    <w:rPr>
      <w:rFonts w:ascii="SansSerif" w:eastAsia="SansSerif" w:hAnsi="SansSerif" w:cs="SansSerif"/>
      <w:color w:val="000000"/>
    </w:rPr>
  </w:style>
  <w:style w:type="paragraph" w:customStyle="1" w:styleId="Table5CH">
    <w:name w:val="Table 5_CH"/>
    <w:qFormat/>
    <w:rsid w:val="004D4AC7"/>
    <w:rPr>
      <w:rFonts w:ascii="SansSerif" w:eastAsia="SansSerif" w:hAnsi="SansSerif" w:cs="SansSerif"/>
      <w:color w:val="000000"/>
    </w:rPr>
  </w:style>
  <w:style w:type="paragraph" w:customStyle="1" w:styleId="Table5TD">
    <w:name w:val="Table 5_TD"/>
    <w:qFormat/>
    <w:rsid w:val="004D4AC7"/>
    <w:rPr>
      <w:rFonts w:ascii="SansSerif" w:eastAsia="SansSerif" w:hAnsi="SansSerif" w:cs="SansSerif"/>
      <w:color w:val="000000"/>
    </w:rPr>
  </w:style>
  <w:style w:type="paragraph" w:customStyle="1" w:styleId="Table6TH">
    <w:name w:val="Table 6_TH"/>
    <w:qFormat/>
    <w:rsid w:val="004D4AC7"/>
    <w:rPr>
      <w:rFonts w:ascii="SansSerif" w:eastAsia="SansSerif" w:hAnsi="SansSerif" w:cs="SansSerif"/>
      <w:color w:val="000000"/>
    </w:rPr>
  </w:style>
  <w:style w:type="paragraph" w:customStyle="1" w:styleId="Table6CH">
    <w:name w:val="Table 6_CH"/>
    <w:qFormat/>
    <w:rsid w:val="004D4AC7"/>
    <w:rPr>
      <w:rFonts w:ascii="SansSerif" w:eastAsia="SansSerif" w:hAnsi="SansSerif" w:cs="SansSerif"/>
      <w:color w:val="000000"/>
    </w:rPr>
  </w:style>
  <w:style w:type="paragraph" w:customStyle="1" w:styleId="Table6TD">
    <w:name w:val="Table 6_TD"/>
    <w:qFormat/>
    <w:rsid w:val="004D4AC7"/>
    <w:rPr>
      <w:rFonts w:ascii="SansSerif" w:eastAsia="SansSerif" w:hAnsi="SansSerif" w:cs="SansSerif"/>
      <w:color w:val="000000"/>
    </w:rPr>
  </w:style>
  <w:style w:type="paragraph" w:styleId="a3">
    <w:name w:val="header"/>
    <w:basedOn w:val="a"/>
    <w:link w:val="Char"/>
    <w:uiPriority w:val="99"/>
    <w:semiHidden/>
    <w:unhideWhenUsed/>
    <w:rsid w:val="00F115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1152C"/>
    <w:rPr>
      <w:sz w:val="18"/>
      <w:szCs w:val="18"/>
    </w:rPr>
  </w:style>
  <w:style w:type="paragraph" w:styleId="a4">
    <w:name w:val="footer"/>
    <w:basedOn w:val="a"/>
    <w:link w:val="Char0"/>
    <w:uiPriority w:val="99"/>
    <w:semiHidden/>
    <w:unhideWhenUsed/>
    <w:rsid w:val="00F1152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1152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804</Words>
  <Characters>4589</Characters>
  <Application>Microsoft Office Word</Application>
  <DocSecurity>0</DocSecurity>
  <Lines>38</Lines>
  <Paragraphs>10</Paragraphs>
  <ScaleCrop>false</ScaleCrop>
  <Company>Microsoft</Company>
  <LinksUpToDate>false</LinksUpToDate>
  <CharactersWithSpaces>5383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吴姗</cp:lastModifiedBy>
  <cp:revision>4</cp:revision>
  <dcterms:created xsi:type="dcterms:W3CDTF">2022-09-19T02:42:00Z</dcterms:created>
  <dcterms:modified xsi:type="dcterms:W3CDTF">2022-09-21T01:58:00Z</dcterms:modified>
</cp:coreProperties>
</file>