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兴银理财稳添利季盈1号(3个月最短持有期)日开固收类理财产品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兴银理财稳添利季盈1号(3个月最短持有期)日开固收类理财产品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10,950,238,863.78份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10,228,618,266.29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513,964,411.07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133,139,854.38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15,371,299.36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59,145,032.68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产品9K91031A自成立日以来，累计净值增长率为2.0010%，年化累计净值增长率为2.4104%。</w:t>
              <w:br/>
              <w:t xml:space="preserve">产品9K91031B自成立日以来，累计净值增长率为1.8000%，年化累计净值增长率为2.2972%。</w:t>
              <w:br/>
              <w:t xml:space="preserve">产品9K91031C自成立日以来，累计净值增长率为1.8290%，年化累计净值增长率为2.3342%。</w:t>
              <w:br/>
              <w:t xml:space="preserve">产品9K91031D自成立日以来，累计净值增长率为1.0139%，年化累计净值增长率为1.7707%。</w:t>
              <w:br/>
              <w:t xml:space="preserve">产品9K91031E自成立日以来，累计净值增长率为0.7460%，年化累计净值增长率为1.6305%。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11,167,299,703.43</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10,433,255,394.82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523,216,643.03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135,574,937.43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15,666,283.30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59,586,444.85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3,353,479,217.37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870,721,844.07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507,980,049.88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500,698,254.37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Z存放同业（线上）20220613001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299,939,666.28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261,754,838.71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223,545,228.79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20汾湖投资MTN001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