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87FE" w14:textId="2AC32CA5" w:rsidR="00532D24" w:rsidRPr="000C3E08" w:rsidRDefault="00532D24" w:rsidP="00532D24">
      <w:pPr>
        <w:spacing w:line="460" w:lineRule="exact"/>
        <w:jc w:val="left"/>
        <w:rPr>
          <w:rFonts w:ascii="Times New Roman" w:hAnsi="Times New Roman"/>
          <w:b/>
          <w:sz w:val="11"/>
          <w:szCs w:val="11"/>
        </w:rPr>
      </w:pPr>
      <w:bookmarkStart w:id="0" w:name="_Hlk102476694"/>
      <w:r w:rsidRPr="000C3E08">
        <w:rPr>
          <w:rFonts w:ascii="Times New Roman" w:hAnsi="Times New Roman"/>
          <w:b/>
          <w:sz w:val="11"/>
          <w:szCs w:val="11"/>
        </w:rPr>
        <w:t xml:space="preserve">Announcement Code: TEMP 2022-006 </w:t>
      </w:r>
    </w:p>
    <w:p w14:paraId="0CB8C7C9" w14:textId="04672FD6" w:rsidR="00532D24" w:rsidRPr="000C3E08" w:rsidRDefault="00532D24" w:rsidP="00532D24">
      <w:pPr>
        <w:spacing w:line="460" w:lineRule="exact"/>
        <w:jc w:val="left"/>
        <w:rPr>
          <w:rFonts w:ascii="Times New Roman" w:hAnsi="Times New Roman"/>
          <w:b/>
          <w:sz w:val="11"/>
          <w:szCs w:val="11"/>
        </w:rPr>
      </w:pPr>
      <w:r w:rsidRPr="000C3E08">
        <w:rPr>
          <w:rFonts w:ascii="Times New Roman" w:hAnsi="Times New Roman"/>
          <w:b/>
          <w:sz w:val="11"/>
          <w:szCs w:val="11"/>
        </w:rPr>
        <w:t xml:space="preserve">Code of A Share: 601166            </w:t>
      </w:r>
      <w:r w:rsidR="000C3E08">
        <w:rPr>
          <w:rFonts w:ascii="Times New Roman" w:hAnsi="Times New Roman"/>
          <w:b/>
          <w:sz w:val="11"/>
          <w:szCs w:val="11"/>
        </w:rPr>
        <w:t xml:space="preserve">              </w:t>
      </w:r>
      <w:r w:rsidRPr="000C3E08">
        <w:rPr>
          <w:rFonts w:ascii="Times New Roman" w:hAnsi="Times New Roman"/>
          <w:b/>
          <w:sz w:val="11"/>
          <w:szCs w:val="11"/>
        </w:rPr>
        <w:t>Abbreviation of A Share: Industrial Bank</w:t>
      </w:r>
    </w:p>
    <w:p w14:paraId="27D51973" w14:textId="77777777" w:rsidR="00532D24" w:rsidRPr="000C3E08" w:rsidRDefault="00532D24" w:rsidP="00532D24">
      <w:pPr>
        <w:spacing w:line="460" w:lineRule="exact"/>
        <w:jc w:val="left"/>
        <w:rPr>
          <w:rFonts w:ascii="Times New Roman" w:hAnsi="Times New Roman"/>
          <w:b/>
          <w:sz w:val="11"/>
          <w:szCs w:val="11"/>
        </w:rPr>
      </w:pPr>
      <w:r w:rsidRPr="000C3E08">
        <w:rPr>
          <w:rFonts w:ascii="Times New Roman" w:hAnsi="Times New Roman"/>
          <w:b/>
          <w:sz w:val="11"/>
          <w:szCs w:val="11"/>
        </w:rPr>
        <w:t>Code of Preferred Stock: 360005, 360012, 360032     Abbreviation of Preferred Stock: Industrial Preferred 1, Industrial Preferred 2, Industrial Preferred 3</w:t>
      </w:r>
    </w:p>
    <w:p w14:paraId="353E29CB" w14:textId="3F11A735" w:rsidR="00532D24" w:rsidRPr="003A2206" w:rsidRDefault="00532D24" w:rsidP="00532D24">
      <w:pPr>
        <w:spacing w:line="460" w:lineRule="exact"/>
        <w:jc w:val="left"/>
        <w:rPr>
          <w:rFonts w:ascii="Times New Roman" w:hAnsi="Times New Roman"/>
          <w:b/>
          <w:szCs w:val="21"/>
        </w:rPr>
      </w:pPr>
      <w:r w:rsidRPr="000C3E08">
        <w:rPr>
          <w:rFonts w:ascii="Times New Roman" w:hAnsi="Times New Roman"/>
          <w:b/>
          <w:sz w:val="11"/>
          <w:szCs w:val="11"/>
        </w:rPr>
        <w:t xml:space="preserve">Code of Convertible Bonds:113052 </w:t>
      </w:r>
      <w:r w:rsidR="000C3E08">
        <w:rPr>
          <w:rFonts w:ascii="Times New Roman" w:hAnsi="Times New Roman"/>
          <w:b/>
          <w:sz w:val="11"/>
          <w:szCs w:val="11"/>
        </w:rPr>
        <w:t xml:space="preserve">               </w:t>
      </w:r>
      <w:r w:rsidRPr="000C3E08">
        <w:rPr>
          <w:rFonts w:ascii="Times New Roman" w:hAnsi="Times New Roman"/>
          <w:b/>
          <w:sz w:val="11"/>
          <w:szCs w:val="11"/>
        </w:rPr>
        <w:t xml:space="preserve"> Abbreviation of Convertible Bonds: Industrial Convertible Bonds      </w:t>
      </w:r>
      <w:r w:rsidRPr="003A2206">
        <w:rPr>
          <w:rFonts w:ascii="Times New Roman" w:hAnsi="Times New Roman"/>
          <w:b/>
          <w:szCs w:val="21"/>
        </w:rPr>
        <w:t xml:space="preserve">                    </w:t>
      </w:r>
    </w:p>
    <w:bookmarkEnd w:id="0"/>
    <w:p w14:paraId="0BF6C5CC" w14:textId="77777777" w:rsidR="00644710" w:rsidRDefault="00644710" w:rsidP="00644710">
      <w:pPr>
        <w:spacing w:line="360" w:lineRule="auto"/>
        <w:ind w:firstLine="570"/>
        <w:jc w:val="center"/>
        <w:rPr>
          <w:rFonts w:ascii="Times New Roman" w:eastAsia="黑体" w:hAnsi="Times New Roman"/>
          <w:color w:val="FF0000"/>
          <w:sz w:val="36"/>
          <w:szCs w:val="36"/>
        </w:rPr>
      </w:pPr>
      <w:r w:rsidRPr="00DB6C60">
        <w:rPr>
          <w:rFonts w:ascii="Times New Roman" w:eastAsia="黑体" w:hAnsi="Times New Roman"/>
          <w:color w:val="FF0000"/>
          <w:sz w:val="36"/>
          <w:szCs w:val="36"/>
        </w:rPr>
        <w:t>Industrial Bank Co., Ltd.</w:t>
      </w:r>
    </w:p>
    <w:p w14:paraId="5D77825F" w14:textId="02A168C6" w:rsidR="00C63496" w:rsidRPr="00644710" w:rsidRDefault="00644710" w:rsidP="00644710">
      <w:pPr>
        <w:jc w:val="center"/>
        <w:rPr>
          <w:rFonts w:ascii="Times New Roman" w:eastAsia="黑体" w:hAnsi="Times New Roman"/>
          <w:color w:val="FF0000"/>
          <w:sz w:val="36"/>
          <w:szCs w:val="36"/>
        </w:rPr>
      </w:pPr>
      <w:r w:rsidRPr="00C33B05">
        <w:rPr>
          <w:rFonts w:ascii="Times New Roman" w:eastAsia="黑体" w:hAnsi="Times New Roman"/>
          <w:color w:val="FF0000"/>
          <w:sz w:val="36"/>
          <w:szCs w:val="36"/>
        </w:rPr>
        <w:t>Announcement on the Appointment of Director</w:t>
      </w:r>
    </w:p>
    <w:p w14:paraId="17DB9DA7" w14:textId="0B093BEC" w:rsidR="00C63496" w:rsidRDefault="00644710" w:rsidP="00644710">
      <w:pPr>
        <w:spacing w:line="360" w:lineRule="auto"/>
        <w:ind w:firstLineChars="200" w:firstLine="480"/>
        <w:rPr>
          <w:rFonts w:ascii="Times New Roman" w:hAnsi="Times New Roman"/>
          <w:sz w:val="24"/>
        </w:rPr>
      </w:pPr>
      <w:r w:rsidRPr="006C077C">
        <w:rPr>
          <w:rFonts w:ascii="Times New Roman" w:hAnsi="Times New Roman"/>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14:paraId="7C4C8082" w14:textId="77777777" w:rsidR="00930AC0" w:rsidRPr="00644710" w:rsidRDefault="00930AC0" w:rsidP="00644710">
      <w:pPr>
        <w:spacing w:line="360" w:lineRule="auto"/>
        <w:ind w:firstLineChars="200" w:firstLine="480"/>
        <w:rPr>
          <w:rFonts w:ascii="Times New Roman" w:hAnsi="Times New Roman"/>
          <w:sz w:val="24"/>
        </w:rPr>
      </w:pPr>
    </w:p>
    <w:p w14:paraId="065A2554" w14:textId="541870DA" w:rsidR="00644710" w:rsidRDefault="00644710" w:rsidP="00644710">
      <w:pPr>
        <w:pStyle w:val="Default"/>
        <w:spacing w:line="360" w:lineRule="auto"/>
        <w:ind w:firstLineChars="200" w:firstLine="480"/>
        <w:jc w:val="both"/>
        <w:rPr>
          <w:rFonts w:ascii="Times New Roman" w:hAnsi="Times New Roman" w:cs="Times New Roman"/>
          <w:i/>
          <w:iCs/>
        </w:rPr>
      </w:pPr>
      <w:r w:rsidRPr="001916A7">
        <w:rPr>
          <w:rFonts w:ascii="Times New Roman" w:hAnsi="Times New Roman" w:cs="Times New Roman"/>
        </w:rPr>
        <w:t xml:space="preserve">Industrial Bank Co., Ltd. (hereinafter referred to as “the Company”) received the </w:t>
      </w:r>
      <w:r w:rsidRPr="001916A7">
        <w:rPr>
          <w:rFonts w:ascii="Times New Roman" w:hAnsi="Times New Roman" w:cs="Times New Roman"/>
          <w:i/>
          <w:iCs/>
        </w:rPr>
        <w:t xml:space="preserve">Reply </w:t>
      </w:r>
      <w:r>
        <w:rPr>
          <w:rFonts w:ascii="Times New Roman" w:hAnsi="Times New Roman" w:cs="Times New Roman"/>
          <w:i/>
          <w:iCs/>
        </w:rPr>
        <w:t>to</w:t>
      </w:r>
      <w:r w:rsidRPr="001916A7">
        <w:rPr>
          <w:rFonts w:ascii="Times New Roman" w:hAnsi="Times New Roman" w:cs="Times New Roman"/>
          <w:i/>
          <w:iCs/>
        </w:rPr>
        <w:t xml:space="preserve"> the China Banking and Insurance Regulatory Commission on the Qualification of </w:t>
      </w:r>
      <w:r w:rsidR="00C56500">
        <w:rPr>
          <w:rFonts w:ascii="Times New Roman" w:hAnsi="Times New Roman" w:cs="Times New Roman"/>
          <w:i/>
          <w:iCs/>
        </w:rPr>
        <w:t xml:space="preserve">Wang </w:t>
      </w:r>
      <w:proofErr w:type="spellStart"/>
      <w:r w:rsidR="00C56500">
        <w:rPr>
          <w:rFonts w:ascii="Times New Roman" w:hAnsi="Times New Roman" w:cs="Times New Roman"/>
          <w:i/>
          <w:iCs/>
        </w:rPr>
        <w:t>Hongmei</w:t>
      </w:r>
      <w:proofErr w:type="spellEnd"/>
      <w:r w:rsidRPr="001916A7">
        <w:rPr>
          <w:rFonts w:ascii="Times New Roman" w:hAnsi="Times New Roman" w:cs="Times New Roman"/>
          <w:i/>
          <w:iCs/>
        </w:rPr>
        <w:t xml:space="preserve"> of Industrial Bank</w:t>
      </w:r>
      <w:r w:rsidRPr="001916A7">
        <w:rPr>
          <w:rFonts w:ascii="Times New Roman" w:hAnsi="Times New Roman" w:cs="Times New Roman"/>
        </w:rPr>
        <w:t xml:space="preserve"> (Yin Bao Jian Fu [20</w:t>
      </w:r>
      <w:r>
        <w:rPr>
          <w:rFonts w:ascii="Times New Roman" w:hAnsi="Times New Roman" w:cs="Times New Roman" w:hint="eastAsia"/>
        </w:rPr>
        <w:t>2</w:t>
      </w:r>
      <w:r>
        <w:rPr>
          <w:rFonts w:ascii="Times New Roman" w:hAnsi="Times New Roman" w:cs="Times New Roman"/>
        </w:rPr>
        <w:t>2</w:t>
      </w:r>
      <w:r w:rsidRPr="001916A7">
        <w:rPr>
          <w:rFonts w:ascii="Times New Roman" w:hAnsi="Times New Roman" w:cs="Times New Roman"/>
        </w:rPr>
        <w:t xml:space="preserve">] No. </w:t>
      </w:r>
      <w:r w:rsidR="00C56500">
        <w:rPr>
          <w:rFonts w:ascii="Times New Roman" w:hAnsi="Times New Roman" w:cs="Times New Roman"/>
        </w:rPr>
        <w:t>54</w:t>
      </w:r>
      <w:r w:rsidRPr="001916A7">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 xml:space="preserve">on </w:t>
      </w:r>
      <w:r w:rsidR="00C56500">
        <w:rPr>
          <w:rFonts w:ascii="Times New Roman" w:hAnsi="Times New Roman" w:cs="Times New Roman"/>
        </w:rPr>
        <w:t>January 29</w:t>
      </w:r>
      <w:r w:rsidRPr="001916A7">
        <w:rPr>
          <w:rFonts w:ascii="Times New Roman" w:hAnsi="Times New Roman" w:cs="Times New Roman"/>
        </w:rPr>
        <w:t>, approving M</w:t>
      </w:r>
      <w:r w:rsidR="00C56500">
        <w:rPr>
          <w:rFonts w:ascii="Times New Roman" w:hAnsi="Times New Roman" w:cs="Times New Roman"/>
        </w:rPr>
        <w:t>s</w:t>
      </w:r>
      <w:r w:rsidRPr="001916A7">
        <w:rPr>
          <w:rFonts w:ascii="Times New Roman" w:hAnsi="Times New Roman" w:cs="Times New Roman"/>
        </w:rPr>
        <w:t xml:space="preserve">. </w:t>
      </w:r>
      <w:r w:rsidR="00C56500">
        <w:rPr>
          <w:rFonts w:ascii="Times New Roman" w:hAnsi="Times New Roman" w:cs="Times New Roman"/>
        </w:rPr>
        <w:t xml:space="preserve">Wang </w:t>
      </w:r>
      <w:proofErr w:type="spellStart"/>
      <w:r w:rsidR="00C56500">
        <w:rPr>
          <w:rFonts w:ascii="Times New Roman" w:hAnsi="Times New Roman" w:cs="Times New Roman"/>
        </w:rPr>
        <w:t>Hongmei</w:t>
      </w:r>
      <w:r w:rsidRPr="001916A7">
        <w:rPr>
          <w:rFonts w:ascii="Times New Roman" w:hAnsi="Times New Roman" w:cs="Times New Roman"/>
        </w:rPr>
        <w:t>’s</w:t>
      </w:r>
      <w:proofErr w:type="spellEnd"/>
      <w:r w:rsidRPr="001916A7">
        <w:rPr>
          <w:rFonts w:ascii="Times New Roman" w:hAnsi="Times New Roman" w:cs="Times New Roman"/>
        </w:rPr>
        <w:t xml:space="preserve"> qualification as </w:t>
      </w:r>
      <w:r>
        <w:rPr>
          <w:rFonts w:ascii="Times New Roman" w:hAnsi="Times New Roman" w:cs="Times New Roman"/>
        </w:rPr>
        <w:t>an</w:t>
      </w:r>
      <w:r w:rsidRPr="001916A7">
        <w:rPr>
          <w:rFonts w:ascii="Times New Roman" w:hAnsi="Times New Roman" w:cs="Times New Roman"/>
        </w:rPr>
        <w:t xml:space="preserve"> </w:t>
      </w:r>
      <w:r>
        <w:rPr>
          <w:rFonts w:ascii="Times New Roman" w:hAnsi="Times New Roman" w:cs="Times New Roman"/>
        </w:rPr>
        <w:t xml:space="preserve">Independent </w:t>
      </w:r>
      <w:r w:rsidRPr="00DB594A">
        <w:rPr>
          <w:rFonts w:ascii="Times New Roman" w:hAnsi="Times New Roman" w:cs="Times New Roman"/>
        </w:rPr>
        <w:t>Director</w:t>
      </w:r>
      <w:r w:rsidRPr="001916A7">
        <w:rPr>
          <w:rFonts w:ascii="Times New Roman" w:hAnsi="Times New Roman" w:cs="Times New Roman"/>
        </w:rPr>
        <w:t xml:space="preserve">. </w:t>
      </w:r>
      <w:r w:rsidRPr="00DB594A">
        <w:rPr>
          <w:rFonts w:ascii="Times New Roman" w:hAnsi="Times New Roman" w:cs="Times New Roman"/>
        </w:rPr>
        <w:t xml:space="preserve">According to relevant regulations, </w:t>
      </w:r>
      <w:r w:rsidR="00C56500">
        <w:rPr>
          <w:rFonts w:ascii="Times New Roman" w:hAnsi="Times New Roman" w:cs="Times New Roman"/>
        </w:rPr>
        <w:t xml:space="preserve">Ms. Wang </w:t>
      </w:r>
      <w:proofErr w:type="spellStart"/>
      <w:r w:rsidR="00C56500">
        <w:rPr>
          <w:rFonts w:ascii="Times New Roman" w:hAnsi="Times New Roman" w:cs="Times New Roman"/>
        </w:rPr>
        <w:t>Hongmei</w:t>
      </w:r>
      <w:proofErr w:type="spellEnd"/>
      <w:r w:rsidRPr="00DB594A">
        <w:rPr>
          <w:rFonts w:ascii="Times New Roman" w:hAnsi="Times New Roman" w:cs="Times New Roman"/>
        </w:rPr>
        <w:t xml:space="preserve"> will serve as </w:t>
      </w:r>
      <w:r>
        <w:rPr>
          <w:rFonts w:ascii="Times New Roman" w:hAnsi="Times New Roman" w:cs="Times New Roman"/>
        </w:rPr>
        <w:t xml:space="preserve">Independent </w:t>
      </w:r>
      <w:r w:rsidRPr="00DB594A">
        <w:rPr>
          <w:rFonts w:ascii="Times New Roman" w:hAnsi="Times New Roman" w:cs="Times New Roman"/>
        </w:rPr>
        <w:t xml:space="preserve">Director of the Company from </w:t>
      </w:r>
      <w:r w:rsidR="00C56500">
        <w:rPr>
          <w:rFonts w:ascii="Times New Roman" w:hAnsi="Times New Roman" w:cs="Times New Roman"/>
        </w:rPr>
        <w:t>January 25</w:t>
      </w:r>
      <w:r>
        <w:rPr>
          <w:rFonts w:ascii="Times New Roman" w:hAnsi="Times New Roman" w:cs="Times New Roman"/>
        </w:rPr>
        <w:t>, 2022</w:t>
      </w:r>
      <w:r w:rsidRPr="00DB594A">
        <w:rPr>
          <w:rFonts w:ascii="Times New Roman" w:hAnsi="Times New Roman" w:cs="Times New Roman"/>
        </w:rPr>
        <w:t>.</w:t>
      </w:r>
      <w:r w:rsidRPr="003856D7">
        <w:rPr>
          <w:rFonts w:ascii="Times New Roman" w:hAnsi="Times New Roman"/>
        </w:rPr>
        <w:t xml:space="preserve"> </w:t>
      </w:r>
      <w:r w:rsidR="00C56500">
        <w:rPr>
          <w:rFonts w:ascii="Times New Roman" w:hAnsi="Times New Roman" w:cs="Times New Roman"/>
        </w:rPr>
        <w:t xml:space="preserve">Ms. Wang </w:t>
      </w:r>
      <w:proofErr w:type="spellStart"/>
      <w:r w:rsidR="00C56500">
        <w:rPr>
          <w:rFonts w:ascii="Times New Roman" w:hAnsi="Times New Roman" w:cs="Times New Roman"/>
        </w:rPr>
        <w:t>Hongmei</w:t>
      </w:r>
      <w:r>
        <w:rPr>
          <w:rFonts w:ascii="Times New Roman" w:hAnsi="Times New Roman" w:cs="Times New Roman"/>
        </w:rPr>
        <w:t>’s</w:t>
      </w:r>
      <w:proofErr w:type="spellEnd"/>
      <w:r w:rsidRPr="001916A7">
        <w:rPr>
          <w:rFonts w:ascii="Times New Roman" w:hAnsi="Times New Roman" w:cs="Times New Roman"/>
        </w:rPr>
        <w:t xml:space="preserve"> resume is detailed in the </w:t>
      </w:r>
      <w:r w:rsidRPr="001916A7">
        <w:rPr>
          <w:rFonts w:ascii="Times New Roman" w:hAnsi="Times New Roman" w:cs="Times New Roman"/>
          <w:i/>
          <w:iCs/>
        </w:rPr>
        <w:t xml:space="preserve">Announcement on Resolution of the </w:t>
      </w:r>
      <w:r>
        <w:rPr>
          <w:rFonts w:ascii="Times New Roman" w:hAnsi="Times New Roman" w:cs="Times New Roman"/>
          <w:i/>
          <w:iCs/>
        </w:rPr>
        <w:t>3</w:t>
      </w:r>
      <w:r w:rsidRPr="006C077C">
        <w:rPr>
          <w:rFonts w:ascii="Times New Roman" w:hAnsi="Times New Roman" w:cs="Times New Roman"/>
          <w:i/>
          <w:iCs/>
          <w:vertAlign w:val="superscript"/>
        </w:rPr>
        <w:t>rd</w:t>
      </w:r>
      <w:r w:rsidRPr="001916A7">
        <w:rPr>
          <w:rFonts w:ascii="Times New Roman" w:hAnsi="Times New Roman" w:cs="Times New Roman"/>
          <w:i/>
          <w:iCs/>
        </w:rPr>
        <w:t xml:space="preserve"> Meeting of the </w:t>
      </w:r>
      <w:r w:rsidR="008D26CF">
        <w:rPr>
          <w:rFonts w:ascii="Times New Roman" w:hAnsi="Times New Roman" w:cs="Times New Roman"/>
          <w:i/>
          <w:iCs/>
        </w:rPr>
        <w:t>Tenth</w:t>
      </w:r>
      <w:r w:rsidRPr="001916A7">
        <w:rPr>
          <w:rFonts w:ascii="Times New Roman" w:hAnsi="Times New Roman" w:cs="Times New Roman"/>
          <w:i/>
          <w:iCs/>
        </w:rPr>
        <w:t xml:space="preserve"> Board of Directors of Industrial Bank</w:t>
      </w:r>
      <w:r w:rsidRPr="00C53C3C">
        <w:rPr>
          <w:rFonts w:ascii="Times New Roman" w:hAnsi="Times New Roman" w:cs="Times New Roman"/>
          <w:i/>
          <w:iCs/>
        </w:rPr>
        <w:t xml:space="preserve"> Co., Ltd.</w:t>
      </w:r>
      <w:r w:rsidRPr="00C53C3C">
        <w:rPr>
          <w:rFonts w:ascii="Times New Roman" w:hAnsi="Times New Roman" w:cs="Times New Roman" w:hint="eastAsia"/>
          <w:i/>
          <w:iCs/>
        </w:rPr>
        <w:t xml:space="preserve"> </w:t>
      </w:r>
      <w:r w:rsidRPr="001916A7">
        <w:rPr>
          <w:rFonts w:ascii="Times New Roman" w:hAnsi="Times New Roman" w:cs="Times New Roman"/>
        </w:rPr>
        <w:t>published on the website of the Shanghai Stock Exchange (www.sse.com.cn) o</w:t>
      </w:r>
      <w:r>
        <w:rPr>
          <w:rFonts w:ascii="Times New Roman" w:hAnsi="Times New Roman" w:cs="Times New Roman"/>
        </w:rPr>
        <w:t>n October 29</w:t>
      </w:r>
      <w:r w:rsidRPr="00DB594A">
        <w:rPr>
          <w:rFonts w:ascii="Times New Roman" w:hAnsi="Times New Roman" w:cs="Times New Roman"/>
        </w:rPr>
        <w:t>, 2021</w:t>
      </w:r>
      <w:r w:rsidRPr="001916A7">
        <w:rPr>
          <w:rFonts w:ascii="Times New Roman" w:hAnsi="Times New Roman" w:cs="Times New Roman"/>
        </w:rPr>
        <w:t>.</w:t>
      </w:r>
    </w:p>
    <w:p w14:paraId="79669726" w14:textId="498EED35" w:rsidR="00183CAC" w:rsidRDefault="008D26CF" w:rsidP="00183CAC">
      <w:pPr>
        <w:spacing w:line="360" w:lineRule="auto"/>
        <w:ind w:firstLineChars="200" w:firstLine="480"/>
        <w:rPr>
          <w:rFonts w:ascii="Times New Roman" w:hAnsi="Times New Roman"/>
          <w:color w:val="000000"/>
          <w:sz w:val="24"/>
        </w:rPr>
      </w:pPr>
      <w:r w:rsidRPr="00977EBA">
        <w:rPr>
          <w:rFonts w:ascii="Times New Roman" w:hAnsi="Times New Roman"/>
          <w:sz w:val="24"/>
        </w:rPr>
        <w:t xml:space="preserve">In accordance with the regulatory requirement that at least one-third of the members of </w:t>
      </w:r>
      <w:r>
        <w:rPr>
          <w:rFonts w:ascii="Times New Roman" w:hAnsi="Times New Roman"/>
          <w:sz w:val="24"/>
        </w:rPr>
        <w:t>a</w:t>
      </w:r>
      <w:r w:rsidRPr="00977EBA">
        <w:rPr>
          <w:rFonts w:ascii="Times New Roman" w:hAnsi="Times New Roman"/>
          <w:sz w:val="24"/>
        </w:rPr>
        <w:t xml:space="preserve"> </w:t>
      </w:r>
      <w:r>
        <w:rPr>
          <w:rFonts w:ascii="Times New Roman" w:hAnsi="Times New Roman"/>
          <w:sz w:val="24"/>
        </w:rPr>
        <w:t>B</w:t>
      </w:r>
      <w:r w:rsidRPr="00977EBA">
        <w:rPr>
          <w:rFonts w:ascii="Times New Roman" w:hAnsi="Times New Roman"/>
          <w:sz w:val="24"/>
        </w:rPr>
        <w:t xml:space="preserve">oard of </w:t>
      </w:r>
      <w:r>
        <w:rPr>
          <w:rFonts w:ascii="Times New Roman" w:hAnsi="Times New Roman"/>
          <w:sz w:val="24"/>
        </w:rPr>
        <w:t>D</w:t>
      </w:r>
      <w:r w:rsidRPr="00977EBA">
        <w:rPr>
          <w:rFonts w:ascii="Times New Roman" w:hAnsi="Times New Roman"/>
          <w:sz w:val="24"/>
        </w:rPr>
        <w:t xml:space="preserve">irectors of a listed company should </w:t>
      </w:r>
      <w:r>
        <w:rPr>
          <w:rFonts w:ascii="Times New Roman" w:hAnsi="Times New Roman"/>
          <w:sz w:val="24"/>
        </w:rPr>
        <w:t>be</w:t>
      </w:r>
      <w:r w:rsidRPr="00977EBA">
        <w:rPr>
          <w:rFonts w:ascii="Times New Roman" w:hAnsi="Times New Roman"/>
          <w:sz w:val="24"/>
        </w:rPr>
        <w:t xml:space="preserve"> independent directors, the term of office of Mr. </w:t>
      </w:r>
      <w:r>
        <w:rPr>
          <w:rFonts w:ascii="Times New Roman" w:hAnsi="Times New Roman"/>
          <w:sz w:val="24"/>
        </w:rPr>
        <w:t>Lin Hua</w:t>
      </w:r>
      <w:r w:rsidRPr="00977EBA">
        <w:rPr>
          <w:rFonts w:ascii="Times New Roman" w:hAnsi="Times New Roman"/>
          <w:sz w:val="24"/>
        </w:rPr>
        <w:t>, an independent director who previously submitted his resignation</w:t>
      </w:r>
      <w:r>
        <w:rPr>
          <w:rFonts w:ascii="Times New Roman" w:hAnsi="Times New Roman"/>
          <w:sz w:val="24"/>
        </w:rPr>
        <w:t xml:space="preserve"> letter</w:t>
      </w:r>
      <w:r w:rsidRPr="00977EBA">
        <w:rPr>
          <w:rFonts w:ascii="Times New Roman" w:hAnsi="Times New Roman"/>
          <w:sz w:val="24"/>
        </w:rPr>
        <w:t xml:space="preserve">, </w:t>
      </w:r>
      <w:r>
        <w:rPr>
          <w:rFonts w:ascii="Times New Roman" w:hAnsi="Times New Roman"/>
          <w:sz w:val="24"/>
        </w:rPr>
        <w:t>ended</w:t>
      </w:r>
      <w:r w:rsidRPr="00977EBA">
        <w:rPr>
          <w:rFonts w:ascii="Times New Roman" w:hAnsi="Times New Roman"/>
          <w:sz w:val="24"/>
        </w:rPr>
        <w:t xml:space="preserve"> on </w:t>
      </w:r>
      <w:r w:rsidR="00183CAC">
        <w:rPr>
          <w:rFonts w:ascii="Times New Roman" w:hAnsi="Times New Roman"/>
          <w:sz w:val="24"/>
        </w:rPr>
        <w:t>January 25</w:t>
      </w:r>
      <w:r w:rsidRPr="00977EBA">
        <w:rPr>
          <w:rFonts w:ascii="Times New Roman" w:hAnsi="Times New Roman"/>
          <w:sz w:val="24"/>
        </w:rPr>
        <w:t>, 202</w:t>
      </w:r>
      <w:r w:rsidR="00183CAC">
        <w:rPr>
          <w:rFonts w:ascii="Times New Roman" w:hAnsi="Times New Roman"/>
          <w:sz w:val="24"/>
        </w:rPr>
        <w:t xml:space="preserve">2. </w:t>
      </w:r>
      <w:r w:rsidR="00183CAC" w:rsidRPr="002F5B77">
        <w:rPr>
          <w:rFonts w:ascii="Times New Roman" w:hAnsi="Times New Roman"/>
          <w:color w:val="000000"/>
          <w:sz w:val="24"/>
        </w:rPr>
        <w:t xml:space="preserve">During </w:t>
      </w:r>
      <w:r w:rsidR="00183CAC">
        <w:rPr>
          <w:rFonts w:ascii="Times New Roman" w:hAnsi="Times New Roman"/>
          <w:color w:val="000000"/>
          <w:sz w:val="24"/>
        </w:rPr>
        <w:t>his</w:t>
      </w:r>
      <w:r w:rsidR="00183CAC" w:rsidRPr="002F5B77">
        <w:rPr>
          <w:rFonts w:ascii="Times New Roman" w:hAnsi="Times New Roman"/>
          <w:color w:val="000000"/>
          <w:sz w:val="24"/>
        </w:rPr>
        <w:t xml:space="preserve"> term of office in the Company, Mr. </w:t>
      </w:r>
      <w:r w:rsidR="00183CAC">
        <w:rPr>
          <w:rFonts w:ascii="Times New Roman" w:hAnsi="Times New Roman"/>
          <w:color w:val="000000"/>
          <w:sz w:val="24"/>
        </w:rPr>
        <w:t>Lin Hua has</w:t>
      </w:r>
      <w:r w:rsidR="00183CAC" w:rsidRPr="002F5B77">
        <w:rPr>
          <w:rFonts w:ascii="Times New Roman" w:hAnsi="Times New Roman"/>
          <w:color w:val="000000"/>
          <w:sz w:val="24"/>
        </w:rPr>
        <w:t xml:space="preserve"> performed </w:t>
      </w:r>
      <w:r w:rsidR="00183CAC">
        <w:rPr>
          <w:rFonts w:ascii="Times New Roman" w:hAnsi="Times New Roman"/>
          <w:color w:val="000000"/>
          <w:sz w:val="24"/>
        </w:rPr>
        <w:t>his</w:t>
      </w:r>
      <w:r w:rsidR="00183CAC" w:rsidRPr="002F5B77">
        <w:rPr>
          <w:rFonts w:ascii="Times New Roman" w:hAnsi="Times New Roman"/>
          <w:color w:val="000000"/>
          <w:sz w:val="24"/>
        </w:rPr>
        <w:t xml:space="preserve"> responsibilities conscientiously and </w:t>
      </w:r>
      <w:r w:rsidR="00183CAC" w:rsidRPr="002F5B77">
        <w:rPr>
          <w:rFonts w:ascii="Times New Roman" w:hAnsi="Times New Roman"/>
          <w:color w:val="000000"/>
          <w:sz w:val="24"/>
        </w:rPr>
        <w:lastRenderedPageBreak/>
        <w:t>diligently</w:t>
      </w:r>
      <w:r w:rsidR="00183CAC">
        <w:rPr>
          <w:rFonts w:ascii="Times New Roman" w:hAnsi="Times New Roman"/>
          <w:color w:val="000000"/>
          <w:sz w:val="24"/>
        </w:rPr>
        <w:t>.</w:t>
      </w:r>
      <w:r w:rsidR="00183CAC" w:rsidRPr="002F5B77">
        <w:rPr>
          <w:rFonts w:ascii="Times New Roman" w:hAnsi="Times New Roman"/>
          <w:color w:val="000000"/>
          <w:sz w:val="24"/>
        </w:rPr>
        <w:t xml:space="preserve"> Here, the Board of </w:t>
      </w:r>
      <w:r w:rsidR="00183CAC">
        <w:rPr>
          <w:rFonts w:ascii="Times New Roman" w:hAnsi="Times New Roman"/>
          <w:color w:val="000000"/>
          <w:sz w:val="24"/>
        </w:rPr>
        <w:t>Directors</w:t>
      </w:r>
      <w:r w:rsidR="00183CAC" w:rsidRPr="002F5B77">
        <w:rPr>
          <w:rFonts w:ascii="Times New Roman" w:hAnsi="Times New Roman"/>
          <w:color w:val="000000"/>
          <w:sz w:val="24"/>
        </w:rPr>
        <w:t xml:space="preserve"> of the Company extends sincere gratefulness to the contributions made by Mr. </w:t>
      </w:r>
      <w:r w:rsidR="00183CAC">
        <w:rPr>
          <w:rFonts w:ascii="Times New Roman" w:hAnsi="Times New Roman"/>
          <w:color w:val="000000"/>
          <w:sz w:val="24"/>
        </w:rPr>
        <w:t>Lin Hua</w:t>
      </w:r>
      <w:r w:rsidR="00930AC0">
        <w:rPr>
          <w:rFonts w:ascii="Times New Roman" w:hAnsi="Times New Roman"/>
          <w:color w:val="000000"/>
          <w:sz w:val="24"/>
        </w:rPr>
        <w:t>.</w:t>
      </w:r>
    </w:p>
    <w:p w14:paraId="5C839D19" w14:textId="77777777" w:rsidR="00183CAC" w:rsidRDefault="00183CAC" w:rsidP="00183CAC">
      <w:pPr>
        <w:pStyle w:val="Default"/>
        <w:spacing w:line="360" w:lineRule="auto"/>
        <w:ind w:firstLine="480"/>
        <w:rPr>
          <w:rFonts w:ascii="Times New Roman" w:hAnsi="Times New Roman" w:cs="Times New Roman"/>
          <w:kern w:val="2"/>
        </w:rPr>
      </w:pPr>
      <w:r>
        <w:rPr>
          <w:rFonts w:ascii="Times New Roman" w:hAnsi="Times New Roman" w:cs="Times New Roman"/>
          <w:kern w:val="2"/>
        </w:rPr>
        <w:t>It is h</w:t>
      </w:r>
      <w:r w:rsidRPr="00882FCD">
        <w:rPr>
          <w:rFonts w:ascii="Times New Roman" w:hAnsi="Times New Roman" w:cs="Times New Roman"/>
          <w:kern w:val="2"/>
        </w:rPr>
        <w:t xml:space="preserve">ereby announced.  </w:t>
      </w:r>
    </w:p>
    <w:p w14:paraId="402EA571" w14:textId="77777777" w:rsidR="00183CAC" w:rsidRDefault="00183CAC" w:rsidP="00183CAC">
      <w:pPr>
        <w:pStyle w:val="Default"/>
        <w:spacing w:line="360" w:lineRule="auto"/>
        <w:ind w:firstLine="480"/>
        <w:rPr>
          <w:rFonts w:ascii="Times New Roman" w:hAnsi="Times New Roman" w:cs="Times New Roman"/>
          <w:kern w:val="2"/>
        </w:rPr>
      </w:pPr>
    </w:p>
    <w:p w14:paraId="588DC654" w14:textId="38F293FF" w:rsidR="00183CAC" w:rsidRPr="003A2206" w:rsidRDefault="00183CAC" w:rsidP="00183CAC">
      <w:pPr>
        <w:pStyle w:val="Default"/>
        <w:spacing w:line="360" w:lineRule="auto"/>
        <w:ind w:firstLine="480"/>
        <w:jc w:val="right"/>
        <w:rPr>
          <w:rFonts w:ascii="Times New Roman" w:hAnsi="Times New Roman" w:cs="Times New Roman"/>
          <w:kern w:val="2"/>
        </w:rPr>
      </w:pPr>
      <w:r w:rsidRPr="00882FCD">
        <w:rPr>
          <w:rFonts w:ascii="Times New Roman" w:hAnsi="Times New Roman" w:cs="Times New Roman"/>
          <w:kern w:val="2"/>
        </w:rPr>
        <w:t xml:space="preserve">                           </w:t>
      </w:r>
      <w:bookmarkStart w:id="1" w:name="_Hlk102477293"/>
      <w:r w:rsidRPr="00DF17D7">
        <w:rPr>
          <w:rFonts w:ascii="Times New Roman" w:hAnsi="Times New Roman"/>
        </w:rPr>
        <w:t xml:space="preserve">Board of Directors of Industrial Bank Co., Ltd. </w:t>
      </w:r>
      <w:r w:rsidR="00E81081">
        <w:rPr>
          <w:rFonts w:ascii="Times New Roman" w:hAnsi="Times New Roman" w:cs="Times New Roman"/>
          <w:kern w:val="2"/>
        </w:rPr>
        <w:t>February</w:t>
      </w:r>
      <w:r>
        <w:rPr>
          <w:rFonts w:ascii="Times New Roman" w:hAnsi="Times New Roman" w:cs="Times New Roman"/>
          <w:kern w:val="2"/>
        </w:rPr>
        <w:t xml:space="preserve"> </w:t>
      </w:r>
      <w:r w:rsidR="00E81081">
        <w:rPr>
          <w:rFonts w:ascii="Times New Roman" w:hAnsi="Times New Roman" w:cs="Times New Roman"/>
          <w:kern w:val="2"/>
        </w:rPr>
        <w:t>7</w:t>
      </w:r>
      <w:r>
        <w:rPr>
          <w:rFonts w:ascii="Times New Roman" w:hAnsi="Times New Roman" w:cs="Times New Roman"/>
          <w:kern w:val="2"/>
        </w:rPr>
        <w:t>, 2022</w:t>
      </w:r>
      <w:bookmarkEnd w:id="1"/>
    </w:p>
    <w:p w14:paraId="04657056" w14:textId="4D246A96" w:rsidR="00C63496" w:rsidRDefault="00C63496">
      <w:pPr>
        <w:pStyle w:val="Default"/>
        <w:spacing w:line="360" w:lineRule="auto"/>
        <w:ind w:firstLineChars="2400" w:firstLine="5760"/>
        <w:rPr>
          <w:rFonts w:hAnsi="宋体" w:cs="Times New Roman"/>
          <w:kern w:val="2"/>
        </w:rPr>
      </w:pPr>
    </w:p>
    <w:sectPr w:rsidR="00C6349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B9C6" w14:textId="77777777" w:rsidR="006C5878" w:rsidRDefault="006C5878">
      <w:pPr>
        <w:spacing w:after="0" w:line="240" w:lineRule="auto"/>
      </w:pPr>
      <w:r>
        <w:separator/>
      </w:r>
    </w:p>
  </w:endnote>
  <w:endnote w:type="continuationSeparator" w:id="0">
    <w:p w14:paraId="2BDFFAD4" w14:textId="77777777" w:rsidR="006C5878" w:rsidRDefault="006C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5558"/>
      <w:showingPlcHdr/>
    </w:sdtPr>
    <w:sdtEndPr/>
    <w:sdtContent>
      <w:p w14:paraId="418B0564" w14:textId="77777777" w:rsidR="00C63496" w:rsidRDefault="00136DE5">
        <w:pPr>
          <w:pStyle w:val="a9"/>
          <w:jc w:val="center"/>
        </w:pPr>
        <w:r>
          <w:t xml:space="preserve">     </w:t>
        </w:r>
      </w:p>
    </w:sdtContent>
  </w:sdt>
  <w:p w14:paraId="0D5A92B7" w14:textId="77777777" w:rsidR="00C63496" w:rsidRDefault="00C634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52E8" w14:textId="77777777" w:rsidR="006C5878" w:rsidRDefault="006C5878">
      <w:pPr>
        <w:spacing w:after="0" w:line="240" w:lineRule="auto"/>
      </w:pPr>
      <w:r>
        <w:separator/>
      </w:r>
    </w:p>
  </w:footnote>
  <w:footnote w:type="continuationSeparator" w:id="0">
    <w:p w14:paraId="260AC07D" w14:textId="77777777" w:rsidR="006C5878" w:rsidRDefault="006C5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A26"/>
    <w:rsid w:val="000119AC"/>
    <w:rsid w:val="0002434D"/>
    <w:rsid w:val="00025F1A"/>
    <w:rsid w:val="00030027"/>
    <w:rsid w:val="0003744C"/>
    <w:rsid w:val="000468B0"/>
    <w:rsid w:val="00055532"/>
    <w:rsid w:val="00074D03"/>
    <w:rsid w:val="000B4746"/>
    <w:rsid w:val="000C3E08"/>
    <w:rsid w:val="0010193E"/>
    <w:rsid w:val="0011172C"/>
    <w:rsid w:val="00136DE5"/>
    <w:rsid w:val="001404C3"/>
    <w:rsid w:val="00172A27"/>
    <w:rsid w:val="00183CAC"/>
    <w:rsid w:val="00192164"/>
    <w:rsid w:val="001C2006"/>
    <w:rsid w:val="001D30EE"/>
    <w:rsid w:val="00231BA6"/>
    <w:rsid w:val="00231BEA"/>
    <w:rsid w:val="00242084"/>
    <w:rsid w:val="00272A6D"/>
    <w:rsid w:val="00280A00"/>
    <w:rsid w:val="002E2758"/>
    <w:rsid w:val="002E41FC"/>
    <w:rsid w:val="0032754F"/>
    <w:rsid w:val="0033234A"/>
    <w:rsid w:val="00362BC5"/>
    <w:rsid w:val="0036325C"/>
    <w:rsid w:val="00385A88"/>
    <w:rsid w:val="003A1E05"/>
    <w:rsid w:val="003B0A84"/>
    <w:rsid w:val="003B6D09"/>
    <w:rsid w:val="003C3569"/>
    <w:rsid w:val="003E79CF"/>
    <w:rsid w:val="003E7CDF"/>
    <w:rsid w:val="00403288"/>
    <w:rsid w:val="00417352"/>
    <w:rsid w:val="004A4624"/>
    <w:rsid w:val="004C0D70"/>
    <w:rsid w:val="004D40C3"/>
    <w:rsid w:val="004E3F9C"/>
    <w:rsid w:val="00510019"/>
    <w:rsid w:val="00514206"/>
    <w:rsid w:val="0051581C"/>
    <w:rsid w:val="005171FC"/>
    <w:rsid w:val="00532D24"/>
    <w:rsid w:val="00536A73"/>
    <w:rsid w:val="00570B32"/>
    <w:rsid w:val="00593BE2"/>
    <w:rsid w:val="005E4D2C"/>
    <w:rsid w:val="005E556A"/>
    <w:rsid w:val="005E56E7"/>
    <w:rsid w:val="00612E89"/>
    <w:rsid w:val="00614053"/>
    <w:rsid w:val="00623F75"/>
    <w:rsid w:val="00642394"/>
    <w:rsid w:val="00644710"/>
    <w:rsid w:val="00666124"/>
    <w:rsid w:val="006A2189"/>
    <w:rsid w:val="006C11D7"/>
    <w:rsid w:val="006C5236"/>
    <w:rsid w:val="006C5878"/>
    <w:rsid w:val="006E0102"/>
    <w:rsid w:val="00705281"/>
    <w:rsid w:val="00716A8C"/>
    <w:rsid w:val="007411F2"/>
    <w:rsid w:val="0074436D"/>
    <w:rsid w:val="007829F9"/>
    <w:rsid w:val="007D5B74"/>
    <w:rsid w:val="00814E68"/>
    <w:rsid w:val="00815E46"/>
    <w:rsid w:val="008308D6"/>
    <w:rsid w:val="00847C7B"/>
    <w:rsid w:val="008506C5"/>
    <w:rsid w:val="008513A9"/>
    <w:rsid w:val="00871ECE"/>
    <w:rsid w:val="008914D5"/>
    <w:rsid w:val="008A0AFB"/>
    <w:rsid w:val="008B04A1"/>
    <w:rsid w:val="008B513D"/>
    <w:rsid w:val="008C6F8D"/>
    <w:rsid w:val="008D26CF"/>
    <w:rsid w:val="008D30B2"/>
    <w:rsid w:val="00905083"/>
    <w:rsid w:val="0090688A"/>
    <w:rsid w:val="00930AC0"/>
    <w:rsid w:val="0094160E"/>
    <w:rsid w:val="009F2FE5"/>
    <w:rsid w:val="00A01F86"/>
    <w:rsid w:val="00A1176A"/>
    <w:rsid w:val="00A16E63"/>
    <w:rsid w:val="00A50B64"/>
    <w:rsid w:val="00A62E26"/>
    <w:rsid w:val="00A83B50"/>
    <w:rsid w:val="00A91F0B"/>
    <w:rsid w:val="00A9395B"/>
    <w:rsid w:val="00A94157"/>
    <w:rsid w:val="00AA3BB1"/>
    <w:rsid w:val="00AC3867"/>
    <w:rsid w:val="00AF282E"/>
    <w:rsid w:val="00AF6A68"/>
    <w:rsid w:val="00B52CBD"/>
    <w:rsid w:val="00B6711E"/>
    <w:rsid w:val="00BC0F4D"/>
    <w:rsid w:val="00BC2C40"/>
    <w:rsid w:val="00BD70F6"/>
    <w:rsid w:val="00BD7DD8"/>
    <w:rsid w:val="00BE06E3"/>
    <w:rsid w:val="00BF3F51"/>
    <w:rsid w:val="00C102EC"/>
    <w:rsid w:val="00C2063D"/>
    <w:rsid w:val="00C550A4"/>
    <w:rsid w:val="00C56500"/>
    <w:rsid w:val="00C63496"/>
    <w:rsid w:val="00C74FED"/>
    <w:rsid w:val="00C75679"/>
    <w:rsid w:val="00C75C33"/>
    <w:rsid w:val="00C86DF9"/>
    <w:rsid w:val="00C903C3"/>
    <w:rsid w:val="00C9046D"/>
    <w:rsid w:val="00C95FA3"/>
    <w:rsid w:val="00CB3017"/>
    <w:rsid w:val="00CB7050"/>
    <w:rsid w:val="00CD6A4B"/>
    <w:rsid w:val="00D671BA"/>
    <w:rsid w:val="00D9715E"/>
    <w:rsid w:val="00DD45DC"/>
    <w:rsid w:val="00DE5DA5"/>
    <w:rsid w:val="00E12988"/>
    <w:rsid w:val="00E1387A"/>
    <w:rsid w:val="00E1763D"/>
    <w:rsid w:val="00E36841"/>
    <w:rsid w:val="00E420CD"/>
    <w:rsid w:val="00E469C2"/>
    <w:rsid w:val="00E81081"/>
    <w:rsid w:val="00E81B6E"/>
    <w:rsid w:val="00EA48F1"/>
    <w:rsid w:val="00EB30A4"/>
    <w:rsid w:val="00EC11A9"/>
    <w:rsid w:val="00EF3336"/>
    <w:rsid w:val="00EF5704"/>
    <w:rsid w:val="00F55C2F"/>
    <w:rsid w:val="00F67B86"/>
    <w:rsid w:val="00F84ADF"/>
    <w:rsid w:val="00F931A3"/>
    <w:rsid w:val="00FA0E96"/>
    <w:rsid w:val="00FA7FAF"/>
    <w:rsid w:val="00FB4061"/>
    <w:rsid w:val="00FC2F72"/>
    <w:rsid w:val="00FF6C86"/>
    <w:rsid w:val="02E33403"/>
    <w:rsid w:val="07E4653C"/>
    <w:rsid w:val="122511FB"/>
    <w:rsid w:val="1F3A207D"/>
    <w:rsid w:val="39DC3E01"/>
    <w:rsid w:val="3FB738AB"/>
    <w:rsid w:val="54D23459"/>
    <w:rsid w:val="57395364"/>
    <w:rsid w:val="5B4C4811"/>
    <w:rsid w:val="60AC1290"/>
    <w:rsid w:val="697B5879"/>
    <w:rsid w:val="6F3C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6A11"/>
  <w15:docId w15:val="{529769E2-021D-4257-B287-E1784D2F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qFormat/>
    <w:pPr>
      <w:ind w:leftChars="2500" w:left="100"/>
    </w:pPr>
    <w:rPr>
      <w:rFonts w:ascii="Times New Roman" w:hAnsi="Times New Roman"/>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character" w:customStyle="1" w:styleId="a6">
    <w:name w:val="日期 字符"/>
    <w:basedOn w:val="a0"/>
    <w:link w:val="a5"/>
    <w:qFormat/>
    <w:rPr>
      <w:rFonts w:ascii="Times New Roman" w:hAnsi="Times New Roman"/>
      <w:kern w:val="2"/>
      <w:sz w:val="21"/>
      <w:szCs w:val="24"/>
    </w:rPr>
  </w:style>
  <w:style w:type="paragraph" w:styleId="af1">
    <w:name w:val="Revision"/>
    <w:hidden/>
    <w:uiPriority w:val="99"/>
    <w:semiHidden/>
    <w:rsid w:val="00532D24"/>
    <w:pPr>
      <w:spacing w:after="0" w:line="240" w:lineRule="auto"/>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313</Words>
  <Characters>1788</Characters>
  <Application>Microsoft Office Word</Application>
  <DocSecurity>0</DocSecurity>
  <Lines>14</Lines>
  <Paragraphs>4</Paragraphs>
  <ScaleCrop>false</ScaleCrop>
  <Company>CIB</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Luo Cindy</cp:lastModifiedBy>
  <cp:revision>23</cp:revision>
  <cp:lastPrinted>2019-08-28T02:46:00Z</cp:lastPrinted>
  <dcterms:created xsi:type="dcterms:W3CDTF">2021-10-22T07:07:00Z</dcterms:created>
  <dcterms:modified xsi:type="dcterms:W3CDTF">2022-05-04T06:00:00Z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