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F9F0" w14:textId="23C4FBF1" w:rsidR="005D1535" w:rsidRPr="00895DB8" w:rsidRDefault="005D1535" w:rsidP="005D1535">
      <w:pPr>
        <w:spacing w:line="460" w:lineRule="exact"/>
        <w:jc w:val="left"/>
        <w:rPr>
          <w:rFonts w:ascii="Times New Roman" w:hAnsi="Times New Roman" w:cs="Times New Roman"/>
          <w:b/>
          <w:sz w:val="11"/>
          <w:szCs w:val="11"/>
        </w:rPr>
      </w:pPr>
      <w:r w:rsidRPr="00895DB8">
        <w:rPr>
          <w:rFonts w:ascii="Times New Roman" w:hAnsi="Times New Roman" w:cs="Times New Roman"/>
          <w:b/>
          <w:sz w:val="11"/>
          <w:szCs w:val="11"/>
        </w:rPr>
        <w:t xml:space="preserve">Announcement Code: TEMP 2022-016 </w:t>
      </w:r>
    </w:p>
    <w:p w14:paraId="79B45070" w14:textId="50606C51" w:rsidR="005D1535" w:rsidRPr="00895DB8" w:rsidRDefault="005D1535" w:rsidP="005D1535">
      <w:pPr>
        <w:spacing w:line="460" w:lineRule="exact"/>
        <w:jc w:val="left"/>
        <w:rPr>
          <w:rFonts w:ascii="Times New Roman" w:hAnsi="Times New Roman" w:cs="Times New Roman"/>
          <w:b/>
          <w:sz w:val="11"/>
          <w:szCs w:val="11"/>
        </w:rPr>
      </w:pPr>
      <w:r w:rsidRPr="00895DB8">
        <w:rPr>
          <w:rFonts w:ascii="Times New Roman" w:hAnsi="Times New Roman" w:cs="Times New Roman"/>
          <w:b/>
          <w:sz w:val="11"/>
          <w:szCs w:val="11"/>
        </w:rPr>
        <w:t xml:space="preserve">Code of A Share: 601166            </w:t>
      </w:r>
      <w:r w:rsidR="00895DB8">
        <w:rPr>
          <w:rFonts w:ascii="Times New Roman" w:hAnsi="Times New Roman" w:cs="Times New Roman"/>
          <w:b/>
          <w:sz w:val="11"/>
          <w:szCs w:val="11"/>
        </w:rPr>
        <w:t xml:space="preserve">              </w:t>
      </w:r>
      <w:r w:rsidRPr="00895DB8">
        <w:rPr>
          <w:rFonts w:ascii="Times New Roman" w:hAnsi="Times New Roman" w:cs="Times New Roman"/>
          <w:b/>
          <w:sz w:val="11"/>
          <w:szCs w:val="11"/>
        </w:rPr>
        <w:t>Abbreviation of A Share: Industrial Bank</w:t>
      </w:r>
    </w:p>
    <w:p w14:paraId="157EDA3E" w14:textId="77777777" w:rsidR="005D1535" w:rsidRPr="00895DB8" w:rsidRDefault="005D1535" w:rsidP="005D1535">
      <w:pPr>
        <w:spacing w:line="460" w:lineRule="exact"/>
        <w:jc w:val="left"/>
        <w:rPr>
          <w:rFonts w:ascii="Times New Roman" w:hAnsi="Times New Roman" w:cs="Times New Roman"/>
          <w:b/>
          <w:sz w:val="11"/>
          <w:szCs w:val="11"/>
        </w:rPr>
      </w:pPr>
      <w:r w:rsidRPr="00895DB8">
        <w:rPr>
          <w:rFonts w:ascii="Times New Roman" w:hAnsi="Times New Roman" w:cs="Times New Roman"/>
          <w:b/>
          <w:sz w:val="11"/>
          <w:szCs w:val="11"/>
        </w:rPr>
        <w:t>Code of Preferred Stock: 360005, 360012, 360032     Abbreviation of Preferred Stock: Industrial Preferred 1, Industrial Preferred 2, Industrial Preferred 3</w:t>
      </w:r>
    </w:p>
    <w:p w14:paraId="28FBE60D" w14:textId="02D9BF53" w:rsidR="005D1535" w:rsidRPr="00895DB8" w:rsidRDefault="005D1535" w:rsidP="005D1535">
      <w:pPr>
        <w:spacing w:line="460" w:lineRule="exact"/>
        <w:jc w:val="left"/>
        <w:rPr>
          <w:rFonts w:ascii="Times New Roman" w:hAnsi="Times New Roman" w:cs="Times New Roman"/>
          <w:b/>
          <w:sz w:val="11"/>
          <w:szCs w:val="11"/>
        </w:rPr>
      </w:pPr>
      <w:r w:rsidRPr="00895DB8">
        <w:rPr>
          <w:rFonts w:ascii="Times New Roman" w:hAnsi="Times New Roman" w:cs="Times New Roman"/>
          <w:b/>
          <w:sz w:val="11"/>
          <w:szCs w:val="11"/>
        </w:rPr>
        <w:t xml:space="preserve">Code of Convertible Bonds:113052  </w:t>
      </w:r>
      <w:r w:rsidR="00895DB8">
        <w:rPr>
          <w:rFonts w:ascii="Times New Roman" w:hAnsi="Times New Roman" w:cs="Times New Roman"/>
          <w:b/>
          <w:sz w:val="11"/>
          <w:szCs w:val="11"/>
        </w:rPr>
        <w:t xml:space="preserve">               </w:t>
      </w:r>
      <w:r w:rsidRPr="00895DB8">
        <w:rPr>
          <w:rFonts w:ascii="Times New Roman" w:hAnsi="Times New Roman" w:cs="Times New Roman"/>
          <w:b/>
          <w:sz w:val="11"/>
          <w:szCs w:val="11"/>
        </w:rPr>
        <w:t xml:space="preserve">Abbreviation of Convertible Bonds: Industrial Convertible Bonds                          </w:t>
      </w:r>
    </w:p>
    <w:p w14:paraId="0780DFB8" w14:textId="77777777" w:rsidR="00E65B96" w:rsidRPr="00895DB8" w:rsidRDefault="00E65B96">
      <w:pPr>
        <w:jc w:val="left"/>
        <w:rPr>
          <w:rFonts w:ascii="Times New Roman" w:hAnsi="Times New Roman" w:cs="Times New Roman"/>
          <w:b/>
          <w:sz w:val="11"/>
          <w:szCs w:val="11"/>
        </w:rPr>
      </w:pPr>
    </w:p>
    <w:p w14:paraId="758B3B86" w14:textId="77777777" w:rsidR="005D1535" w:rsidRPr="00882FCD" w:rsidRDefault="005D1535" w:rsidP="005D1535">
      <w:pPr>
        <w:spacing w:line="360" w:lineRule="auto"/>
        <w:ind w:firstLine="570"/>
        <w:jc w:val="center"/>
        <w:rPr>
          <w:rFonts w:ascii="Times New Roman" w:eastAsia="黑体" w:hAnsi="Times New Roman"/>
          <w:color w:val="FF0000"/>
          <w:sz w:val="36"/>
          <w:szCs w:val="36"/>
        </w:rPr>
      </w:pPr>
      <w:bookmarkStart w:id="0" w:name="_Hlk102476719"/>
      <w:r w:rsidRPr="00882FCD">
        <w:rPr>
          <w:rFonts w:ascii="Times New Roman" w:eastAsia="黑体" w:hAnsi="Times New Roman"/>
          <w:color w:val="FF0000"/>
          <w:sz w:val="36"/>
          <w:szCs w:val="36"/>
        </w:rPr>
        <w:t>Industrial Bank Co., Ltd.</w:t>
      </w:r>
    </w:p>
    <w:bookmarkEnd w:id="0"/>
    <w:p w14:paraId="2F56E46D" w14:textId="77777777" w:rsidR="007B0C12" w:rsidRDefault="005D1535">
      <w:pPr>
        <w:spacing w:line="540" w:lineRule="exact"/>
        <w:jc w:val="center"/>
        <w:rPr>
          <w:rFonts w:ascii="Times New Roman" w:eastAsia="黑体" w:hAnsi="Times New Roman"/>
          <w:color w:val="FF0000"/>
          <w:sz w:val="36"/>
          <w:szCs w:val="36"/>
        </w:rPr>
      </w:pPr>
      <w:r w:rsidRPr="005D1535">
        <w:rPr>
          <w:rFonts w:ascii="Times New Roman" w:eastAsia="黑体" w:hAnsi="Times New Roman"/>
          <w:color w:val="FF0000"/>
          <w:sz w:val="36"/>
          <w:szCs w:val="36"/>
        </w:rPr>
        <w:t xml:space="preserve">Announcement on the Resignation of </w:t>
      </w:r>
    </w:p>
    <w:p w14:paraId="1EAC5B39" w14:textId="2C6EBD0A" w:rsidR="005D1535" w:rsidRPr="005D1535" w:rsidRDefault="005D1535">
      <w:pPr>
        <w:spacing w:line="540" w:lineRule="exact"/>
        <w:jc w:val="center"/>
        <w:rPr>
          <w:rFonts w:ascii="Times New Roman" w:hAnsi="Times New Roman" w:cs="Times New Roman"/>
          <w:sz w:val="24"/>
        </w:rPr>
      </w:pPr>
      <w:r w:rsidRPr="005D1535">
        <w:rPr>
          <w:rFonts w:ascii="Times New Roman" w:eastAsia="黑体" w:hAnsi="Times New Roman"/>
          <w:color w:val="FF0000"/>
          <w:sz w:val="36"/>
          <w:szCs w:val="36"/>
        </w:rPr>
        <w:t xml:space="preserve">the Chairman of Board of Supervisors </w:t>
      </w:r>
    </w:p>
    <w:p w14:paraId="65470586" w14:textId="77777777" w:rsidR="00E65B96" w:rsidRPr="005D1535" w:rsidRDefault="00E65B96">
      <w:pPr>
        <w:spacing w:line="360" w:lineRule="auto"/>
        <w:ind w:firstLineChars="200" w:firstLine="480"/>
        <w:rPr>
          <w:rFonts w:ascii="Times New Roman" w:hAnsi="Times New Roman" w:cs="Times New Roman"/>
          <w:sz w:val="24"/>
        </w:rPr>
      </w:pPr>
    </w:p>
    <w:p w14:paraId="05460182" w14:textId="77777777" w:rsidR="005D1535" w:rsidRPr="00775D02" w:rsidRDefault="005D1535" w:rsidP="005D1535">
      <w:pPr>
        <w:spacing w:line="360" w:lineRule="auto"/>
        <w:ind w:firstLineChars="200" w:firstLine="480"/>
        <w:rPr>
          <w:rFonts w:ascii="Times New Roman" w:hAnsi="Times New Roman"/>
          <w:sz w:val="24"/>
          <w:szCs w:val="24"/>
        </w:rPr>
      </w:pPr>
      <w:bookmarkStart w:id="1" w:name="_Hlk102476878"/>
      <w:r w:rsidRPr="00882FCD">
        <w:rPr>
          <w:rFonts w:ascii="Times New Roman" w:hAnsi="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bookmarkEnd w:id="1"/>
    <w:p w14:paraId="6E15BE13" w14:textId="77777777" w:rsidR="007B0C12" w:rsidRDefault="007B0C12">
      <w:pPr>
        <w:spacing w:line="500" w:lineRule="exact"/>
        <w:ind w:firstLineChars="200" w:firstLine="480"/>
        <w:rPr>
          <w:rFonts w:ascii="Times New Roman" w:hAnsi="Times New Roman" w:cs="Times New Roman"/>
          <w:sz w:val="24"/>
          <w:szCs w:val="24"/>
        </w:rPr>
      </w:pPr>
    </w:p>
    <w:p w14:paraId="26227304" w14:textId="30BA171F" w:rsidR="0078083F" w:rsidRPr="005D1535" w:rsidRDefault="00C2662D">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Board of Supervisors of Industrial Bank Co., </w:t>
      </w:r>
      <w:r w:rsidRPr="00C2662D">
        <w:rPr>
          <w:rFonts w:ascii="Times New Roman" w:hAnsi="Times New Roman" w:cs="Times New Roman"/>
          <w:sz w:val="24"/>
          <w:szCs w:val="24"/>
        </w:rPr>
        <w:t xml:space="preserve">Ltd. (hereinafter referred to as the Company) received a written resignation from Mr. Jiang </w:t>
      </w:r>
      <w:proofErr w:type="spellStart"/>
      <w:r w:rsidRPr="00C2662D">
        <w:rPr>
          <w:rFonts w:ascii="Times New Roman" w:hAnsi="Times New Roman" w:cs="Times New Roman"/>
          <w:sz w:val="24"/>
          <w:szCs w:val="24"/>
        </w:rPr>
        <w:t>Yunming</w:t>
      </w:r>
      <w:proofErr w:type="spellEnd"/>
      <w:r w:rsidRPr="00C2662D">
        <w:rPr>
          <w:rFonts w:ascii="Times New Roman" w:hAnsi="Times New Roman" w:cs="Times New Roman"/>
          <w:sz w:val="24"/>
          <w:szCs w:val="24"/>
        </w:rPr>
        <w:t>, who has decided to resign from the position of Chairman and Supervisor of the</w:t>
      </w:r>
      <w:r w:rsidR="00DC3818">
        <w:rPr>
          <w:rFonts w:ascii="Times New Roman" w:hAnsi="Times New Roman" w:cs="Times New Roman"/>
          <w:sz w:val="24"/>
          <w:szCs w:val="24"/>
        </w:rPr>
        <w:t xml:space="preserve"> Board of Supervisors</w:t>
      </w:r>
      <w:r w:rsidRPr="00C2662D">
        <w:rPr>
          <w:rFonts w:ascii="Times New Roman" w:hAnsi="Times New Roman" w:cs="Times New Roman"/>
          <w:sz w:val="24"/>
          <w:szCs w:val="24"/>
        </w:rPr>
        <w:t xml:space="preserve"> of the Company due to </w:t>
      </w:r>
      <w:r w:rsidR="002F39A8">
        <w:rPr>
          <w:rFonts w:ascii="Times New Roman" w:hAnsi="Times New Roman" w:cs="Times New Roman"/>
          <w:sz w:val="24"/>
          <w:szCs w:val="24"/>
        </w:rPr>
        <w:t xml:space="preserve">a transfer at </w:t>
      </w:r>
      <w:r w:rsidRPr="00C2662D">
        <w:rPr>
          <w:rFonts w:ascii="Times New Roman" w:hAnsi="Times New Roman" w:cs="Times New Roman"/>
          <w:sz w:val="24"/>
          <w:szCs w:val="24"/>
        </w:rPr>
        <w:t>work</w:t>
      </w:r>
      <w:r w:rsidR="002F39A8">
        <w:rPr>
          <w:rFonts w:ascii="Times New Roman" w:hAnsi="Times New Roman" w:cs="Times New Roman"/>
          <w:sz w:val="24"/>
          <w:szCs w:val="24"/>
        </w:rPr>
        <w:t>.</w:t>
      </w:r>
      <w:r w:rsidRPr="00C2662D">
        <w:rPr>
          <w:rFonts w:ascii="Times New Roman" w:hAnsi="Times New Roman" w:cs="Times New Roman"/>
          <w:sz w:val="24"/>
          <w:szCs w:val="24"/>
        </w:rPr>
        <w:t xml:space="preserve"> According to the Company's Articles of Association, Mr. Jiang </w:t>
      </w:r>
      <w:proofErr w:type="spellStart"/>
      <w:r w:rsidRPr="00C2662D">
        <w:rPr>
          <w:rFonts w:ascii="Times New Roman" w:hAnsi="Times New Roman" w:cs="Times New Roman"/>
          <w:sz w:val="24"/>
          <w:szCs w:val="24"/>
        </w:rPr>
        <w:t>Yunming's</w:t>
      </w:r>
      <w:proofErr w:type="spellEnd"/>
      <w:r w:rsidRPr="00C2662D">
        <w:rPr>
          <w:rFonts w:ascii="Times New Roman" w:hAnsi="Times New Roman" w:cs="Times New Roman"/>
          <w:sz w:val="24"/>
          <w:szCs w:val="24"/>
        </w:rPr>
        <w:t xml:space="preserve"> resignation will not result in the </w:t>
      </w:r>
      <w:r w:rsidR="002F39A8">
        <w:rPr>
          <w:rFonts w:ascii="Times New Roman" w:hAnsi="Times New Roman" w:cs="Times New Roman"/>
          <w:sz w:val="24"/>
          <w:szCs w:val="24"/>
        </w:rPr>
        <w:t>number of supervisors</w:t>
      </w:r>
      <w:r w:rsidRPr="00C2662D">
        <w:rPr>
          <w:rFonts w:ascii="Times New Roman" w:hAnsi="Times New Roman" w:cs="Times New Roman"/>
          <w:sz w:val="24"/>
          <w:szCs w:val="24"/>
        </w:rPr>
        <w:t xml:space="preserve"> of the Company </w:t>
      </w:r>
      <w:r w:rsidR="002F39A8">
        <w:rPr>
          <w:rFonts w:ascii="Times New Roman" w:hAnsi="Times New Roman" w:cs="Times New Roman"/>
          <w:sz w:val="24"/>
          <w:szCs w:val="24"/>
        </w:rPr>
        <w:t>falling short of</w:t>
      </w:r>
      <w:r w:rsidRPr="00C2662D">
        <w:rPr>
          <w:rFonts w:ascii="Times New Roman" w:hAnsi="Times New Roman" w:cs="Times New Roman"/>
          <w:sz w:val="24"/>
          <w:szCs w:val="24"/>
        </w:rPr>
        <w:t xml:space="preserve"> the quorum, and the </w:t>
      </w:r>
      <w:r w:rsidR="0078083F" w:rsidRPr="0078083F">
        <w:rPr>
          <w:rFonts w:ascii="Times New Roman" w:hAnsi="Times New Roman" w:cs="Times New Roman"/>
          <w:sz w:val="24"/>
          <w:szCs w:val="24"/>
        </w:rPr>
        <w:t xml:space="preserve">resignation shall come into effect as from the day it is served to the Board of </w:t>
      </w:r>
      <w:r w:rsidR="00B56F8A">
        <w:rPr>
          <w:rFonts w:ascii="Times New Roman" w:hAnsi="Times New Roman" w:cs="Times New Roman"/>
          <w:sz w:val="24"/>
          <w:szCs w:val="24"/>
        </w:rPr>
        <w:t>Supervisors.</w:t>
      </w:r>
    </w:p>
    <w:p w14:paraId="6F2E1ACE" w14:textId="39F72D8A" w:rsidR="00B56F8A" w:rsidRDefault="00B56F8A">
      <w:pPr>
        <w:spacing w:line="500" w:lineRule="exact"/>
        <w:ind w:firstLineChars="200" w:firstLine="480"/>
        <w:rPr>
          <w:rFonts w:ascii="Times New Roman" w:hAnsi="Times New Roman" w:cs="Times New Roman"/>
          <w:kern w:val="0"/>
          <w:sz w:val="24"/>
          <w:szCs w:val="24"/>
        </w:rPr>
      </w:pPr>
      <w:r w:rsidRPr="00B56F8A">
        <w:rPr>
          <w:rFonts w:ascii="Times New Roman" w:hAnsi="Times New Roman" w:cs="Times New Roman"/>
          <w:kern w:val="0"/>
          <w:sz w:val="24"/>
          <w:szCs w:val="24"/>
        </w:rPr>
        <w:t>The</w:t>
      </w:r>
      <w:r>
        <w:rPr>
          <w:rFonts w:ascii="Times New Roman" w:hAnsi="Times New Roman" w:cs="Times New Roman"/>
          <w:kern w:val="0"/>
          <w:sz w:val="24"/>
          <w:szCs w:val="24"/>
        </w:rPr>
        <w:t xml:space="preserve"> Company and the</w:t>
      </w:r>
      <w:r w:rsidRPr="00B56F8A">
        <w:rPr>
          <w:rFonts w:ascii="Times New Roman" w:hAnsi="Times New Roman" w:cs="Times New Roman"/>
          <w:kern w:val="0"/>
          <w:sz w:val="24"/>
          <w:szCs w:val="24"/>
        </w:rPr>
        <w:t xml:space="preserve"> Board of </w:t>
      </w:r>
      <w:r>
        <w:rPr>
          <w:rFonts w:ascii="Times New Roman" w:hAnsi="Times New Roman" w:cs="Times New Roman"/>
          <w:kern w:val="0"/>
          <w:sz w:val="24"/>
          <w:szCs w:val="24"/>
        </w:rPr>
        <w:t>Supervisor</w:t>
      </w:r>
      <w:r w:rsidR="008C4DB0">
        <w:rPr>
          <w:rFonts w:ascii="Times New Roman" w:hAnsi="Times New Roman" w:cs="Times New Roman"/>
          <w:kern w:val="0"/>
          <w:sz w:val="24"/>
          <w:szCs w:val="24"/>
        </w:rPr>
        <w:t xml:space="preserve"> have a high opinion of </w:t>
      </w:r>
      <w:r w:rsidR="007B0C12">
        <w:rPr>
          <w:rFonts w:ascii="Times New Roman" w:hAnsi="Times New Roman" w:cs="Times New Roman"/>
          <w:kern w:val="0"/>
          <w:sz w:val="24"/>
          <w:szCs w:val="24"/>
        </w:rPr>
        <w:t xml:space="preserve">Mr. Jiang </w:t>
      </w:r>
      <w:proofErr w:type="spellStart"/>
      <w:r w:rsidR="007B0C12">
        <w:rPr>
          <w:rFonts w:ascii="Times New Roman" w:hAnsi="Times New Roman" w:cs="Times New Roman"/>
          <w:kern w:val="0"/>
          <w:sz w:val="24"/>
          <w:szCs w:val="24"/>
        </w:rPr>
        <w:t>Yunming’s</w:t>
      </w:r>
      <w:proofErr w:type="spellEnd"/>
      <w:r w:rsidR="007B0C12">
        <w:rPr>
          <w:rFonts w:ascii="Times New Roman" w:hAnsi="Times New Roman" w:cs="Times New Roman"/>
          <w:kern w:val="0"/>
          <w:sz w:val="24"/>
          <w:szCs w:val="24"/>
        </w:rPr>
        <w:t xml:space="preserve"> work </w:t>
      </w:r>
      <w:r w:rsidR="008C4DB0">
        <w:rPr>
          <w:rFonts w:ascii="Times New Roman" w:hAnsi="Times New Roman" w:cs="Times New Roman"/>
          <w:kern w:val="0"/>
          <w:sz w:val="24"/>
          <w:szCs w:val="24"/>
        </w:rPr>
        <w:t>and would like to extend</w:t>
      </w:r>
      <w:r w:rsidRPr="00B56F8A">
        <w:rPr>
          <w:rFonts w:ascii="Times New Roman" w:hAnsi="Times New Roman" w:cs="Times New Roman"/>
          <w:kern w:val="0"/>
          <w:sz w:val="24"/>
          <w:szCs w:val="24"/>
        </w:rPr>
        <w:t xml:space="preserve"> sincere grat</w:t>
      </w:r>
      <w:r w:rsidR="008C4DB0">
        <w:rPr>
          <w:rFonts w:ascii="Times New Roman" w:hAnsi="Times New Roman" w:cs="Times New Roman"/>
          <w:kern w:val="0"/>
          <w:sz w:val="24"/>
          <w:szCs w:val="24"/>
        </w:rPr>
        <w:t xml:space="preserve">itude to </w:t>
      </w:r>
      <w:r w:rsidRPr="00B56F8A">
        <w:rPr>
          <w:rFonts w:ascii="Times New Roman" w:hAnsi="Times New Roman" w:cs="Times New Roman"/>
          <w:kern w:val="0"/>
          <w:sz w:val="24"/>
          <w:szCs w:val="24"/>
        </w:rPr>
        <w:t xml:space="preserve">the contribution made </w:t>
      </w:r>
      <w:r w:rsidR="00DB108A">
        <w:rPr>
          <w:rFonts w:ascii="Times New Roman" w:hAnsi="Times New Roman" w:cs="Times New Roman"/>
          <w:kern w:val="0"/>
          <w:sz w:val="24"/>
          <w:szCs w:val="24"/>
        </w:rPr>
        <w:t xml:space="preserve">by </w:t>
      </w:r>
      <w:r w:rsidR="007B0C12">
        <w:rPr>
          <w:rFonts w:ascii="Times New Roman" w:hAnsi="Times New Roman" w:cs="Times New Roman"/>
          <w:kern w:val="0"/>
          <w:sz w:val="24"/>
          <w:szCs w:val="24"/>
        </w:rPr>
        <w:t>him</w:t>
      </w:r>
      <w:r w:rsidR="00DB108A">
        <w:rPr>
          <w:rFonts w:ascii="Times New Roman" w:hAnsi="Times New Roman" w:cs="Times New Roman"/>
          <w:kern w:val="0"/>
          <w:sz w:val="24"/>
          <w:szCs w:val="24"/>
        </w:rPr>
        <w:t xml:space="preserve"> during his term of office</w:t>
      </w:r>
      <w:r w:rsidRPr="00B56F8A">
        <w:rPr>
          <w:rFonts w:ascii="Times New Roman" w:hAnsi="Times New Roman" w:cs="Times New Roman"/>
          <w:kern w:val="0"/>
          <w:sz w:val="24"/>
          <w:szCs w:val="24"/>
        </w:rPr>
        <w:t>.</w:t>
      </w:r>
    </w:p>
    <w:p w14:paraId="4BD6B3B0" w14:textId="77777777" w:rsidR="00DB108A" w:rsidRPr="00DB108A" w:rsidRDefault="00DB108A" w:rsidP="00DB108A">
      <w:pPr>
        <w:spacing w:line="500" w:lineRule="exact"/>
        <w:ind w:firstLineChars="200" w:firstLine="480"/>
        <w:rPr>
          <w:rFonts w:ascii="Times New Roman" w:hAnsi="Times New Roman" w:cs="Times New Roman"/>
          <w:kern w:val="0"/>
          <w:sz w:val="24"/>
          <w:szCs w:val="24"/>
        </w:rPr>
      </w:pPr>
      <w:r w:rsidRPr="00DB108A">
        <w:rPr>
          <w:rFonts w:ascii="Times New Roman" w:hAnsi="Times New Roman" w:cs="Times New Roman"/>
          <w:kern w:val="0"/>
          <w:sz w:val="24"/>
          <w:szCs w:val="24"/>
        </w:rPr>
        <w:t xml:space="preserve">It is hereby announced.  </w:t>
      </w:r>
    </w:p>
    <w:p w14:paraId="06B850AA" w14:textId="77777777" w:rsidR="00DB108A" w:rsidRPr="00DB108A" w:rsidRDefault="00DB108A" w:rsidP="00DB108A">
      <w:pPr>
        <w:spacing w:line="500" w:lineRule="exact"/>
        <w:ind w:firstLineChars="200" w:firstLine="480"/>
        <w:rPr>
          <w:rFonts w:ascii="Times New Roman" w:hAnsi="Times New Roman" w:cs="Times New Roman"/>
          <w:kern w:val="0"/>
          <w:sz w:val="24"/>
          <w:szCs w:val="24"/>
        </w:rPr>
      </w:pPr>
    </w:p>
    <w:p w14:paraId="3E02B0D4" w14:textId="2555BA72" w:rsidR="00DB108A" w:rsidRPr="005D1535" w:rsidRDefault="00DB108A" w:rsidP="00DB108A">
      <w:pPr>
        <w:spacing w:line="500" w:lineRule="exact"/>
        <w:ind w:firstLineChars="200" w:firstLine="480"/>
        <w:jc w:val="right"/>
        <w:rPr>
          <w:rFonts w:ascii="Times New Roman" w:hAnsi="Times New Roman" w:cs="Times New Roman"/>
          <w:kern w:val="0"/>
          <w:sz w:val="24"/>
          <w:szCs w:val="24"/>
        </w:rPr>
      </w:pPr>
      <w:r w:rsidRPr="00DB108A">
        <w:rPr>
          <w:rFonts w:ascii="Times New Roman" w:hAnsi="Times New Roman" w:cs="Times New Roman"/>
          <w:kern w:val="0"/>
          <w:sz w:val="24"/>
          <w:szCs w:val="24"/>
        </w:rPr>
        <w:t xml:space="preserve">                           Board of Directors of Industrial Bank Co., Ltd. </w:t>
      </w:r>
      <w:r>
        <w:rPr>
          <w:rFonts w:ascii="Times New Roman" w:hAnsi="Times New Roman" w:cs="Times New Roman"/>
          <w:kern w:val="0"/>
          <w:sz w:val="24"/>
          <w:szCs w:val="24"/>
        </w:rPr>
        <w:t>March 23</w:t>
      </w:r>
      <w:r w:rsidRPr="00DB108A">
        <w:rPr>
          <w:rFonts w:ascii="Times New Roman" w:hAnsi="Times New Roman" w:cs="Times New Roman"/>
          <w:kern w:val="0"/>
          <w:sz w:val="24"/>
          <w:szCs w:val="24"/>
        </w:rPr>
        <w:t>, 2022</w:t>
      </w:r>
    </w:p>
    <w:p w14:paraId="2C177D2F" w14:textId="77777777" w:rsidR="00E65B96" w:rsidRPr="005D1535" w:rsidRDefault="00E65B96">
      <w:pPr>
        <w:spacing w:line="560" w:lineRule="exact"/>
        <w:ind w:firstLine="573"/>
        <w:rPr>
          <w:rFonts w:ascii="Times New Roman" w:hAnsi="Times New Roman" w:cs="Times New Roman"/>
          <w:sz w:val="28"/>
          <w:szCs w:val="28"/>
        </w:rPr>
      </w:pPr>
    </w:p>
    <w:p w14:paraId="1C2A339E" w14:textId="77777777" w:rsidR="00E65B96" w:rsidRPr="005D1535" w:rsidRDefault="00E65B96">
      <w:pPr>
        <w:spacing w:line="560" w:lineRule="exact"/>
        <w:ind w:firstLine="640"/>
        <w:jc w:val="center"/>
        <w:rPr>
          <w:rFonts w:ascii="Times New Roman" w:eastAsia="仿宋_GB2312" w:hAnsi="Times New Roman" w:cs="Times New Roman"/>
          <w:sz w:val="32"/>
          <w:szCs w:val="32"/>
        </w:rPr>
      </w:pPr>
    </w:p>
    <w:sectPr w:rsidR="00E65B96" w:rsidRPr="005D1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1A27" w14:textId="77777777" w:rsidR="00EC5B71" w:rsidRDefault="00EC5B71" w:rsidP="00A915C1">
      <w:r>
        <w:separator/>
      </w:r>
    </w:p>
  </w:endnote>
  <w:endnote w:type="continuationSeparator" w:id="0">
    <w:p w14:paraId="75709A4A" w14:textId="77777777" w:rsidR="00EC5B71" w:rsidRDefault="00EC5B71" w:rsidP="00A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A985" w14:textId="77777777" w:rsidR="00EC5B71" w:rsidRDefault="00EC5B71" w:rsidP="00A915C1">
      <w:r>
        <w:separator/>
      </w:r>
    </w:p>
  </w:footnote>
  <w:footnote w:type="continuationSeparator" w:id="0">
    <w:p w14:paraId="593D410E" w14:textId="77777777" w:rsidR="00EC5B71" w:rsidRDefault="00EC5B71" w:rsidP="00A9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990E2F"/>
    <w:rsid w:val="00085673"/>
    <w:rsid w:val="002F39A8"/>
    <w:rsid w:val="005D1535"/>
    <w:rsid w:val="0064422F"/>
    <w:rsid w:val="0078083F"/>
    <w:rsid w:val="007B0C12"/>
    <w:rsid w:val="008837DC"/>
    <w:rsid w:val="00895DB8"/>
    <w:rsid w:val="008C4DB0"/>
    <w:rsid w:val="0092365F"/>
    <w:rsid w:val="00A915C1"/>
    <w:rsid w:val="00B56F8A"/>
    <w:rsid w:val="00C2662D"/>
    <w:rsid w:val="00DB108A"/>
    <w:rsid w:val="00DC3818"/>
    <w:rsid w:val="00DC3BBA"/>
    <w:rsid w:val="00E0270E"/>
    <w:rsid w:val="00E65B96"/>
    <w:rsid w:val="00EC5B71"/>
    <w:rsid w:val="00F9190C"/>
    <w:rsid w:val="0DD52E4A"/>
    <w:rsid w:val="174A7415"/>
    <w:rsid w:val="188A0A98"/>
    <w:rsid w:val="3E990E2F"/>
    <w:rsid w:val="44035538"/>
    <w:rsid w:val="51D15115"/>
    <w:rsid w:val="521B7903"/>
    <w:rsid w:val="526561EF"/>
    <w:rsid w:val="682E7B75"/>
    <w:rsid w:val="74252EA3"/>
    <w:rsid w:val="792F016F"/>
    <w:rsid w:val="7A9D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E604"/>
  <w15:docId w15:val="{529769E2-021D-4257-B287-E1784D2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rsid w:val="00A915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915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248</Words>
  <Characters>1416</Characters>
  <Application>Microsoft Office Word</Application>
  <DocSecurity>0</DocSecurity>
  <Lines>11</Lines>
  <Paragraphs>3</Paragraphs>
  <ScaleCrop>false</ScaleCrop>
  <Company>神州网信技术有限公司</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李大鹏</dc:creator>
  <cp:lastModifiedBy>Luo Cindy</cp:lastModifiedBy>
  <cp:revision>7</cp:revision>
  <cp:lastPrinted>2022-03-22T07:26:00Z</cp:lastPrinted>
  <dcterms:created xsi:type="dcterms:W3CDTF">2022-03-22T03:37:00Z</dcterms:created>
  <dcterms:modified xsi:type="dcterms:W3CDTF">2022-05-04T06:15:00Z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