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8DD8" w14:textId="02C63B27" w:rsidR="00E816B8" w:rsidRPr="00E816B8" w:rsidRDefault="00E816B8" w:rsidP="00E816B8">
      <w:pPr>
        <w:tabs>
          <w:tab w:val="left" w:pos="4228"/>
        </w:tabs>
        <w:spacing w:before="129" w:line="357" w:lineRule="auto"/>
        <w:ind w:left="117" w:right="490"/>
        <w:rPr>
          <w:rFonts w:ascii="Times New Roman" w:hAnsi="Times New Roman" w:cs="Times New Roman"/>
          <w:sz w:val="21"/>
        </w:rPr>
      </w:pPr>
      <w:r w:rsidRPr="00E816B8">
        <w:rPr>
          <w:rFonts w:ascii="Times New Roman" w:hAnsi="Times New Roman" w:cs="Times New Roman"/>
          <w:sz w:val="21"/>
        </w:rPr>
        <w:t>Announcement Code: TEMP 202</w:t>
      </w:r>
      <w:r>
        <w:rPr>
          <w:rFonts w:ascii="Times New Roman" w:hAnsi="Times New Roman" w:cs="Times New Roman"/>
          <w:sz w:val="21"/>
        </w:rPr>
        <w:t>3-010</w:t>
      </w:r>
      <w:r w:rsidRPr="00E816B8">
        <w:rPr>
          <w:rFonts w:ascii="Times New Roman" w:hAnsi="Times New Roman" w:cs="Times New Roman"/>
          <w:sz w:val="21"/>
        </w:rPr>
        <w:t xml:space="preserve"> </w:t>
      </w:r>
    </w:p>
    <w:p w14:paraId="1A0150DE" w14:textId="77777777" w:rsidR="00E816B8" w:rsidRPr="00E816B8" w:rsidRDefault="00E816B8" w:rsidP="00E816B8">
      <w:pPr>
        <w:tabs>
          <w:tab w:val="left" w:pos="4228"/>
        </w:tabs>
        <w:spacing w:before="129" w:line="357" w:lineRule="auto"/>
        <w:ind w:left="117" w:right="490"/>
        <w:rPr>
          <w:rFonts w:ascii="Times New Roman" w:hAnsi="Times New Roman" w:cs="Times New Roman"/>
          <w:sz w:val="21"/>
        </w:rPr>
      </w:pPr>
      <w:r w:rsidRPr="00E816B8">
        <w:rPr>
          <w:rFonts w:ascii="Times New Roman" w:hAnsi="Times New Roman" w:cs="Times New Roman"/>
          <w:sz w:val="21"/>
        </w:rPr>
        <w:t>Code of A Share: 601166            Abbreviation of A Share: Industrial Bank</w:t>
      </w:r>
    </w:p>
    <w:p w14:paraId="3F881B02" w14:textId="77777777" w:rsidR="00E816B8" w:rsidRPr="00E816B8" w:rsidRDefault="00E816B8" w:rsidP="00E816B8">
      <w:pPr>
        <w:tabs>
          <w:tab w:val="left" w:pos="4228"/>
        </w:tabs>
        <w:spacing w:before="129" w:line="357" w:lineRule="auto"/>
        <w:ind w:left="117" w:right="490"/>
        <w:rPr>
          <w:rFonts w:ascii="Times New Roman" w:hAnsi="Times New Roman" w:cs="Times New Roman"/>
          <w:sz w:val="21"/>
        </w:rPr>
      </w:pPr>
      <w:r w:rsidRPr="00E816B8">
        <w:rPr>
          <w:rFonts w:ascii="Times New Roman" w:hAnsi="Times New Roman" w:cs="Times New Roman"/>
          <w:sz w:val="21"/>
        </w:rPr>
        <w:t>Code of Preferred Stock: 360005, 360012, 360032     Abbreviation of Preferred Stock: Industrial Preferred 1, Industrial Preferred 2, Industrial Preferred 3</w:t>
      </w:r>
    </w:p>
    <w:p w14:paraId="153945B1" w14:textId="6380E4B4" w:rsidR="00E816B8" w:rsidRPr="00E816B8" w:rsidRDefault="00E816B8" w:rsidP="00E816B8">
      <w:pPr>
        <w:tabs>
          <w:tab w:val="left" w:pos="4228"/>
        </w:tabs>
        <w:spacing w:before="129" w:line="357" w:lineRule="auto"/>
        <w:ind w:left="117" w:right="490"/>
        <w:rPr>
          <w:rFonts w:ascii="Times New Roman" w:hAnsi="Times New Roman" w:cs="Times New Roman"/>
          <w:sz w:val="21"/>
        </w:rPr>
      </w:pPr>
      <w:r w:rsidRPr="00E816B8">
        <w:rPr>
          <w:rFonts w:ascii="Times New Roman" w:hAnsi="Times New Roman" w:cs="Times New Roman"/>
          <w:sz w:val="21"/>
        </w:rPr>
        <w:t>Code of Convertible Bonds:</w:t>
      </w:r>
      <w:proofErr w:type="gramStart"/>
      <w:r w:rsidRPr="00E816B8">
        <w:rPr>
          <w:rFonts w:ascii="Times New Roman" w:hAnsi="Times New Roman" w:cs="Times New Roman"/>
          <w:sz w:val="21"/>
        </w:rPr>
        <w:t>113052  Abbreviation</w:t>
      </w:r>
      <w:proofErr w:type="gramEnd"/>
      <w:r w:rsidRPr="00E816B8">
        <w:rPr>
          <w:rFonts w:ascii="Times New Roman" w:hAnsi="Times New Roman" w:cs="Times New Roman"/>
          <w:sz w:val="21"/>
        </w:rPr>
        <w:t xml:space="preserve"> of Convertible Bonds: Industrial Convertible Bonds   </w:t>
      </w:r>
    </w:p>
    <w:p w14:paraId="414A2C64" w14:textId="77777777" w:rsidR="00D85423" w:rsidRPr="00E816B8" w:rsidRDefault="00D85423">
      <w:pPr>
        <w:pStyle w:val="a3"/>
        <w:rPr>
          <w:rFonts w:ascii="Times New Roman" w:hAnsi="Times New Roman" w:cs="Times New Roman"/>
          <w:sz w:val="20"/>
        </w:rPr>
      </w:pPr>
    </w:p>
    <w:p w14:paraId="170632AA" w14:textId="38210538" w:rsidR="00E07225" w:rsidRPr="00E07225" w:rsidRDefault="00E07225" w:rsidP="00E07225">
      <w:pPr>
        <w:pStyle w:val="a4"/>
        <w:rPr>
          <w:rFonts w:ascii="Times New Roman" w:hAnsi="Times New Roman" w:cs="Times New Roman"/>
          <w:color w:val="FF0000"/>
        </w:rPr>
      </w:pPr>
      <w:r w:rsidRPr="00E07225">
        <w:rPr>
          <w:rFonts w:ascii="Times New Roman" w:hAnsi="Times New Roman" w:cs="Times New Roman"/>
          <w:color w:val="FF0000"/>
        </w:rPr>
        <w:t>Industrial Bank Co., Ltd.</w:t>
      </w:r>
    </w:p>
    <w:p w14:paraId="5595CF52" w14:textId="3EEBAFF9" w:rsidR="00D85423" w:rsidRPr="00E816B8" w:rsidRDefault="00E07225" w:rsidP="00E07225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</w:t>
      </w:r>
      <w:r w:rsidRPr="00E07225">
        <w:rPr>
          <w:rFonts w:ascii="Times New Roman" w:hAnsi="Times New Roman" w:cs="Times New Roman"/>
          <w:color w:val="FF0000"/>
        </w:rPr>
        <w:t>Announcement on R</w:t>
      </w:r>
      <w:r>
        <w:rPr>
          <w:rFonts w:ascii="Times New Roman" w:hAnsi="Times New Roman" w:cs="Times New Roman"/>
          <w:color w:val="FF0000"/>
        </w:rPr>
        <w:t>esignation of Director</w:t>
      </w:r>
    </w:p>
    <w:p w14:paraId="6F3F5234" w14:textId="77777777" w:rsidR="00D85423" w:rsidRPr="00E816B8" w:rsidRDefault="00D85423" w:rsidP="00E07225">
      <w:pPr>
        <w:pStyle w:val="a3"/>
        <w:spacing w:before="10"/>
        <w:jc w:val="center"/>
        <w:rPr>
          <w:rFonts w:ascii="Times New Roman" w:hAnsi="Times New Roman" w:cs="Times New Roman"/>
          <w:sz w:val="36"/>
        </w:rPr>
      </w:pPr>
    </w:p>
    <w:p w14:paraId="6B4197CA" w14:textId="0E08B01F" w:rsidR="00D85423" w:rsidRPr="00E816B8" w:rsidRDefault="00E816B8">
      <w:pPr>
        <w:pStyle w:val="a3"/>
        <w:spacing w:before="1" w:line="364" w:lineRule="auto"/>
        <w:ind w:left="117" w:right="355" w:firstLine="480"/>
        <w:rPr>
          <w:rFonts w:ascii="Times New Roman" w:hAnsi="Times New Roman" w:cs="Times New Roman"/>
        </w:rPr>
      </w:pPr>
      <w:r w:rsidRPr="00E816B8">
        <w:rPr>
          <w:rFonts w:ascii="Times New Roman" w:hAnsi="Times New Roman" w:cs="Times New Roman"/>
        </w:rPr>
        <w:t xml:space="preserve">The Board of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irectors</w:t>
      </w:r>
      <w:r w:rsidRPr="00E816B8">
        <w:rPr>
          <w:rFonts w:ascii="Times New Roman" w:hAnsi="Times New Roman" w:cs="Times New Roman"/>
        </w:rPr>
        <w:t xml:space="preserve"> of the Company and all </w:t>
      </w:r>
      <w:r>
        <w:rPr>
          <w:rFonts w:ascii="Times New Roman" w:hAnsi="Times New Roman" w:cs="Times New Roman"/>
        </w:rPr>
        <w:t>directors</w:t>
      </w:r>
      <w:r w:rsidRPr="00E816B8">
        <w:rPr>
          <w:rFonts w:ascii="Times New Roman" w:hAnsi="Times New Roman" w:cs="Times New Roman"/>
        </w:rPr>
        <w:t xml:space="preserve"> guarantee there’s no false account, misleading </w:t>
      </w:r>
      <w:proofErr w:type="gramStart"/>
      <w:r w:rsidRPr="00E816B8">
        <w:rPr>
          <w:rFonts w:ascii="Times New Roman" w:hAnsi="Times New Roman" w:cs="Times New Roman"/>
        </w:rPr>
        <w:t>statement</w:t>
      </w:r>
      <w:proofErr w:type="gramEnd"/>
      <w:r w:rsidRPr="00E816B8">
        <w:rPr>
          <w:rFonts w:ascii="Times New Roman" w:hAnsi="Times New Roman" w:cs="Times New Roman"/>
        </w:rPr>
        <w:t xml:space="preserve"> or material omissions of the announcement, and will be jointly and severally responsible for the truthfulness, accuracy and integrity of the announcement.</w:t>
      </w:r>
    </w:p>
    <w:p w14:paraId="4E6906CF" w14:textId="77777777" w:rsidR="00D85423" w:rsidRPr="00E816B8" w:rsidRDefault="00D85423">
      <w:pPr>
        <w:pStyle w:val="a3"/>
        <w:spacing w:before="2"/>
        <w:rPr>
          <w:rFonts w:ascii="Times New Roman" w:hAnsi="Times New Roman" w:cs="Times New Roman"/>
          <w:sz w:val="31"/>
        </w:rPr>
      </w:pPr>
    </w:p>
    <w:p w14:paraId="40C892EF" w14:textId="36D7EDC2" w:rsidR="00E816B8" w:rsidRPr="00E816B8" w:rsidRDefault="00E816B8">
      <w:pPr>
        <w:pStyle w:val="a3"/>
        <w:spacing w:line="364" w:lineRule="auto"/>
        <w:ind w:left="117" w:right="355" w:firstLine="480"/>
        <w:jc w:val="both"/>
        <w:rPr>
          <w:rFonts w:ascii="Times New Roman" w:hAnsi="Times New Roman" w:cs="Times New Roman"/>
        </w:rPr>
      </w:pPr>
      <w:r w:rsidRPr="00E816B8">
        <w:rPr>
          <w:rFonts w:ascii="Times New Roman" w:hAnsi="Times New Roman" w:cs="Times New Roman"/>
        </w:rPr>
        <w:t xml:space="preserve">The Board of </w:t>
      </w:r>
      <w:r>
        <w:rPr>
          <w:rFonts w:ascii="Times New Roman" w:hAnsi="Times New Roman" w:cs="Times New Roman"/>
        </w:rPr>
        <w:t>Directors</w:t>
      </w:r>
      <w:r w:rsidRPr="00E816B8">
        <w:rPr>
          <w:rFonts w:ascii="Times New Roman" w:hAnsi="Times New Roman" w:cs="Times New Roman"/>
        </w:rPr>
        <w:t xml:space="preserve"> of Industrial Bank Co., Ltd. (hereinafter referred to as the Company) received the written letter of resignation from Mr. </w:t>
      </w:r>
      <w:r>
        <w:rPr>
          <w:rFonts w:ascii="Times New Roman" w:hAnsi="Times New Roman" w:cs="Times New Roman"/>
        </w:rPr>
        <w:t>Li Zhuyong</w:t>
      </w:r>
      <w:r w:rsidRPr="00E81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today</w:t>
      </w:r>
      <w:r w:rsidRPr="00E816B8">
        <w:rPr>
          <w:rFonts w:ascii="Times New Roman" w:hAnsi="Times New Roman" w:cs="Times New Roman"/>
        </w:rPr>
        <w:t xml:space="preserve">, who decided to </w:t>
      </w:r>
      <w:r w:rsidR="00DC7145">
        <w:rPr>
          <w:rFonts w:ascii="Times New Roman" w:hAnsi="Times New Roman" w:cs="Times New Roman"/>
        </w:rPr>
        <w:t>resign from his position</w:t>
      </w:r>
      <w:r w:rsidR="00DC7145" w:rsidRPr="00DC7145">
        <w:rPr>
          <w:rFonts w:ascii="Times New Roman" w:hAnsi="Times New Roman" w:cs="Times New Roman"/>
        </w:rPr>
        <w:t xml:space="preserve"> as a director and a member of the Risk Management and Consumer Protection Committee of the Board of Directors of the Company due to his work </w:t>
      </w:r>
      <w:r w:rsidR="00DC7145">
        <w:rPr>
          <w:rFonts w:ascii="Times New Roman" w:hAnsi="Times New Roman" w:cs="Times New Roman"/>
        </w:rPr>
        <w:t>arrangements</w:t>
      </w:r>
      <w:r w:rsidRPr="00E816B8">
        <w:rPr>
          <w:rFonts w:ascii="Times New Roman" w:hAnsi="Times New Roman" w:cs="Times New Roman"/>
        </w:rPr>
        <w:t xml:space="preserve">. Pursuant to the relevant regulations and the Company's Articles of Association, Mr. </w:t>
      </w:r>
      <w:r w:rsidR="00DC7145">
        <w:rPr>
          <w:rFonts w:ascii="Times New Roman" w:hAnsi="Times New Roman" w:cs="Times New Roman"/>
        </w:rPr>
        <w:t xml:space="preserve">Li </w:t>
      </w:r>
      <w:proofErr w:type="spellStart"/>
      <w:r w:rsidR="00DC7145">
        <w:rPr>
          <w:rFonts w:ascii="Times New Roman" w:hAnsi="Times New Roman" w:cs="Times New Roman"/>
        </w:rPr>
        <w:t>Zhuyong’</w:t>
      </w:r>
      <w:r w:rsidRPr="00E816B8">
        <w:rPr>
          <w:rFonts w:ascii="Times New Roman" w:hAnsi="Times New Roman" w:cs="Times New Roman"/>
        </w:rPr>
        <w:t>s</w:t>
      </w:r>
      <w:proofErr w:type="spellEnd"/>
      <w:r w:rsidRPr="00E816B8">
        <w:rPr>
          <w:rFonts w:ascii="Times New Roman" w:hAnsi="Times New Roman" w:cs="Times New Roman"/>
        </w:rPr>
        <w:t xml:space="preserve"> term of office as </w:t>
      </w:r>
      <w:r w:rsidR="00DC7145">
        <w:rPr>
          <w:rFonts w:ascii="Times New Roman" w:hAnsi="Times New Roman" w:cs="Times New Roman"/>
        </w:rPr>
        <w:t xml:space="preserve">a director </w:t>
      </w:r>
      <w:r w:rsidRPr="00E816B8">
        <w:rPr>
          <w:rFonts w:ascii="Times New Roman" w:hAnsi="Times New Roman" w:cs="Times New Roman"/>
        </w:rPr>
        <w:t xml:space="preserve">ended on </w:t>
      </w:r>
      <w:r w:rsidR="00DC7145">
        <w:rPr>
          <w:rFonts w:ascii="Times New Roman" w:hAnsi="Times New Roman" w:cs="Times New Roman"/>
        </w:rPr>
        <w:t>March 16, 2023.</w:t>
      </w:r>
    </w:p>
    <w:p w14:paraId="412F12B2" w14:textId="5CD32CC7" w:rsidR="00DC7145" w:rsidRPr="00E816B8" w:rsidRDefault="00DC7145">
      <w:pPr>
        <w:pStyle w:val="a3"/>
        <w:spacing w:line="364" w:lineRule="auto"/>
        <w:ind w:left="117" w:right="115" w:firstLine="480"/>
        <w:rPr>
          <w:rFonts w:ascii="Times New Roman" w:hAnsi="Times New Roman" w:cs="Times New Roman"/>
        </w:rPr>
      </w:pPr>
      <w:r w:rsidRPr="00DC7145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Li Zhuyong</w:t>
      </w:r>
      <w:r w:rsidRPr="00DC7145">
        <w:rPr>
          <w:rFonts w:ascii="Times New Roman" w:hAnsi="Times New Roman" w:cs="Times New Roman"/>
        </w:rPr>
        <w:t xml:space="preserve"> has confirmed that he has no disagreement with the Board of </w:t>
      </w:r>
      <w:r>
        <w:rPr>
          <w:rFonts w:ascii="Times New Roman" w:hAnsi="Times New Roman" w:cs="Times New Roman"/>
        </w:rPr>
        <w:t xml:space="preserve">Directors </w:t>
      </w:r>
      <w:r w:rsidRPr="00DC7145">
        <w:rPr>
          <w:rFonts w:ascii="Times New Roman" w:hAnsi="Times New Roman" w:cs="Times New Roman"/>
        </w:rPr>
        <w:t>of the Company and there is no other matter that needs to be brought to the attention of the shareholders and the creditors of the Company.</w:t>
      </w:r>
      <w:r>
        <w:rPr>
          <w:rFonts w:ascii="Times New Roman" w:hAnsi="Times New Roman" w:cs="Times New Roman"/>
        </w:rPr>
        <w:t xml:space="preserve"> </w:t>
      </w:r>
      <w:r w:rsidRPr="00DC7145">
        <w:rPr>
          <w:rFonts w:ascii="Times New Roman" w:hAnsi="Times New Roman" w:cs="Times New Roman"/>
        </w:rPr>
        <w:t>During his tenure as a director of the Company, Mr. Li Zhuyo</w:t>
      </w:r>
      <w:r w:rsidR="00CA532A">
        <w:rPr>
          <w:rFonts w:ascii="Times New Roman" w:hAnsi="Times New Roman" w:cs="Times New Roman" w:hint="eastAsia"/>
        </w:rPr>
        <w:t>ng</w:t>
      </w:r>
      <w:r w:rsidRPr="00DC7145">
        <w:rPr>
          <w:rFonts w:ascii="Times New Roman" w:hAnsi="Times New Roman" w:cs="Times New Roman"/>
        </w:rPr>
        <w:t xml:space="preserve"> performed his duties diligently and conscientiously.</w:t>
      </w:r>
      <w:r>
        <w:rPr>
          <w:rFonts w:ascii="Times New Roman" w:hAnsi="Times New Roman" w:cs="Times New Roman"/>
        </w:rPr>
        <w:t xml:space="preserve"> </w:t>
      </w:r>
      <w:r w:rsidRPr="00DC7145">
        <w:rPr>
          <w:rFonts w:ascii="Times New Roman" w:hAnsi="Times New Roman" w:cs="Times New Roman"/>
        </w:rPr>
        <w:t>The Company and the Board of Directors would like to express sincere gratitude to Mr. Li Zhuyo</w:t>
      </w:r>
      <w:r w:rsidR="00CA532A">
        <w:rPr>
          <w:rFonts w:ascii="Times New Roman" w:hAnsi="Times New Roman" w:cs="Times New Roman"/>
        </w:rPr>
        <w:t>ng</w:t>
      </w:r>
      <w:r w:rsidRPr="00DC7145">
        <w:rPr>
          <w:rFonts w:ascii="Times New Roman" w:hAnsi="Times New Roman" w:cs="Times New Roman"/>
        </w:rPr>
        <w:t xml:space="preserve"> for his contribution during his term of office!</w:t>
      </w:r>
    </w:p>
    <w:p w14:paraId="630CB2AB" w14:textId="63B43FC2" w:rsidR="00D85423" w:rsidRPr="00E816B8" w:rsidRDefault="00DC7145">
      <w:pPr>
        <w:pStyle w:val="a3"/>
        <w:spacing w:line="307" w:lineRule="exact"/>
        <w:ind w:left="597"/>
        <w:rPr>
          <w:rFonts w:ascii="Times New Roman" w:hAnsi="Times New Roman" w:cs="Times New Roman"/>
        </w:rPr>
      </w:pPr>
      <w:r w:rsidRPr="00DC7145">
        <w:rPr>
          <w:rFonts w:ascii="Times New Roman" w:hAnsi="Times New Roman" w:cs="Times New Roman"/>
        </w:rPr>
        <w:t>It is hereby announced.</w:t>
      </w:r>
    </w:p>
    <w:p w14:paraId="792F2C6D" w14:textId="77777777" w:rsidR="00D85423" w:rsidRPr="00E816B8" w:rsidRDefault="00D85423">
      <w:pPr>
        <w:pStyle w:val="a3"/>
        <w:rPr>
          <w:rFonts w:ascii="Times New Roman" w:hAnsi="Times New Roman" w:cs="Times New Roman"/>
        </w:rPr>
      </w:pPr>
    </w:p>
    <w:p w14:paraId="21C8376D" w14:textId="77777777" w:rsidR="00D85423" w:rsidRPr="00E816B8" w:rsidRDefault="00D85423">
      <w:pPr>
        <w:pStyle w:val="a3"/>
        <w:spacing w:before="5"/>
        <w:rPr>
          <w:rFonts w:ascii="Times New Roman" w:hAnsi="Times New Roman" w:cs="Times New Roman"/>
          <w:sz w:val="19"/>
        </w:rPr>
      </w:pPr>
    </w:p>
    <w:p w14:paraId="00C394F0" w14:textId="77777777" w:rsidR="00DC7145" w:rsidRPr="00A31D4B" w:rsidRDefault="00DC7145" w:rsidP="00DC7145">
      <w:pPr>
        <w:spacing w:line="345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A31D4B">
        <w:rPr>
          <w:rFonts w:ascii="Times New Roman" w:hAnsi="Times New Roman" w:cs="Times New Roman"/>
        </w:rPr>
        <w:t>Board of Directors of Industrial Bank Co., Ltd.</w:t>
      </w:r>
    </w:p>
    <w:p w14:paraId="6A355DBA" w14:textId="092AA154" w:rsidR="00DC7145" w:rsidRPr="00A31D4B" w:rsidRDefault="00DC7145" w:rsidP="00DC7145">
      <w:pPr>
        <w:wordWrap w:val="0"/>
        <w:spacing w:line="345" w:lineRule="auto"/>
        <w:jc w:val="right"/>
        <w:rPr>
          <w:rFonts w:ascii="Times New Roman" w:hAnsi="Times New Roman" w:cs="Times New Roman"/>
        </w:rPr>
        <w:sectPr w:rsidR="00DC7145" w:rsidRPr="00A31D4B">
          <w:footerReference w:type="default" r:id="rId6"/>
          <w:type w:val="continuous"/>
          <w:pgSz w:w="11910" w:h="16840"/>
          <w:pgMar w:top="1400" w:right="1520" w:bottom="1380" w:left="1640" w:header="720" w:footer="1200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March 16, 2023</w:t>
      </w:r>
    </w:p>
    <w:p w14:paraId="190324BF" w14:textId="1C599EA9" w:rsidR="00D85423" w:rsidRPr="00E816B8" w:rsidRDefault="00D85423">
      <w:pPr>
        <w:pStyle w:val="a3"/>
        <w:spacing w:before="1" w:line="362" w:lineRule="auto"/>
        <w:ind w:left="6088" w:right="355" w:hanging="780"/>
        <w:rPr>
          <w:rFonts w:ascii="Times New Roman" w:hAnsi="Times New Roman" w:cs="Times New Roman"/>
        </w:rPr>
      </w:pPr>
    </w:p>
    <w:sectPr w:rsidR="00D85423" w:rsidRPr="00E816B8">
      <w:type w:val="continuous"/>
      <w:pgSz w:w="11910" w:h="16840"/>
      <w:pgMar w:top="1480" w:right="1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48A8" w14:textId="77777777" w:rsidR="00B12210" w:rsidRDefault="00B12210">
      <w:r>
        <w:separator/>
      </w:r>
    </w:p>
  </w:endnote>
  <w:endnote w:type="continuationSeparator" w:id="0">
    <w:p w14:paraId="4E9985D3" w14:textId="77777777" w:rsidR="00B12210" w:rsidRDefault="00B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355D" w14:textId="77777777" w:rsidR="00530B5F" w:rsidRDefault="000A49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59994">
              <wp:simplePos x="0" y="0"/>
              <wp:positionH relativeFrom="page">
                <wp:posOffset>3714115</wp:posOffset>
              </wp:positionH>
              <wp:positionV relativeFrom="page">
                <wp:posOffset>9790430</wp:posOffset>
              </wp:positionV>
              <wp:extent cx="133350" cy="152400"/>
              <wp:effectExtent l="0" t="0" r="6350" b="0"/>
              <wp:wrapNone/>
              <wp:docPr id="194275736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88287" w14:textId="77777777" w:rsidR="00530B5F" w:rsidRDefault="0000000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599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45pt;margin-top:770.9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" filled="f" stroked="f">
              <v:textbox inset="0,0,0,0">
                <w:txbxContent>
                  <w:p w14:paraId="35288287" w14:textId="77777777" w:rsidR="00530B5F" w:rsidRDefault="0000000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A44B" w14:textId="77777777" w:rsidR="00B12210" w:rsidRDefault="00B12210">
      <w:r>
        <w:separator/>
      </w:r>
    </w:p>
  </w:footnote>
  <w:footnote w:type="continuationSeparator" w:id="0">
    <w:p w14:paraId="7C19906E" w14:textId="77777777" w:rsidR="00B12210" w:rsidRDefault="00B1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23"/>
    <w:rsid w:val="000A4963"/>
    <w:rsid w:val="007354E9"/>
    <w:rsid w:val="00976119"/>
    <w:rsid w:val="00B12210"/>
    <w:rsid w:val="00CA532A"/>
    <w:rsid w:val="00D85423"/>
    <w:rsid w:val="00D968C0"/>
    <w:rsid w:val="00DC7145"/>
    <w:rsid w:val="00E07225"/>
    <w:rsid w:val="00E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E1F1E"/>
  <w15:docId w15:val="{C2D1E511-389E-4146-B182-6412AE5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4"/>
      <w:ind w:left="1374" w:right="161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魏玮</dc:creator>
  <cp:lastModifiedBy>Cindy Luo</cp:lastModifiedBy>
  <cp:revision>2</cp:revision>
  <dcterms:created xsi:type="dcterms:W3CDTF">2023-05-16T07:08:00Z</dcterms:created>
  <dcterms:modified xsi:type="dcterms:W3CDTF">2023-05-16T07:08:00Z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2023-04-14T00:00:00Z</vt:filetime>
  </property>
</Properties>
</file>