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35AA" w14:textId="14502D92" w:rsidR="0064478F" w:rsidRDefault="00000000">
      <w:pPr>
        <w:spacing w:before="15" w:line="249" w:lineRule="auto"/>
        <w:ind w:left="109" w:right="407"/>
        <w:rPr>
          <w:rFonts w:ascii="Times New Roman" w:eastAsia="Microsoft JhengHei" w:hAnsi="Times New Roman" w:cs="Times New Roman"/>
          <w:b/>
          <w:w w:val="201"/>
          <w:sz w:val="21"/>
        </w:rPr>
      </w:pPr>
      <w:r w:rsidRPr="00D779B1">
        <w:rPr>
          <w:rFonts w:ascii="Times New Roman" w:eastAsia="Microsoft JhengHei" w:hAnsi="Times New Roman" w:cs="Times New Roman"/>
          <w:b/>
          <w:w w:val="201"/>
          <w:sz w:val="21"/>
        </w:rPr>
        <w:t xml:space="preserve"> </w:t>
      </w:r>
    </w:p>
    <w:p w14:paraId="0C12D17E" w14:textId="40D3B193" w:rsidR="00E16722" w:rsidRPr="00F758E0" w:rsidRDefault="00E16722" w:rsidP="00E16722">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Announcement Code: TEMP 202</w:t>
      </w:r>
      <w:r>
        <w:rPr>
          <w:rFonts w:ascii="Times New Roman" w:eastAsia="Microsoft JhengHei" w:hAnsi="Times New Roman" w:cs="Times New Roman"/>
          <w:b/>
          <w:sz w:val="21"/>
        </w:rPr>
        <w:t>3-038</w:t>
      </w:r>
    </w:p>
    <w:p w14:paraId="48FB8FA9" w14:textId="77777777" w:rsidR="00E16722" w:rsidRPr="00F758E0" w:rsidRDefault="00E16722" w:rsidP="00E16722">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Code of A Share: 601166            Abbreviation of A Share: Industrial Bank</w:t>
      </w:r>
    </w:p>
    <w:p w14:paraId="75C32BC5" w14:textId="77777777" w:rsidR="00E16722" w:rsidRPr="00F758E0" w:rsidRDefault="00E16722" w:rsidP="00E16722">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Code of Preferred Stock: 360005, 360012, 360032     Abbreviation of Preferred Stock: Industrial Preferred 1, Industrial Preferred 2, Industrial Preferred 3</w:t>
      </w:r>
    </w:p>
    <w:p w14:paraId="5B731B8D" w14:textId="77777777" w:rsidR="00E16722" w:rsidRPr="00F758E0" w:rsidRDefault="00E16722" w:rsidP="00E16722">
      <w:pPr>
        <w:spacing w:before="15" w:line="249" w:lineRule="auto"/>
        <w:ind w:left="109" w:right="407"/>
        <w:rPr>
          <w:rFonts w:ascii="Times New Roman" w:eastAsia="Microsoft JhengHei" w:hAnsi="Times New Roman" w:cs="Times New Roman"/>
          <w:b/>
          <w:sz w:val="21"/>
        </w:rPr>
      </w:pPr>
      <w:r w:rsidRPr="00F758E0">
        <w:rPr>
          <w:rFonts w:ascii="Times New Roman" w:eastAsia="Microsoft JhengHei" w:hAnsi="Times New Roman" w:cs="Times New Roman"/>
          <w:b/>
          <w:sz w:val="21"/>
        </w:rPr>
        <w:t>Code of Convertible Bonds:</w:t>
      </w:r>
      <w:proofErr w:type="gramStart"/>
      <w:r w:rsidRPr="00F758E0">
        <w:rPr>
          <w:rFonts w:ascii="Times New Roman" w:eastAsia="Microsoft JhengHei" w:hAnsi="Times New Roman" w:cs="Times New Roman"/>
          <w:b/>
          <w:sz w:val="21"/>
        </w:rPr>
        <w:t>113052  Abbreviation</w:t>
      </w:r>
      <w:proofErr w:type="gramEnd"/>
      <w:r w:rsidRPr="00F758E0">
        <w:rPr>
          <w:rFonts w:ascii="Times New Roman" w:eastAsia="Microsoft JhengHei" w:hAnsi="Times New Roman" w:cs="Times New Roman"/>
          <w:b/>
          <w:sz w:val="21"/>
        </w:rPr>
        <w:t xml:space="preserve"> of Convertible Bonds: Industrial Convertible Bonds</w:t>
      </w:r>
    </w:p>
    <w:p w14:paraId="3BD39E75" w14:textId="77777777" w:rsidR="00E16722" w:rsidRPr="00E16722" w:rsidRDefault="00E16722">
      <w:pPr>
        <w:spacing w:before="15" w:line="249" w:lineRule="auto"/>
        <w:ind w:left="109" w:right="407"/>
        <w:rPr>
          <w:rFonts w:ascii="Times New Roman" w:eastAsia="Microsoft JhengHei" w:hAnsi="Times New Roman" w:cs="Times New Roman"/>
          <w:b/>
          <w:sz w:val="21"/>
        </w:rPr>
      </w:pPr>
    </w:p>
    <w:p w14:paraId="684E823D" w14:textId="77777777" w:rsidR="0064478F" w:rsidRPr="00D779B1" w:rsidRDefault="00000000">
      <w:pPr>
        <w:pStyle w:val="a3"/>
        <w:spacing w:before="35"/>
        <w:ind w:left="589"/>
        <w:rPr>
          <w:rFonts w:ascii="Times New Roman" w:hAnsi="Times New Roman" w:cs="Times New Roman"/>
        </w:rPr>
      </w:pPr>
      <w:r w:rsidRPr="00D779B1">
        <w:rPr>
          <w:rFonts w:ascii="Times New Roman" w:hAnsi="Times New Roman" w:cs="Times New Roman"/>
        </w:rPr>
        <w:t xml:space="preserve"> </w:t>
      </w:r>
    </w:p>
    <w:p w14:paraId="229BA021" w14:textId="77777777" w:rsidR="00AA4DB8" w:rsidRPr="001278E0" w:rsidRDefault="00AA4DB8" w:rsidP="00AA4DB8">
      <w:pPr>
        <w:pStyle w:val="a3"/>
        <w:spacing w:before="9"/>
        <w:jc w:val="center"/>
        <w:rPr>
          <w:rFonts w:ascii="Times New Roman" w:eastAsia="黑体" w:hAnsi="Times New Roman" w:cs="Times New Roman"/>
          <w:color w:val="FF0000"/>
          <w:kern w:val="2"/>
          <w:sz w:val="36"/>
          <w:szCs w:val="36"/>
        </w:rPr>
      </w:pPr>
      <w:r w:rsidRPr="001278E0">
        <w:rPr>
          <w:rFonts w:ascii="Times New Roman" w:eastAsia="黑体" w:hAnsi="Times New Roman" w:cs="Times New Roman"/>
          <w:color w:val="FF0000"/>
          <w:kern w:val="2"/>
          <w:sz w:val="36"/>
          <w:szCs w:val="36"/>
        </w:rPr>
        <w:t>Industrial Bank Co., Ltd.</w:t>
      </w:r>
    </w:p>
    <w:p w14:paraId="475AD1FA" w14:textId="77777777" w:rsidR="00AA4DB8" w:rsidRDefault="00AA4DB8" w:rsidP="00AA4DB8">
      <w:pPr>
        <w:pStyle w:val="a3"/>
        <w:spacing w:before="9"/>
        <w:jc w:val="center"/>
        <w:rPr>
          <w:rFonts w:ascii="Times New Roman" w:eastAsia="黑体" w:hAnsi="Times New Roman" w:cs="Times New Roman"/>
          <w:color w:val="FF0000"/>
          <w:kern w:val="2"/>
          <w:sz w:val="36"/>
          <w:szCs w:val="36"/>
        </w:rPr>
      </w:pPr>
      <w:r w:rsidRPr="001278E0">
        <w:rPr>
          <w:rFonts w:ascii="Times New Roman" w:eastAsia="黑体" w:hAnsi="Times New Roman" w:cs="Times New Roman"/>
          <w:color w:val="FF0000"/>
          <w:kern w:val="2"/>
          <w:sz w:val="36"/>
          <w:szCs w:val="36"/>
        </w:rPr>
        <w:t>Announcement on Resolution of the</w:t>
      </w:r>
    </w:p>
    <w:p w14:paraId="0236424F" w14:textId="5E133014" w:rsidR="00AA4DB8" w:rsidRDefault="00AA4DB8" w:rsidP="00AA4DB8">
      <w:pPr>
        <w:pStyle w:val="a3"/>
        <w:spacing w:before="9"/>
        <w:jc w:val="center"/>
        <w:rPr>
          <w:rFonts w:ascii="Times New Roman" w:eastAsia="黑体" w:hAnsi="Times New Roman" w:cs="Times New Roman"/>
          <w:color w:val="FF0000"/>
          <w:kern w:val="2"/>
          <w:sz w:val="36"/>
          <w:szCs w:val="36"/>
        </w:rPr>
      </w:pPr>
      <w:r w:rsidRPr="001278E0">
        <w:rPr>
          <w:rFonts w:ascii="Times New Roman" w:eastAsia="黑体" w:hAnsi="Times New Roman" w:cs="Times New Roman"/>
          <w:color w:val="FF0000"/>
          <w:kern w:val="2"/>
          <w:sz w:val="36"/>
          <w:szCs w:val="36"/>
        </w:rPr>
        <w:t>1</w:t>
      </w:r>
      <w:r>
        <w:rPr>
          <w:rFonts w:ascii="Times New Roman" w:eastAsia="黑体" w:hAnsi="Times New Roman" w:cs="Times New Roman"/>
          <w:color w:val="FF0000"/>
          <w:kern w:val="2"/>
          <w:sz w:val="36"/>
          <w:szCs w:val="36"/>
        </w:rPr>
        <w:t>8</w:t>
      </w:r>
      <w:r w:rsidRPr="001278E0">
        <w:rPr>
          <w:rFonts w:ascii="Times New Roman" w:eastAsia="黑体" w:hAnsi="Times New Roman" w:cs="Times New Roman"/>
          <w:color w:val="FF0000"/>
          <w:kern w:val="2"/>
          <w:sz w:val="36"/>
          <w:szCs w:val="36"/>
        </w:rPr>
        <w:t xml:space="preserve">th Meeting </w:t>
      </w:r>
      <w:r>
        <w:rPr>
          <w:rFonts w:ascii="Times New Roman" w:eastAsia="黑体" w:hAnsi="Times New Roman" w:cs="Times New Roman"/>
          <w:color w:val="FF0000"/>
          <w:kern w:val="2"/>
          <w:sz w:val="36"/>
          <w:szCs w:val="36"/>
        </w:rPr>
        <w:t xml:space="preserve">(Extraordinary Meeting) </w:t>
      </w:r>
      <w:r w:rsidRPr="001278E0">
        <w:rPr>
          <w:rFonts w:ascii="Times New Roman" w:eastAsia="黑体" w:hAnsi="Times New Roman" w:cs="Times New Roman"/>
          <w:color w:val="FF0000"/>
          <w:kern w:val="2"/>
          <w:sz w:val="36"/>
          <w:szCs w:val="36"/>
        </w:rPr>
        <w:t xml:space="preserve">of </w:t>
      </w:r>
    </w:p>
    <w:p w14:paraId="769A860C" w14:textId="2D5BB132" w:rsidR="00AA4DB8" w:rsidRDefault="00AA4DB8" w:rsidP="00AA4DB8">
      <w:pPr>
        <w:pStyle w:val="a3"/>
        <w:spacing w:before="9"/>
        <w:jc w:val="center"/>
        <w:rPr>
          <w:rFonts w:ascii="Times New Roman" w:eastAsia="黑体" w:hAnsi="Times New Roman" w:cs="Times New Roman"/>
          <w:color w:val="FF0000"/>
          <w:kern w:val="2"/>
          <w:sz w:val="36"/>
          <w:szCs w:val="36"/>
        </w:rPr>
      </w:pPr>
      <w:r w:rsidRPr="001278E0">
        <w:rPr>
          <w:rFonts w:ascii="Times New Roman" w:eastAsia="黑体" w:hAnsi="Times New Roman" w:cs="Times New Roman"/>
          <w:color w:val="FF0000"/>
          <w:kern w:val="2"/>
          <w:sz w:val="36"/>
          <w:szCs w:val="36"/>
        </w:rPr>
        <w:t xml:space="preserve">the </w:t>
      </w:r>
      <w:r>
        <w:rPr>
          <w:rFonts w:ascii="Times New Roman" w:eastAsia="黑体" w:hAnsi="Times New Roman" w:cs="Times New Roman"/>
          <w:color w:val="FF0000"/>
          <w:kern w:val="2"/>
          <w:sz w:val="36"/>
          <w:szCs w:val="36"/>
        </w:rPr>
        <w:t>10</w:t>
      </w:r>
      <w:r w:rsidRPr="001278E0">
        <w:rPr>
          <w:rFonts w:ascii="Times New Roman" w:eastAsia="黑体" w:hAnsi="Times New Roman" w:cs="Times New Roman"/>
          <w:color w:val="FF0000"/>
          <w:kern w:val="2"/>
          <w:sz w:val="36"/>
          <w:szCs w:val="36"/>
        </w:rPr>
        <w:t xml:space="preserve">th Board of </w:t>
      </w:r>
      <w:r>
        <w:rPr>
          <w:rFonts w:ascii="Times New Roman" w:eastAsia="黑体" w:hAnsi="Times New Roman" w:cs="Times New Roman"/>
          <w:color w:val="FF0000"/>
          <w:kern w:val="2"/>
          <w:sz w:val="36"/>
          <w:szCs w:val="36"/>
        </w:rPr>
        <w:t>Directors</w:t>
      </w:r>
    </w:p>
    <w:p w14:paraId="45F71134" w14:textId="625FBB65" w:rsidR="0064478F" w:rsidRPr="00D779B1" w:rsidRDefault="00000000" w:rsidP="00AA4DB8">
      <w:pPr>
        <w:pStyle w:val="a3"/>
        <w:spacing w:line="364" w:lineRule="auto"/>
        <w:ind w:left="0" w:right="227"/>
        <w:rPr>
          <w:rFonts w:ascii="Times New Roman" w:hAnsi="Times New Roman" w:cs="Times New Roman"/>
        </w:rPr>
      </w:pPr>
      <w:r w:rsidRPr="00D779B1">
        <w:rPr>
          <w:rFonts w:ascii="Times New Roman" w:hAnsi="Times New Roman" w:cs="Times New Roman"/>
        </w:rPr>
        <w:t xml:space="preserve"> </w:t>
      </w:r>
    </w:p>
    <w:p w14:paraId="325BDA93" w14:textId="77777777" w:rsidR="0064478F" w:rsidRPr="00D779B1" w:rsidRDefault="00000000">
      <w:pPr>
        <w:pStyle w:val="a3"/>
        <w:ind w:left="589"/>
        <w:rPr>
          <w:rFonts w:ascii="Times New Roman" w:hAnsi="Times New Roman" w:cs="Times New Roman"/>
        </w:rPr>
      </w:pPr>
      <w:r w:rsidRPr="00D779B1">
        <w:rPr>
          <w:rFonts w:ascii="Times New Roman" w:hAnsi="Times New Roman" w:cs="Times New Roman"/>
        </w:rPr>
        <w:t xml:space="preserve"> </w:t>
      </w:r>
    </w:p>
    <w:p w14:paraId="279176BC" w14:textId="77777777" w:rsidR="00AA4DB8" w:rsidRDefault="00AA4DB8" w:rsidP="00AA4DB8">
      <w:pPr>
        <w:pStyle w:val="a3"/>
        <w:spacing w:line="312" w:lineRule="auto"/>
        <w:ind w:right="227" w:firstLine="479"/>
        <w:rPr>
          <w:rFonts w:ascii="Times New Roman" w:hAnsi="Times New Roman" w:cs="Times New Roman"/>
        </w:rPr>
      </w:pPr>
      <w:bookmarkStart w:id="0" w:name="_Hlk102476878"/>
      <w:r w:rsidRPr="00F758E0">
        <w:rPr>
          <w:rFonts w:ascii="Times New Roman" w:hAnsi="Times New Roman" w:cs="Times New Roman"/>
        </w:rPr>
        <w:t xml:space="preserve">The Board of Directors of the Company and all directors guarantee there’s no false account, misleading </w:t>
      </w:r>
      <w:proofErr w:type="gramStart"/>
      <w:r w:rsidRPr="00F758E0">
        <w:rPr>
          <w:rFonts w:ascii="Times New Roman" w:hAnsi="Times New Roman" w:cs="Times New Roman"/>
        </w:rPr>
        <w:t>statement</w:t>
      </w:r>
      <w:proofErr w:type="gramEnd"/>
      <w:r w:rsidRPr="00F758E0">
        <w:rPr>
          <w:rFonts w:ascii="Times New Roman" w:hAnsi="Times New Roman" w:cs="Times New Roman"/>
        </w:rPr>
        <w:t xml:space="preserve"> or material omissions of the announcement, and will be jointly and severally responsible for the truthfulness, accuracy and integrity of the announcement.</w:t>
      </w:r>
      <w:bookmarkEnd w:id="0"/>
    </w:p>
    <w:p w14:paraId="6FE7E17F" w14:textId="77777777" w:rsidR="00640087" w:rsidRDefault="00640087" w:rsidP="00AA4DB8">
      <w:pPr>
        <w:pStyle w:val="a3"/>
        <w:spacing w:line="312" w:lineRule="auto"/>
        <w:ind w:right="227" w:firstLine="479"/>
        <w:rPr>
          <w:rFonts w:ascii="Times New Roman" w:hAnsi="Times New Roman" w:cs="Times New Roman"/>
        </w:rPr>
      </w:pPr>
    </w:p>
    <w:p w14:paraId="71C33DB7" w14:textId="19B4A3EC" w:rsidR="00AA4DB8" w:rsidRDefault="00AA4DB8" w:rsidP="00AA4DB8">
      <w:pPr>
        <w:pStyle w:val="a3"/>
        <w:spacing w:line="312" w:lineRule="auto"/>
        <w:ind w:right="227" w:firstLine="479"/>
        <w:rPr>
          <w:rFonts w:ascii="Times New Roman" w:hAnsi="Times New Roman" w:cs="Times New Roman"/>
        </w:rPr>
      </w:pPr>
      <w:r w:rsidRPr="00AA4DB8">
        <w:rPr>
          <w:rFonts w:ascii="Times New Roman" w:hAnsi="Times New Roman" w:cs="Times New Roman"/>
        </w:rPr>
        <w:t>Notice of the 1</w:t>
      </w:r>
      <w:r>
        <w:rPr>
          <w:rFonts w:ascii="Times New Roman" w:hAnsi="Times New Roman" w:cs="Times New Roman"/>
        </w:rPr>
        <w:t>8</w:t>
      </w:r>
      <w:r w:rsidRPr="00AA4DB8">
        <w:rPr>
          <w:rFonts w:ascii="Times New Roman" w:hAnsi="Times New Roman" w:cs="Times New Roman"/>
        </w:rPr>
        <w:t xml:space="preserve">th Meeting of the 10th Board of Directors of Industrial Bank Co., Ltd. (hereinafter referred to as the Company) was sent on </w:t>
      </w:r>
      <w:r>
        <w:rPr>
          <w:rFonts w:ascii="Times New Roman" w:hAnsi="Times New Roman" w:cs="Times New Roman"/>
        </w:rPr>
        <w:t>July 18</w:t>
      </w:r>
      <w:r w:rsidRPr="00AA4DB8">
        <w:rPr>
          <w:rFonts w:ascii="Times New Roman" w:hAnsi="Times New Roman" w:cs="Times New Roman"/>
        </w:rPr>
        <w:t xml:space="preserve">, </w:t>
      </w:r>
      <w:r w:rsidR="00640087" w:rsidRPr="00AA4DB8">
        <w:rPr>
          <w:rFonts w:ascii="Times New Roman" w:hAnsi="Times New Roman" w:cs="Times New Roman"/>
        </w:rPr>
        <w:t>202</w:t>
      </w:r>
      <w:r w:rsidR="00640087">
        <w:rPr>
          <w:rFonts w:ascii="Times New Roman" w:hAnsi="Times New Roman" w:cs="Times New Roman"/>
        </w:rPr>
        <w:t>3,</w:t>
      </w:r>
      <w:r w:rsidRPr="00AA4DB8">
        <w:rPr>
          <w:rFonts w:ascii="Times New Roman" w:hAnsi="Times New Roman" w:cs="Times New Roman"/>
        </w:rPr>
        <w:t xml:space="preserve"> and the meeting was convened in Fuzhou on </w:t>
      </w:r>
      <w:r>
        <w:rPr>
          <w:rFonts w:ascii="Times New Roman" w:hAnsi="Times New Roman" w:cs="Times New Roman"/>
        </w:rPr>
        <w:t>July 25</w:t>
      </w:r>
      <w:r w:rsidRPr="00AA4DB8">
        <w:rPr>
          <w:rFonts w:ascii="Times New Roman" w:hAnsi="Times New Roman" w:cs="Times New Roman"/>
        </w:rPr>
        <w:t xml:space="preserve">. For this meeting, </w:t>
      </w:r>
      <w:r>
        <w:rPr>
          <w:rFonts w:ascii="Times New Roman" w:hAnsi="Times New Roman" w:cs="Times New Roman"/>
        </w:rPr>
        <w:t>9</w:t>
      </w:r>
      <w:r w:rsidRPr="00AA4DB8">
        <w:rPr>
          <w:rFonts w:ascii="Times New Roman" w:hAnsi="Times New Roman" w:cs="Times New Roman"/>
        </w:rPr>
        <w:t xml:space="preserve"> directors shall be </w:t>
      </w:r>
      <w:r w:rsidR="00640087" w:rsidRPr="00AA4DB8">
        <w:rPr>
          <w:rFonts w:ascii="Times New Roman" w:hAnsi="Times New Roman" w:cs="Times New Roman"/>
        </w:rPr>
        <w:t>present,</w:t>
      </w:r>
      <w:r w:rsidRPr="00AA4DB8">
        <w:rPr>
          <w:rFonts w:ascii="Times New Roman" w:hAnsi="Times New Roman" w:cs="Times New Roman"/>
        </w:rPr>
        <w:t xml:space="preserve"> and </w:t>
      </w:r>
      <w:r>
        <w:rPr>
          <w:rFonts w:ascii="Times New Roman" w:hAnsi="Times New Roman" w:cs="Times New Roman"/>
        </w:rPr>
        <w:t xml:space="preserve">9 </w:t>
      </w:r>
      <w:r w:rsidRPr="00AA4DB8">
        <w:rPr>
          <w:rFonts w:ascii="Times New Roman" w:hAnsi="Times New Roman" w:cs="Times New Roman"/>
        </w:rPr>
        <w:t xml:space="preserve">directors </w:t>
      </w:r>
      <w:proofErr w:type="gramStart"/>
      <w:r w:rsidRPr="00AA4DB8">
        <w:rPr>
          <w:rFonts w:ascii="Times New Roman" w:hAnsi="Times New Roman" w:cs="Times New Roman"/>
        </w:rPr>
        <w:t>actually attended</w:t>
      </w:r>
      <w:proofErr w:type="gramEnd"/>
      <w:r w:rsidRPr="00AA4DB8">
        <w:rPr>
          <w:rFonts w:ascii="Times New Roman" w:hAnsi="Times New Roman" w:cs="Times New Roman"/>
        </w:rPr>
        <w:t xml:space="preserve"> the meeting. Among them, Director </w:t>
      </w:r>
      <w:r>
        <w:rPr>
          <w:rFonts w:ascii="Times New Roman" w:hAnsi="Times New Roman" w:cs="Times New Roman"/>
        </w:rPr>
        <w:t xml:space="preserve">Sun Xiongpeng </w:t>
      </w:r>
      <w:r w:rsidRPr="00AA4DB8">
        <w:rPr>
          <w:rFonts w:ascii="Times New Roman" w:hAnsi="Times New Roman" w:cs="Times New Roman"/>
        </w:rPr>
        <w:t xml:space="preserve">appointed Director </w:t>
      </w:r>
      <w:r>
        <w:rPr>
          <w:rFonts w:ascii="Times New Roman" w:hAnsi="Times New Roman" w:cs="Times New Roman"/>
        </w:rPr>
        <w:t xml:space="preserve">Lyu Jiajin </w:t>
      </w:r>
      <w:r w:rsidRPr="00AA4DB8">
        <w:rPr>
          <w:rFonts w:ascii="Times New Roman" w:hAnsi="Times New Roman" w:cs="Times New Roman"/>
        </w:rPr>
        <w:t>to attend the meeting on his behalf and to exercise his voting rights on the matters to be considered at the meeting,</w:t>
      </w:r>
      <w:r>
        <w:rPr>
          <w:rFonts w:ascii="Times New Roman" w:hAnsi="Times New Roman" w:cs="Times New Roman"/>
        </w:rPr>
        <w:t xml:space="preserve"> and seven </w:t>
      </w:r>
      <w:r w:rsidRPr="00AA4DB8">
        <w:rPr>
          <w:rFonts w:ascii="Times New Roman" w:hAnsi="Times New Roman" w:cs="Times New Roman"/>
        </w:rPr>
        <w:t>directors, namely L</w:t>
      </w:r>
      <w:r>
        <w:rPr>
          <w:rFonts w:ascii="Times New Roman" w:hAnsi="Times New Roman" w:cs="Times New Roman"/>
        </w:rPr>
        <w:t xml:space="preserve">yu </w:t>
      </w:r>
      <w:proofErr w:type="spellStart"/>
      <w:r>
        <w:rPr>
          <w:rFonts w:ascii="Times New Roman" w:hAnsi="Times New Roman" w:cs="Times New Roman"/>
        </w:rPr>
        <w:t>Jiajin</w:t>
      </w:r>
      <w:proofErr w:type="spellEnd"/>
      <w:r>
        <w:rPr>
          <w:rFonts w:ascii="Times New Roman" w:hAnsi="Times New Roman" w:cs="Times New Roman"/>
        </w:rPr>
        <w:t xml:space="preserve">, Xiao Hong,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Xijia</w:t>
      </w:r>
      <w:proofErr w:type="spellEnd"/>
      <w:r>
        <w:rPr>
          <w:rFonts w:ascii="Times New Roman" w:hAnsi="Times New Roman" w:cs="Times New Roman"/>
        </w:rPr>
        <w:t>,</w:t>
      </w:r>
      <w:r w:rsidRPr="00AA4DB8">
        <w:rPr>
          <w:rFonts w:ascii="Times New Roman" w:hAnsi="Times New Roman" w:cs="Times New Roman"/>
        </w:rPr>
        <w:t xml:space="preserve"> Ben </w:t>
      </w:r>
      <w:proofErr w:type="spellStart"/>
      <w:r w:rsidRPr="00AA4DB8">
        <w:rPr>
          <w:rFonts w:ascii="Times New Roman" w:hAnsi="Times New Roman" w:cs="Times New Roman"/>
        </w:rPr>
        <w:t>Shenglin</w:t>
      </w:r>
      <w:proofErr w:type="spellEnd"/>
      <w:r w:rsidRPr="00AA4DB8">
        <w:rPr>
          <w:rFonts w:ascii="Times New Roman" w:hAnsi="Times New Roman" w:cs="Times New Roman"/>
        </w:rPr>
        <w:t>, Xu Lin</w:t>
      </w:r>
      <w:r>
        <w:rPr>
          <w:rFonts w:ascii="Times New Roman" w:hAnsi="Times New Roman" w:cs="Times New Roman"/>
        </w:rPr>
        <w:t xml:space="preserve">, </w:t>
      </w:r>
      <w:r w:rsidRPr="00AA4DB8">
        <w:rPr>
          <w:rFonts w:ascii="Times New Roman" w:hAnsi="Times New Roman" w:cs="Times New Roman"/>
        </w:rPr>
        <w:t xml:space="preserve">Wang </w:t>
      </w:r>
      <w:proofErr w:type="spellStart"/>
      <w:r w:rsidRPr="00AA4DB8">
        <w:rPr>
          <w:rFonts w:ascii="Times New Roman" w:hAnsi="Times New Roman" w:cs="Times New Roman"/>
        </w:rPr>
        <w:t>Hongmei</w:t>
      </w:r>
      <w:proofErr w:type="spellEnd"/>
      <w:r>
        <w:rPr>
          <w:rFonts w:ascii="Times New Roman" w:hAnsi="Times New Roman" w:cs="Times New Roman"/>
        </w:rPr>
        <w:t xml:space="preserve"> and Qi Yuan</w:t>
      </w:r>
      <w:r w:rsidRPr="00AA4DB8">
        <w:rPr>
          <w:rFonts w:ascii="Times New Roman" w:hAnsi="Times New Roman" w:cs="Times New Roman"/>
        </w:rPr>
        <w:t xml:space="preserve"> attended the meeting via video</w:t>
      </w:r>
      <w:r>
        <w:rPr>
          <w:rFonts w:ascii="Times New Roman" w:hAnsi="Times New Roman" w:cs="Times New Roman"/>
        </w:rPr>
        <w:t>,</w:t>
      </w:r>
      <w:r w:rsidRPr="00AA4DB8">
        <w:rPr>
          <w:rFonts w:ascii="Times New Roman" w:hAnsi="Times New Roman" w:cs="Times New Roman"/>
        </w:rPr>
        <w:t xml:space="preserve"> which was in conformance with the Company Law and Articles of Association of the Company. </w:t>
      </w:r>
      <w:r>
        <w:rPr>
          <w:rFonts w:ascii="Times New Roman" w:hAnsi="Times New Roman" w:cs="Times New Roman"/>
        </w:rPr>
        <w:t>5</w:t>
      </w:r>
      <w:r w:rsidRPr="00AA4DB8">
        <w:rPr>
          <w:rFonts w:ascii="Times New Roman" w:hAnsi="Times New Roman" w:cs="Times New Roman"/>
        </w:rPr>
        <w:t xml:space="preserve"> supervisors and the Board Secretary also attended the meeting.</w:t>
      </w:r>
    </w:p>
    <w:p w14:paraId="5152ACFE" w14:textId="77777777" w:rsidR="00AA4DB8" w:rsidRDefault="00AA4DB8" w:rsidP="00AA4DB8">
      <w:pPr>
        <w:pStyle w:val="a3"/>
        <w:spacing w:line="312" w:lineRule="auto"/>
        <w:ind w:right="227" w:firstLine="479"/>
        <w:rPr>
          <w:rFonts w:ascii="Times New Roman" w:hAnsi="Times New Roman" w:cs="Times New Roman"/>
        </w:rPr>
      </w:pPr>
      <w:r w:rsidRPr="00AA4DB8">
        <w:rPr>
          <w:rFonts w:ascii="Times New Roman" w:hAnsi="Times New Roman" w:cs="Times New Roman"/>
        </w:rPr>
        <w:t>The meeting, chaired by Chairman of Board of Directors, L</w:t>
      </w:r>
      <w:r>
        <w:rPr>
          <w:rFonts w:ascii="Times New Roman" w:hAnsi="Times New Roman" w:cs="Times New Roman"/>
        </w:rPr>
        <w:t>yu Jiajin</w:t>
      </w:r>
      <w:r w:rsidRPr="00AA4DB8">
        <w:rPr>
          <w:rFonts w:ascii="Times New Roman" w:hAnsi="Times New Roman" w:cs="Times New Roman"/>
        </w:rPr>
        <w:t>, reviewed and passed the following proposals and formed resolutions:</w:t>
      </w:r>
    </w:p>
    <w:p w14:paraId="32A06083" w14:textId="7EF1856C" w:rsidR="00FF2800" w:rsidRDefault="00AA4DB8" w:rsidP="00AA4DB8">
      <w:pPr>
        <w:pStyle w:val="a3"/>
        <w:spacing w:line="312" w:lineRule="auto"/>
        <w:ind w:right="227" w:firstLine="479"/>
        <w:rPr>
          <w:rFonts w:ascii="Times New Roman" w:hAnsi="Times New Roman" w:cs="Times New Roman"/>
        </w:rPr>
      </w:pPr>
      <w:r w:rsidRPr="00AA4DB8">
        <w:rPr>
          <w:rFonts w:ascii="Times New Roman" w:hAnsi="Times New Roman" w:cs="Times New Roman"/>
        </w:rPr>
        <w:t>I.</w:t>
      </w:r>
      <w:r>
        <w:rPr>
          <w:rFonts w:ascii="Times New Roman" w:hAnsi="Times New Roman" w:cs="Times New Roman"/>
        </w:rPr>
        <w:t xml:space="preserve"> Proposal to</w:t>
      </w:r>
      <w:r w:rsidRPr="00AA4DB8">
        <w:rPr>
          <w:rFonts w:ascii="Times New Roman" w:hAnsi="Times New Roman" w:cs="Times New Roman"/>
        </w:rPr>
        <w:t xml:space="preserve"> Appoint Mr. Chen Xinjian as </w:t>
      </w:r>
      <w:r>
        <w:rPr>
          <w:rFonts w:ascii="Times New Roman" w:hAnsi="Times New Roman" w:cs="Times New Roman"/>
        </w:rPr>
        <w:t xml:space="preserve">Governor. </w:t>
      </w:r>
      <w:r w:rsidRPr="00AA4DB8">
        <w:rPr>
          <w:rFonts w:ascii="Times New Roman" w:hAnsi="Times New Roman" w:cs="Times New Roman"/>
        </w:rPr>
        <w:t>The Board of</w:t>
      </w:r>
      <w:r>
        <w:rPr>
          <w:rFonts w:ascii="Times New Roman" w:hAnsi="Times New Roman" w:cs="Times New Roman"/>
        </w:rPr>
        <w:t xml:space="preserve"> </w:t>
      </w:r>
      <w:r w:rsidRPr="00AA4DB8">
        <w:rPr>
          <w:rFonts w:ascii="Times New Roman" w:hAnsi="Times New Roman" w:cs="Times New Roman"/>
        </w:rPr>
        <w:t xml:space="preserve">Directors has reached an agreement to appoint Mr. Chen Xinjian as </w:t>
      </w:r>
      <w:r>
        <w:rPr>
          <w:rFonts w:ascii="Times New Roman" w:hAnsi="Times New Roman" w:cs="Times New Roman"/>
        </w:rPr>
        <w:t>Governor.</w:t>
      </w:r>
      <w:r w:rsidR="00FF2800">
        <w:rPr>
          <w:rFonts w:ascii="Times New Roman" w:hAnsi="Times New Roman" w:cs="Times New Roman"/>
        </w:rPr>
        <w:t xml:space="preserve"> </w:t>
      </w:r>
      <w:r w:rsidR="00FF2800" w:rsidRPr="00FF2800">
        <w:rPr>
          <w:rFonts w:ascii="Times New Roman" w:hAnsi="Times New Roman" w:cs="Times New Roman"/>
        </w:rPr>
        <w:t xml:space="preserve">Pending approval of his eligibility by the </w:t>
      </w:r>
      <w:r w:rsidR="00AA437E" w:rsidRPr="00AA437E">
        <w:rPr>
          <w:rFonts w:ascii="Times New Roman" w:hAnsi="Times New Roman" w:cs="Times New Roman"/>
        </w:rPr>
        <w:t>National Administration of Financial Regulation</w:t>
      </w:r>
      <w:r w:rsidR="00FF2800" w:rsidRPr="00FF2800">
        <w:rPr>
          <w:rFonts w:ascii="Times New Roman" w:hAnsi="Times New Roman" w:cs="Times New Roman"/>
        </w:rPr>
        <w:t>, Mr. Chen Xinjian has been appointed by the Board of Directors to serve as the Acting Governor. His tenure in this capacity will commence on the date of Mr. Tao Yiping's resignation and conclude upon the official approval of his eligibility.</w:t>
      </w:r>
    </w:p>
    <w:p w14:paraId="6B86DDC0" w14:textId="232508D7" w:rsidR="00AA4DB8" w:rsidRDefault="00AA4DB8" w:rsidP="00AA4DB8">
      <w:pPr>
        <w:pStyle w:val="a3"/>
        <w:spacing w:line="312" w:lineRule="auto"/>
        <w:ind w:right="227" w:firstLine="479"/>
        <w:rPr>
          <w:rFonts w:ascii="Times New Roman" w:hAnsi="Times New Roman" w:cs="Times New Roman"/>
        </w:rPr>
      </w:pPr>
      <w:r w:rsidRPr="00AA4DB8">
        <w:rPr>
          <w:rFonts w:ascii="Times New Roman" w:hAnsi="Times New Roman" w:cs="Times New Roman"/>
        </w:rPr>
        <w:t>Voting Results: Assent</w:t>
      </w:r>
      <w:r>
        <w:rPr>
          <w:rFonts w:ascii="Times New Roman" w:hAnsi="Times New Roman" w:cs="Times New Roman"/>
        </w:rPr>
        <w:t xml:space="preserve"> 9</w:t>
      </w:r>
      <w:r w:rsidRPr="00AA4DB8">
        <w:rPr>
          <w:rFonts w:ascii="Times New Roman" w:hAnsi="Times New Roman" w:cs="Times New Roman"/>
        </w:rPr>
        <w:t>, Dissent 0, Abstain 0</w:t>
      </w:r>
    </w:p>
    <w:p w14:paraId="4E409F7F" w14:textId="58F09A48" w:rsidR="00FF2800" w:rsidRDefault="00FF2800" w:rsidP="00AA4DB8">
      <w:pPr>
        <w:pStyle w:val="a3"/>
        <w:spacing w:line="312" w:lineRule="auto"/>
        <w:ind w:right="227" w:firstLine="479"/>
        <w:rPr>
          <w:rFonts w:ascii="Times New Roman" w:hAnsi="Times New Roman" w:cs="Times New Roman"/>
        </w:rPr>
      </w:pPr>
      <w:r>
        <w:rPr>
          <w:rFonts w:ascii="Times New Roman" w:hAnsi="Times New Roman" w:cs="Times New Roman"/>
        </w:rPr>
        <w:t xml:space="preserve">II. Proposal on the </w:t>
      </w:r>
      <w:r w:rsidRPr="00FF2800">
        <w:rPr>
          <w:rFonts w:ascii="Times New Roman" w:hAnsi="Times New Roman" w:cs="Times New Roman"/>
        </w:rPr>
        <w:t xml:space="preserve">Nomination of Mr. Chen Xinjian as a </w:t>
      </w:r>
      <w:r w:rsidR="00AA437E">
        <w:rPr>
          <w:rFonts w:ascii="Times New Roman" w:hAnsi="Times New Roman" w:cs="Times New Roman"/>
        </w:rPr>
        <w:t xml:space="preserve">Director </w:t>
      </w:r>
      <w:r w:rsidRPr="00FF2800">
        <w:rPr>
          <w:rFonts w:ascii="Times New Roman" w:hAnsi="Times New Roman" w:cs="Times New Roman"/>
        </w:rPr>
        <w:t>Candidate for the Tenth Board of Directors</w:t>
      </w:r>
      <w:r>
        <w:rPr>
          <w:rFonts w:ascii="Times New Roman" w:hAnsi="Times New Roman" w:cs="Times New Roman"/>
        </w:rPr>
        <w:t xml:space="preserve"> </w:t>
      </w:r>
    </w:p>
    <w:p w14:paraId="7078E270" w14:textId="32D5C703" w:rsidR="00AA4DB8" w:rsidRDefault="00AA4DB8" w:rsidP="00AA4DB8">
      <w:pPr>
        <w:pStyle w:val="a3"/>
        <w:spacing w:line="312" w:lineRule="auto"/>
        <w:ind w:right="227" w:firstLine="479"/>
        <w:rPr>
          <w:rFonts w:ascii="Times New Roman" w:hAnsi="Times New Roman" w:cs="Times New Roman"/>
        </w:rPr>
      </w:pPr>
      <w:r w:rsidRPr="00AA4DB8">
        <w:rPr>
          <w:rFonts w:ascii="Times New Roman" w:hAnsi="Times New Roman" w:cs="Times New Roman"/>
        </w:rPr>
        <w:lastRenderedPageBreak/>
        <w:t>Voting Results: Assent</w:t>
      </w:r>
      <w:r>
        <w:rPr>
          <w:rFonts w:ascii="Times New Roman" w:hAnsi="Times New Roman" w:cs="Times New Roman"/>
        </w:rPr>
        <w:t xml:space="preserve"> 9</w:t>
      </w:r>
      <w:r w:rsidRPr="00AA4DB8">
        <w:rPr>
          <w:rFonts w:ascii="Times New Roman" w:hAnsi="Times New Roman" w:cs="Times New Roman"/>
        </w:rPr>
        <w:t>, Dissent 0, Abstain 0</w:t>
      </w:r>
    </w:p>
    <w:p w14:paraId="2702022A" w14:textId="1938FBD6" w:rsidR="00FF2800" w:rsidRDefault="00FF2800" w:rsidP="00A957E7">
      <w:pPr>
        <w:pStyle w:val="a3"/>
        <w:spacing w:line="312" w:lineRule="auto"/>
        <w:ind w:right="227" w:firstLine="479"/>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II.</w:t>
      </w:r>
      <w:r w:rsidR="00A957E7">
        <w:rPr>
          <w:rFonts w:ascii="Times New Roman" w:hAnsi="Times New Roman" w:cs="Times New Roman"/>
        </w:rPr>
        <w:t xml:space="preserve"> Proposal to </w:t>
      </w:r>
      <w:r w:rsidR="00A957E7" w:rsidRPr="00A957E7">
        <w:rPr>
          <w:rFonts w:ascii="Times New Roman" w:hAnsi="Times New Roman" w:cs="Times New Roman"/>
        </w:rPr>
        <w:t xml:space="preserve">Appoint Mr. Zeng Xiaoyang as Vice </w:t>
      </w:r>
      <w:r w:rsidR="00A957E7">
        <w:rPr>
          <w:rFonts w:ascii="Times New Roman" w:hAnsi="Times New Roman" w:cs="Times New Roman"/>
        </w:rPr>
        <w:t xml:space="preserve">Governor. </w:t>
      </w:r>
      <w:r w:rsidR="00A957E7" w:rsidRPr="00A957E7">
        <w:rPr>
          <w:rFonts w:ascii="Times New Roman" w:hAnsi="Times New Roman" w:cs="Times New Roman"/>
        </w:rPr>
        <w:t xml:space="preserve">The Board of Directors has reached a consensus to appoint Mr. Zeng Xiaoyang as Vice </w:t>
      </w:r>
      <w:r w:rsidR="00A957E7">
        <w:rPr>
          <w:rFonts w:ascii="Times New Roman" w:hAnsi="Times New Roman" w:cs="Times New Roman"/>
        </w:rPr>
        <w:t>Governor</w:t>
      </w:r>
      <w:r w:rsidR="00A957E7" w:rsidRPr="00A957E7">
        <w:rPr>
          <w:rFonts w:ascii="Times New Roman" w:hAnsi="Times New Roman" w:cs="Times New Roman"/>
        </w:rPr>
        <w:t xml:space="preserve">. Mr. Zeng Xiaoyang </w:t>
      </w:r>
      <w:r w:rsidR="00A957E7">
        <w:rPr>
          <w:rFonts w:ascii="Times New Roman" w:hAnsi="Times New Roman" w:cs="Times New Roman"/>
        </w:rPr>
        <w:t>will</w:t>
      </w:r>
      <w:r w:rsidR="00A957E7" w:rsidRPr="00A957E7">
        <w:rPr>
          <w:rFonts w:ascii="Times New Roman" w:hAnsi="Times New Roman" w:cs="Times New Roman"/>
        </w:rPr>
        <w:t xml:space="preserve"> assume his role once his qualification for the position of Vice </w:t>
      </w:r>
      <w:r w:rsidR="00A957E7">
        <w:rPr>
          <w:rFonts w:ascii="Times New Roman" w:hAnsi="Times New Roman" w:cs="Times New Roman"/>
        </w:rPr>
        <w:t xml:space="preserve">Governor </w:t>
      </w:r>
      <w:r w:rsidR="00A957E7" w:rsidRPr="00A957E7">
        <w:rPr>
          <w:rFonts w:ascii="Times New Roman" w:hAnsi="Times New Roman" w:cs="Times New Roman"/>
        </w:rPr>
        <w:t xml:space="preserve">is approved by </w:t>
      </w:r>
      <w:r w:rsidR="00BE2110" w:rsidRPr="00BE2110">
        <w:rPr>
          <w:rFonts w:ascii="Times New Roman" w:hAnsi="Times New Roman" w:cs="Times New Roman"/>
        </w:rPr>
        <w:t>National Administration of Financial Regulation</w:t>
      </w:r>
      <w:r w:rsidR="00A957E7" w:rsidRPr="00A957E7">
        <w:rPr>
          <w:rFonts w:ascii="Times New Roman" w:hAnsi="Times New Roman" w:cs="Times New Roman"/>
        </w:rPr>
        <w:t>.</w:t>
      </w:r>
    </w:p>
    <w:p w14:paraId="3B96EC88" w14:textId="77777777" w:rsidR="00FF2800" w:rsidRDefault="00FF2800" w:rsidP="00FF2800">
      <w:pPr>
        <w:pStyle w:val="a3"/>
        <w:spacing w:line="312" w:lineRule="auto"/>
        <w:ind w:right="227" w:firstLine="479"/>
        <w:rPr>
          <w:rFonts w:ascii="Times New Roman" w:hAnsi="Times New Roman" w:cs="Times New Roman"/>
        </w:rPr>
      </w:pPr>
      <w:r w:rsidRPr="00AA4DB8">
        <w:rPr>
          <w:rFonts w:ascii="Times New Roman" w:hAnsi="Times New Roman" w:cs="Times New Roman"/>
        </w:rPr>
        <w:t>Voting Results: Assent</w:t>
      </w:r>
      <w:r>
        <w:rPr>
          <w:rFonts w:ascii="Times New Roman" w:hAnsi="Times New Roman" w:cs="Times New Roman"/>
        </w:rPr>
        <w:t xml:space="preserve"> 9</w:t>
      </w:r>
      <w:r w:rsidRPr="00AA4DB8">
        <w:rPr>
          <w:rFonts w:ascii="Times New Roman" w:hAnsi="Times New Roman" w:cs="Times New Roman"/>
        </w:rPr>
        <w:t>, Dissent 0, Abstain 0</w:t>
      </w:r>
    </w:p>
    <w:p w14:paraId="09FA7636" w14:textId="77777777" w:rsidR="00FF2800" w:rsidRPr="00AA4DB8" w:rsidRDefault="00FF2800" w:rsidP="00FF2800">
      <w:pPr>
        <w:pStyle w:val="a3"/>
        <w:spacing w:line="312" w:lineRule="auto"/>
        <w:ind w:right="227" w:firstLine="479"/>
        <w:rPr>
          <w:rFonts w:ascii="Times New Roman" w:hAnsi="Times New Roman" w:cs="Times New Roman"/>
        </w:rPr>
      </w:pPr>
    </w:p>
    <w:p w14:paraId="7F04DFC2" w14:textId="00B47C16" w:rsidR="00FF2800" w:rsidRDefault="00FF2800" w:rsidP="00FF2800">
      <w:pPr>
        <w:pStyle w:val="a3"/>
        <w:spacing w:line="312" w:lineRule="auto"/>
        <w:ind w:right="227" w:firstLine="479"/>
        <w:rPr>
          <w:rFonts w:ascii="Times New Roman" w:hAnsi="Times New Roman" w:cs="Times New Roman"/>
        </w:rPr>
      </w:pPr>
      <w:r>
        <w:rPr>
          <w:rFonts w:ascii="Times New Roman" w:hAnsi="Times New Roman" w:cs="Times New Roman"/>
        </w:rPr>
        <w:t xml:space="preserve">IV. </w:t>
      </w:r>
      <w:r w:rsidR="00A957E7" w:rsidRPr="00A957E7">
        <w:rPr>
          <w:rFonts w:ascii="Times New Roman" w:hAnsi="Times New Roman" w:cs="Times New Roman"/>
        </w:rPr>
        <w:t xml:space="preserve">Proposal to </w:t>
      </w:r>
      <w:r w:rsidR="00A957E7">
        <w:rPr>
          <w:rFonts w:ascii="Times New Roman" w:hAnsi="Times New Roman" w:cs="Times New Roman"/>
        </w:rPr>
        <w:t>C</w:t>
      </w:r>
      <w:r w:rsidR="00A957E7" w:rsidRPr="00A957E7">
        <w:rPr>
          <w:rFonts w:ascii="Times New Roman" w:hAnsi="Times New Roman" w:cs="Times New Roman"/>
        </w:rPr>
        <w:t xml:space="preserve">onvene the </w:t>
      </w:r>
      <w:r w:rsidR="00A957E7">
        <w:rPr>
          <w:rFonts w:ascii="Times New Roman" w:hAnsi="Times New Roman" w:cs="Times New Roman"/>
        </w:rPr>
        <w:t>F</w:t>
      </w:r>
      <w:r w:rsidR="00A957E7" w:rsidRPr="00A957E7">
        <w:rPr>
          <w:rFonts w:ascii="Times New Roman" w:hAnsi="Times New Roman" w:cs="Times New Roman"/>
        </w:rPr>
        <w:t xml:space="preserve">irst </w:t>
      </w:r>
      <w:r w:rsidR="00A957E7">
        <w:rPr>
          <w:rFonts w:ascii="Times New Roman" w:hAnsi="Times New Roman" w:cs="Times New Roman"/>
        </w:rPr>
        <w:t>E</w:t>
      </w:r>
      <w:r w:rsidR="00A957E7" w:rsidRPr="00A957E7">
        <w:rPr>
          <w:rFonts w:ascii="Times New Roman" w:hAnsi="Times New Roman" w:cs="Times New Roman"/>
        </w:rPr>
        <w:t xml:space="preserve">xtraordinary </w:t>
      </w:r>
      <w:r w:rsidR="00A957E7">
        <w:rPr>
          <w:rFonts w:ascii="Times New Roman" w:hAnsi="Times New Roman" w:cs="Times New Roman"/>
        </w:rPr>
        <w:t>G</w:t>
      </w:r>
      <w:r w:rsidR="00A957E7" w:rsidRPr="00A957E7">
        <w:rPr>
          <w:rFonts w:ascii="Times New Roman" w:hAnsi="Times New Roman" w:cs="Times New Roman"/>
        </w:rPr>
        <w:t xml:space="preserve">eneral </w:t>
      </w:r>
      <w:r w:rsidR="00A957E7">
        <w:rPr>
          <w:rFonts w:ascii="Times New Roman" w:hAnsi="Times New Roman" w:cs="Times New Roman"/>
        </w:rPr>
        <w:t>M</w:t>
      </w:r>
      <w:r w:rsidR="00A957E7" w:rsidRPr="00A957E7">
        <w:rPr>
          <w:rFonts w:ascii="Times New Roman" w:hAnsi="Times New Roman" w:cs="Times New Roman"/>
        </w:rPr>
        <w:t xml:space="preserve">eeting </w:t>
      </w:r>
      <w:r w:rsidR="00A957E7">
        <w:rPr>
          <w:rFonts w:ascii="Times New Roman" w:hAnsi="Times New Roman" w:cs="Times New Roman"/>
        </w:rPr>
        <w:t xml:space="preserve">in </w:t>
      </w:r>
      <w:r w:rsidR="00BE2110">
        <w:rPr>
          <w:rFonts w:ascii="Times New Roman" w:hAnsi="Times New Roman" w:cs="Times New Roman"/>
        </w:rPr>
        <w:t>2</w:t>
      </w:r>
      <w:r w:rsidR="00BE2110" w:rsidRPr="00A957E7">
        <w:rPr>
          <w:rFonts w:ascii="Times New Roman" w:hAnsi="Times New Roman" w:cs="Times New Roman"/>
        </w:rPr>
        <w:t>023.</w:t>
      </w:r>
    </w:p>
    <w:p w14:paraId="5E6FCF93" w14:textId="77777777" w:rsidR="00A957E7" w:rsidRDefault="00FF2800" w:rsidP="00A957E7">
      <w:pPr>
        <w:pStyle w:val="a3"/>
        <w:spacing w:line="312" w:lineRule="auto"/>
        <w:ind w:right="227" w:firstLine="479"/>
        <w:rPr>
          <w:rFonts w:ascii="Times New Roman" w:hAnsi="Times New Roman" w:cs="Times New Roman"/>
        </w:rPr>
      </w:pPr>
      <w:r w:rsidRPr="00AA4DB8">
        <w:rPr>
          <w:rFonts w:ascii="Times New Roman" w:hAnsi="Times New Roman" w:cs="Times New Roman"/>
        </w:rPr>
        <w:t>Voting Results: Assent</w:t>
      </w:r>
      <w:r>
        <w:rPr>
          <w:rFonts w:ascii="Times New Roman" w:hAnsi="Times New Roman" w:cs="Times New Roman"/>
        </w:rPr>
        <w:t xml:space="preserve"> 9</w:t>
      </w:r>
      <w:r w:rsidRPr="00AA4DB8">
        <w:rPr>
          <w:rFonts w:ascii="Times New Roman" w:hAnsi="Times New Roman" w:cs="Times New Roman"/>
        </w:rPr>
        <w:t>, Dissent 0, Abstain 0</w:t>
      </w:r>
    </w:p>
    <w:p w14:paraId="4B64AAEA" w14:textId="77777777" w:rsidR="00A957E7" w:rsidRDefault="00A957E7" w:rsidP="00A957E7">
      <w:pPr>
        <w:pStyle w:val="a3"/>
        <w:spacing w:line="312" w:lineRule="auto"/>
        <w:ind w:right="227" w:firstLine="479"/>
        <w:rPr>
          <w:rFonts w:ascii="Times New Roman" w:hAnsi="Times New Roman" w:cs="Times New Roman"/>
        </w:rPr>
      </w:pPr>
    </w:p>
    <w:p w14:paraId="2CCB4546" w14:textId="77777777" w:rsidR="00A957E7" w:rsidRDefault="00A957E7" w:rsidP="00A957E7">
      <w:pPr>
        <w:pStyle w:val="a3"/>
        <w:spacing w:line="312" w:lineRule="auto"/>
        <w:ind w:right="227" w:firstLine="479"/>
        <w:rPr>
          <w:rFonts w:ascii="Times New Roman" w:hAnsi="Times New Roman" w:cs="Times New Roman"/>
        </w:rPr>
      </w:pPr>
      <w:r w:rsidRPr="00A957E7">
        <w:rPr>
          <w:rFonts w:ascii="Times New Roman" w:hAnsi="Times New Roman" w:cs="Times New Roman"/>
        </w:rPr>
        <w:t>The second proposal mentioned above is subject to review and approval by the Company's general meeting.</w:t>
      </w:r>
    </w:p>
    <w:p w14:paraId="05B567D4" w14:textId="75D2A32F" w:rsidR="00A957E7" w:rsidRDefault="00A957E7" w:rsidP="00A957E7">
      <w:pPr>
        <w:pStyle w:val="a3"/>
        <w:spacing w:line="312" w:lineRule="auto"/>
        <w:ind w:right="227" w:firstLine="479"/>
        <w:rPr>
          <w:rFonts w:ascii="Times New Roman" w:hAnsi="Times New Roman" w:cs="Times New Roman"/>
        </w:rPr>
      </w:pPr>
      <w:r>
        <w:rPr>
          <w:rFonts w:ascii="Times New Roman" w:hAnsi="Times New Roman" w:cs="Times New Roman"/>
        </w:rPr>
        <w:t>It is hereby announced.</w:t>
      </w:r>
    </w:p>
    <w:p w14:paraId="531D86A3" w14:textId="77777777" w:rsidR="00A957E7" w:rsidRDefault="00A957E7" w:rsidP="00A957E7">
      <w:pPr>
        <w:pStyle w:val="a3"/>
        <w:spacing w:line="312" w:lineRule="auto"/>
        <w:ind w:right="227" w:firstLine="479"/>
        <w:rPr>
          <w:rFonts w:ascii="Times New Roman" w:hAnsi="Times New Roman" w:cs="Times New Roman"/>
        </w:rPr>
      </w:pPr>
    </w:p>
    <w:p w14:paraId="60B6825A" w14:textId="77777777" w:rsidR="00A957E7" w:rsidRPr="00A957E7" w:rsidRDefault="00A957E7" w:rsidP="00A957E7">
      <w:pPr>
        <w:pStyle w:val="a3"/>
        <w:spacing w:before="2"/>
        <w:ind w:left="589"/>
        <w:rPr>
          <w:rFonts w:ascii="Times New Roman" w:hAnsi="Times New Roman" w:cs="Times New Roman"/>
        </w:rPr>
      </w:pPr>
      <w:r w:rsidRPr="00A957E7">
        <w:rPr>
          <w:rFonts w:ascii="Times New Roman" w:hAnsi="Times New Roman" w:cs="Times New Roman"/>
        </w:rPr>
        <w:t xml:space="preserve">Annex 1: Biography of Mr. Chen Xinjian and Mr. Zeng Xiaoyang </w:t>
      </w:r>
    </w:p>
    <w:p w14:paraId="54B3AB5C" w14:textId="5ADDF9D8" w:rsidR="00A957E7" w:rsidRPr="0074776A" w:rsidRDefault="00A957E7" w:rsidP="00A957E7">
      <w:pPr>
        <w:pStyle w:val="a3"/>
        <w:spacing w:before="2"/>
        <w:ind w:left="589"/>
        <w:rPr>
          <w:rFonts w:ascii="Times New Roman" w:hAnsi="Times New Roman" w:cs="Times New Roman"/>
        </w:rPr>
      </w:pPr>
      <w:r w:rsidRPr="00A957E7">
        <w:rPr>
          <w:rFonts w:ascii="Times New Roman" w:hAnsi="Times New Roman" w:cs="Times New Roman"/>
        </w:rPr>
        <w:t xml:space="preserve">Annex 2: </w:t>
      </w:r>
      <w:r>
        <w:rPr>
          <w:rFonts w:ascii="Times New Roman" w:hAnsi="Times New Roman" w:cs="Times New Roman"/>
        </w:rPr>
        <w:t xml:space="preserve">Industrial Bank Co., Ltd </w:t>
      </w:r>
      <w:r w:rsidRPr="00A957E7">
        <w:rPr>
          <w:rFonts w:ascii="Times New Roman" w:hAnsi="Times New Roman" w:cs="Times New Roman"/>
        </w:rPr>
        <w:t xml:space="preserve">Independent Opinion </w:t>
      </w:r>
      <w:r w:rsidR="00C67AC3">
        <w:rPr>
          <w:rFonts w:ascii="Times New Roman" w:hAnsi="Times New Roman" w:cs="Times New Roman"/>
        </w:rPr>
        <w:t>of</w:t>
      </w:r>
      <w:r w:rsidRPr="00A957E7">
        <w:rPr>
          <w:rFonts w:ascii="Times New Roman" w:hAnsi="Times New Roman" w:cs="Times New Roman"/>
        </w:rPr>
        <w:t xml:space="preserve"> Independent Directors o</w:t>
      </w:r>
      <w:r w:rsidR="00C67AC3">
        <w:rPr>
          <w:rFonts w:ascii="Times New Roman" w:hAnsi="Times New Roman" w:cs="Times New Roman"/>
        </w:rPr>
        <w:t>n</w:t>
      </w:r>
      <w:r w:rsidRPr="00A957E7">
        <w:rPr>
          <w:rFonts w:ascii="Times New Roman" w:hAnsi="Times New Roman" w:cs="Times New Roman"/>
        </w:rPr>
        <w:t xml:space="preserve"> the Nomination of </w:t>
      </w:r>
      <w:r w:rsidRPr="0074776A">
        <w:rPr>
          <w:rFonts w:ascii="Times New Roman" w:hAnsi="Times New Roman" w:cs="Times New Roman"/>
        </w:rPr>
        <w:t xml:space="preserve">Mr. Chen Xinjian as a </w:t>
      </w:r>
      <w:r w:rsidR="0063091F" w:rsidRPr="0074776A">
        <w:rPr>
          <w:rFonts w:ascii="Times New Roman" w:hAnsi="Times New Roman" w:cs="Times New Roman"/>
        </w:rPr>
        <w:t xml:space="preserve">Director </w:t>
      </w:r>
      <w:r w:rsidRPr="0074776A">
        <w:rPr>
          <w:rFonts w:ascii="Times New Roman" w:hAnsi="Times New Roman" w:cs="Times New Roman"/>
        </w:rPr>
        <w:t xml:space="preserve">Candidate for the Tenth Board of Directors </w:t>
      </w:r>
    </w:p>
    <w:p w14:paraId="0BC1BB25" w14:textId="4F7B1468" w:rsidR="00A957E7" w:rsidRPr="00A957E7" w:rsidRDefault="00A957E7" w:rsidP="00A957E7">
      <w:pPr>
        <w:pStyle w:val="a3"/>
        <w:spacing w:before="2"/>
        <w:ind w:left="589"/>
        <w:rPr>
          <w:rFonts w:ascii="Times New Roman" w:hAnsi="Times New Roman" w:cs="Times New Roman"/>
        </w:rPr>
      </w:pPr>
      <w:r w:rsidRPr="0074776A">
        <w:rPr>
          <w:rFonts w:ascii="Times New Roman" w:hAnsi="Times New Roman" w:cs="Times New Roman"/>
        </w:rPr>
        <w:t>Annex 3: Industrial Bank Co., Ltd Independent O</w:t>
      </w:r>
      <w:r w:rsidRPr="00A957E7">
        <w:rPr>
          <w:rFonts w:ascii="Times New Roman" w:hAnsi="Times New Roman" w:cs="Times New Roman"/>
        </w:rPr>
        <w:t xml:space="preserve">pinion </w:t>
      </w:r>
      <w:r w:rsidR="00C67AC3">
        <w:rPr>
          <w:rFonts w:ascii="Times New Roman" w:hAnsi="Times New Roman" w:cs="Times New Roman"/>
        </w:rPr>
        <w:t xml:space="preserve">of </w:t>
      </w:r>
      <w:r w:rsidRPr="00A957E7">
        <w:rPr>
          <w:rFonts w:ascii="Times New Roman" w:hAnsi="Times New Roman" w:cs="Times New Roman"/>
        </w:rPr>
        <w:t>Independent Directors</w:t>
      </w:r>
      <w:r w:rsidR="00C67AC3">
        <w:rPr>
          <w:rFonts w:ascii="Times New Roman" w:hAnsi="Times New Roman" w:cs="Times New Roman"/>
        </w:rPr>
        <w:t xml:space="preserve"> on the</w:t>
      </w:r>
      <w:r w:rsidRPr="00A957E7">
        <w:rPr>
          <w:rFonts w:ascii="Times New Roman" w:hAnsi="Times New Roman" w:cs="Times New Roman"/>
        </w:rPr>
        <w:t xml:space="preserve"> Appointment of Mr. Chen Xinjian as </w:t>
      </w:r>
      <w:r w:rsidR="00E673B5">
        <w:rPr>
          <w:rFonts w:ascii="Times New Roman" w:hAnsi="Times New Roman" w:cs="Times New Roman"/>
        </w:rPr>
        <w:t>Governor</w:t>
      </w:r>
    </w:p>
    <w:p w14:paraId="7E5C4FD0" w14:textId="03CE52AC" w:rsidR="0064478F" w:rsidRPr="00D779B1" w:rsidRDefault="00A957E7" w:rsidP="00A957E7">
      <w:pPr>
        <w:pStyle w:val="a3"/>
        <w:spacing w:before="2"/>
        <w:ind w:left="589"/>
        <w:rPr>
          <w:rFonts w:ascii="Times New Roman" w:hAnsi="Times New Roman" w:cs="Times New Roman"/>
        </w:rPr>
      </w:pPr>
      <w:r w:rsidRPr="00A957E7">
        <w:rPr>
          <w:rFonts w:ascii="Times New Roman" w:hAnsi="Times New Roman" w:cs="Times New Roman"/>
        </w:rPr>
        <w:t xml:space="preserve">Annex 4: </w:t>
      </w:r>
      <w:r w:rsidR="00E673B5">
        <w:rPr>
          <w:rFonts w:ascii="Times New Roman" w:hAnsi="Times New Roman" w:cs="Times New Roman"/>
        </w:rPr>
        <w:t>Industrial Bank Co., Ltd</w:t>
      </w:r>
      <w:r w:rsidR="00E673B5" w:rsidRPr="00A957E7">
        <w:rPr>
          <w:rFonts w:ascii="Times New Roman" w:hAnsi="Times New Roman" w:cs="Times New Roman"/>
        </w:rPr>
        <w:t xml:space="preserve"> </w:t>
      </w:r>
      <w:r w:rsidRPr="00A957E7">
        <w:rPr>
          <w:rFonts w:ascii="Times New Roman" w:hAnsi="Times New Roman" w:cs="Times New Roman"/>
        </w:rPr>
        <w:t xml:space="preserve">Independent Opinion </w:t>
      </w:r>
      <w:r w:rsidR="00E673B5">
        <w:rPr>
          <w:rFonts w:ascii="Times New Roman" w:hAnsi="Times New Roman" w:cs="Times New Roman"/>
        </w:rPr>
        <w:t xml:space="preserve">of </w:t>
      </w:r>
      <w:r w:rsidRPr="00A957E7">
        <w:rPr>
          <w:rFonts w:ascii="Times New Roman" w:hAnsi="Times New Roman" w:cs="Times New Roman"/>
        </w:rPr>
        <w:t>Independent Directors</w:t>
      </w:r>
      <w:r w:rsidR="00E673B5">
        <w:rPr>
          <w:rFonts w:ascii="Times New Roman" w:hAnsi="Times New Roman" w:cs="Times New Roman"/>
        </w:rPr>
        <w:t xml:space="preserve"> on</w:t>
      </w:r>
      <w:r w:rsidRPr="00A957E7">
        <w:rPr>
          <w:rFonts w:ascii="Times New Roman" w:hAnsi="Times New Roman" w:cs="Times New Roman"/>
        </w:rPr>
        <w:t xml:space="preserve"> the Appointment of Mr. Zeng Xiaoyang as Vice </w:t>
      </w:r>
      <w:r w:rsidR="00E673B5">
        <w:rPr>
          <w:rFonts w:ascii="Times New Roman" w:hAnsi="Times New Roman" w:cs="Times New Roman"/>
        </w:rPr>
        <w:t xml:space="preserve">Governor </w:t>
      </w:r>
      <w:r w:rsidRPr="00D779B1">
        <w:rPr>
          <w:rFonts w:ascii="Times New Roman" w:hAnsi="Times New Roman" w:cs="Times New Roman"/>
        </w:rPr>
        <w:t xml:space="preserve"> </w:t>
      </w:r>
    </w:p>
    <w:p w14:paraId="082DAC43" w14:textId="77777777" w:rsidR="0064478F" w:rsidRPr="00D779B1" w:rsidRDefault="0064478F">
      <w:pPr>
        <w:pStyle w:val="a3"/>
        <w:spacing w:before="0"/>
        <w:ind w:left="0"/>
        <w:rPr>
          <w:rFonts w:ascii="Times New Roman" w:hAnsi="Times New Roman" w:cs="Times New Roman"/>
          <w:sz w:val="20"/>
        </w:rPr>
      </w:pPr>
    </w:p>
    <w:p w14:paraId="5B36444E" w14:textId="77777777" w:rsidR="0064478F" w:rsidRPr="00D779B1" w:rsidRDefault="0064478F">
      <w:pPr>
        <w:pStyle w:val="a3"/>
        <w:spacing w:before="0"/>
        <w:ind w:left="0"/>
        <w:rPr>
          <w:rFonts w:ascii="Times New Roman" w:hAnsi="Times New Roman" w:cs="Times New Roman"/>
          <w:sz w:val="20"/>
        </w:rPr>
      </w:pPr>
    </w:p>
    <w:p w14:paraId="758B18B3" w14:textId="77777777" w:rsidR="00E673B5" w:rsidRDefault="00E673B5" w:rsidP="00E673B5">
      <w:pPr>
        <w:pStyle w:val="Default"/>
        <w:spacing w:line="360" w:lineRule="auto"/>
        <w:ind w:firstLine="480"/>
        <w:jc w:val="right"/>
        <w:rPr>
          <w:rFonts w:ascii="Times New Roman" w:hAnsi="Times New Roman"/>
        </w:rPr>
      </w:pPr>
      <w:bookmarkStart w:id="1" w:name="_Hlk102477293"/>
      <w:r w:rsidRPr="00DF17D7">
        <w:rPr>
          <w:rFonts w:ascii="Times New Roman" w:hAnsi="Times New Roman"/>
        </w:rPr>
        <w:t xml:space="preserve">Board of </w:t>
      </w:r>
      <w:r>
        <w:rPr>
          <w:rFonts w:ascii="Times New Roman" w:hAnsi="Times New Roman"/>
        </w:rPr>
        <w:t>Directors</w:t>
      </w:r>
      <w:r w:rsidRPr="00DF17D7">
        <w:rPr>
          <w:rFonts w:ascii="Times New Roman" w:hAnsi="Times New Roman"/>
        </w:rPr>
        <w:t xml:space="preserve"> of Industrial Bank Co., Ltd. </w:t>
      </w:r>
    </w:p>
    <w:bookmarkEnd w:id="1"/>
    <w:p w14:paraId="743F89BA" w14:textId="43A23707" w:rsidR="00E673B5" w:rsidRPr="003A2206" w:rsidRDefault="00E673B5" w:rsidP="00E673B5">
      <w:pPr>
        <w:pStyle w:val="Default"/>
        <w:wordWrap w:val="0"/>
        <w:spacing w:line="360" w:lineRule="auto"/>
        <w:ind w:firstLine="480"/>
        <w:jc w:val="right"/>
        <w:rPr>
          <w:rFonts w:ascii="Times New Roman" w:hAnsi="Times New Roman" w:cs="Times New Roman"/>
          <w:kern w:val="2"/>
        </w:rPr>
      </w:pPr>
      <w:r>
        <w:rPr>
          <w:rFonts w:ascii="Times New Roman" w:hAnsi="Times New Roman" w:cs="Times New Roman"/>
          <w:kern w:val="2"/>
        </w:rPr>
        <w:t>July 26, 2023</w:t>
      </w:r>
    </w:p>
    <w:p w14:paraId="37E8B596" w14:textId="77777777" w:rsidR="00E673B5" w:rsidRPr="00D779B1" w:rsidRDefault="00E673B5">
      <w:pPr>
        <w:pStyle w:val="a3"/>
        <w:spacing w:before="66" w:line="364" w:lineRule="auto"/>
        <w:ind w:left="6590" w:right="102" w:hanging="869"/>
        <w:rPr>
          <w:rFonts w:ascii="Times New Roman" w:hAnsi="Times New Roman" w:cs="Times New Roman"/>
        </w:rPr>
      </w:pPr>
    </w:p>
    <w:p w14:paraId="3C668112" w14:textId="77777777" w:rsidR="0064478F" w:rsidRPr="00D779B1" w:rsidRDefault="00000000">
      <w:pPr>
        <w:pStyle w:val="a3"/>
        <w:ind w:left="6590"/>
        <w:rPr>
          <w:rFonts w:ascii="Times New Roman" w:hAnsi="Times New Roman" w:cs="Times New Roman"/>
        </w:rPr>
      </w:pPr>
      <w:r w:rsidRPr="00D779B1">
        <w:rPr>
          <w:rFonts w:ascii="Times New Roman" w:hAnsi="Times New Roman" w:cs="Times New Roman"/>
        </w:rPr>
        <w:t xml:space="preserve"> </w:t>
      </w:r>
    </w:p>
    <w:p w14:paraId="437260FD" w14:textId="77777777" w:rsidR="0064478F" w:rsidRPr="00D779B1" w:rsidRDefault="0064478F">
      <w:pPr>
        <w:rPr>
          <w:rFonts w:ascii="Times New Roman" w:hAnsi="Times New Roman" w:cs="Times New Roman"/>
        </w:rPr>
        <w:sectPr w:rsidR="0064478F" w:rsidRPr="00D779B1">
          <w:footerReference w:type="default" r:id="rId7"/>
          <w:pgSz w:w="11910" w:h="16840"/>
          <w:pgMar w:top="1440" w:right="1360" w:bottom="1400" w:left="1480" w:header="0" w:footer="1202" w:gutter="0"/>
          <w:cols w:space="720"/>
        </w:sectPr>
      </w:pPr>
    </w:p>
    <w:p w14:paraId="15FFA567" w14:textId="6C7E7337" w:rsidR="0064478F" w:rsidRPr="00D779B1" w:rsidRDefault="00E673B5">
      <w:pPr>
        <w:pStyle w:val="a3"/>
        <w:spacing w:before="39"/>
        <w:rPr>
          <w:rFonts w:ascii="Times New Roman" w:hAnsi="Times New Roman" w:cs="Times New Roman"/>
        </w:rPr>
      </w:pPr>
      <w:r>
        <w:rPr>
          <w:rFonts w:ascii="Times New Roman" w:hAnsi="Times New Roman" w:cs="Times New Roman" w:hint="eastAsia"/>
          <w:spacing w:val="-21"/>
        </w:rPr>
        <w:lastRenderedPageBreak/>
        <w:t>A</w:t>
      </w:r>
      <w:r>
        <w:rPr>
          <w:rFonts w:ascii="Times New Roman" w:hAnsi="Times New Roman" w:cs="Times New Roman"/>
          <w:spacing w:val="-21"/>
        </w:rPr>
        <w:t>nnex 1</w:t>
      </w:r>
      <w:r w:rsidRPr="00D779B1">
        <w:rPr>
          <w:rFonts w:ascii="Times New Roman" w:hAnsi="Times New Roman" w:cs="Times New Roman"/>
        </w:rPr>
        <w:t xml:space="preserve"> </w:t>
      </w:r>
    </w:p>
    <w:p w14:paraId="55E5BE45" w14:textId="77777777" w:rsidR="00E673B5" w:rsidRDefault="00E673B5">
      <w:pPr>
        <w:pStyle w:val="1"/>
        <w:rPr>
          <w:rFonts w:ascii="Times New Roman" w:eastAsia="宋体" w:hAnsi="Times New Roman" w:cs="Times New Roman"/>
          <w:b w:val="0"/>
          <w:bCs w:val="0"/>
          <w:sz w:val="24"/>
          <w:szCs w:val="24"/>
        </w:rPr>
      </w:pPr>
    </w:p>
    <w:p w14:paraId="349231E3" w14:textId="77777777" w:rsidR="00E673B5" w:rsidRDefault="00E673B5">
      <w:pPr>
        <w:pStyle w:val="1"/>
        <w:rPr>
          <w:rFonts w:ascii="Times New Roman" w:eastAsia="宋体" w:hAnsi="Times New Roman" w:cs="Times New Roman"/>
          <w:b w:val="0"/>
          <w:bCs w:val="0"/>
          <w:sz w:val="24"/>
          <w:szCs w:val="24"/>
        </w:rPr>
      </w:pPr>
    </w:p>
    <w:p w14:paraId="2FD59161" w14:textId="77777777" w:rsidR="00E673B5" w:rsidRDefault="00E673B5">
      <w:pPr>
        <w:pStyle w:val="1"/>
        <w:rPr>
          <w:rFonts w:ascii="Times New Roman" w:eastAsia="宋体" w:hAnsi="Times New Roman" w:cs="Times New Roman"/>
          <w:b w:val="0"/>
          <w:bCs w:val="0"/>
          <w:sz w:val="24"/>
          <w:szCs w:val="24"/>
        </w:rPr>
      </w:pPr>
    </w:p>
    <w:p w14:paraId="69A25849" w14:textId="77777777" w:rsidR="00E673B5" w:rsidRDefault="00E673B5">
      <w:pPr>
        <w:pStyle w:val="1"/>
        <w:rPr>
          <w:rFonts w:ascii="Times New Roman" w:eastAsia="宋体" w:hAnsi="Times New Roman" w:cs="Times New Roman"/>
          <w:b w:val="0"/>
          <w:bCs w:val="0"/>
          <w:sz w:val="24"/>
          <w:szCs w:val="24"/>
        </w:rPr>
      </w:pPr>
    </w:p>
    <w:p w14:paraId="3DBDF838" w14:textId="2F36F002" w:rsidR="0064478F" w:rsidRPr="00D779B1" w:rsidRDefault="00E673B5">
      <w:pPr>
        <w:pStyle w:val="1"/>
        <w:rPr>
          <w:rFonts w:ascii="Times New Roman" w:hAnsi="Times New Roman" w:cs="Times New Roman"/>
        </w:rPr>
      </w:pPr>
      <w:r w:rsidRPr="00E673B5">
        <w:rPr>
          <w:rFonts w:ascii="Times New Roman" w:eastAsia="宋体" w:hAnsi="Times New Roman" w:cs="Times New Roman"/>
          <w:b w:val="0"/>
          <w:bCs w:val="0"/>
          <w:sz w:val="24"/>
          <w:szCs w:val="24"/>
        </w:rPr>
        <w:t>Biography of Mr. Chen Xinjian and Mr. Zeng Xiaoyang</w:t>
      </w:r>
    </w:p>
    <w:p w14:paraId="3BE852D0" w14:textId="77777777" w:rsidR="0064478F" w:rsidRPr="00D779B1" w:rsidRDefault="0064478F">
      <w:pPr>
        <w:rPr>
          <w:rFonts w:ascii="Times New Roman" w:hAnsi="Times New Roman" w:cs="Times New Roman"/>
        </w:rPr>
        <w:sectPr w:rsidR="0064478F" w:rsidRPr="00D779B1">
          <w:pgSz w:w="11910" w:h="16840"/>
          <w:pgMar w:top="1440" w:right="1360" w:bottom="1400" w:left="1480" w:header="0" w:footer="1202" w:gutter="0"/>
          <w:cols w:num="2" w:space="720" w:equalWidth="0">
            <w:col w:w="930" w:space="1177"/>
            <w:col w:w="6963"/>
          </w:cols>
        </w:sectPr>
      </w:pPr>
    </w:p>
    <w:p w14:paraId="5ABDC090" w14:textId="77777777" w:rsidR="0064478F" w:rsidRPr="00D779B1" w:rsidRDefault="0064478F">
      <w:pPr>
        <w:pStyle w:val="a3"/>
        <w:spacing w:before="0"/>
        <w:ind w:left="0"/>
        <w:rPr>
          <w:rFonts w:ascii="Times New Roman" w:hAnsi="Times New Roman" w:cs="Times New Roman"/>
          <w:b/>
          <w:sz w:val="20"/>
        </w:rPr>
      </w:pPr>
    </w:p>
    <w:p w14:paraId="5A4BA6A5" w14:textId="1704DD68" w:rsidR="003E48A6" w:rsidRPr="003E48A6" w:rsidRDefault="003E48A6" w:rsidP="003E48A6">
      <w:pPr>
        <w:spacing w:line="511" w:lineRule="exact"/>
        <w:rPr>
          <w:rFonts w:ascii="Times New Roman" w:eastAsia="Microsoft JhengHei" w:hAnsi="Times New Roman" w:cs="Times New Roman"/>
          <w:b/>
          <w:sz w:val="30"/>
        </w:rPr>
      </w:pPr>
      <w:r w:rsidRPr="003E48A6">
        <w:rPr>
          <w:rFonts w:ascii="Times New Roman" w:eastAsia="Microsoft JhengHei" w:hAnsi="Times New Roman" w:cs="Times New Roman"/>
          <w:b/>
          <w:sz w:val="30"/>
        </w:rPr>
        <w:t>Biography of Mr. Chen Xinjian</w:t>
      </w:r>
    </w:p>
    <w:p w14:paraId="192AAAAA" w14:textId="4E194B74" w:rsidR="003E48A6" w:rsidRPr="003E48A6" w:rsidRDefault="003E48A6">
      <w:pPr>
        <w:pStyle w:val="a3"/>
        <w:spacing w:before="133" w:line="364" w:lineRule="auto"/>
        <w:ind w:right="222" w:firstLine="479"/>
        <w:jc w:val="both"/>
        <w:rPr>
          <w:rFonts w:ascii="Times New Roman" w:hAnsi="Times New Roman" w:cs="Times New Roman"/>
        </w:rPr>
      </w:pPr>
      <w:r w:rsidRPr="003E48A6">
        <w:rPr>
          <w:rFonts w:ascii="Times New Roman" w:hAnsi="Times New Roman" w:cs="Times New Roman"/>
        </w:rPr>
        <w:t>Mr. Chen Xinjian, male</w:t>
      </w:r>
      <w:r>
        <w:rPr>
          <w:rFonts w:ascii="Times New Roman" w:hAnsi="Times New Roman" w:cs="Times New Roman"/>
        </w:rPr>
        <w:t xml:space="preserve">, </w:t>
      </w:r>
      <w:r w:rsidRPr="003E48A6">
        <w:rPr>
          <w:rFonts w:ascii="Times New Roman" w:hAnsi="Times New Roman" w:cs="Times New Roman"/>
        </w:rPr>
        <w:t xml:space="preserve">born in October 1967, holds both a bachelor's and a master's degree. He presently serves as the Deputy Secretary of the Party Committee of the Industrial Bank. Throughout his career, Mr. Chen has held various significant positions including Director of the Finance Division and Foreign Debt Division at the Fujian Provincial Department of Finance, Vice </w:t>
      </w:r>
      <w:r w:rsidR="00B25199">
        <w:rPr>
          <w:rFonts w:ascii="Times New Roman" w:hAnsi="Times New Roman" w:cs="Times New Roman"/>
        </w:rPr>
        <w:t xml:space="preserve">Governor </w:t>
      </w:r>
      <w:r w:rsidRPr="003E48A6">
        <w:rPr>
          <w:rFonts w:ascii="Times New Roman" w:hAnsi="Times New Roman" w:cs="Times New Roman"/>
        </w:rPr>
        <w:t>of the Shanghai Branch of the Industrial Ban</w:t>
      </w:r>
      <w:r w:rsidR="00B25199">
        <w:rPr>
          <w:rFonts w:ascii="Times New Roman" w:hAnsi="Times New Roman" w:cs="Times New Roman"/>
        </w:rPr>
        <w:t>k</w:t>
      </w:r>
      <w:r w:rsidRPr="003E48A6">
        <w:rPr>
          <w:rFonts w:ascii="Times New Roman" w:hAnsi="Times New Roman" w:cs="Times New Roman"/>
        </w:rPr>
        <w:t xml:space="preserve">, Vice </w:t>
      </w:r>
      <w:r w:rsidR="00B25199">
        <w:rPr>
          <w:rFonts w:ascii="Times New Roman" w:hAnsi="Times New Roman" w:cs="Times New Roman"/>
        </w:rPr>
        <w:t>Governor</w:t>
      </w:r>
      <w:r w:rsidRPr="003E48A6">
        <w:rPr>
          <w:rFonts w:ascii="Times New Roman" w:hAnsi="Times New Roman" w:cs="Times New Roman"/>
        </w:rPr>
        <w:t xml:space="preserve"> and subsequently </w:t>
      </w:r>
      <w:r w:rsidR="00B25199">
        <w:rPr>
          <w:rFonts w:ascii="Times New Roman" w:hAnsi="Times New Roman" w:cs="Times New Roman"/>
        </w:rPr>
        <w:t>Governor</w:t>
      </w:r>
      <w:r w:rsidRPr="003E48A6">
        <w:rPr>
          <w:rFonts w:ascii="Times New Roman" w:hAnsi="Times New Roman" w:cs="Times New Roman"/>
        </w:rPr>
        <w:t xml:space="preserve"> of the Xiamen Branch of the Industrial Bank</w:t>
      </w:r>
      <w:r w:rsidR="00B25199">
        <w:rPr>
          <w:rFonts w:ascii="Times New Roman" w:hAnsi="Times New Roman" w:cs="Times New Roman"/>
        </w:rPr>
        <w:t>, Governor</w:t>
      </w:r>
      <w:r w:rsidRPr="003E48A6">
        <w:rPr>
          <w:rFonts w:ascii="Times New Roman" w:hAnsi="Times New Roman" w:cs="Times New Roman"/>
        </w:rPr>
        <w:t xml:space="preserve"> of the Nanjing Branch of the Industrial Bank, and </w:t>
      </w:r>
      <w:r w:rsidR="00B25199">
        <w:rPr>
          <w:rFonts w:ascii="Times New Roman" w:hAnsi="Times New Roman" w:cs="Times New Roman"/>
        </w:rPr>
        <w:t>Governor</w:t>
      </w:r>
      <w:r w:rsidRPr="003E48A6">
        <w:rPr>
          <w:rFonts w:ascii="Times New Roman" w:hAnsi="Times New Roman" w:cs="Times New Roman"/>
        </w:rPr>
        <w:t xml:space="preserve"> of the Beijing Branch of the Industrial Bank. Furthermore, he has been a Member of the Party Committee, Director, Vice </w:t>
      </w:r>
      <w:r w:rsidR="00B25199">
        <w:rPr>
          <w:rFonts w:ascii="Times New Roman" w:hAnsi="Times New Roman" w:cs="Times New Roman"/>
        </w:rPr>
        <w:t>Governor</w:t>
      </w:r>
      <w:r w:rsidRPr="003E48A6">
        <w:rPr>
          <w:rFonts w:ascii="Times New Roman" w:hAnsi="Times New Roman" w:cs="Times New Roman"/>
        </w:rPr>
        <w:t>, and</w:t>
      </w:r>
      <w:r w:rsidR="00B25199">
        <w:rPr>
          <w:rFonts w:ascii="Times New Roman" w:hAnsi="Times New Roman" w:cs="Times New Roman"/>
        </w:rPr>
        <w:t xml:space="preserve"> Board</w:t>
      </w:r>
      <w:r w:rsidRPr="003E48A6">
        <w:rPr>
          <w:rFonts w:ascii="Times New Roman" w:hAnsi="Times New Roman" w:cs="Times New Roman"/>
        </w:rPr>
        <w:t xml:space="preserve"> Secretary of Industrial Ban</w:t>
      </w:r>
      <w:r w:rsidR="00B25199">
        <w:rPr>
          <w:rFonts w:ascii="Times New Roman" w:hAnsi="Times New Roman" w:cs="Times New Roman"/>
        </w:rPr>
        <w:t>k</w:t>
      </w:r>
      <w:r w:rsidRPr="003E48A6">
        <w:rPr>
          <w:rFonts w:ascii="Times New Roman" w:hAnsi="Times New Roman" w:cs="Times New Roman"/>
        </w:rPr>
        <w:t>. Additionally, Mr. Chen has been a Member of the Party Committee and Chairman of the Board of Supervisors of the Industrial Bank.</w:t>
      </w:r>
    </w:p>
    <w:p w14:paraId="3BB67FBA" w14:textId="017E8B95" w:rsidR="0064478F" w:rsidRPr="003E48A6" w:rsidRDefault="00B25199">
      <w:pPr>
        <w:pStyle w:val="a3"/>
        <w:spacing w:before="3" w:line="364" w:lineRule="auto"/>
        <w:ind w:right="220" w:firstLine="479"/>
        <w:jc w:val="both"/>
        <w:rPr>
          <w:rFonts w:ascii="Times New Roman" w:hAnsi="Times New Roman" w:cs="Times New Roman"/>
        </w:rPr>
      </w:pPr>
      <w:r w:rsidRPr="00B25199">
        <w:rPr>
          <w:rFonts w:ascii="Times New Roman" w:hAnsi="Times New Roman" w:cs="Times New Roman"/>
        </w:rPr>
        <w:t xml:space="preserve">Mr. Chen Xinjian has no affiliations with other Directors, Supervisors, senior management, or </w:t>
      </w:r>
      <w:r>
        <w:rPr>
          <w:rFonts w:ascii="Times New Roman" w:hAnsi="Times New Roman" w:cs="Times New Roman"/>
        </w:rPr>
        <w:t>major</w:t>
      </w:r>
      <w:r w:rsidRPr="00B25199">
        <w:rPr>
          <w:rFonts w:ascii="Times New Roman" w:hAnsi="Times New Roman" w:cs="Times New Roman"/>
        </w:rPr>
        <w:t xml:space="preserve"> shareholders of the Company. He is not subject to any prohibitions preventing him from assuming the role of director or senior management in a listed company, as outlined in Article 3.2.2 of the</w:t>
      </w:r>
      <w:r w:rsidRPr="00B25199">
        <w:rPr>
          <w:rFonts w:ascii="Times New Roman" w:hAnsi="Times New Roman" w:cs="Times New Roman"/>
          <w:i/>
          <w:iCs/>
        </w:rPr>
        <w:t xml:space="preserve"> Self-disciplinary Supervision Guideline for Listed Companies of the Shanghai Stock Exchange No. 1 - Regulated Operation.</w:t>
      </w:r>
      <w:r w:rsidRPr="00B25199">
        <w:rPr>
          <w:rFonts w:ascii="Times New Roman" w:hAnsi="Times New Roman" w:cs="Times New Roman"/>
        </w:rPr>
        <w:t xml:space="preserve"> As of the date of this announcement, Mr. Chen Xinjian holds 150,000 A shares in the Company.</w:t>
      </w:r>
    </w:p>
    <w:p w14:paraId="634EDBE2" w14:textId="77777777" w:rsidR="0064478F" w:rsidRPr="00D779B1" w:rsidRDefault="00000000">
      <w:pPr>
        <w:pStyle w:val="a3"/>
        <w:spacing w:before="3"/>
        <w:ind w:left="589"/>
        <w:rPr>
          <w:rFonts w:ascii="Times New Roman" w:hAnsi="Times New Roman" w:cs="Times New Roman"/>
        </w:rPr>
      </w:pPr>
      <w:r w:rsidRPr="00D779B1">
        <w:rPr>
          <w:rFonts w:ascii="Times New Roman" w:hAnsi="Times New Roman" w:cs="Times New Roman"/>
        </w:rPr>
        <w:t xml:space="preserve"> </w:t>
      </w:r>
    </w:p>
    <w:p w14:paraId="1E4B1D59" w14:textId="0C75CCDA" w:rsidR="00B25199" w:rsidRPr="003E48A6" w:rsidRDefault="00B25199" w:rsidP="00B25199">
      <w:pPr>
        <w:spacing w:line="511" w:lineRule="exact"/>
        <w:rPr>
          <w:rFonts w:ascii="Times New Roman" w:eastAsia="Microsoft JhengHei" w:hAnsi="Times New Roman" w:cs="Times New Roman"/>
          <w:b/>
          <w:sz w:val="30"/>
        </w:rPr>
      </w:pPr>
      <w:r w:rsidRPr="003E48A6">
        <w:rPr>
          <w:rFonts w:ascii="Times New Roman" w:eastAsia="Microsoft JhengHei" w:hAnsi="Times New Roman" w:cs="Times New Roman"/>
          <w:b/>
          <w:sz w:val="30"/>
        </w:rPr>
        <w:t xml:space="preserve">Biography of Mr. </w:t>
      </w:r>
      <w:r w:rsidRPr="00B25199">
        <w:rPr>
          <w:rFonts w:ascii="Times New Roman" w:eastAsia="Microsoft JhengHei" w:hAnsi="Times New Roman" w:cs="Times New Roman"/>
          <w:b/>
          <w:sz w:val="30"/>
        </w:rPr>
        <w:t>Zeng Xiaoyang</w:t>
      </w:r>
    </w:p>
    <w:p w14:paraId="3C4ACD01" w14:textId="77777777" w:rsidR="00B25199" w:rsidRPr="00D779B1" w:rsidRDefault="00B25199">
      <w:pPr>
        <w:pStyle w:val="1"/>
        <w:spacing w:before="100"/>
        <w:rPr>
          <w:rFonts w:ascii="Times New Roman" w:hAnsi="Times New Roman" w:cs="Times New Roman"/>
        </w:rPr>
      </w:pPr>
    </w:p>
    <w:p w14:paraId="23293315" w14:textId="24494D2D" w:rsidR="0064478F" w:rsidRDefault="00B25199" w:rsidP="00B25199">
      <w:pPr>
        <w:pStyle w:val="a3"/>
        <w:spacing w:before="133" w:line="364" w:lineRule="auto"/>
        <w:ind w:right="222" w:firstLine="479"/>
        <w:jc w:val="both"/>
        <w:rPr>
          <w:rFonts w:ascii="Times New Roman" w:hAnsi="Times New Roman" w:cs="Times New Roman"/>
        </w:rPr>
      </w:pPr>
      <w:r w:rsidRPr="00B25199">
        <w:rPr>
          <w:rFonts w:ascii="Times New Roman" w:hAnsi="Times New Roman" w:cs="Times New Roman"/>
        </w:rPr>
        <w:t xml:space="preserve">Mr. Zeng Xiaoyang, </w:t>
      </w:r>
      <w:r>
        <w:rPr>
          <w:rFonts w:ascii="Times New Roman" w:hAnsi="Times New Roman" w:cs="Times New Roman"/>
        </w:rPr>
        <w:t xml:space="preserve">male, </w:t>
      </w:r>
      <w:r w:rsidRPr="00B25199">
        <w:rPr>
          <w:rFonts w:ascii="Times New Roman" w:hAnsi="Times New Roman" w:cs="Times New Roman"/>
        </w:rPr>
        <w:t>born in September 1970,</w:t>
      </w:r>
      <w:r>
        <w:rPr>
          <w:rFonts w:ascii="Times New Roman" w:hAnsi="Times New Roman" w:cs="Times New Roman"/>
        </w:rPr>
        <w:t xml:space="preserve"> is a senior economist with a</w:t>
      </w:r>
      <w:r w:rsidRPr="00B25199">
        <w:rPr>
          <w:rFonts w:ascii="Times New Roman" w:hAnsi="Times New Roman" w:cs="Times New Roman"/>
        </w:rPr>
        <w:t xml:space="preserve"> master's degree. He currently serves as a member of the Party Committee at the Industrial Bank. Mr. Zeng's extensive professional background includes roles such as assistant to the </w:t>
      </w:r>
      <w:r>
        <w:rPr>
          <w:rFonts w:ascii="Times New Roman" w:hAnsi="Times New Roman" w:cs="Times New Roman"/>
        </w:rPr>
        <w:t>governor</w:t>
      </w:r>
      <w:r w:rsidRPr="00B25199">
        <w:rPr>
          <w:rFonts w:ascii="Times New Roman" w:hAnsi="Times New Roman" w:cs="Times New Roman"/>
        </w:rPr>
        <w:t xml:space="preserve"> at the Jinjiang </w:t>
      </w:r>
      <w:r>
        <w:rPr>
          <w:rFonts w:ascii="Times New Roman" w:hAnsi="Times New Roman" w:cs="Times New Roman"/>
        </w:rPr>
        <w:t>Sub-</w:t>
      </w:r>
      <w:r w:rsidRPr="00B25199">
        <w:rPr>
          <w:rFonts w:ascii="Times New Roman" w:hAnsi="Times New Roman" w:cs="Times New Roman"/>
        </w:rPr>
        <w:t xml:space="preserve">branch of the Industrial Bank's Quanzhou Branch, head of the </w:t>
      </w:r>
      <w:r>
        <w:rPr>
          <w:rFonts w:ascii="Times New Roman" w:hAnsi="Times New Roman" w:cs="Times New Roman"/>
        </w:rPr>
        <w:t>Deposit</w:t>
      </w:r>
      <w:r w:rsidRPr="00B25199">
        <w:rPr>
          <w:rFonts w:ascii="Times New Roman" w:hAnsi="Times New Roman" w:cs="Times New Roman"/>
        </w:rPr>
        <w:t xml:space="preserve"> and Credit Card Department, general manager of the Business Development Department, general manager of the Corporate Business Department, general manager of the Business Management Department, assistant to the </w:t>
      </w:r>
      <w:r>
        <w:rPr>
          <w:rFonts w:ascii="Times New Roman" w:hAnsi="Times New Roman" w:cs="Times New Roman"/>
        </w:rPr>
        <w:t>governor</w:t>
      </w:r>
      <w:r w:rsidRPr="00B25199">
        <w:rPr>
          <w:rFonts w:ascii="Times New Roman" w:hAnsi="Times New Roman" w:cs="Times New Roman"/>
        </w:rPr>
        <w:t xml:space="preserve"> and vice </w:t>
      </w:r>
      <w:r>
        <w:rPr>
          <w:rFonts w:ascii="Times New Roman" w:hAnsi="Times New Roman" w:cs="Times New Roman"/>
        </w:rPr>
        <w:t>governor</w:t>
      </w:r>
      <w:r w:rsidRPr="00B25199">
        <w:rPr>
          <w:rFonts w:ascii="Times New Roman" w:hAnsi="Times New Roman" w:cs="Times New Roman"/>
        </w:rPr>
        <w:t xml:space="preserve"> of the Industrial Bank's Quanzhou Branch,</w:t>
      </w:r>
      <w:r>
        <w:rPr>
          <w:rFonts w:ascii="Times New Roman" w:hAnsi="Times New Roman" w:cs="Times New Roman"/>
        </w:rPr>
        <w:t xml:space="preserve"> governor </w:t>
      </w:r>
      <w:r w:rsidRPr="00B25199">
        <w:rPr>
          <w:rFonts w:ascii="Times New Roman" w:hAnsi="Times New Roman" w:cs="Times New Roman"/>
        </w:rPr>
        <w:t xml:space="preserve">of the Industrial Bank's Longyan Branch, </w:t>
      </w:r>
      <w:r>
        <w:rPr>
          <w:rFonts w:ascii="Times New Roman" w:hAnsi="Times New Roman" w:cs="Times New Roman"/>
        </w:rPr>
        <w:t>governor</w:t>
      </w:r>
      <w:r w:rsidRPr="00B25199">
        <w:rPr>
          <w:rFonts w:ascii="Times New Roman" w:hAnsi="Times New Roman" w:cs="Times New Roman"/>
        </w:rPr>
        <w:t xml:space="preserve"> of the Industrial Bank's Wuhan Branch, general manager of the Corporate </w:t>
      </w:r>
      <w:r w:rsidRPr="00B25199">
        <w:rPr>
          <w:rFonts w:ascii="Times New Roman" w:hAnsi="Times New Roman" w:cs="Times New Roman"/>
        </w:rPr>
        <w:lastRenderedPageBreak/>
        <w:t>Finance Risk Management Department at the head office of the Industrial Bank, and chief approving officer of the Corporate Finance Credit Business.</w:t>
      </w:r>
      <w:r w:rsidRPr="00D779B1">
        <w:rPr>
          <w:rFonts w:ascii="Times New Roman" w:hAnsi="Times New Roman" w:cs="Times New Roman"/>
        </w:rPr>
        <w:t xml:space="preserve"> </w:t>
      </w:r>
    </w:p>
    <w:p w14:paraId="7E995F47" w14:textId="42C482C9" w:rsidR="00B25199" w:rsidRPr="003E48A6" w:rsidRDefault="00B25199" w:rsidP="00B25199">
      <w:pPr>
        <w:pStyle w:val="a3"/>
        <w:spacing w:before="3" w:line="364" w:lineRule="auto"/>
        <w:ind w:right="220" w:firstLine="479"/>
        <w:jc w:val="both"/>
        <w:rPr>
          <w:rFonts w:ascii="Times New Roman" w:hAnsi="Times New Roman" w:cs="Times New Roman"/>
        </w:rPr>
      </w:pPr>
      <w:r w:rsidRPr="00B25199">
        <w:rPr>
          <w:rFonts w:ascii="Times New Roman" w:hAnsi="Times New Roman" w:cs="Times New Roman"/>
        </w:rPr>
        <w:t xml:space="preserve">Mr. </w:t>
      </w:r>
      <w:r>
        <w:rPr>
          <w:rFonts w:ascii="Times New Roman" w:hAnsi="Times New Roman" w:cs="Times New Roman"/>
        </w:rPr>
        <w:t>Zeng Xiaoyang</w:t>
      </w:r>
      <w:r w:rsidRPr="00B25199">
        <w:rPr>
          <w:rFonts w:ascii="Times New Roman" w:hAnsi="Times New Roman" w:cs="Times New Roman"/>
        </w:rPr>
        <w:t xml:space="preserve"> has no affiliations with other Directors, Supervisors, senior management, or </w:t>
      </w:r>
      <w:r>
        <w:rPr>
          <w:rFonts w:ascii="Times New Roman" w:hAnsi="Times New Roman" w:cs="Times New Roman"/>
        </w:rPr>
        <w:t>major</w:t>
      </w:r>
      <w:r w:rsidRPr="00B25199">
        <w:rPr>
          <w:rFonts w:ascii="Times New Roman" w:hAnsi="Times New Roman" w:cs="Times New Roman"/>
        </w:rPr>
        <w:t xml:space="preserve"> shareholders of the Company. He is not subject to any prohibitions preventing him from assuming the role of director or senior management in a listed company, as outlined in Article 3.2.2 of the</w:t>
      </w:r>
      <w:r w:rsidRPr="00B25199">
        <w:rPr>
          <w:rFonts w:ascii="Times New Roman" w:hAnsi="Times New Roman" w:cs="Times New Roman"/>
          <w:i/>
          <w:iCs/>
        </w:rPr>
        <w:t xml:space="preserve"> Self-disciplinary Supervision Guideline for Listed Companies of the Shanghai Stock Exchange No. 1 - Regulated Operation.</w:t>
      </w:r>
      <w:r w:rsidRPr="00B25199">
        <w:rPr>
          <w:rFonts w:ascii="Times New Roman" w:hAnsi="Times New Roman" w:cs="Times New Roman"/>
        </w:rPr>
        <w:t xml:space="preserve"> As of the date of this announcement, Mr. </w:t>
      </w:r>
      <w:r>
        <w:rPr>
          <w:rFonts w:ascii="Times New Roman" w:hAnsi="Times New Roman" w:cs="Times New Roman"/>
        </w:rPr>
        <w:t>Zeng Xiaoyang</w:t>
      </w:r>
      <w:r w:rsidRPr="00B25199">
        <w:rPr>
          <w:rFonts w:ascii="Times New Roman" w:hAnsi="Times New Roman" w:cs="Times New Roman"/>
        </w:rPr>
        <w:t xml:space="preserve"> </w:t>
      </w:r>
      <w:r>
        <w:rPr>
          <w:rFonts w:ascii="Times New Roman" w:hAnsi="Times New Roman" w:cs="Times New Roman"/>
        </w:rPr>
        <w:t>does not hold any</w:t>
      </w:r>
      <w:r w:rsidRPr="00B25199">
        <w:rPr>
          <w:rFonts w:ascii="Times New Roman" w:hAnsi="Times New Roman" w:cs="Times New Roman"/>
        </w:rPr>
        <w:t xml:space="preserve"> A shares in the Company.</w:t>
      </w:r>
    </w:p>
    <w:p w14:paraId="599E9BD7" w14:textId="77777777" w:rsidR="00B25199" w:rsidRPr="00B25199" w:rsidRDefault="00B25199">
      <w:pPr>
        <w:spacing w:line="364" w:lineRule="auto"/>
        <w:jc w:val="both"/>
        <w:rPr>
          <w:rFonts w:ascii="Times New Roman" w:hAnsi="Times New Roman" w:cs="Times New Roman"/>
        </w:rPr>
        <w:sectPr w:rsidR="00B25199" w:rsidRPr="00B25199">
          <w:type w:val="continuous"/>
          <w:pgSz w:w="11910" w:h="16840"/>
          <w:pgMar w:top="1460" w:right="1360" w:bottom="1400" w:left="1480" w:header="720" w:footer="720" w:gutter="0"/>
          <w:cols w:space="720"/>
        </w:sectPr>
      </w:pPr>
    </w:p>
    <w:p w14:paraId="460A15B7" w14:textId="726746C2" w:rsidR="0064478F" w:rsidRPr="00D779B1" w:rsidRDefault="00000000">
      <w:pPr>
        <w:pStyle w:val="a3"/>
        <w:spacing w:before="11"/>
        <w:ind w:left="0"/>
        <w:rPr>
          <w:rFonts w:ascii="Times New Roman" w:hAnsi="Times New Roman" w:cs="Times New Roman"/>
          <w:sz w:val="34"/>
        </w:rPr>
      </w:pPr>
      <w:r w:rsidRPr="00D779B1">
        <w:rPr>
          <w:rFonts w:ascii="Times New Roman" w:hAnsi="Times New Roman" w:cs="Times New Roman"/>
        </w:rPr>
        <w:br w:type="column"/>
      </w:r>
      <w:r w:rsidR="00B25199">
        <w:rPr>
          <w:rFonts w:ascii="Times New Roman" w:hAnsi="Times New Roman" w:cs="Times New Roman"/>
        </w:rPr>
        <w:lastRenderedPageBreak/>
        <w:t>Annex 2:</w:t>
      </w:r>
    </w:p>
    <w:p w14:paraId="09E5334A" w14:textId="77777777" w:rsidR="00B25199" w:rsidRDefault="00B25199">
      <w:pPr>
        <w:pStyle w:val="1"/>
        <w:spacing w:before="72"/>
        <w:ind w:left="498" w:right="466"/>
        <w:jc w:val="center"/>
        <w:rPr>
          <w:rFonts w:ascii="Times New Roman" w:hAnsi="Times New Roman" w:cs="Times New Roman"/>
        </w:rPr>
      </w:pPr>
      <w:r>
        <w:rPr>
          <w:rFonts w:ascii="Times New Roman" w:hAnsi="Times New Roman" w:cs="Times New Roman"/>
        </w:rPr>
        <w:t>Industrial Bank Co., Ltd</w:t>
      </w:r>
    </w:p>
    <w:p w14:paraId="06FCC842" w14:textId="3BA061CE" w:rsidR="00A957E7" w:rsidRPr="00D779B1" w:rsidRDefault="00A957E7">
      <w:pPr>
        <w:pStyle w:val="1"/>
        <w:spacing w:before="72"/>
        <w:ind w:left="498" w:right="466"/>
        <w:jc w:val="center"/>
        <w:rPr>
          <w:rFonts w:ascii="Times New Roman" w:hAnsi="Times New Roman" w:cs="Times New Roman"/>
        </w:rPr>
      </w:pPr>
      <w:r>
        <w:rPr>
          <w:rFonts w:ascii="Times New Roman" w:hAnsi="Times New Roman" w:cs="Times New Roman"/>
        </w:rPr>
        <w:t>I</w:t>
      </w:r>
      <w:r w:rsidRPr="00A957E7">
        <w:rPr>
          <w:rFonts w:ascii="Times New Roman" w:hAnsi="Times New Roman" w:cs="Times New Roman"/>
        </w:rPr>
        <w:t xml:space="preserve">ndependent Opinion of Independent Directors of Industrial Bank on the Nomination of </w:t>
      </w:r>
      <w:r w:rsidR="0063091F">
        <w:rPr>
          <w:rFonts w:ascii="Times New Roman" w:hAnsi="Times New Roman" w:cs="Times New Roman"/>
        </w:rPr>
        <w:t xml:space="preserve">Mr. Chen Xinjian as a </w:t>
      </w:r>
      <w:r w:rsidRPr="00A957E7">
        <w:rPr>
          <w:rFonts w:ascii="Times New Roman" w:hAnsi="Times New Roman" w:cs="Times New Roman"/>
        </w:rPr>
        <w:t>Director Candidate for the Tenth Board of Directors</w:t>
      </w:r>
    </w:p>
    <w:p w14:paraId="7FA42255" w14:textId="77777777" w:rsidR="0064478F" w:rsidRPr="00D779B1" w:rsidRDefault="0064478F">
      <w:pPr>
        <w:pStyle w:val="a3"/>
        <w:spacing w:before="15"/>
        <w:ind w:left="0"/>
        <w:rPr>
          <w:rFonts w:ascii="Times New Roman" w:hAnsi="Times New Roman" w:cs="Times New Roman"/>
          <w:b/>
          <w:sz w:val="26"/>
        </w:rPr>
      </w:pPr>
    </w:p>
    <w:p w14:paraId="6F87B5F5" w14:textId="68482353" w:rsidR="00B25199" w:rsidRPr="000A3891" w:rsidRDefault="00B25199" w:rsidP="00B25199">
      <w:pPr>
        <w:pStyle w:val="a3"/>
        <w:spacing w:line="360" w:lineRule="auto"/>
        <w:ind w:right="103" w:firstLine="479"/>
        <w:rPr>
          <w:rFonts w:ascii="Times New Roman" w:hAnsi="Times New Roman" w:cs="Times New Roman"/>
        </w:rPr>
      </w:pPr>
      <w:r w:rsidRPr="000A3891">
        <w:rPr>
          <w:rFonts w:ascii="Times New Roman" w:hAnsi="Times New Roman" w:cs="Times New Roman"/>
        </w:rPr>
        <w:t xml:space="preserve">In accordance with the </w:t>
      </w:r>
      <w:r w:rsidR="00D238A4" w:rsidRPr="00D238A4">
        <w:rPr>
          <w:rFonts w:ascii="Times New Roman" w:hAnsi="Times New Roman" w:cs="Times New Roman"/>
          <w:i/>
          <w:iCs/>
        </w:rPr>
        <w:t>Company Law of the People's Republic of China</w:t>
      </w:r>
      <w:r w:rsidR="00D238A4" w:rsidRPr="00D238A4">
        <w:rPr>
          <w:rFonts w:ascii="Times New Roman" w:hAnsi="Times New Roman" w:cs="Times New Roman"/>
        </w:rPr>
        <w:t xml:space="preserve"> and the </w:t>
      </w:r>
      <w:r w:rsidRPr="000A3891">
        <w:rPr>
          <w:rFonts w:ascii="Times New Roman" w:hAnsi="Times New Roman" w:cs="Times New Roman"/>
          <w:i/>
          <w:iCs/>
        </w:rPr>
        <w:t>Corporate Governance Standards for Banking or Insurance Institutions, the Articles of Association of Industrial Bank Co., Ltd.,</w:t>
      </w:r>
      <w:r w:rsidRPr="000A3891">
        <w:rPr>
          <w:rFonts w:ascii="Times New Roman" w:hAnsi="Times New Roman" w:cs="Times New Roman"/>
        </w:rPr>
        <w:t xml:space="preserve"> and </w:t>
      </w:r>
      <w:r>
        <w:rPr>
          <w:rFonts w:ascii="Times New Roman" w:hAnsi="Times New Roman" w:cs="Times New Roman"/>
        </w:rPr>
        <w:t xml:space="preserve">the Company’s </w:t>
      </w:r>
      <w:r w:rsidRPr="00BE2110">
        <w:rPr>
          <w:rFonts w:ascii="Times New Roman" w:hAnsi="Times New Roman" w:cs="Times New Roman"/>
          <w:i/>
          <w:iCs/>
        </w:rPr>
        <w:t>Article of Associations</w:t>
      </w:r>
      <w:r w:rsidRPr="000A3891">
        <w:rPr>
          <w:rFonts w:ascii="Times New Roman" w:hAnsi="Times New Roman" w:cs="Times New Roman"/>
        </w:rPr>
        <w:t xml:space="preserve">, we, as independent directors of the Company, express our independent opinions </w:t>
      </w:r>
      <w:r>
        <w:rPr>
          <w:rFonts w:ascii="Times New Roman" w:hAnsi="Times New Roman" w:cs="Times New Roman"/>
        </w:rPr>
        <w:t xml:space="preserve">in a prudential and responsible manner </w:t>
      </w:r>
      <w:r w:rsidRPr="000A3891">
        <w:rPr>
          <w:rFonts w:ascii="Times New Roman" w:hAnsi="Times New Roman" w:cs="Times New Roman"/>
        </w:rPr>
        <w:t xml:space="preserve">on the appointment of Mr. </w:t>
      </w:r>
      <w:r w:rsidR="00D238A4">
        <w:rPr>
          <w:rFonts w:ascii="Times New Roman" w:hAnsi="Times New Roman" w:cs="Times New Roman"/>
        </w:rPr>
        <w:t>Chen Xinjian</w:t>
      </w:r>
      <w:r w:rsidRPr="000A3891">
        <w:rPr>
          <w:rFonts w:ascii="Times New Roman" w:hAnsi="Times New Roman" w:cs="Times New Roman"/>
        </w:rPr>
        <w:t xml:space="preserve"> as </w:t>
      </w:r>
      <w:r w:rsidR="00D238A4">
        <w:rPr>
          <w:rFonts w:ascii="Times New Roman" w:hAnsi="Times New Roman" w:cs="Times New Roman"/>
        </w:rPr>
        <w:t>a</w:t>
      </w:r>
      <w:r>
        <w:rPr>
          <w:rFonts w:ascii="Times New Roman" w:hAnsi="Times New Roman" w:cs="Times New Roman"/>
        </w:rPr>
        <w:t xml:space="preserve"> </w:t>
      </w:r>
      <w:r w:rsidR="00BE2110">
        <w:rPr>
          <w:rFonts w:ascii="Times New Roman" w:hAnsi="Times New Roman" w:cs="Times New Roman"/>
        </w:rPr>
        <w:t>Director C</w:t>
      </w:r>
      <w:r>
        <w:rPr>
          <w:rFonts w:ascii="Times New Roman" w:hAnsi="Times New Roman" w:cs="Times New Roman"/>
        </w:rPr>
        <w:t>andidate for the tenth Board of Directors</w:t>
      </w:r>
      <w:r w:rsidRPr="000A3891">
        <w:rPr>
          <w:rFonts w:ascii="Times New Roman" w:hAnsi="Times New Roman" w:cs="Times New Roman"/>
        </w:rPr>
        <w:t xml:space="preserve"> as follows:</w:t>
      </w:r>
    </w:p>
    <w:p w14:paraId="01B09C2F" w14:textId="791677F3" w:rsidR="00D238A4" w:rsidRPr="00D779B1" w:rsidRDefault="00000000" w:rsidP="00D238A4">
      <w:pPr>
        <w:pStyle w:val="a3"/>
        <w:spacing w:before="0" w:line="364" w:lineRule="auto"/>
        <w:ind w:right="222" w:firstLine="479"/>
        <w:jc w:val="both"/>
        <w:rPr>
          <w:rFonts w:ascii="Times New Roman" w:hAnsi="Times New Roman" w:cs="Times New Roman"/>
        </w:rPr>
      </w:pPr>
      <w:r w:rsidRPr="00D779B1">
        <w:rPr>
          <w:rFonts w:ascii="Times New Roman" w:hAnsi="Times New Roman" w:cs="Times New Roman"/>
        </w:rPr>
        <w:t xml:space="preserve"> </w:t>
      </w:r>
      <w:r w:rsidR="00D238A4" w:rsidRPr="00C37DFC">
        <w:rPr>
          <w:rFonts w:ascii="Times New Roman" w:hAnsi="Times New Roman" w:cs="Times New Roman"/>
        </w:rPr>
        <w:t xml:space="preserve">After </w:t>
      </w:r>
      <w:r w:rsidR="00D238A4">
        <w:rPr>
          <w:rFonts w:ascii="Times New Roman" w:hAnsi="Times New Roman" w:cs="Times New Roman" w:hint="eastAsia"/>
        </w:rPr>
        <w:t>re</w:t>
      </w:r>
      <w:r w:rsidR="00D238A4">
        <w:rPr>
          <w:rFonts w:ascii="Times New Roman" w:hAnsi="Times New Roman" w:cs="Times New Roman"/>
        </w:rPr>
        <w:t>viewing</w:t>
      </w:r>
      <w:r w:rsidR="00D238A4" w:rsidRPr="00C37DFC">
        <w:rPr>
          <w:rFonts w:ascii="Times New Roman" w:hAnsi="Times New Roman" w:cs="Times New Roman"/>
        </w:rPr>
        <w:t xml:space="preserve"> Mr. </w:t>
      </w:r>
      <w:r w:rsidR="00D238A4">
        <w:rPr>
          <w:rFonts w:ascii="Times New Roman" w:hAnsi="Times New Roman" w:cs="Times New Roman"/>
        </w:rPr>
        <w:t>Chen Xinjian</w:t>
      </w:r>
      <w:r w:rsidR="00D238A4" w:rsidRPr="00C37DFC">
        <w:rPr>
          <w:rFonts w:ascii="Times New Roman" w:hAnsi="Times New Roman" w:cs="Times New Roman"/>
        </w:rPr>
        <w:t xml:space="preserve">'s biographical information, </w:t>
      </w:r>
      <w:r w:rsidR="00D238A4">
        <w:rPr>
          <w:rFonts w:ascii="Times New Roman" w:hAnsi="Times New Roman" w:cs="Times New Roman"/>
        </w:rPr>
        <w:t>we concluded that</w:t>
      </w:r>
      <w:r w:rsidR="00D238A4" w:rsidRPr="00C37DFC">
        <w:rPr>
          <w:rFonts w:ascii="Times New Roman" w:hAnsi="Times New Roman" w:cs="Times New Roman"/>
        </w:rPr>
        <w:t xml:space="preserve"> he possesses the requisite qualifications for appointment as a</w:t>
      </w:r>
      <w:r w:rsidR="00D238A4">
        <w:rPr>
          <w:rFonts w:ascii="Times New Roman" w:hAnsi="Times New Roman" w:cs="Times New Roman"/>
        </w:rPr>
        <w:t xml:space="preserve"> </w:t>
      </w:r>
      <w:r w:rsidR="00D238A4" w:rsidRPr="00C37DFC">
        <w:rPr>
          <w:rFonts w:ascii="Times New Roman" w:hAnsi="Times New Roman" w:cs="Times New Roman"/>
        </w:rPr>
        <w:t xml:space="preserve">director, as mandated by relevant laws and regulations. He demonstrates the essential knowledge, experience, and abilities essential for carrying out his duties effectively. Additionally, no impediments or restrictions have been identified that would disqualify him from serving as a director, as outlined in laws, normative documents, regulatory provisions, and the Company's Articles of Association. These encompass the </w:t>
      </w:r>
      <w:r w:rsidR="00D238A4" w:rsidRPr="00D238A4">
        <w:rPr>
          <w:rFonts w:ascii="Times New Roman" w:hAnsi="Times New Roman" w:cs="Times New Roman"/>
          <w:i/>
          <w:iCs/>
        </w:rPr>
        <w:t>Company Law of the People's Republic of China, the Commercial Bank Law of the People's Republic of China</w:t>
      </w:r>
      <w:r w:rsidR="00D238A4" w:rsidRPr="00C37DFC">
        <w:rPr>
          <w:rFonts w:ascii="Times New Roman" w:hAnsi="Times New Roman" w:cs="Times New Roman"/>
        </w:rPr>
        <w:t>, t</w:t>
      </w:r>
      <w:r w:rsidR="00D238A4" w:rsidRPr="00D238A4">
        <w:rPr>
          <w:rFonts w:ascii="Times New Roman" w:hAnsi="Times New Roman" w:cs="Times New Roman"/>
          <w:i/>
          <w:iCs/>
        </w:rPr>
        <w:t xml:space="preserve">he Measures for Implementation of Matters concerning the Administration of Licenses of Chinese Commercial Banks </w:t>
      </w:r>
      <w:r w:rsidR="00D238A4" w:rsidRPr="00C37DFC">
        <w:rPr>
          <w:rFonts w:ascii="Times New Roman" w:hAnsi="Times New Roman" w:cs="Times New Roman"/>
        </w:rPr>
        <w:t xml:space="preserve">by the China Banking and Insurance Regulatory Commission </w:t>
      </w:r>
      <w:r w:rsidR="00D238A4">
        <w:rPr>
          <w:rFonts w:ascii="Times New Roman" w:hAnsi="Times New Roman" w:cs="Times New Roman"/>
        </w:rPr>
        <w:t xml:space="preserve">and </w:t>
      </w:r>
      <w:r w:rsidR="00D238A4" w:rsidRPr="00D238A4">
        <w:rPr>
          <w:rFonts w:ascii="Times New Roman" w:hAnsi="Times New Roman" w:cs="Times New Roman"/>
          <w:i/>
          <w:iCs/>
        </w:rPr>
        <w:t>Shanghai Stock Exchange Guidelines No. 1 for Application of Self-Regulation Rules-Standard Operation</w:t>
      </w:r>
      <w:r w:rsidR="00D238A4">
        <w:rPr>
          <w:rFonts w:ascii="Times New Roman" w:hAnsi="Times New Roman" w:cs="Times New Roman"/>
        </w:rPr>
        <w:t xml:space="preserve">. </w:t>
      </w:r>
    </w:p>
    <w:p w14:paraId="58651B5C" w14:textId="77777777" w:rsidR="00D238A4" w:rsidRDefault="00D238A4" w:rsidP="00D238A4">
      <w:pPr>
        <w:pStyle w:val="a3"/>
        <w:spacing w:before="2" w:line="364" w:lineRule="auto"/>
        <w:ind w:right="313" w:firstLine="479"/>
        <w:jc w:val="both"/>
        <w:rPr>
          <w:rFonts w:ascii="Times New Roman" w:hAnsi="Times New Roman" w:cs="Times New Roman"/>
        </w:rPr>
      </w:pPr>
      <w:r w:rsidRPr="00D238A4">
        <w:rPr>
          <w:rFonts w:ascii="Times New Roman" w:hAnsi="Times New Roman" w:cs="Times New Roman"/>
        </w:rPr>
        <w:t xml:space="preserve">The Nomination Committee of the Board of Directors of the Company convened a meeting to assess and approve Mr. </w:t>
      </w:r>
      <w:r>
        <w:rPr>
          <w:rFonts w:ascii="Times New Roman" w:hAnsi="Times New Roman" w:cs="Times New Roman"/>
        </w:rPr>
        <w:t>Chen Xinjian</w:t>
      </w:r>
      <w:r w:rsidRPr="00D238A4">
        <w:rPr>
          <w:rFonts w:ascii="Times New Roman" w:hAnsi="Times New Roman" w:cs="Times New Roman"/>
        </w:rPr>
        <w:t>'s qualifications. Subsequently, the Board of Directors conducted a meeting to review and approve the nomination, and it will be presented to the shareholders' meeting for election. All nomination procedures were conducted in strict compliance with the relevant laws, regulations, and the Company's Articles of Association.</w:t>
      </w:r>
    </w:p>
    <w:p w14:paraId="505DBC6A" w14:textId="188D3533" w:rsidR="00D238A4" w:rsidRPr="00D779B1" w:rsidRDefault="00D238A4" w:rsidP="00D238A4">
      <w:pPr>
        <w:pStyle w:val="a3"/>
        <w:spacing w:before="2" w:line="364" w:lineRule="auto"/>
        <w:ind w:right="313" w:firstLine="479"/>
        <w:jc w:val="both"/>
        <w:rPr>
          <w:rFonts w:ascii="Times New Roman" w:hAnsi="Times New Roman" w:cs="Times New Roman"/>
        </w:rPr>
      </w:pPr>
      <w:r w:rsidRPr="00D238A4">
        <w:rPr>
          <w:rFonts w:ascii="Times New Roman" w:hAnsi="Times New Roman" w:cs="Times New Roman"/>
        </w:rPr>
        <w:t xml:space="preserve">We hereby propose the candidacy of Mr. </w:t>
      </w:r>
      <w:r>
        <w:rPr>
          <w:rFonts w:ascii="Times New Roman" w:hAnsi="Times New Roman" w:cs="Times New Roman"/>
        </w:rPr>
        <w:t>Chen Xinjian</w:t>
      </w:r>
      <w:r w:rsidRPr="00D238A4">
        <w:rPr>
          <w:rFonts w:ascii="Times New Roman" w:hAnsi="Times New Roman" w:cs="Times New Roman"/>
        </w:rPr>
        <w:t xml:space="preserve"> as a </w:t>
      </w:r>
      <w:r w:rsidR="00DE315C">
        <w:rPr>
          <w:rFonts w:ascii="Times New Roman" w:hAnsi="Times New Roman" w:cs="Times New Roman"/>
        </w:rPr>
        <w:t>D</w:t>
      </w:r>
      <w:r w:rsidRPr="00D238A4">
        <w:rPr>
          <w:rFonts w:ascii="Times New Roman" w:hAnsi="Times New Roman" w:cs="Times New Roman"/>
        </w:rPr>
        <w:t>irector</w:t>
      </w:r>
      <w:r>
        <w:rPr>
          <w:rFonts w:ascii="Times New Roman" w:hAnsi="Times New Roman" w:cs="Times New Roman"/>
        </w:rPr>
        <w:t xml:space="preserve"> </w:t>
      </w:r>
      <w:r w:rsidR="00DE315C">
        <w:rPr>
          <w:rFonts w:ascii="Times New Roman" w:hAnsi="Times New Roman" w:cs="Times New Roman"/>
        </w:rPr>
        <w:t>C</w:t>
      </w:r>
      <w:r>
        <w:rPr>
          <w:rFonts w:ascii="Times New Roman" w:hAnsi="Times New Roman" w:cs="Times New Roman"/>
        </w:rPr>
        <w:t>andidate</w:t>
      </w:r>
      <w:r w:rsidRPr="00D238A4">
        <w:rPr>
          <w:rFonts w:ascii="Times New Roman" w:hAnsi="Times New Roman" w:cs="Times New Roman"/>
        </w:rPr>
        <w:t xml:space="preserve"> for the tenth Board of Directors of the Company.</w:t>
      </w:r>
    </w:p>
    <w:p w14:paraId="21512307" w14:textId="77777777" w:rsidR="0064478F" w:rsidRPr="00D779B1" w:rsidRDefault="0064478F">
      <w:pPr>
        <w:pStyle w:val="a3"/>
        <w:spacing w:before="0"/>
        <w:ind w:left="0"/>
        <w:rPr>
          <w:rFonts w:ascii="Times New Roman" w:hAnsi="Times New Roman" w:cs="Times New Roman"/>
          <w:sz w:val="20"/>
        </w:rPr>
      </w:pPr>
    </w:p>
    <w:p w14:paraId="40B97AEA" w14:textId="77777777" w:rsidR="0064478F" w:rsidRPr="00D779B1" w:rsidRDefault="0064478F">
      <w:pPr>
        <w:pStyle w:val="a3"/>
        <w:spacing w:before="0"/>
        <w:ind w:left="0"/>
        <w:rPr>
          <w:rFonts w:ascii="Times New Roman" w:hAnsi="Times New Roman" w:cs="Times New Roman"/>
          <w:sz w:val="20"/>
        </w:rPr>
      </w:pPr>
    </w:p>
    <w:p w14:paraId="26AD45C4" w14:textId="77777777" w:rsidR="0064478F" w:rsidRPr="00D779B1" w:rsidRDefault="0064478F">
      <w:pPr>
        <w:pStyle w:val="a3"/>
        <w:spacing w:before="3"/>
        <w:ind w:left="0"/>
        <w:rPr>
          <w:rFonts w:ascii="Times New Roman" w:hAnsi="Times New Roman" w:cs="Times New Roman"/>
          <w:sz w:val="28"/>
        </w:rPr>
      </w:pPr>
    </w:p>
    <w:p w14:paraId="03C27B41" w14:textId="77777777" w:rsidR="0064478F" w:rsidRDefault="0064478F">
      <w:pPr>
        <w:spacing w:line="364" w:lineRule="auto"/>
        <w:rPr>
          <w:rFonts w:ascii="Times New Roman" w:hAnsi="Times New Roman" w:cs="Times New Roman"/>
        </w:rPr>
      </w:pPr>
    </w:p>
    <w:p w14:paraId="56FF2B67" w14:textId="77777777" w:rsidR="00D238A4" w:rsidRPr="00A94C77" w:rsidRDefault="00D238A4" w:rsidP="00D238A4">
      <w:pPr>
        <w:pStyle w:val="a3"/>
        <w:spacing w:line="299" w:lineRule="exact"/>
        <w:jc w:val="right"/>
        <w:rPr>
          <w:rFonts w:ascii="Times New Roman" w:hAnsi="Times New Roman" w:cs="Times New Roman"/>
        </w:rPr>
      </w:pPr>
      <w:r w:rsidRPr="00A94C77">
        <w:rPr>
          <w:rFonts w:ascii="Times New Roman" w:hAnsi="Times New Roman" w:cs="Times New Roman"/>
        </w:rPr>
        <w:t xml:space="preserve">Independent directors: </w:t>
      </w:r>
      <w:proofErr w:type="spellStart"/>
      <w:r w:rsidRPr="00A94C77">
        <w:rPr>
          <w:rFonts w:ascii="Times New Roman" w:hAnsi="Times New Roman" w:cs="Times New Roman"/>
        </w:rPr>
        <w:t>Su</w:t>
      </w:r>
      <w:proofErr w:type="spellEnd"/>
      <w:r w:rsidRPr="00A94C77">
        <w:rPr>
          <w:rFonts w:ascii="Times New Roman" w:hAnsi="Times New Roman" w:cs="Times New Roman"/>
        </w:rPr>
        <w:t xml:space="preserve"> </w:t>
      </w:r>
      <w:proofErr w:type="spellStart"/>
      <w:r w:rsidRPr="00A94C77">
        <w:rPr>
          <w:rFonts w:ascii="Times New Roman" w:hAnsi="Times New Roman" w:cs="Times New Roman"/>
        </w:rPr>
        <w:t>Xijia</w:t>
      </w:r>
      <w:proofErr w:type="spellEnd"/>
      <w:r w:rsidRPr="00A94C77">
        <w:rPr>
          <w:rFonts w:ascii="Times New Roman" w:hAnsi="Times New Roman" w:cs="Times New Roman"/>
        </w:rPr>
        <w:t xml:space="preserve">, Ben </w:t>
      </w:r>
      <w:proofErr w:type="spellStart"/>
      <w:r w:rsidRPr="00A94C77">
        <w:rPr>
          <w:rFonts w:ascii="Times New Roman" w:hAnsi="Times New Roman" w:cs="Times New Roman"/>
        </w:rPr>
        <w:t>Shenglin</w:t>
      </w:r>
      <w:proofErr w:type="spellEnd"/>
      <w:r w:rsidRPr="00A94C77">
        <w:rPr>
          <w:rFonts w:ascii="Times New Roman" w:hAnsi="Times New Roman" w:cs="Times New Roman"/>
        </w:rPr>
        <w:t xml:space="preserve">, Xu Lin, Wang </w:t>
      </w:r>
      <w:proofErr w:type="spellStart"/>
      <w:r w:rsidRPr="00A94C77">
        <w:rPr>
          <w:rFonts w:ascii="Times New Roman" w:hAnsi="Times New Roman" w:cs="Times New Roman"/>
        </w:rPr>
        <w:t>Hongmei</w:t>
      </w:r>
      <w:proofErr w:type="spellEnd"/>
      <w:r w:rsidRPr="00A94C77">
        <w:rPr>
          <w:rFonts w:ascii="Times New Roman" w:hAnsi="Times New Roman" w:cs="Times New Roman"/>
        </w:rPr>
        <w:t>, Qi Yuan</w:t>
      </w:r>
    </w:p>
    <w:p w14:paraId="1630F081" w14:textId="32F7FAA2" w:rsidR="00D238A4" w:rsidRPr="00F758E0" w:rsidRDefault="00D238A4" w:rsidP="00D238A4">
      <w:pPr>
        <w:pStyle w:val="a3"/>
        <w:spacing w:line="299" w:lineRule="exact"/>
        <w:ind w:left="4669"/>
        <w:jc w:val="right"/>
        <w:rPr>
          <w:rFonts w:ascii="Times New Roman" w:hAnsi="Times New Roman" w:cs="Times New Roman"/>
        </w:rPr>
      </w:pPr>
      <w:r>
        <w:rPr>
          <w:rFonts w:ascii="Times New Roman" w:hAnsi="Times New Roman" w:cs="Times New Roman"/>
        </w:rPr>
        <w:t>July 25, 2023</w:t>
      </w:r>
    </w:p>
    <w:p w14:paraId="7F67C13D" w14:textId="77777777" w:rsidR="00D238A4" w:rsidRPr="00D779B1" w:rsidRDefault="00D238A4">
      <w:pPr>
        <w:spacing w:line="364" w:lineRule="auto"/>
        <w:rPr>
          <w:rFonts w:ascii="Times New Roman" w:hAnsi="Times New Roman" w:cs="Times New Roman"/>
        </w:rPr>
        <w:sectPr w:rsidR="00D238A4" w:rsidRPr="00D779B1">
          <w:type w:val="continuous"/>
          <w:pgSz w:w="11910" w:h="16840"/>
          <w:pgMar w:top="1460" w:right="1360" w:bottom="1400" w:left="1480" w:header="720" w:footer="720" w:gutter="0"/>
          <w:cols w:space="720"/>
        </w:sectPr>
      </w:pPr>
    </w:p>
    <w:p w14:paraId="4A6D3BF8" w14:textId="37469BEB" w:rsidR="0064478F" w:rsidRPr="00D779B1" w:rsidRDefault="0063091F">
      <w:pPr>
        <w:pStyle w:val="a3"/>
        <w:spacing w:before="79"/>
        <w:rPr>
          <w:rFonts w:ascii="Times New Roman" w:hAnsi="Times New Roman" w:cs="Times New Roman"/>
          <w:sz w:val="28"/>
        </w:rPr>
      </w:pPr>
      <w:r>
        <w:rPr>
          <w:rFonts w:ascii="Times New Roman" w:hAnsi="Times New Roman" w:cs="Times New Roman" w:hint="eastAsia"/>
          <w:spacing w:val="-21"/>
        </w:rPr>
        <w:lastRenderedPageBreak/>
        <w:t>A</w:t>
      </w:r>
      <w:r>
        <w:rPr>
          <w:rFonts w:ascii="Times New Roman" w:hAnsi="Times New Roman" w:cs="Times New Roman"/>
          <w:spacing w:val="-21"/>
        </w:rPr>
        <w:t xml:space="preserve">nnex 3 </w:t>
      </w:r>
      <w:r w:rsidRPr="00D779B1">
        <w:rPr>
          <w:rFonts w:ascii="Times New Roman" w:hAnsi="Times New Roman" w:cs="Times New Roman"/>
          <w:sz w:val="28"/>
        </w:rPr>
        <w:t xml:space="preserve"> </w:t>
      </w:r>
    </w:p>
    <w:p w14:paraId="5BA267D8" w14:textId="77777777" w:rsidR="0064478F" w:rsidRPr="00D779B1" w:rsidRDefault="00000000">
      <w:pPr>
        <w:pStyle w:val="a3"/>
        <w:spacing w:before="6"/>
        <w:ind w:left="0"/>
        <w:rPr>
          <w:rFonts w:ascii="Times New Roman" w:hAnsi="Times New Roman" w:cs="Times New Roman"/>
          <w:sz w:val="36"/>
        </w:rPr>
      </w:pPr>
      <w:r w:rsidRPr="00D779B1">
        <w:rPr>
          <w:rFonts w:ascii="Times New Roman" w:hAnsi="Times New Roman" w:cs="Times New Roman"/>
        </w:rPr>
        <w:br w:type="column"/>
      </w:r>
    </w:p>
    <w:p w14:paraId="05ECC6B8" w14:textId="23F25DA1" w:rsidR="0063091F" w:rsidRDefault="0063091F" w:rsidP="0063091F">
      <w:pPr>
        <w:pStyle w:val="1"/>
        <w:spacing w:before="72"/>
        <w:ind w:left="498" w:right="466"/>
        <w:jc w:val="center"/>
        <w:rPr>
          <w:rFonts w:ascii="Times New Roman" w:hAnsi="Times New Roman" w:cs="Times New Roman"/>
        </w:rPr>
      </w:pPr>
      <w:r>
        <w:rPr>
          <w:rFonts w:ascii="Times New Roman" w:hAnsi="Times New Roman" w:cs="Times New Roman"/>
        </w:rPr>
        <w:t>Industrial Bank Co., Ltd</w:t>
      </w:r>
    </w:p>
    <w:p w14:paraId="67903392" w14:textId="68551ACF" w:rsidR="0063091F" w:rsidRPr="00D779B1" w:rsidRDefault="0063091F" w:rsidP="0063091F">
      <w:pPr>
        <w:pStyle w:val="1"/>
        <w:spacing w:before="72"/>
        <w:ind w:left="498" w:right="466"/>
        <w:jc w:val="center"/>
        <w:rPr>
          <w:rFonts w:ascii="Times New Roman" w:hAnsi="Times New Roman" w:cs="Times New Roman"/>
        </w:rPr>
      </w:pPr>
      <w:r>
        <w:rPr>
          <w:rFonts w:ascii="Times New Roman" w:hAnsi="Times New Roman" w:cs="Times New Roman"/>
        </w:rPr>
        <w:t>I</w:t>
      </w:r>
      <w:r w:rsidRPr="00A957E7">
        <w:rPr>
          <w:rFonts w:ascii="Times New Roman" w:hAnsi="Times New Roman" w:cs="Times New Roman"/>
        </w:rPr>
        <w:t xml:space="preserve">ndependent Opinion of Independent Directors of Industrial Bank on the </w:t>
      </w:r>
      <w:r>
        <w:rPr>
          <w:rFonts w:ascii="Times New Roman" w:hAnsi="Times New Roman" w:cs="Times New Roman"/>
        </w:rPr>
        <w:t xml:space="preserve">Appointment of Mr. Chen Xinjian as the Governor </w:t>
      </w:r>
    </w:p>
    <w:p w14:paraId="61D705B5" w14:textId="221757C1" w:rsidR="0064478F" w:rsidRPr="00D779B1" w:rsidRDefault="00000000">
      <w:pPr>
        <w:spacing w:before="36"/>
        <w:ind w:left="354" w:right="1301"/>
        <w:jc w:val="center"/>
        <w:rPr>
          <w:rFonts w:ascii="Times New Roman" w:eastAsia="Microsoft JhengHei" w:hAnsi="Times New Roman" w:cs="Times New Roman"/>
          <w:b/>
          <w:sz w:val="32"/>
        </w:rPr>
      </w:pPr>
      <w:r w:rsidRPr="00D779B1">
        <w:rPr>
          <w:rFonts w:ascii="Times New Roman" w:eastAsia="Microsoft JhengHei" w:hAnsi="Times New Roman" w:cs="Times New Roman"/>
          <w:b/>
          <w:w w:val="199"/>
          <w:sz w:val="32"/>
        </w:rPr>
        <w:t xml:space="preserve"> </w:t>
      </w:r>
    </w:p>
    <w:p w14:paraId="1102D443" w14:textId="77777777" w:rsidR="0064478F" w:rsidRPr="00D779B1" w:rsidRDefault="0064478F">
      <w:pPr>
        <w:jc w:val="center"/>
        <w:rPr>
          <w:rFonts w:ascii="Times New Roman" w:eastAsia="Microsoft JhengHei" w:hAnsi="Times New Roman" w:cs="Times New Roman"/>
          <w:sz w:val="32"/>
        </w:rPr>
        <w:sectPr w:rsidR="0064478F" w:rsidRPr="00D779B1">
          <w:pgSz w:w="11910" w:h="16840"/>
          <w:pgMar w:top="1400" w:right="1360" w:bottom="1400" w:left="1480" w:header="0" w:footer="1202" w:gutter="0"/>
          <w:cols w:num="2" w:space="720" w:equalWidth="0">
            <w:col w:w="950" w:space="41"/>
            <w:col w:w="8079"/>
          </w:cols>
        </w:sectPr>
      </w:pPr>
    </w:p>
    <w:p w14:paraId="3495D5AC" w14:textId="77777777" w:rsidR="0064478F" w:rsidRPr="00D779B1" w:rsidRDefault="0064478F">
      <w:pPr>
        <w:pStyle w:val="a3"/>
        <w:spacing w:before="0"/>
        <w:ind w:left="0"/>
        <w:rPr>
          <w:rFonts w:ascii="Times New Roman" w:hAnsi="Times New Roman" w:cs="Times New Roman"/>
          <w:b/>
          <w:sz w:val="20"/>
        </w:rPr>
      </w:pPr>
    </w:p>
    <w:p w14:paraId="7332FE53" w14:textId="77777777" w:rsidR="0064478F" w:rsidRPr="00D779B1" w:rsidRDefault="0064478F">
      <w:pPr>
        <w:pStyle w:val="a3"/>
        <w:spacing w:before="11"/>
        <w:ind w:left="0"/>
        <w:rPr>
          <w:rFonts w:ascii="Times New Roman" w:hAnsi="Times New Roman" w:cs="Times New Roman"/>
          <w:b/>
          <w:sz w:val="16"/>
        </w:rPr>
      </w:pPr>
    </w:p>
    <w:p w14:paraId="510BA8E1" w14:textId="2792C348" w:rsidR="00156446" w:rsidRDefault="0063091F" w:rsidP="00156446">
      <w:pPr>
        <w:pStyle w:val="a3"/>
        <w:spacing w:before="66" w:line="364" w:lineRule="auto"/>
        <w:ind w:right="106" w:firstLine="479"/>
        <w:rPr>
          <w:rFonts w:ascii="Times New Roman" w:hAnsi="Times New Roman" w:cs="Times New Roman"/>
        </w:rPr>
      </w:pPr>
      <w:r w:rsidRPr="0063091F">
        <w:rPr>
          <w:rFonts w:ascii="Times New Roman" w:hAnsi="Times New Roman" w:cs="Times New Roman"/>
        </w:rPr>
        <w:t>In accordance with the</w:t>
      </w:r>
      <w:r w:rsidRPr="0063091F">
        <w:rPr>
          <w:rFonts w:ascii="Times New Roman" w:hAnsi="Times New Roman" w:cs="Times New Roman"/>
          <w:i/>
          <w:iCs/>
        </w:rPr>
        <w:t xml:space="preserve"> Corporate Governance Standards for Banking or Insurance Institutions</w:t>
      </w:r>
      <w:r>
        <w:rPr>
          <w:rFonts w:ascii="Times New Roman" w:hAnsi="Times New Roman" w:cs="Times New Roman"/>
        </w:rPr>
        <w:t xml:space="preserve"> and </w:t>
      </w:r>
      <w:r w:rsidRPr="0063091F">
        <w:rPr>
          <w:rFonts w:ascii="Times New Roman" w:hAnsi="Times New Roman" w:cs="Times New Roman"/>
          <w:i/>
          <w:iCs/>
        </w:rPr>
        <w:t>the Articles of Association of Industrial Bank Co., Ltd</w:t>
      </w:r>
      <w:r w:rsidRPr="0063091F">
        <w:rPr>
          <w:rFonts w:ascii="Times New Roman" w:hAnsi="Times New Roman" w:cs="Times New Roman"/>
        </w:rPr>
        <w:t xml:space="preserve">., we, as independent directors of the Company, express our independent opinions in a prudential and responsible manner on the appointment of Mr. </w:t>
      </w:r>
      <w:r>
        <w:rPr>
          <w:rFonts w:ascii="Times New Roman" w:hAnsi="Times New Roman" w:cs="Times New Roman"/>
        </w:rPr>
        <w:t>Chen Xinjian</w:t>
      </w:r>
      <w:r w:rsidRPr="0063091F">
        <w:rPr>
          <w:rFonts w:ascii="Times New Roman" w:hAnsi="Times New Roman" w:cs="Times New Roman"/>
        </w:rPr>
        <w:t xml:space="preserve"> as the </w:t>
      </w:r>
      <w:r w:rsidR="007A43EC">
        <w:rPr>
          <w:rFonts w:ascii="Times New Roman" w:hAnsi="Times New Roman" w:cs="Times New Roman"/>
        </w:rPr>
        <w:t>g</w:t>
      </w:r>
      <w:r>
        <w:rPr>
          <w:rFonts w:ascii="Times New Roman" w:hAnsi="Times New Roman" w:cs="Times New Roman"/>
        </w:rPr>
        <w:t>overnor</w:t>
      </w:r>
      <w:r w:rsidRPr="0063091F">
        <w:rPr>
          <w:rFonts w:ascii="Times New Roman" w:hAnsi="Times New Roman" w:cs="Times New Roman"/>
        </w:rPr>
        <w:t xml:space="preserve"> as follows:</w:t>
      </w:r>
    </w:p>
    <w:p w14:paraId="15577F58" w14:textId="606ED878" w:rsidR="0063091F" w:rsidRPr="00D779B1" w:rsidRDefault="0063091F" w:rsidP="00156446">
      <w:pPr>
        <w:pStyle w:val="a3"/>
        <w:spacing w:before="66" w:line="364" w:lineRule="auto"/>
        <w:ind w:right="106" w:firstLine="479"/>
        <w:rPr>
          <w:rFonts w:ascii="Times New Roman" w:hAnsi="Times New Roman" w:cs="Times New Roman"/>
        </w:rPr>
      </w:pPr>
      <w:r>
        <w:rPr>
          <w:rFonts w:ascii="Times New Roman" w:hAnsi="Times New Roman" w:cs="Times New Roman"/>
        </w:rPr>
        <w:t xml:space="preserve">I. </w:t>
      </w:r>
      <w:r w:rsidR="00156446">
        <w:rPr>
          <w:rFonts w:ascii="Times New Roman" w:hAnsi="Times New Roman" w:cs="Times New Roman"/>
        </w:rPr>
        <w:t>The r</w:t>
      </w:r>
      <w:r>
        <w:rPr>
          <w:rFonts w:ascii="Times New Roman" w:hAnsi="Times New Roman" w:cs="Times New Roman"/>
        </w:rPr>
        <w:t>eview of</w:t>
      </w:r>
      <w:r w:rsidRPr="0063091F">
        <w:rPr>
          <w:rFonts w:ascii="Times New Roman" w:hAnsi="Times New Roman" w:cs="Times New Roman"/>
        </w:rPr>
        <w:t xml:space="preserve"> Mr. Chen Xinjian's biographical information</w:t>
      </w:r>
      <w:r w:rsidR="00156446">
        <w:rPr>
          <w:rFonts w:ascii="Times New Roman" w:hAnsi="Times New Roman" w:cs="Times New Roman"/>
        </w:rPr>
        <w:t xml:space="preserve"> has not </w:t>
      </w:r>
      <w:r>
        <w:rPr>
          <w:rFonts w:ascii="Times New Roman" w:hAnsi="Times New Roman" w:cs="Times New Roman"/>
        </w:rPr>
        <w:t>reveal</w:t>
      </w:r>
      <w:r w:rsidR="00156446">
        <w:rPr>
          <w:rFonts w:ascii="Times New Roman" w:hAnsi="Times New Roman" w:cs="Times New Roman"/>
        </w:rPr>
        <w:t>ed</w:t>
      </w:r>
      <w:r>
        <w:rPr>
          <w:rFonts w:ascii="Times New Roman" w:hAnsi="Times New Roman" w:cs="Times New Roman"/>
        </w:rPr>
        <w:t xml:space="preserve"> any </w:t>
      </w:r>
      <w:r w:rsidR="00156446">
        <w:rPr>
          <w:rFonts w:ascii="Times New Roman" w:hAnsi="Times New Roman" w:cs="Times New Roman"/>
        </w:rPr>
        <w:t xml:space="preserve">violations of rules, regulations and normative documents set forth in the Articles of Association of Industrial Bank Co., Ltd, </w:t>
      </w:r>
      <w:r w:rsidRPr="0063091F">
        <w:rPr>
          <w:rFonts w:ascii="Times New Roman" w:hAnsi="Times New Roman" w:cs="Times New Roman"/>
        </w:rPr>
        <w:t>the Company Law of the People's Republic of China, the Commercial Bank Law of the People's Republic of China, the Measures for Implementation of Matters concerning the Administration of Licenses of Chinese Commercial Banks by the China Banking and Insurance Regulatory Commission and Shanghai Stock Exchange Guidelines No. 1 for Application of Self-Regulation Rules-Standard Operation.</w:t>
      </w:r>
      <w:r w:rsidR="00B157E9">
        <w:t xml:space="preserve"> </w:t>
      </w:r>
      <w:r w:rsidR="00156446" w:rsidRPr="00156446">
        <w:rPr>
          <w:rFonts w:ascii="Times New Roman" w:hAnsi="Times New Roman" w:cs="Times New Roman"/>
        </w:rPr>
        <w:t>His eligibility is in accordance with legal requirements.</w:t>
      </w:r>
    </w:p>
    <w:p w14:paraId="453F21B3" w14:textId="582B2C01" w:rsidR="0064478F" w:rsidRPr="00D779B1" w:rsidRDefault="00156446">
      <w:pPr>
        <w:pStyle w:val="a3"/>
        <w:spacing w:line="364" w:lineRule="auto"/>
        <w:ind w:right="227" w:firstLine="479"/>
        <w:rPr>
          <w:rFonts w:ascii="Times New Roman" w:hAnsi="Times New Roman" w:cs="Times New Roman"/>
        </w:rPr>
      </w:pPr>
      <w:r>
        <w:rPr>
          <w:rFonts w:ascii="Times New Roman" w:hAnsi="Times New Roman" w:cs="Times New Roman"/>
        </w:rPr>
        <w:t xml:space="preserve">II. </w:t>
      </w:r>
      <w:r w:rsidRPr="00156446">
        <w:rPr>
          <w:rFonts w:ascii="Times New Roman" w:hAnsi="Times New Roman" w:cs="Times New Roman"/>
        </w:rPr>
        <w:t xml:space="preserve">The procedures for appointing Mr. Chen Xinjian as </w:t>
      </w:r>
      <w:r w:rsidR="00FB77CF">
        <w:rPr>
          <w:rFonts w:ascii="Times New Roman" w:hAnsi="Times New Roman" w:cs="Times New Roman"/>
        </w:rPr>
        <w:t>Governor</w:t>
      </w:r>
      <w:r w:rsidRPr="00156446">
        <w:rPr>
          <w:rFonts w:ascii="Times New Roman" w:hAnsi="Times New Roman" w:cs="Times New Roman"/>
        </w:rPr>
        <w:t xml:space="preserve"> are in full compliance with pertinent laws, regulations, and</w:t>
      </w:r>
      <w:r w:rsidRPr="00156446">
        <w:rPr>
          <w:rFonts w:ascii="Times New Roman" w:hAnsi="Times New Roman" w:cs="Times New Roman"/>
          <w:i/>
          <w:iCs/>
        </w:rPr>
        <w:t xml:space="preserve"> the Articles of Association of Industrial Bank Co. Ltd</w:t>
      </w:r>
      <w:r w:rsidRPr="00156446">
        <w:rPr>
          <w:rFonts w:ascii="Times New Roman" w:hAnsi="Times New Roman" w:cs="Times New Roman"/>
        </w:rPr>
        <w:t>.</w:t>
      </w:r>
      <w:r w:rsidRPr="00D779B1">
        <w:rPr>
          <w:rFonts w:ascii="Times New Roman" w:hAnsi="Times New Roman" w:cs="Times New Roman"/>
        </w:rPr>
        <w:t xml:space="preserve"> </w:t>
      </w:r>
    </w:p>
    <w:p w14:paraId="21FCAE97" w14:textId="117E7396" w:rsidR="0064478F" w:rsidRPr="00D779B1" w:rsidRDefault="00156446">
      <w:pPr>
        <w:pStyle w:val="a3"/>
        <w:spacing w:before="2" w:line="364" w:lineRule="auto"/>
        <w:ind w:right="227" w:firstLine="479"/>
        <w:rPr>
          <w:rFonts w:ascii="Times New Roman" w:hAnsi="Times New Roman" w:cs="Times New Roman"/>
        </w:rPr>
      </w:pPr>
      <w:r>
        <w:rPr>
          <w:rFonts w:ascii="Times New Roman" w:hAnsi="Times New Roman" w:cs="Times New Roman"/>
        </w:rPr>
        <w:t xml:space="preserve">III. </w:t>
      </w:r>
      <w:r w:rsidRPr="00D779B1">
        <w:rPr>
          <w:rFonts w:ascii="Times New Roman" w:hAnsi="Times New Roman" w:cs="Times New Roman"/>
        </w:rPr>
        <w:t xml:space="preserve"> </w:t>
      </w:r>
      <w:r w:rsidRPr="00156446">
        <w:rPr>
          <w:rFonts w:ascii="Times New Roman" w:hAnsi="Times New Roman" w:cs="Times New Roman"/>
        </w:rPr>
        <w:t xml:space="preserve">Following a thorough evaluation, it has been determined that Mr. Chen Xinjian's education, professional experience, and health status y meet the </w:t>
      </w:r>
      <w:r>
        <w:rPr>
          <w:rFonts w:ascii="Times New Roman" w:hAnsi="Times New Roman" w:cs="Times New Roman" w:hint="eastAsia"/>
        </w:rPr>
        <w:t>re</w:t>
      </w:r>
      <w:r>
        <w:rPr>
          <w:rFonts w:ascii="Times New Roman" w:hAnsi="Times New Roman" w:cs="Times New Roman"/>
        </w:rPr>
        <w:t>quirements fo</w:t>
      </w:r>
      <w:r w:rsidRPr="00156446">
        <w:rPr>
          <w:rFonts w:ascii="Times New Roman" w:hAnsi="Times New Roman" w:cs="Times New Roman"/>
        </w:rPr>
        <w:t>r</w:t>
      </w:r>
      <w:r>
        <w:rPr>
          <w:rFonts w:ascii="Times New Roman" w:hAnsi="Times New Roman" w:cs="Times New Roman"/>
        </w:rPr>
        <w:t xml:space="preserve"> fulfilling</w:t>
      </w:r>
      <w:r w:rsidRPr="00156446">
        <w:rPr>
          <w:rFonts w:ascii="Times New Roman" w:hAnsi="Times New Roman" w:cs="Times New Roman"/>
        </w:rPr>
        <w:t xml:space="preserve"> the duties and responsibilities </w:t>
      </w:r>
      <w:r>
        <w:rPr>
          <w:rFonts w:ascii="Times New Roman" w:hAnsi="Times New Roman" w:cs="Times New Roman"/>
        </w:rPr>
        <w:t>of</w:t>
      </w:r>
      <w:r w:rsidRPr="00156446">
        <w:rPr>
          <w:rFonts w:ascii="Times New Roman" w:hAnsi="Times New Roman" w:cs="Times New Roman"/>
        </w:rPr>
        <w:t xml:space="preserve"> his appointed position.</w:t>
      </w:r>
    </w:p>
    <w:p w14:paraId="75C2932B" w14:textId="77777777" w:rsidR="0064478F" w:rsidRPr="00D779B1" w:rsidRDefault="00000000">
      <w:pPr>
        <w:pStyle w:val="a3"/>
        <w:rPr>
          <w:rFonts w:ascii="Times New Roman" w:hAnsi="Times New Roman" w:cs="Times New Roman"/>
        </w:rPr>
      </w:pPr>
      <w:r w:rsidRPr="00D779B1">
        <w:rPr>
          <w:rFonts w:ascii="Times New Roman" w:hAnsi="Times New Roman" w:cs="Times New Roman"/>
        </w:rPr>
        <w:t xml:space="preserve"> </w:t>
      </w:r>
    </w:p>
    <w:p w14:paraId="4494E14A" w14:textId="77777777" w:rsidR="0064478F" w:rsidRPr="00D779B1" w:rsidRDefault="00000000">
      <w:pPr>
        <w:pStyle w:val="a3"/>
        <w:spacing w:before="160"/>
        <w:rPr>
          <w:rFonts w:ascii="Times New Roman" w:hAnsi="Times New Roman" w:cs="Times New Roman"/>
        </w:rPr>
      </w:pPr>
      <w:r w:rsidRPr="00D779B1">
        <w:rPr>
          <w:rFonts w:ascii="Times New Roman" w:hAnsi="Times New Roman" w:cs="Times New Roman"/>
        </w:rPr>
        <w:t xml:space="preserve"> </w:t>
      </w:r>
    </w:p>
    <w:p w14:paraId="6B2BDEBA" w14:textId="77777777" w:rsidR="0064478F" w:rsidRDefault="0064478F">
      <w:pPr>
        <w:spacing w:line="364" w:lineRule="auto"/>
        <w:rPr>
          <w:rFonts w:ascii="Times New Roman" w:hAnsi="Times New Roman" w:cs="Times New Roman"/>
        </w:rPr>
      </w:pPr>
    </w:p>
    <w:p w14:paraId="0D0C7EA8" w14:textId="77777777" w:rsidR="00156446" w:rsidRPr="00A94C77" w:rsidRDefault="00156446" w:rsidP="00156446">
      <w:pPr>
        <w:pStyle w:val="a3"/>
        <w:spacing w:line="299" w:lineRule="exact"/>
        <w:jc w:val="right"/>
        <w:rPr>
          <w:rFonts w:ascii="Times New Roman" w:hAnsi="Times New Roman" w:cs="Times New Roman"/>
        </w:rPr>
      </w:pPr>
      <w:r w:rsidRPr="00A94C77">
        <w:rPr>
          <w:rFonts w:ascii="Times New Roman" w:hAnsi="Times New Roman" w:cs="Times New Roman"/>
        </w:rPr>
        <w:t xml:space="preserve">Independent directors: </w:t>
      </w:r>
      <w:proofErr w:type="spellStart"/>
      <w:r w:rsidRPr="00A94C77">
        <w:rPr>
          <w:rFonts w:ascii="Times New Roman" w:hAnsi="Times New Roman" w:cs="Times New Roman"/>
        </w:rPr>
        <w:t>Su</w:t>
      </w:r>
      <w:proofErr w:type="spellEnd"/>
      <w:r w:rsidRPr="00A94C77">
        <w:rPr>
          <w:rFonts w:ascii="Times New Roman" w:hAnsi="Times New Roman" w:cs="Times New Roman"/>
        </w:rPr>
        <w:t xml:space="preserve"> </w:t>
      </w:r>
      <w:proofErr w:type="spellStart"/>
      <w:r w:rsidRPr="00A94C77">
        <w:rPr>
          <w:rFonts w:ascii="Times New Roman" w:hAnsi="Times New Roman" w:cs="Times New Roman"/>
        </w:rPr>
        <w:t>Xijia</w:t>
      </w:r>
      <w:proofErr w:type="spellEnd"/>
      <w:r w:rsidRPr="00A94C77">
        <w:rPr>
          <w:rFonts w:ascii="Times New Roman" w:hAnsi="Times New Roman" w:cs="Times New Roman"/>
        </w:rPr>
        <w:t xml:space="preserve">, Ben </w:t>
      </w:r>
      <w:proofErr w:type="spellStart"/>
      <w:r w:rsidRPr="00A94C77">
        <w:rPr>
          <w:rFonts w:ascii="Times New Roman" w:hAnsi="Times New Roman" w:cs="Times New Roman"/>
        </w:rPr>
        <w:t>Shenglin</w:t>
      </w:r>
      <w:proofErr w:type="spellEnd"/>
      <w:r w:rsidRPr="00A94C77">
        <w:rPr>
          <w:rFonts w:ascii="Times New Roman" w:hAnsi="Times New Roman" w:cs="Times New Roman"/>
        </w:rPr>
        <w:t xml:space="preserve">, Xu Lin, Wang </w:t>
      </w:r>
      <w:proofErr w:type="spellStart"/>
      <w:r w:rsidRPr="00A94C77">
        <w:rPr>
          <w:rFonts w:ascii="Times New Roman" w:hAnsi="Times New Roman" w:cs="Times New Roman"/>
        </w:rPr>
        <w:t>Hongmei</w:t>
      </w:r>
      <w:proofErr w:type="spellEnd"/>
      <w:r w:rsidRPr="00A94C77">
        <w:rPr>
          <w:rFonts w:ascii="Times New Roman" w:hAnsi="Times New Roman" w:cs="Times New Roman"/>
        </w:rPr>
        <w:t>, Qi Yuan</w:t>
      </w:r>
    </w:p>
    <w:p w14:paraId="3363BAE3" w14:textId="77777777" w:rsidR="00156446" w:rsidRPr="00F758E0" w:rsidRDefault="00156446" w:rsidP="00156446">
      <w:pPr>
        <w:pStyle w:val="a3"/>
        <w:spacing w:line="299" w:lineRule="exact"/>
        <w:ind w:left="4669"/>
        <w:jc w:val="right"/>
        <w:rPr>
          <w:rFonts w:ascii="Times New Roman" w:hAnsi="Times New Roman" w:cs="Times New Roman"/>
        </w:rPr>
      </w:pPr>
      <w:r>
        <w:rPr>
          <w:rFonts w:ascii="Times New Roman" w:hAnsi="Times New Roman" w:cs="Times New Roman"/>
        </w:rPr>
        <w:t>July 25, 2023</w:t>
      </w:r>
    </w:p>
    <w:p w14:paraId="24484F30" w14:textId="77777777" w:rsidR="00156446" w:rsidRPr="00D779B1" w:rsidRDefault="00156446">
      <w:pPr>
        <w:spacing w:line="364" w:lineRule="auto"/>
        <w:rPr>
          <w:rFonts w:ascii="Times New Roman" w:hAnsi="Times New Roman" w:cs="Times New Roman"/>
        </w:rPr>
        <w:sectPr w:rsidR="00156446" w:rsidRPr="00D779B1">
          <w:type w:val="continuous"/>
          <w:pgSz w:w="11910" w:h="16840"/>
          <w:pgMar w:top="1460" w:right="1360" w:bottom="1400" w:left="1480" w:header="720" w:footer="720" w:gutter="0"/>
          <w:cols w:space="720"/>
        </w:sectPr>
      </w:pPr>
    </w:p>
    <w:p w14:paraId="0512B6A3" w14:textId="3CF12087" w:rsidR="0064478F" w:rsidRPr="00D779B1" w:rsidRDefault="00FB77CF">
      <w:pPr>
        <w:pStyle w:val="a3"/>
        <w:spacing w:before="39"/>
        <w:rPr>
          <w:rFonts w:ascii="Times New Roman" w:hAnsi="Times New Roman" w:cs="Times New Roman"/>
        </w:rPr>
      </w:pPr>
      <w:r>
        <w:rPr>
          <w:rFonts w:ascii="Times New Roman" w:hAnsi="Times New Roman" w:cs="Times New Roman" w:hint="eastAsia"/>
          <w:spacing w:val="-25"/>
        </w:rPr>
        <w:lastRenderedPageBreak/>
        <w:t>A</w:t>
      </w:r>
      <w:r>
        <w:rPr>
          <w:rFonts w:ascii="Times New Roman" w:hAnsi="Times New Roman" w:cs="Times New Roman"/>
          <w:spacing w:val="-25"/>
        </w:rPr>
        <w:t>nnex 4</w:t>
      </w:r>
    </w:p>
    <w:p w14:paraId="39F548A8" w14:textId="77777777" w:rsidR="0064478F" w:rsidRPr="00D779B1" w:rsidRDefault="00000000">
      <w:pPr>
        <w:pStyle w:val="a3"/>
        <w:spacing w:before="4"/>
        <w:ind w:left="0"/>
        <w:rPr>
          <w:rFonts w:ascii="Times New Roman" w:hAnsi="Times New Roman" w:cs="Times New Roman"/>
          <w:sz w:val="33"/>
        </w:rPr>
      </w:pPr>
      <w:r w:rsidRPr="00D779B1">
        <w:rPr>
          <w:rFonts w:ascii="Times New Roman" w:hAnsi="Times New Roman" w:cs="Times New Roman"/>
        </w:rPr>
        <w:br w:type="column"/>
      </w:r>
    </w:p>
    <w:p w14:paraId="751058C9" w14:textId="77777777" w:rsidR="00FB77CF" w:rsidRDefault="00FB77CF" w:rsidP="00FB77CF">
      <w:pPr>
        <w:pStyle w:val="1"/>
        <w:spacing w:before="72"/>
        <w:ind w:left="498" w:right="466"/>
        <w:jc w:val="center"/>
        <w:rPr>
          <w:rFonts w:ascii="Times New Roman" w:hAnsi="Times New Roman" w:cs="Times New Roman"/>
        </w:rPr>
      </w:pPr>
      <w:r>
        <w:rPr>
          <w:rFonts w:ascii="Times New Roman" w:hAnsi="Times New Roman" w:cs="Times New Roman"/>
        </w:rPr>
        <w:t>Industrial Bank Co., Ltd</w:t>
      </w:r>
    </w:p>
    <w:p w14:paraId="09EB394C" w14:textId="77777777" w:rsidR="00994ABA" w:rsidRDefault="00FB77CF" w:rsidP="00FB77CF">
      <w:pPr>
        <w:pStyle w:val="1"/>
        <w:spacing w:before="72"/>
        <w:ind w:left="498" w:right="466"/>
        <w:jc w:val="center"/>
        <w:rPr>
          <w:rFonts w:ascii="Times New Roman" w:hAnsi="Times New Roman" w:cs="Times New Roman"/>
        </w:rPr>
      </w:pPr>
      <w:r>
        <w:rPr>
          <w:rFonts w:ascii="Times New Roman" w:hAnsi="Times New Roman" w:cs="Times New Roman"/>
        </w:rPr>
        <w:t>I</w:t>
      </w:r>
      <w:r w:rsidRPr="00A957E7">
        <w:rPr>
          <w:rFonts w:ascii="Times New Roman" w:hAnsi="Times New Roman" w:cs="Times New Roman"/>
        </w:rPr>
        <w:t xml:space="preserve">ndependent Opinion of Independent Directors of Industrial Bank on the </w:t>
      </w:r>
      <w:r>
        <w:rPr>
          <w:rFonts w:ascii="Times New Roman" w:hAnsi="Times New Roman" w:cs="Times New Roman"/>
        </w:rPr>
        <w:t xml:space="preserve">Appointment of </w:t>
      </w:r>
    </w:p>
    <w:p w14:paraId="0F2AFEE0" w14:textId="68DCBA92" w:rsidR="00FB77CF" w:rsidRPr="00D779B1" w:rsidRDefault="00FB77CF" w:rsidP="00FB77CF">
      <w:pPr>
        <w:pStyle w:val="1"/>
        <w:spacing w:before="72"/>
        <w:ind w:left="498" w:right="466"/>
        <w:jc w:val="center"/>
        <w:rPr>
          <w:rFonts w:ascii="Times New Roman" w:hAnsi="Times New Roman" w:cs="Times New Roman"/>
        </w:rPr>
      </w:pPr>
      <w:r>
        <w:rPr>
          <w:rFonts w:ascii="Times New Roman" w:hAnsi="Times New Roman" w:cs="Times New Roman"/>
        </w:rPr>
        <w:t xml:space="preserve">Mr. Zeng Xiaoyang as Vice Governor </w:t>
      </w:r>
    </w:p>
    <w:p w14:paraId="36F153F1" w14:textId="77777777" w:rsidR="00FB77CF" w:rsidRPr="00FB77CF" w:rsidRDefault="00FB77CF">
      <w:pPr>
        <w:spacing w:before="36"/>
        <w:ind w:left="362" w:right="1148"/>
        <w:jc w:val="center"/>
        <w:rPr>
          <w:rFonts w:ascii="Times New Roman" w:eastAsia="Microsoft JhengHei" w:hAnsi="Times New Roman" w:cs="Times New Roman"/>
          <w:b/>
          <w:sz w:val="32"/>
        </w:rPr>
      </w:pPr>
    </w:p>
    <w:p w14:paraId="3F7A6807" w14:textId="77777777" w:rsidR="0064478F" w:rsidRPr="00D779B1" w:rsidRDefault="0064478F">
      <w:pPr>
        <w:jc w:val="center"/>
        <w:rPr>
          <w:rFonts w:ascii="Times New Roman" w:eastAsia="Microsoft JhengHei" w:hAnsi="Times New Roman" w:cs="Times New Roman"/>
          <w:sz w:val="32"/>
        </w:rPr>
        <w:sectPr w:rsidR="0064478F" w:rsidRPr="00D779B1">
          <w:pgSz w:w="11910" w:h="16840"/>
          <w:pgMar w:top="1440" w:right="1360" w:bottom="1400" w:left="1480" w:header="0" w:footer="1202" w:gutter="0"/>
          <w:cols w:num="2" w:space="720" w:equalWidth="0">
            <w:col w:w="770" w:space="61"/>
            <w:col w:w="8239"/>
          </w:cols>
        </w:sectPr>
      </w:pPr>
    </w:p>
    <w:p w14:paraId="0598E248" w14:textId="0B4403D9" w:rsidR="0064478F" w:rsidRDefault="00000000" w:rsidP="00FB77CF">
      <w:pPr>
        <w:pStyle w:val="a3"/>
        <w:spacing w:line="364" w:lineRule="auto"/>
        <w:ind w:left="0" w:right="227"/>
        <w:rPr>
          <w:rFonts w:ascii="Times New Roman" w:hAnsi="Times New Roman" w:cs="Times New Roman"/>
        </w:rPr>
      </w:pPr>
      <w:r w:rsidRPr="00D779B1">
        <w:rPr>
          <w:rFonts w:ascii="Times New Roman" w:hAnsi="Times New Roman" w:cs="Times New Roman"/>
        </w:rPr>
        <w:t xml:space="preserve"> </w:t>
      </w:r>
    </w:p>
    <w:p w14:paraId="4084438F" w14:textId="108B2A71" w:rsidR="00FB77CF" w:rsidRDefault="00FB77CF" w:rsidP="00FB77CF">
      <w:pPr>
        <w:pStyle w:val="a3"/>
        <w:spacing w:before="66" w:line="364" w:lineRule="auto"/>
        <w:ind w:right="106" w:firstLine="479"/>
        <w:rPr>
          <w:rFonts w:ascii="Times New Roman" w:hAnsi="Times New Roman" w:cs="Times New Roman"/>
        </w:rPr>
      </w:pPr>
      <w:r w:rsidRPr="0063091F">
        <w:rPr>
          <w:rFonts w:ascii="Times New Roman" w:hAnsi="Times New Roman" w:cs="Times New Roman"/>
        </w:rPr>
        <w:t>In accordance with the</w:t>
      </w:r>
      <w:r w:rsidRPr="0063091F">
        <w:rPr>
          <w:rFonts w:ascii="Times New Roman" w:hAnsi="Times New Roman" w:cs="Times New Roman"/>
          <w:i/>
          <w:iCs/>
        </w:rPr>
        <w:t xml:space="preserve"> Corporate Governance Standards for Banking or Insurance Institutions</w:t>
      </w:r>
      <w:r>
        <w:rPr>
          <w:rFonts w:ascii="Times New Roman" w:hAnsi="Times New Roman" w:cs="Times New Roman"/>
        </w:rPr>
        <w:t xml:space="preserve"> and </w:t>
      </w:r>
      <w:r w:rsidRPr="0063091F">
        <w:rPr>
          <w:rFonts w:ascii="Times New Roman" w:hAnsi="Times New Roman" w:cs="Times New Roman"/>
          <w:i/>
          <w:iCs/>
        </w:rPr>
        <w:t>the Articles of Association of Industrial Bank Co., Ltd</w:t>
      </w:r>
      <w:r w:rsidRPr="0063091F">
        <w:rPr>
          <w:rFonts w:ascii="Times New Roman" w:hAnsi="Times New Roman" w:cs="Times New Roman"/>
        </w:rPr>
        <w:t xml:space="preserve">., we, as independent directors of the Company, express our independent opinions in a prudential and responsible manner on the appointment of Mr. </w:t>
      </w:r>
      <w:r>
        <w:rPr>
          <w:rFonts w:ascii="Times New Roman" w:hAnsi="Times New Roman" w:cs="Times New Roman"/>
        </w:rPr>
        <w:t>Zeng Xiaoyang</w:t>
      </w:r>
      <w:r w:rsidRPr="0063091F">
        <w:rPr>
          <w:rFonts w:ascii="Times New Roman" w:hAnsi="Times New Roman" w:cs="Times New Roman"/>
        </w:rPr>
        <w:t xml:space="preserve"> as the </w:t>
      </w:r>
      <w:r>
        <w:rPr>
          <w:rFonts w:ascii="Times New Roman" w:hAnsi="Times New Roman" w:cs="Times New Roman"/>
        </w:rPr>
        <w:t>Vice Governor</w:t>
      </w:r>
      <w:r w:rsidRPr="0063091F">
        <w:rPr>
          <w:rFonts w:ascii="Times New Roman" w:hAnsi="Times New Roman" w:cs="Times New Roman"/>
        </w:rPr>
        <w:t xml:space="preserve"> as follows:</w:t>
      </w:r>
    </w:p>
    <w:p w14:paraId="2D20A11D" w14:textId="7BA4647F" w:rsidR="00FB77CF" w:rsidRPr="00D779B1" w:rsidRDefault="00FB77CF" w:rsidP="00FB77CF">
      <w:pPr>
        <w:pStyle w:val="a3"/>
        <w:spacing w:before="66" w:line="364" w:lineRule="auto"/>
        <w:ind w:right="106" w:firstLine="479"/>
        <w:rPr>
          <w:rFonts w:ascii="Times New Roman" w:hAnsi="Times New Roman" w:cs="Times New Roman"/>
        </w:rPr>
      </w:pPr>
      <w:r>
        <w:rPr>
          <w:rFonts w:ascii="Times New Roman" w:hAnsi="Times New Roman" w:cs="Times New Roman"/>
        </w:rPr>
        <w:t>I. The review of</w:t>
      </w:r>
      <w:r w:rsidRPr="0063091F">
        <w:rPr>
          <w:rFonts w:ascii="Times New Roman" w:hAnsi="Times New Roman" w:cs="Times New Roman"/>
        </w:rPr>
        <w:t xml:space="preserve"> Mr. </w:t>
      </w:r>
      <w:r>
        <w:rPr>
          <w:rFonts w:ascii="Times New Roman" w:hAnsi="Times New Roman" w:cs="Times New Roman"/>
        </w:rPr>
        <w:t>Zeng Xiaoyang</w:t>
      </w:r>
      <w:r w:rsidRPr="0063091F">
        <w:rPr>
          <w:rFonts w:ascii="Times New Roman" w:hAnsi="Times New Roman" w:cs="Times New Roman"/>
        </w:rPr>
        <w:t>'s biographical information</w:t>
      </w:r>
      <w:r>
        <w:rPr>
          <w:rFonts w:ascii="Times New Roman" w:hAnsi="Times New Roman" w:cs="Times New Roman"/>
        </w:rPr>
        <w:t xml:space="preserve"> has not revealed any violations of rules, regulations and normative documents set forth in the Articles of Association of Industrial Bank Co., Ltd, </w:t>
      </w:r>
      <w:r w:rsidRPr="0063091F">
        <w:rPr>
          <w:rFonts w:ascii="Times New Roman" w:hAnsi="Times New Roman" w:cs="Times New Roman"/>
        </w:rPr>
        <w:t>the Company Law of the People's Republic of China, the Commercial Bank Law of the People's Republic of China, the Measures for Implementation of Matters concerning the Administration of Licenses of Chinese Commercial Banks by the China Banking and Insurance Regulatory Commission and Shanghai Stock Exchange Guidelines No. 1 for Application of Self-Regulation Rules-Standard Operation.</w:t>
      </w:r>
      <w:r w:rsidRPr="00156446">
        <w:t xml:space="preserve"> </w:t>
      </w:r>
      <w:r w:rsidRPr="00156446">
        <w:rPr>
          <w:rFonts w:ascii="Times New Roman" w:hAnsi="Times New Roman" w:cs="Times New Roman"/>
        </w:rPr>
        <w:t>His eligibility is in accordance with legal requirements.</w:t>
      </w:r>
    </w:p>
    <w:p w14:paraId="57D1990B" w14:textId="3A509EF3" w:rsidR="00FB77CF" w:rsidRPr="00D779B1" w:rsidRDefault="00FB77CF" w:rsidP="00FB77CF">
      <w:pPr>
        <w:pStyle w:val="a3"/>
        <w:spacing w:line="364" w:lineRule="auto"/>
        <w:ind w:right="227" w:firstLine="479"/>
        <w:rPr>
          <w:rFonts w:ascii="Times New Roman" w:hAnsi="Times New Roman" w:cs="Times New Roman"/>
        </w:rPr>
      </w:pPr>
      <w:r>
        <w:rPr>
          <w:rFonts w:ascii="Times New Roman" w:hAnsi="Times New Roman" w:cs="Times New Roman"/>
        </w:rPr>
        <w:t xml:space="preserve">II. </w:t>
      </w:r>
      <w:r w:rsidRPr="00156446">
        <w:rPr>
          <w:rFonts w:ascii="Times New Roman" w:hAnsi="Times New Roman" w:cs="Times New Roman"/>
        </w:rPr>
        <w:t xml:space="preserve">The procedures for appointing Mr. </w:t>
      </w:r>
      <w:r>
        <w:rPr>
          <w:rFonts w:ascii="Times New Roman" w:hAnsi="Times New Roman" w:cs="Times New Roman"/>
        </w:rPr>
        <w:t>Zeng Xiaoyang</w:t>
      </w:r>
      <w:r w:rsidRPr="00156446">
        <w:rPr>
          <w:rFonts w:ascii="Times New Roman" w:hAnsi="Times New Roman" w:cs="Times New Roman"/>
        </w:rPr>
        <w:t xml:space="preserve"> as </w:t>
      </w:r>
      <w:r>
        <w:rPr>
          <w:rFonts w:ascii="Times New Roman" w:hAnsi="Times New Roman" w:cs="Times New Roman"/>
        </w:rPr>
        <w:t>Vice Governor</w:t>
      </w:r>
      <w:r w:rsidRPr="00156446">
        <w:rPr>
          <w:rFonts w:ascii="Times New Roman" w:hAnsi="Times New Roman" w:cs="Times New Roman"/>
        </w:rPr>
        <w:t xml:space="preserve"> are in full compliance with pertinent laws, regulations, and</w:t>
      </w:r>
      <w:r w:rsidRPr="00156446">
        <w:rPr>
          <w:rFonts w:ascii="Times New Roman" w:hAnsi="Times New Roman" w:cs="Times New Roman"/>
          <w:i/>
          <w:iCs/>
        </w:rPr>
        <w:t xml:space="preserve"> the Articles of Association of Industrial Bank Co. Ltd</w:t>
      </w:r>
      <w:r w:rsidRPr="00156446">
        <w:rPr>
          <w:rFonts w:ascii="Times New Roman" w:hAnsi="Times New Roman" w:cs="Times New Roman"/>
        </w:rPr>
        <w:t>.</w:t>
      </w:r>
      <w:r w:rsidRPr="00D779B1">
        <w:rPr>
          <w:rFonts w:ascii="Times New Roman" w:hAnsi="Times New Roman" w:cs="Times New Roman"/>
        </w:rPr>
        <w:t xml:space="preserve"> </w:t>
      </w:r>
    </w:p>
    <w:p w14:paraId="1EE92E17" w14:textId="662194B8" w:rsidR="00FB77CF" w:rsidRPr="00D779B1" w:rsidRDefault="00FB77CF" w:rsidP="00FB77CF">
      <w:pPr>
        <w:pStyle w:val="a3"/>
        <w:spacing w:before="2" w:line="364" w:lineRule="auto"/>
        <w:ind w:right="227" w:firstLine="479"/>
        <w:rPr>
          <w:rFonts w:ascii="Times New Roman" w:hAnsi="Times New Roman" w:cs="Times New Roman"/>
        </w:rPr>
      </w:pPr>
      <w:r>
        <w:rPr>
          <w:rFonts w:ascii="Times New Roman" w:hAnsi="Times New Roman" w:cs="Times New Roman"/>
        </w:rPr>
        <w:t xml:space="preserve">III. </w:t>
      </w:r>
      <w:r w:rsidRPr="00D779B1">
        <w:rPr>
          <w:rFonts w:ascii="Times New Roman" w:hAnsi="Times New Roman" w:cs="Times New Roman"/>
        </w:rPr>
        <w:t xml:space="preserve"> </w:t>
      </w:r>
      <w:r w:rsidRPr="00156446">
        <w:rPr>
          <w:rFonts w:ascii="Times New Roman" w:hAnsi="Times New Roman" w:cs="Times New Roman"/>
        </w:rPr>
        <w:t xml:space="preserve">Following a thorough evaluation, it has been determined that Mr. </w:t>
      </w:r>
      <w:r>
        <w:rPr>
          <w:rFonts w:ascii="Times New Roman" w:hAnsi="Times New Roman" w:cs="Times New Roman"/>
        </w:rPr>
        <w:t>Zeng Xiaoyang</w:t>
      </w:r>
      <w:r w:rsidRPr="00156446">
        <w:rPr>
          <w:rFonts w:ascii="Times New Roman" w:hAnsi="Times New Roman" w:cs="Times New Roman"/>
        </w:rPr>
        <w:t xml:space="preserve">'s education, professional experience, and health status y meet the </w:t>
      </w:r>
      <w:r>
        <w:rPr>
          <w:rFonts w:ascii="Times New Roman" w:hAnsi="Times New Roman" w:cs="Times New Roman" w:hint="eastAsia"/>
        </w:rPr>
        <w:t>re</w:t>
      </w:r>
      <w:r>
        <w:rPr>
          <w:rFonts w:ascii="Times New Roman" w:hAnsi="Times New Roman" w:cs="Times New Roman"/>
        </w:rPr>
        <w:t>quirements fo</w:t>
      </w:r>
      <w:r w:rsidRPr="00156446">
        <w:rPr>
          <w:rFonts w:ascii="Times New Roman" w:hAnsi="Times New Roman" w:cs="Times New Roman"/>
        </w:rPr>
        <w:t>r</w:t>
      </w:r>
      <w:r>
        <w:rPr>
          <w:rFonts w:ascii="Times New Roman" w:hAnsi="Times New Roman" w:cs="Times New Roman"/>
        </w:rPr>
        <w:t xml:space="preserve"> fulfilling</w:t>
      </w:r>
      <w:r w:rsidRPr="00156446">
        <w:rPr>
          <w:rFonts w:ascii="Times New Roman" w:hAnsi="Times New Roman" w:cs="Times New Roman"/>
        </w:rPr>
        <w:t xml:space="preserve"> the duties and responsibilities </w:t>
      </w:r>
      <w:r>
        <w:rPr>
          <w:rFonts w:ascii="Times New Roman" w:hAnsi="Times New Roman" w:cs="Times New Roman"/>
        </w:rPr>
        <w:t>of</w:t>
      </w:r>
      <w:r w:rsidRPr="00156446">
        <w:rPr>
          <w:rFonts w:ascii="Times New Roman" w:hAnsi="Times New Roman" w:cs="Times New Roman"/>
        </w:rPr>
        <w:t xml:space="preserve"> his appointed position.</w:t>
      </w:r>
    </w:p>
    <w:p w14:paraId="3F33C7C9" w14:textId="77777777" w:rsidR="00FB77CF" w:rsidRPr="00FB77CF" w:rsidRDefault="00FB77CF">
      <w:pPr>
        <w:pStyle w:val="a3"/>
        <w:spacing w:line="364" w:lineRule="auto"/>
        <w:ind w:right="227" w:firstLine="479"/>
        <w:rPr>
          <w:rFonts w:ascii="Times New Roman" w:hAnsi="Times New Roman" w:cs="Times New Roman"/>
        </w:rPr>
      </w:pPr>
    </w:p>
    <w:p w14:paraId="552D8BF1" w14:textId="77777777" w:rsidR="0064478F" w:rsidRPr="00D779B1" w:rsidRDefault="00000000">
      <w:pPr>
        <w:pStyle w:val="a3"/>
        <w:rPr>
          <w:rFonts w:ascii="Times New Roman" w:hAnsi="Times New Roman" w:cs="Times New Roman"/>
        </w:rPr>
      </w:pPr>
      <w:r w:rsidRPr="00D779B1">
        <w:rPr>
          <w:rFonts w:ascii="Times New Roman" w:hAnsi="Times New Roman" w:cs="Times New Roman"/>
        </w:rPr>
        <w:t xml:space="preserve"> </w:t>
      </w:r>
    </w:p>
    <w:p w14:paraId="4F5E87B3" w14:textId="77777777" w:rsidR="0064478F" w:rsidRPr="00D779B1" w:rsidRDefault="00000000">
      <w:pPr>
        <w:pStyle w:val="a3"/>
        <w:spacing w:before="161"/>
        <w:rPr>
          <w:rFonts w:ascii="Times New Roman" w:hAnsi="Times New Roman" w:cs="Times New Roman"/>
        </w:rPr>
      </w:pPr>
      <w:r w:rsidRPr="00D779B1">
        <w:rPr>
          <w:rFonts w:ascii="Times New Roman" w:hAnsi="Times New Roman" w:cs="Times New Roman"/>
        </w:rPr>
        <w:t xml:space="preserve"> </w:t>
      </w:r>
    </w:p>
    <w:p w14:paraId="70B86644" w14:textId="77777777" w:rsidR="00156446" w:rsidRPr="00A94C77" w:rsidRDefault="00156446" w:rsidP="00156446">
      <w:pPr>
        <w:pStyle w:val="a3"/>
        <w:spacing w:line="299" w:lineRule="exact"/>
        <w:jc w:val="right"/>
        <w:rPr>
          <w:rFonts w:ascii="Times New Roman" w:hAnsi="Times New Roman" w:cs="Times New Roman"/>
        </w:rPr>
      </w:pPr>
      <w:r w:rsidRPr="00A94C77">
        <w:rPr>
          <w:rFonts w:ascii="Times New Roman" w:hAnsi="Times New Roman" w:cs="Times New Roman"/>
        </w:rPr>
        <w:t xml:space="preserve">Independent directors: </w:t>
      </w:r>
      <w:proofErr w:type="spellStart"/>
      <w:r w:rsidRPr="00A94C77">
        <w:rPr>
          <w:rFonts w:ascii="Times New Roman" w:hAnsi="Times New Roman" w:cs="Times New Roman"/>
        </w:rPr>
        <w:t>Su</w:t>
      </w:r>
      <w:proofErr w:type="spellEnd"/>
      <w:r w:rsidRPr="00A94C77">
        <w:rPr>
          <w:rFonts w:ascii="Times New Roman" w:hAnsi="Times New Roman" w:cs="Times New Roman"/>
        </w:rPr>
        <w:t xml:space="preserve"> </w:t>
      </w:r>
      <w:proofErr w:type="spellStart"/>
      <w:r w:rsidRPr="00A94C77">
        <w:rPr>
          <w:rFonts w:ascii="Times New Roman" w:hAnsi="Times New Roman" w:cs="Times New Roman"/>
        </w:rPr>
        <w:t>Xijia</w:t>
      </w:r>
      <w:proofErr w:type="spellEnd"/>
      <w:r w:rsidRPr="00A94C77">
        <w:rPr>
          <w:rFonts w:ascii="Times New Roman" w:hAnsi="Times New Roman" w:cs="Times New Roman"/>
        </w:rPr>
        <w:t xml:space="preserve">, Ben </w:t>
      </w:r>
      <w:proofErr w:type="spellStart"/>
      <w:r w:rsidRPr="00A94C77">
        <w:rPr>
          <w:rFonts w:ascii="Times New Roman" w:hAnsi="Times New Roman" w:cs="Times New Roman"/>
        </w:rPr>
        <w:t>Shenglin</w:t>
      </w:r>
      <w:proofErr w:type="spellEnd"/>
      <w:r w:rsidRPr="00A94C77">
        <w:rPr>
          <w:rFonts w:ascii="Times New Roman" w:hAnsi="Times New Roman" w:cs="Times New Roman"/>
        </w:rPr>
        <w:t xml:space="preserve">, Xu Lin, Wang </w:t>
      </w:r>
      <w:proofErr w:type="spellStart"/>
      <w:r w:rsidRPr="00A94C77">
        <w:rPr>
          <w:rFonts w:ascii="Times New Roman" w:hAnsi="Times New Roman" w:cs="Times New Roman"/>
        </w:rPr>
        <w:t>Hongmei</w:t>
      </w:r>
      <w:proofErr w:type="spellEnd"/>
      <w:r w:rsidRPr="00A94C77">
        <w:rPr>
          <w:rFonts w:ascii="Times New Roman" w:hAnsi="Times New Roman" w:cs="Times New Roman"/>
        </w:rPr>
        <w:t>, Qi Yuan</w:t>
      </w:r>
    </w:p>
    <w:p w14:paraId="6D382B6C" w14:textId="77777777" w:rsidR="00156446" w:rsidRPr="00F758E0" w:rsidRDefault="00156446" w:rsidP="00156446">
      <w:pPr>
        <w:pStyle w:val="a3"/>
        <w:spacing w:line="299" w:lineRule="exact"/>
        <w:ind w:left="4669"/>
        <w:jc w:val="right"/>
        <w:rPr>
          <w:rFonts w:ascii="Times New Roman" w:hAnsi="Times New Roman" w:cs="Times New Roman"/>
        </w:rPr>
      </w:pPr>
      <w:r>
        <w:rPr>
          <w:rFonts w:ascii="Times New Roman" w:hAnsi="Times New Roman" w:cs="Times New Roman"/>
        </w:rPr>
        <w:t>July 25, 2023</w:t>
      </w:r>
    </w:p>
    <w:p w14:paraId="70FC6F24" w14:textId="77777777" w:rsidR="00156446" w:rsidRPr="00D779B1" w:rsidRDefault="00156446">
      <w:pPr>
        <w:pStyle w:val="a3"/>
        <w:spacing w:before="161" w:line="364" w:lineRule="auto"/>
        <w:ind w:left="4910" w:right="193" w:hanging="1441"/>
        <w:rPr>
          <w:rFonts w:ascii="Times New Roman" w:hAnsi="Times New Roman" w:cs="Times New Roman"/>
        </w:rPr>
      </w:pPr>
    </w:p>
    <w:p w14:paraId="2E8CE222" w14:textId="77777777" w:rsidR="0064478F" w:rsidRPr="00D779B1" w:rsidRDefault="00000000">
      <w:pPr>
        <w:spacing w:before="54"/>
        <w:ind w:left="109"/>
        <w:rPr>
          <w:rFonts w:ascii="Times New Roman" w:hAnsi="Times New Roman" w:cs="Times New Roman"/>
          <w:sz w:val="28"/>
        </w:rPr>
      </w:pPr>
      <w:r w:rsidRPr="00D779B1">
        <w:rPr>
          <w:rFonts w:ascii="Times New Roman" w:hAnsi="Times New Roman" w:cs="Times New Roman"/>
          <w:sz w:val="28"/>
        </w:rPr>
        <w:t xml:space="preserve"> </w:t>
      </w:r>
    </w:p>
    <w:sectPr w:rsidR="0064478F" w:rsidRPr="00D779B1">
      <w:type w:val="continuous"/>
      <w:pgSz w:w="11910" w:h="16840"/>
      <w:pgMar w:top="1460" w:right="1360" w:bottom="140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B781" w14:textId="77777777" w:rsidR="00F72642" w:rsidRDefault="00F72642">
      <w:r>
        <w:separator/>
      </w:r>
    </w:p>
  </w:endnote>
  <w:endnote w:type="continuationSeparator" w:id="0">
    <w:p w14:paraId="6C89BC25" w14:textId="77777777" w:rsidR="00F72642" w:rsidRDefault="00F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F62F" w14:textId="77777777" w:rsidR="0064478F" w:rsidRDefault="00233419">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50E48CE1">
              <wp:simplePos x="0" y="0"/>
              <wp:positionH relativeFrom="page">
                <wp:posOffset>3714750</wp:posOffset>
              </wp:positionH>
              <wp:positionV relativeFrom="page">
                <wp:posOffset>9789795</wp:posOffset>
              </wp:positionV>
              <wp:extent cx="133350" cy="152400"/>
              <wp:effectExtent l="0" t="0" r="6350" b="0"/>
              <wp:wrapNone/>
              <wp:docPr id="19710662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3540B" w14:textId="77777777" w:rsidR="0064478F"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48CE1" id="_x0000_t202" coordsize="21600,21600" o:spt="202" path="m,l,21600r21600,l21600,xe">
              <v:stroke joinstyle="miter"/>
              <v:path gradientshapeok="t" o:connecttype="rect"/>
            </v:shapetype>
            <v:shape id="Text Box 1" o:spid="_x0000_s1026" type="#_x0000_t202" style="position:absolute;margin-left:292.5pt;margin-top:770.85pt;width: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" filled="f" stroked="f">
              <v:path arrowok="t"/>
              <v:textbox inset="0,0,0,0">
                <w:txbxContent>
                  <w:p w14:paraId="17C3540B" w14:textId="77777777" w:rsidR="0064478F"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AE9A" w14:textId="77777777" w:rsidR="00F72642" w:rsidRDefault="00F72642">
      <w:r>
        <w:separator/>
      </w:r>
    </w:p>
  </w:footnote>
  <w:footnote w:type="continuationSeparator" w:id="0">
    <w:p w14:paraId="2CA05C5B" w14:textId="77777777" w:rsidR="00F72642" w:rsidRDefault="00F72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22467"/>
    <w:multiLevelType w:val="hybridMultilevel"/>
    <w:tmpl w:val="2D22E54A"/>
    <w:lvl w:ilvl="0" w:tplc="D7682B5E">
      <w:start w:val="1"/>
      <w:numFmt w:val="upperRoman"/>
      <w:lvlText w:val="%1."/>
      <w:lvlJc w:val="left"/>
      <w:pPr>
        <w:ind w:left="1308" w:hanging="720"/>
      </w:pPr>
      <w:rPr>
        <w:rFonts w:hint="default"/>
      </w:rPr>
    </w:lvl>
    <w:lvl w:ilvl="1" w:tplc="04090019" w:tentative="1">
      <w:start w:val="1"/>
      <w:numFmt w:val="lowerLetter"/>
      <w:lvlText w:val="%2)"/>
      <w:lvlJc w:val="left"/>
      <w:pPr>
        <w:ind w:left="1468" w:hanging="440"/>
      </w:pPr>
    </w:lvl>
    <w:lvl w:ilvl="2" w:tplc="0409001B" w:tentative="1">
      <w:start w:val="1"/>
      <w:numFmt w:val="lowerRoman"/>
      <w:lvlText w:val="%3."/>
      <w:lvlJc w:val="right"/>
      <w:pPr>
        <w:ind w:left="1908" w:hanging="440"/>
      </w:pPr>
    </w:lvl>
    <w:lvl w:ilvl="3" w:tplc="0409000F" w:tentative="1">
      <w:start w:val="1"/>
      <w:numFmt w:val="decimal"/>
      <w:lvlText w:val="%4."/>
      <w:lvlJc w:val="left"/>
      <w:pPr>
        <w:ind w:left="2348" w:hanging="440"/>
      </w:pPr>
    </w:lvl>
    <w:lvl w:ilvl="4" w:tplc="04090019" w:tentative="1">
      <w:start w:val="1"/>
      <w:numFmt w:val="lowerLetter"/>
      <w:lvlText w:val="%5)"/>
      <w:lvlJc w:val="left"/>
      <w:pPr>
        <w:ind w:left="2788" w:hanging="440"/>
      </w:pPr>
    </w:lvl>
    <w:lvl w:ilvl="5" w:tplc="0409001B" w:tentative="1">
      <w:start w:val="1"/>
      <w:numFmt w:val="lowerRoman"/>
      <w:lvlText w:val="%6."/>
      <w:lvlJc w:val="right"/>
      <w:pPr>
        <w:ind w:left="3228" w:hanging="440"/>
      </w:pPr>
    </w:lvl>
    <w:lvl w:ilvl="6" w:tplc="0409000F" w:tentative="1">
      <w:start w:val="1"/>
      <w:numFmt w:val="decimal"/>
      <w:lvlText w:val="%7."/>
      <w:lvlJc w:val="left"/>
      <w:pPr>
        <w:ind w:left="3668" w:hanging="440"/>
      </w:pPr>
    </w:lvl>
    <w:lvl w:ilvl="7" w:tplc="04090019" w:tentative="1">
      <w:start w:val="1"/>
      <w:numFmt w:val="lowerLetter"/>
      <w:lvlText w:val="%8)"/>
      <w:lvlJc w:val="left"/>
      <w:pPr>
        <w:ind w:left="4108" w:hanging="440"/>
      </w:pPr>
    </w:lvl>
    <w:lvl w:ilvl="8" w:tplc="0409001B" w:tentative="1">
      <w:start w:val="1"/>
      <w:numFmt w:val="lowerRoman"/>
      <w:lvlText w:val="%9."/>
      <w:lvlJc w:val="right"/>
      <w:pPr>
        <w:ind w:left="4548" w:hanging="440"/>
      </w:pPr>
    </w:lvl>
  </w:abstractNum>
  <w:abstractNum w:abstractNumId="1" w15:restartNumberingAfterBreak="0">
    <w:nsid w:val="4FFC3F19"/>
    <w:multiLevelType w:val="hybridMultilevel"/>
    <w:tmpl w:val="75500FF0"/>
    <w:lvl w:ilvl="0" w:tplc="D20EE694">
      <w:start w:val="1"/>
      <w:numFmt w:val="upperRoman"/>
      <w:lvlText w:val="%1."/>
      <w:lvlJc w:val="left"/>
      <w:pPr>
        <w:ind w:left="1308" w:hanging="720"/>
      </w:pPr>
      <w:rPr>
        <w:rFonts w:hint="default"/>
      </w:rPr>
    </w:lvl>
    <w:lvl w:ilvl="1" w:tplc="04090019" w:tentative="1">
      <w:start w:val="1"/>
      <w:numFmt w:val="lowerLetter"/>
      <w:lvlText w:val="%2)"/>
      <w:lvlJc w:val="left"/>
      <w:pPr>
        <w:ind w:left="1468" w:hanging="440"/>
      </w:pPr>
    </w:lvl>
    <w:lvl w:ilvl="2" w:tplc="0409001B" w:tentative="1">
      <w:start w:val="1"/>
      <w:numFmt w:val="lowerRoman"/>
      <w:lvlText w:val="%3."/>
      <w:lvlJc w:val="right"/>
      <w:pPr>
        <w:ind w:left="1908" w:hanging="440"/>
      </w:pPr>
    </w:lvl>
    <w:lvl w:ilvl="3" w:tplc="0409000F" w:tentative="1">
      <w:start w:val="1"/>
      <w:numFmt w:val="decimal"/>
      <w:lvlText w:val="%4."/>
      <w:lvlJc w:val="left"/>
      <w:pPr>
        <w:ind w:left="2348" w:hanging="440"/>
      </w:pPr>
    </w:lvl>
    <w:lvl w:ilvl="4" w:tplc="04090019" w:tentative="1">
      <w:start w:val="1"/>
      <w:numFmt w:val="lowerLetter"/>
      <w:lvlText w:val="%5)"/>
      <w:lvlJc w:val="left"/>
      <w:pPr>
        <w:ind w:left="2788" w:hanging="440"/>
      </w:pPr>
    </w:lvl>
    <w:lvl w:ilvl="5" w:tplc="0409001B" w:tentative="1">
      <w:start w:val="1"/>
      <w:numFmt w:val="lowerRoman"/>
      <w:lvlText w:val="%6."/>
      <w:lvlJc w:val="right"/>
      <w:pPr>
        <w:ind w:left="3228" w:hanging="440"/>
      </w:pPr>
    </w:lvl>
    <w:lvl w:ilvl="6" w:tplc="0409000F" w:tentative="1">
      <w:start w:val="1"/>
      <w:numFmt w:val="decimal"/>
      <w:lvlText w:val="%7."/>
      <w:lvlJc w:val="left"/>
      <w:pPr>
        <w:ind w:left="3668" w:hanging="440"/>
      </w:pPr>
    </w:lvl>
    <w:lvl w:ilvl="7" w:tplc="04090019" w:tentative="1">
      <w:start w:val="1"/>
      <w:numFmt w:val="lowerLetter"/>
      <w:lvlText w:val="%8)"/>
      <w:lvlJc w:val="left"/>
      <w:pPr>
        <w:ind w:left="4108" w:hanging="440"/>
      </w:pPr>
    </w:lvl>
    <w:lvl w:ilvl="8" w:tplc="0409001B" w:tentative="1">
      <w:start w:val="1"/>
      <w:numFmt w:val="lowerRoman"/>
      <w:lvlText w:val="%9."/>
      <w:lvlJc w:val="right"/>
      <w:pPr>
        <w:ind w:left="4548" w:hanging="440"/>
      </w:pPr>
    </w:lvl>
  </w:abstractNum>
  <w:num w:numId="1" w16cid:durableId="275335445">
    <w:abstractNumId w:val="0"/>
  </w:num>
  <w:num w:numId="2" w16cid:durableId="933510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8F"/>
    <w:rsid w:val="00117566"/>
    <w:rsid w:val="00156446"/>
    <w:rsid w:val="00184613"/>
    <w:rsid w:val="00233419"/>
    <w:rsid w:val="0032380F"/>
    <w:rsid w:val="003E48A6"/>
    <w:rsid w:val="004D7C57"/>
    <w:rsid w:val="0063091F"/>
    <w:rsid w:val="00640087"/>
    <w:rsid w:val="0064478F"/>
    <w:rsid w:val="0074776A"/>
    <w:rsid w:val="007A43EC"/>
    <w:rsid w:val="007B1930"/>
    <w:rsid w:val="00820073"/>
    <w:rsid w:val="00924B5F"/>
    <w:rsid w:val="00994ABA"/>
    <w:rsid w:val="00A957E7"/>
    <w:rsid w:val="00AA437E"/>
    <w:rsid w:val="00AA4DB8"/>
    <w:rsid w:val="00B157E9"/>
    <w:rsid w:val="00B25199"/>
    <w:rsid w:val="00BE2110"/>
    <w:rsid w:val="00C67AC3"/>
    <w:rsid w:val="00D238A4"/>
    <w:rsid w:val="00D779B1"/>
    <w:rsid w:val="00DE315C"/>
    <w:rsid w:val="00E16722"/>
    <w:rsid w:val="00E673B5"/>
    <w:rsid w:val="00F72642"/>
    <w:rsid w:val="00FB77CF"/>
    <w:rsid w:val="00FF2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FF9D7"/>
  <w15:docId w15:val="{806DF93D-5357-964C-9370-C2E4F62B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109"/>
      <w:outlineLvl w:val="0"/>
    </w:pPr>
    <w:rPr>
      <w:rFonts w:ascii="Microsoft JhengHei" w:eastAsia="Microsoft JhengHei" w:hAnsi="Microsoft JhengHei" w:cs="Microsoft JhengHei"/>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9"/>
    </w:pPr>
    <w:rPr>
      <w:sz w:val="24"/>
      <w:szCs w:val="24"/>
    </w:rPr>
  </w:style>
  <w:style w:type="paragraph" w:styleId="a4">
    <w:name w:val="Title"/>
    <w:basedOn w:val="a"/>
    <w:uiPriority w:val="10"/>
    <w:qFormat/>
    <w:pPr>
      <w:spacing w:before="38"/>
      <w:ind w:left="498" w:right="611"/>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qFormat/>
    <w:rsid w:val="00E673B5"/>
    <w:pPr>
      <w:adjustRightInd w:val="0"/>
    </w:pPr>
    <w:rPr>
      <w:rFonts w:ascii="宋体" w:eastAsia="宋体" w:hAnsi="Calibri" w:cs="宋体"/>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3494">
      <w:bodyDiv w:val="1"/>
      <w:marLeft w:val="0"/>
      <w:marRight w:val="0"/>
      <w:marTop w:val="0"/>
      <w:marBottom w:val="0"/>
      <w:divBdr>
        <w:top w:val="none" w:sz="0" w:space="0" w:color="auto"/>
        <w:left w:val="none" w:sz="0" w:space="0" w:color="auto"/>
        <w:bottom w:val="none" w:sz="0" w:space="0" w:color="auto"/>
        <w:right w:val="none" w:sz="0" w:space="0" w:color="auto"/>
      </w:divBdr>
      <w:divsChild>
        <w:div w:id="1339886591">
          <w:marLeft w:val="0"/>
          <w:marRight w:val="0"/>
          <w:marTop w:val="0"/>
          <w:marBottom w:val="0"/>
          <w:divBdr>
            <w:top w:val="single" w:sz="2" w:space="0" w:color="D9D9E3"/>
            <w:left w:val="single" w:sz="2" w:space="0" w:color="D9D9E3"/>
            <w:bottom w:val="single" w:sz="2" w:space="0" w:color="D9D9E3"/>
            <w:right w:val="single" w:sz="2" w:space="0" w:color="D9D9E3"/>
          </w:divBdr>
          <w:divsChild>
            <w:div w:id="1989089817">
              <w:marLeft w:val="0"/>
              <w:marRight w:val="0"/>
              <w:marTop w:val="0"/>
              <w:marBottom w:val="0"/>
              <w:divBdr>
                <w:top w:val="single" w:sz="2" w:space="0" w:color="D9D9E3"/>
                <w:left w:val="single" w:sz="2" w:space="0" w:color="D9D9E3"/>
                <w:bottom w:val="single" w:sz="2" w:space="0" w:color="D9D9E3"/>
                <w:right w:val="single" w:sz="2" w:space="0" w:color="D9D9E3"/>
              </w:divBdr>
              <w:divsChild>
                <w:div w:id="745030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8845291">
          <w:marLeft w:val="0"/>
          <w:marRight w:val="0"/>
          <w:marTop w:val="0"/>
          <w:marBottom w:val="0"/>
          <w:divBdr>
            <w:top w:val="single" w:sz="2" w:space="0" w:color="D9D9E3"/>
            <w:left w:val="single" w:sz="2" w:space="0" w:color="D9D9E3"/>
            <w:bottom w:val="single" w:sz="2" w:space="0" w:color="D9D9E3"/>
            <w:right w:val="single" w:sz="2" w:space="0" w:color="D9D9E3"/>
          </w:divBdr>
          <w:divsChild>
            <w:div w:id="145896897">
              <w:marLeft w:val="0"/>
              <w:marRight w:val="0"/>
              <w:marTop w:val="0"/>
              <w:marBottom w:val="0"/>
              <w:divBdr>
                <w:top w:val="single" w:sz="2" w:space="0" w:color="D9D9E3"/>
                <w:left w:val="single" w:sz="2" w:space="0" w:color="D9D9E3"/>
                <w:bottom w:val="single" w:sz="2" w:space="0" w:color="D9D9E3"/>
                <w:right w:val="single" w:sz="2" w:space="0" w:color="D9D9E3"/>
              </w:divBdr>
              <w:divsChild>
                <w:div w:id="702636910">
                  <w:marLeft w:val="0"/>
                  <w:marRight w:val="0"/>
                  <w:marTop w:val="0"/>
                  <w:marBottom w:val="0"/>
                  <w:divBdr>
                    <w:top w:val="single" w:sz="2" w:space="0" w:color="D9D9E3"/>
                    <w:left w:val="single" w:sz="2" w:space="0" w:color="D9D9E3"/>
                    <w:bottom w:val="single" w:sz="2" w:space="0" w:color="D9D9E3"/>
                    <w:right w:val="single" w:sz="2" w:space="0" w:color="D9D9E3"/>
                  </w:divBdr>
                  <w:divsChild>
                    <w:div w:id="1514802094">
                      <w:marLeft w:val="0"/>
                      <w:marRight w:val="0"/>
                      <w:marTop w:val="0"/>
                      <w:marBottom w:val="0"/>
                      <w:divBdr>
                        <w:top w:val="single" w:sz="2" w:space="0" w:color="D9D9E3"/>
                        <w:left w:val="single" w:sz="2" w:space="0" w:color="D9D9E3"/>
                        <w:bottom w:val="single" w:sz="2" w:space="0" w:color="D9D9E3"/>
                        <w:right w:val="single" w:sz="2" w:space="0" w:color="D9D9E3"/>
                      </w:divBdr>
                      <w:divsChild>
                        <w:div w:id="782844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3363</Words>
  <Characters>8781</Characters>
  <Application>Microsoft Office Word</Application>
  <DocSecurity>0</DocSecurity>
  <Lines>243</Lines>
  <Paragraphs>86</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Cindy Luo</cp:lastModifiedBy>
  <cp:revision>2</cp:revision>
  <dcterms:created xsi:type="dcterms:W3CDTF">2023-10-20T02:34:00Z</dcterms:created>
  <dcterms:modified xsi:type="dcterms:W3CDTF">2023-10-20T02:34:00Z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2010</vt:lpwstr>
  </property>
  <property fmtid="{D5CDD505-2E9C-101B-9397-08002B2CF9AE}" pid="4" name="LastSaved">
    <vt:filetime>2023-10-15T00:00:00Z</vt:filetime>
  </property>
</Properties>
</file>